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CC" w:rsidRDefault="000E39C9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1270</wp:posOffset>
                </wp:positionV>
                <wp:extent cx="5800090" cy="3587115"/>
                <wp:effectExtent l="254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3587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VÝZKUMNÝ ÚSTAV ROSTLINNÉ VÝROBY v.v.i.</w:t>
                            </w:r>
                          </w:p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Drnovská 507</w:t>
                            </w:r>
                          </w:p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161 06 Praha 6-Ruzyně</w:t>
                            </w:r>
                          </w:p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  <w:spacing w:after="236"/>
                            </w:pPr>
                            <w:r>
                              <w:t>telefon: 233 022 111</w:t>
                            </w:r>
                          </w:p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  <w:spacing w:after="32" w:line="206" w:lineRule="exact"/>
                              <w:ind w:right="5080"/>
                              <w:jc w:val="left"/>
                            </w:pPr>
                            <w:r>
                              <w:t>IČO: 00027006 DIČ: CZ00027006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/>
                              <w:ind w:left="4720" w:right="2840"/>
                            </w:pPr>
                            <w:r>
                              <w:rPr>
                                <w:rStyle w:val="Zkladntext2Exact"/>
                              </w:rPr>
                              <w:t>Objednávka číslo OB-2018-00000150</w:t>
                            </w:r>
                          </w:p>
                          <w:p w:rsidR="002F62CC" w:rsidRDefault="000E39C9">
                            <w:pPr>
                              <w:pStyle w:val="Zkladntext3"/>
                              <w:shd w:val="clear" w:color="auto" w:fill="auto"/>
                              <w:tabs>
                                <w:tab w:val="left" w:pos="3269"/>
                              </w:tabs>
                              <w:spacing w:after="299" w:line="170" w:lineRule="exact"/>
                            </w:pPr>
                            <w:r>
                              <w:rPr>
                                <w:rStyle w:val="Zkladntext38ptNetunExact"/>
                              </w:rPr>
                              <w:t>Dodavatel</w:t>
                            </w:r>
                            <w:r>
                              <w:rPr>
                                <w:rStyle w:val="Zkladntext38ptNetunExact"/>
                              </w:rPr>
                              <w:tab/>
                            </w:r>
                            <w:r>
                              <w:t>Číslo objednávky uvádějte na faktuře, jinak nebude faktura proplacena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TRIGON PLUS </w:t>
                            </w:r>
                            <w:r>
                              <w:rPr>
                                <w:rStyle w:val="Zkladntext2Exact"/>
                              </w:rPr>
                              <w:t>s.r.o.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307" w:lineRule="exact"/>
                              <w:ind w:right="7340"/>
                            </w:pPr>
                            <w:r>
                              <w:rPr>
                                <w:rStyle w:val="Zkladntext2Exact"/>
                              </w:rPr>
                              <w:t>Západní 93 251 01 Čestlice IČO: 46350110 DIČ: 251 01 Čestlice</w:t>
                            </w:r>
                          </w:p>
                          <w:p w:rsidR="002F62CC" w:rsidRDefault="000E39C9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3336"/>
                                <w:tab w:val="left" w:pos="4109"/>
                                <w:tab w:val="left" w:pos="6154"/>
                                <w:tab w:val="left" w:pos="8381"/>
                              </w:tabs>
                              <w:spacing w:after="64" w:line="190" w:lineRule="exact"/>
                              <w:ind w:left="1320"/>
                            </w:pPr>
                            <w:r>
                              <w:t>Položka</w:t>
                            </w:r>
                            <w:r>
                              <w:tab/>
                            </w:r>
                            <w:r>
                              <w:rPr>
                                <w:rStyle w:val="Zkladntext475ptExact"/>
                                <w:b/>
                                <w:bCs/>
                              </w:rPr>
                              <w:t>Mnozstvi</w:t>
                            </w:r>
                            <w:r>
                              <w:rPr>
                                <w:rStyle w:val="Zkladntext475ptExact"/>
                                <w:b/>
                                <w:bCs/>
                              </w:rPr>
                              <w:tab/>
                              <w:t>Jednotka</w:t>
                            </w:r>
                            <w:r>
                              <w:rPr>
                                <w:rStyle w:val="Zkladntext475ptExact"/>
                                <w:b/>
                                <w:bCs/>
                              </w:rPr>
                              <w:tab/>
                            </w:r>
                            <w:r>
                              <w:t>Popis</w:t>
                            </w:r>
                            <w:r>
                              <w:tab/>
                              <w:t>Cena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after="79" w:line="190" w:lineRule="exact"/>
                              <w:jc w:val="right"/>
                            </w:pPr>
                            <w:r>
                              <w:rPr>
                                <w:rStyle w:val="Zkladntext2Exact"/>
                              </w:rPr>
                              <w:t>(včetně DPH)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386"/>
                                <w:tab w:val="left" w:pos="4121"/>
                              </w:tabs>
                              <w:spacing w:before="0" w:line="190" w:lineRule="exact"/>
                              <w:ind w:left="180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LTF 425, mrazicí pultový box, -60°C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1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ks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ind w:left="4980" w:right="1420"/>
                            </w:pPr>
                            <w:r>
                              <w:rPr>
                                <w:rStyle w:val="Zkladntext2Exact"/>
                              </w:rPr>
                              <w:t xml:space="preserve">LTF 425, mrazicí pultový box, - 60°C, užitný objem 368 l, mikroprocesorové řízení, displej </w:t>
                            </w:r>
                            <w:r>
                              <w:rPr>
                                <w:rStyle w:val="Zkladntext2Exact"/>
                              </w:rPr>
                              <w:t>teploty, alarm, diagnostika, vnitřní osvětlení, zámek dveří, pojezdová kolečka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.1pt;width:456.7pt;height:282.4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qNyrgIAAKo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" filled="f" stroked="f">
                <v:textbox style="mso-fit-shape-to-text:t" inset="0,0,0,0">
                  <w:txbxContent>
                    <w:p w:rsidR="002F62CC" w:rsidRDefault="000E39C9">
                      <w:pPr>
                        <w:pStyle w:val="Zkladntext3"/>
                        <w:shd w:val="clear" w:color="auto" w:fill="auto"/>
                      </w:pPr>
                      <w:r>
                        <w:t>VÝZKUMNÝ ÚSTAV ROSTLINNÉ VÝROBY v.v.i.</w:t>
                      </w:r>
                    </w:p>
                    <w:p w:rsidR="002F62CC" w:rsidRDefault="000E39C9">
                      <w:pPr>
                        <w:pStyle w:val="Zkladntext3"/>
                        <w:shd w:val="clear" w:color="auto" w:fill="auto"/>
                      </w:pPr>
                      <w:r>
                        <w:t>Drnovská 507</w:t>
                      </w:r>
                    </w:p>
                    <w:p w:rsidR="002F62CC" w:rsidRDefault="000E39C9">
                      <w:pPr>
                        <w:pStyle w:val="Zkladntext3"/>
                        <w:shd w:val="clear" w:color="auto" w:fill="auto"/>
                      </w:pPr>
                      <w:r>
                        <w:t>161 06 Praha 6-Ruzyně</w:t>
                      </w:r>
                    </w:p>
                    <w:p w:rsidR="002F62CC" w:rsidRDefault="000E39C9">
                      <w:pPr>
                        <w:pStyle w:val="Zkladntext3"/>
                        <w:shd w:val="clear" w:color="auto" w:fill="auto"/>
                        <w:spacing w:after="236"/>
                      </w:pPr>
                      <w:r>
                        <w:t>telefon: 233 022 111</w:t>
                      </w:r>
                    </w:p>
                    <w:p w:rsidR="002F62CC" w:rsidRDefault="000E39C9">
                      <w:pPr>
                        <w:pStyle w:val="Zkladntext3"/>
                        <w:shd w:val="clear" w:color="auto" w:fill="auto"/>
                        <w:spacing w:after="32" w:line="206" w:lineRule="exact"/>
                        <w:ind w:right="5080"/>
                        <w:jc w:val="left"/>
                      </w:pPr>
                      <w:r>
                        <w:t>IČO: 00027006 DIČ: CZ00027006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/>
                        <w:ind w:left="4720" w:right="2840"/>
                      </w:pPr>
                      <w:r>
                        <w:rPr>
                          <w:rStyle w:val="Zkladntext2Exact"/>
                        </w:rPr>
                        <w:t>Objednávka číslo OB-2018-00000150</w:t>
                      </w:r>
                    </w:p>
                    <w:p w:rsidR="002F62CC" w:rsidRDefault="000E39C9">
                      <w:pPr>
                        <w:pStyle w:val="Zkladntext3"/>
                        <w:shd w:val="clear" w:color="auto" w:fill="auto"/>
                        <w:tabs>
                          <w:tab w:val="left" w:pos="3269"/>
                        </w:tabs>
                        <w:spacing w:after="299" w:line="170" w:lineRule="exact"/>
                      </w:pPr>
                      <w:r>
                        <w:rPr>
                          <w:rStyle w:val="Zkladntext38ptNetunExact"/>
                        </w:rPr>
                        <w:t>Dodavatel</w:t>
                      </w:r>
                      <w:r>
                        <w:rPr>
                          <w:rStyle w:val="Zkladntext38ptNetunExact"/>
                        </w:rPr>
                        <w:tab/>
                      </w:r>
                      <w:r>
                        <w:t>Číslo objednávky uvádějte na faktuře, jinak nebude faktura proplacena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 w:line="19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TRIGON PLUS </w:t>
                      </w:r>
                      <w:r>
                        <w:rPr>
                          <w:rStyle w:val="Zkladntext2Exact"/>
                        </w:rPr>
                        <w:t>s.r.o.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 w:line="307" w:lineRule="exact"/>
                        <w:ind w:right="7340"/>
                      </w:pPr>
                      <w:r>
                        <w:rPr>
                          <w:rStyle w:val="Zkladntext2Exact"/>
                        </w:rPr>
                        <w:t>Západní 93 251 01 Čestlice IČO: 46350110 DIČ: 251 01 Čestlice</w:t>
                      </w:r>
                    </w:p>
                    <w:p w:rsidR="002F62CC" w:rsidRDefault="000E39C9">
                      <w:pPr>
                        <w:pStyle w:val="Zkladntext4"/>
                        <w:shd w:val="clear" w:color="auto" w:fill="auto"/>
                        <w:tabs>
                          <w:tab w:val="left" w:pos="3336"/>
                          <w:tab w:val="left" w:pos="4109"/>
                          <w:tab w:val="left" w:pos="6154"/>
                          <w:tab w:val="left" w:pos="8381"/>
                        </w:tabs>
                        <w:spacing w:after="64" w:line="190" w:lineRule="exact"/>
                        <w:ind w:left="1320"/>
                      </w:pPr>
                      <w:r>
                        <w:t>Položka</w:t>
                      </w:r>
                      <w:r>
                        <w:tab/>
                      </w:r>
                      <w:r>
                        <w:rPr>
                          <w:rStyle w:val="Zkladntext475ptExact"/>
                          <w:b/>
                          <w:bCs/>
                        </w:rPr>
                        <w:t>Mnozstvi</w:t>
                      </w:r>
                      <w:r>
                        <w:rPr>
                          <w:rStyle w:val="Zkladntext475ptExact"/>
                          <w:b/>
                          <w:bCs/>
                        </w:rPr>
                        <w:tab/>
                        <w:t>Jednotka</w:t>
                      </w:r>
                      <w:r>
                        <w:rPr>
                          <w:rStyle w:val="Zkladntext475ptExact"/>
                          <w:b/>
                          <w:bCs/>
                        </w:rPr>
                        <w:tab/>
                      </w:r>
                      <w:r>
                        <w:t>Popis</w:t>
                      </w:r>
                      <w:r>
                        <w:tab/>
                        <w:t>Cena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 w:after="79" w:line="190" w:lineRule="exact"/>
                        <w:jc w:val="right"/>
                      </w:pPr>
                      <w:r>
                        <w:rPr>
                          <w:rStyle w:val="Zkladntext2Exact"/>
                        </w:rPr>
                        <w:t>(včetně DPH)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tabs>
                          <w:tab w:val="left" w:pos="3386"/>
                          <w:tab w:val="left" w:pos="4121"/>
                        </w:tabs>
                        <w:spacing w:before="0" w:line="190" w:lineRule="exact"/>
                        <w:ind w:left="180"/>
                        <w:jc w:val="both"/>
                      </w:pPr>
                      <w:r>
                        <w:rPr>
                          <w:rStyle w:val="Zkladntext2Exact"/>
                        </w:rPr>
                        <w:t>LTF 425, mrazicí pultový box, -60°C</w:t>
                      </w:r>
                      <w:r>
                        <w:rPr>
                          <w:rStyle w:val="Zkladntext2Exact"/>
                        </w:rPr>
                        <w:tab/>
                        <w:t>1</w:t>
                      </w:r>
                      <w:r>
                        <w:rPr>
                          <w:rStyle w:val="Zkladntext2Exact"/>
                        </w:rPr>
                        <w:tab/>
                        <w:t>ks</w:t>
                      </w:r>
                    </w:p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 w:line="240" w:lineRule="exact"/>
                        <w:ind w:left="4980" w:right="1420"/>
                      </w:pPr>
                      <w:r>
                        <w:rPr>
                          <w:rStyle w:val="Zkladntext2Exact"/>
                        </w:rPr>
                        <w:t xml:space="preserve">LTF 425, mrazicí pultový box, - 60°C, užitný objem 368 l, mikroprocesorové řízení, displej </w:t>
                      </w:r>
                      <w:r>
                        <w:rPr>
                          <w:rStyle w:val="Zkladntext2Exact"/>
                        </w:rPr>
                        <w:t>teploty, alarm, diagnostika, vnitřní osvětlení, zámek dveří, pojezdová kolečka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4090670</wp:posOffset>
                </wp:positionH>
                <wp:positionV relativeFrom="paragraph">
                  <wp:posOffset>4566920</wp:posOffset>
                </wp:positionV>
                <wp:extent cx="94615" cy="120650"/>
                <wp:effectExtent l="3810" t="254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rStyle w:val="Zkladntext2Exac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2.1pt;margin-top:359.6pt;width:7.45pt;height:9.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" stroked="f">
                <v:textbox style="mso-fit-shape-to-text:t" inset="0,0,0,0">
                  <w:txbxContent>
                    <w:p w:rsidR="002F62CC" w:rsidRDefault="000E39C9">
                      <w:pPr>
                        <w:pStyle w:val="Zkladntext20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rStyle w:val="Zkladntext2Exac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4998720</wp:posOffset>
                </wp:positionV>
                <wp:extent cx="3102610" cy="1138555"/>
                <wp:effectExtent l="0" t="0" r="254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2610" cy="113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28"/>
                              <w:gridCol w:w="3758"/>
                            </w:tblGrid>
                            <w:tr w:rsidR="002F62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2F62CC" w:rsidRDefault="000E39C9">
                                  <w:pPr>
                                    <w:pStyle w:val="Zkladntext20"/>
                                    <w:shd w:val="clear" w:color="auto" w:fill="auto"/>
                                    <w:spacing w:before="0" w:after="24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Vyřizuje:</w:t>
                                  </w:r>
                                </w:p>
                                <w:p w:rsidR="002F62CC" w:rsidRDefault="000E39C9">
                                  <w:pPr>
                                    <w:pStyle w:val="Zkladntext20"/>
                                    <w:shd w:val="clear" w:color="auto" w:fill="auto"/>
                                    <w:spacing w:before="24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  <w:vAlign w:val="center"/>
                                </w:tcPr>
                                <w:p w:rsidR="002F62CC" w:rsidRDefault="000E39C9">
                                  <w:pPr>
                                    <w:pStyle w:val="Zkladntext20"/>
                                    <w:shd w:val="clear" w:color="auto" w:fill="auto"/>
                                    <w:spacing w:before="0" w:line="408" w:lineRule="exact"/>
                                    <w:ind w:left="380"/>
                                  </w:pPr>
                                  <w:r>
                                    <w:rPr>
                                      <w:rStyle w:val="Zkladntext2TimesNewRoman11pt"/>
                                      <w:rFonts w:eastAsia="Calibri"/>
                                    </w:rPr>
                                    <w:t>Zdeněk Cit, 702 087 643 29.1.2018</w:t>
                                  </w:r>
                                </w:p>
                              </w:tc>
                            </w:tr>
                            <w:tr w:rsidR="002F62C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78"/>
                                <w:jc w:val="center"/>
                              </w:trPr>
                              <w:tc>
                                <w:tcPr>
                                  <w:tcW w:w="1128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2F62CC" w:rsidRDefault="000E39C9">
                                  <w:pPr>
                                    <w:pStyle w:val="Zkladntext20"/>
                                    <w:shd w:val="clear" w:color="auto" w:fill="auto"/>
                                    <w:spacing w:before="0" w:line="170" w:lineRule="exact"/>
                                  </w:pPr>
                                  <w:r>
                                    <w:rPr>
                                      <w:rStyle w:val="Zkladntext2TimesNewRoman85pt"/>
                                      <w:rFonts w:eastAsia="Calibri"/>
                                    </w:rPr>
                                    <w:t>Fakturujte:</w:t>
                                  </w:r>
                                </w:p>
                              </w:tc>
                              <w:tc>
                                <w:tcPr>
                                  <w:tcW w:w="3758" w:type="dxa"/>
                                  <w:shd w:val="clear" w:color="auto" w:fill="FFFFFF"/>
                                </w:tcPr>
                                <w:p w:rsidR="002F62CC" w:rsidRDefault="002F62CC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F62CC" w:rsidRDefault="000E39C9">
                            <w:pPr>
                              <w:pStyle w:val="Titulektabulky"/>
                              <w:shd w:val="clear" w:color="auto" w:fill="auto"/>
                            </w:pPr>
                            <w:r>
                              <w:t>Výzkumný ústav rostlinné výroby v.v.i. Drnovská 507 161 06 Praha 6</w:t>
                            </w:r>
                          </w:p>
                          <w:p w:rsidR="002F62CC" w:rsidRDefault="002F62C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05pt;margin-top:393.6pt;width:244.3pt;height:89.6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JrprgIAALE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28"/>
                        <w:gridCol w:w="3758"/>
                      </w:tblGrid>
                      <w:tr w:rsidR="002F62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after="24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Vyřizuje:</w:t>
                            </w:r>
                          </w:p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24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  <w:vAlign w:val="center"/>
                          </w:tcPr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408" w:lineRule="exact"/>
                              <w:ind w:left="380"/>
                            </w:pPr>
                            <w:r>
                              <w:rPr>
                                <w:rStyle w:val="Zkladntext2TimesNewRoman11pt"/>
                                <w:rFonts w:eastAsia="Calibri"/>
                              </w:rPr>
                              <w:t>Zdeněk Cit, 702 087 643 29.1.2018</w:t>
                            </w:r>
                          </w:p>
                        </w:tc>
                      </w:tr>
                      <w:tr w:rsidR="002F62C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78"/>
                          <w:jc w:val="center"/>
                        </w:trPr>
                        <w:tc>
                          <w:tcPr>
                            <w:tcW w:w="1128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2F62CC" w:rsidRDefault="000E39C9">
                            <w:pPr>
                              <w:pStyle w:val="Zkladntext20"/>
                              <w:shd w:val="clear" w:color="auto" w:fill="auto"/>
                              <w:spacing w:before="0" w:line="170" w:lineRule="exact"/>
                            </w:pPr>
                            <w:r>
                              <w:rPr>
                                <w:rStyle w:val="Zkladntext2TimesNewRoman85pt"/>
                                <w:rFonts w:eastAsia="Calibri"/>
                              </w:rPr>
                              <w:t>Fakturujte:</w:t>
                            </w:r>
                          </w:p>
                        </w:tc>
                        <w:tc>
                          <w:tcPr>
                            <w:tcW w:w="3758" w:type="dxa"/>
                            <w:shd w:val="clear" w:color="auto" w:fill="FFFFFF"/>
                          </w:tcPr>
                          <w:p w:rsidR="002F62CC" w:rsidRDefault="002F62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2F62CC" w:rsidRDefault="000E39C9">
                      <w:pPr>
                        <w:pStyle w:val="Titulektabulky"/>
                        <w:shd w:val="clear" w:color="auto" w:fill="auto"/>
                      </w:pPr>
                      <w:r>
                        <w:t>Výzkumný ústav rostlinné výroby v.v.i. Drnovská 507 161 06 Praha 6</w:t>
                      </w:r>
                    </w:p>
                    <w:p w:rsidR="002F62CC" w:rsidRDefault="002F62C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6532880</wp:posOffset>
                </wp:positionV>
                <wp:extent cx="1828800" cy="384810"/>
                <wp:effectExtent l="254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CC" w:rsidRDefault="000E39C9">
                            <w:pPr>
                              <w:pStyle w:val="Zkladntext5"/>
                              <w:shd w:val="clear" w:color="auto" w:fill="auto"/>
                              <w:ind w:right="720"/>
                            </w:pPr>
                            <w:r>
                              <w:t xml:space="preserve">IČO: 00027006 DIČ: CZ 00027006 </w:t>
                            </w:r>
                            <w:r>
                              <w:t>Bank.spojení: 25635061/0100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25pt;margin-top:514.4pt;width:2in;height:30.3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0DsQIAALA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" filled="f" stroked="f">
                <v:textbox style="mso-fit-shape-to-text:t" inset="0,0,0,0">
                  <w:txbxContent>
                    <w:p w:rsidR="002F62CC" w:rsidRDefault="000E39C9">
                      <w:pPr>
                        <w:pStyle w:val="Zkladntext5"/>
                        <w:shd w:val="clear" w:color="auto" w:fill="auto"/>
                        <w:ind w:right="720"/>
                      </w:pPr>
                      <w:r>
                        <w:t xml:space="preserve">IČO: 00027006 DIČ: CZ 00027006 </w:t>
                      </w:r>
                      <w:r>
                        <w:t>Bank.spojení: 25635061/0100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360" w:lineRule="exact"/>
      </w:pPr>
    </w:p>
    <w:p w:rsidR="002F62CC" w:rsidRDefault="002F62CC">
      <w:pPr>
        <w:spacing w:line="477" w:lineRule="exact"/>
      </w:pPr>
    </w:p>
    <w:p w:rsidR="002F62CC" w:rsidRDefault="002F62CC">
      <w:pPr>
        <w:rPr>
          <w:sz w:val="2"/>
          <w:szCs w:val="2"/>
        </w:rPr>
      </w:pPr>
    </w:p>
    <w:sectPr w:rsidR="002F62CC">
      <w:type w:val="continuous"/>
      <w:pgSz w:w="11900" w:h="16840"/>
      <w:pgMar w:top="2577" w:right="1179" w:bottom="2577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9C9" w:rsidRDefault="000E39C9">
      <w:r>
        <w:separator/>
      </w:r>
    </w:p>
  </w:endnote>
  <w:endnote w:type="continuationSeparator" w:id="0">
    <w:p w:rsidR="000E39C9" w:rsidRDefault="000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9C9" w:rsidRDefault="000E39C9"/>
  </w:footnote>
  <w:footnote w:type="continuationSeparator" w:id="0">
    <w:p w:rsidR="000E39C9" w:rsidRDefault="000E39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CC"/>
    <w:rsid w:val="000E39C9"/>
    <w:rsid w:val="002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608D008-1F32-4834-BD14-F94B5C0C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8ptNetunExact">
    <w:name w:val="Základní text (3) + 8 pt;Ne tučné Exact"/>
    <w:basedOn w:val="Zkladntext3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75ptExact">
    <w:name w:val="Základní text (4) + 7;5 pt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imesNewRoman85pt">
    <w:name w:val="Základní text (2) + Times New Roman;8;5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TimesNewRoman11pt">
    <w:name w:val="Základní text (2) + Times New Roman;11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317" w:lineRule="exact"/>
    </w:pPr>
    <w:rPr>
      <w:rFonts w:ascii="Calibri" w:eastAsia="Calibri" w:hAnsi="Calibri" w:cs="Calibri"/>
      <w:sz w:val="19"/>
      <w:szCs w:val="19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after="120" w:line="0" w:lineRule="atLeas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pÅŽÃ�pravÄł zÃ¡vazku - _ci2018-01-29T14_25</dc:title>
  <dc:subject/>
  <dc:creator>Svoboda Vaclav</dc:creator>
  <cp:keywords/>
  <cp:lastModifiedBy>Svoboda Vaclav</cp:lastModifiedBy>
  <cp:revision>1</cp:revision>
  <dcterms:created xsi:type="dcterms:W3CDTF">2018-02-27T11:37:00Z</dcterms:created>
  <dcterms:modified xsi:type="dcterms:W3CDTF">2018-02-27T11:37:00Z</dcterms:modified>
</cp:coreProperties>
</file>