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C4756" w14:textId="77777777" w:rsidR="004B64B9" w:rsidRPr="003F66AB" w:rsidRDefault="00331607" w:rsidP="00331607">
      <w:pPr>
        <w:pStyle w:val="Styl"/>
        <w:shd w:val="clear" w:color="auto" w:fill="FEFFFF"/>
        <w:spacing w:line="182" w:lineRule="exact"/>
        <w:jc w:val="center"/>
        <w:rPr>
          <w:b/>
          <w:sz w:val="22"/>
          <w:szCs w:val="22"/>
          <w:shd w:val="clear" w:color="auto" w:fill="FEFFFF"/>
        </w:rPr>
      </w:pPr>
      <w:bookmarkStart w:id="0" w:name="_GoBack"/>
      <w:bookmarkEnd w:id="0"/>
      <w:r w:rsidRPr="003F66AB">
        <w:rPr>
          <w:b/>
          <w:sz w:val="22"/>
          <w:szCs w:val="22"/>
          <w:shd w:val="clear" w:color="auto" w:fill="FEFFFF"/>
        </w:rPr>
        <w:t>SERVISNÍ SMLOUVA</w:t>
      </w:r>
    </w:p>
    <w:p w14:paraId="1EE990ED" w14:textId="77777777" w:rsidR="00331607" w:rsidRPr="003F66AB" w:rsidRDefault="00331607" w:rsidP="00331607">
      <w:pPr>
        <w:pStyle w:val="Styl"/>
        <w:shd w:val="clear" w:color="auto" w:fill="FEFFFF"/>
        <w:spacing w:line="182" w:lineRule="exact"/>
        <w:jc w:val="center"/>
        <w:rPr>
          <w:b/>
          <w:sz w:val="22"/>
          <w:szCs w:val="22"/>
          <w:shd w:val="clear" w:color="auto" w:fill="FEFFFF"/>
        </w:rPr>
      </w:pPr>
    </w:p>
    <w:p w14:paraId="0169901F" w14:textId="77777777" w:rsidR="000C3775" w:rsidRPr="003F66AB" w:rsidRDefault="000C3775" w:rsidP="000C3775">
      <w:pPr>
        <w:widowControl w:val="0"/>
        <w:spacing w:after="0"/>
        <w:ind w:left="-284"/>
        <w:jc w:val="center"/>
        <w:rPr>
          <w:rFonts w:ascii="Times New Roman" w:hAnsi="Times New Roman" w:cs="Times New Roman"/>
          <w:sz w:val="24"/>
          <w:szCs w:val="24"/>
        </w:rPr>
      </w:pPr>
      <w:r w:rsidRPr="003F66AB">
        <w:rPr>
          <w:rFonts w:ascii="Times New Roman" w:hAnsi="Times New Roman" w:cs="Times New Roman"/>
          <w:sz w:val="24"/>
          <w:szCs w:val="24"/>
        </w:rPr>
        <w:t>uzavřená podle ustanovení § 1746 odst. 2 zákona č. 89/2012 Sb., občanský zákoník, ve znění pozdějších předpisů (dále jen „</w:t>
      </w:r>
      <w:r w:rsidRPr="003F66AB">
        <w:rPr>
          <w:rFonts w:ascii="Times New Roman" w:hAnsi="Times New Roman" w:cs="Times New Roman"/>
          <w:b/>
          <w:sz w:val="24"/>
          <w:szCs w:val="24"/>
        </w:rPr>
        <w:t>Občanský zákoník</w:t>
      </w:r>
      <w:r w:rsidRPr="003F66AB">
        <w:rPr>
          <w:rFonts w:ascii="Times New Roman" w:hAnsi="Times New Roman" w:cs="Times New Roman"/>
          <w:sz w:val="24"/>
          <w:szCs w:val="24"/>
        </w:rPr>
        <w:t>“)</w:t>
      </w:r>
    </w:p>
    <w:p w14:paraId="49CA9555" w14:textId="77777777" w:rsidR="000C3775" w:rsidRPr="003F66AB" w:rsidRDefault="000C3775" w:rsidP="000C3775">
      <w:pPr>
        <w:widowControl w:val="0"/>
        <w:jc w:val="center"/>
        <w:rPr>
          <w:rFonts w:ascii="Times New Roman" w:hAnsi="Times New Roman" w:cs="Times New Roman"/>
          <w:sz w:val="24"/>
          <w:szCs w:val="24"/>
        </w:rPr>
      </w:pPr>
      <w:r w:rsidRPr="003F66AB">
        <w:rPr>
          <w:rFonts w:ascii="Times New Roman" w:hAnsi="Times New Roman" w:cs="Times New Roman"/>
          <w:sz w:val="24"/>
          <w:szCs w:val="24"/>
        </w:rPr>
        <w:t>(dále jen „</w:t>
      </w:r>
      <w:r w:rsidRPr="003F66AB">
        <w:rPr>
          <w:rFonts w:ascii="Times New Roman" w:hAnsi="Times New Roman" w:cs="Times New Roman"/>
          <w:b/>
          <w:sz w:val="24"/>
          <w:szCs w:val="24"/>
        </w:rPr>
        <w:t>Smlouva</w:t>
      </w:r>
      <w:r w:rsidRPr="003F66AB">
        <w:rPr>
          <w:rFonts w:ascii="Times New Roman" w:hAnsi="Times New Roman" w:cs="Times New Roman"/>
          <w:sz w:val="24"/>
          <w:szCs w:val="24"/>
        </w:rPr>
        <w:t>“)</w:t>
      </w:r>
    </w:p>
    <w:p w14:paraId="7BCFADD3" w14:textId="77777777" w:rsidR="004B64B9" w:rsidRPr="003F66AB" w:rsidRDefault="004B64B9" w:rsidP="004B64B9">
      <w:pPr>
        <w:pStyle w:val="Styl"/>
        <w:shd w:val="clear" w:color="auto" w:fill="FEFFFF"/>
        <w:spacing w:line="235" w:lineRule="exact"/>
        <w:ind w:left="14"/>
        <w:rPr>
          <w:b/>
          <w:strike/>
          <w:sz w:val="22"/>
          <w:szCs w:val="22"/>
          <w:shd w:val="clear" w:color="auto" w:fill="FEFFFF"/>
        </w:rPr>
      </w:pPr>
    </w:p>
    <w:p w14:paraId="694C7C0C" w14:textId="77777777" w:rsidR="004B64B9" w:rsidRPr="003F66AB" w:rsidRDefault="004B64B9" w:rsidP="004B64B9">
      <w:pPr>
        <w:pStyle w:val="Styl"/>
        <w:shd w:val="clear" w:color="auto" w:fill="FEFFFF"/>
        <w:spacing w:line="235" w:lineRule="exact"/>
        <w:ind w:left="14"/>
        <w:rPr>
          <w:sz w:val="22"/>
          <w:szCs w:val="22"/>
          <w:shd w:val="clear" w:color="auto" w:fill="FEFFFF"/>
        </w:rPr>
      </w:pPr>
    </w:p>
    <w:p w14:paraId="363FD710" w14:textId="77777777" w:rsidR="004B64B9" w:rsidRPr="003F66AB" w:rsidRDefault="004B64B9" w:rsidP="004B64B9">
      <w:pPr>
        <w:pStyle w:val="Styl"/>
        <w:shd w:val="clear" w:color="auto" w:fill="FEFFFF"/>
        <w:spacing w:line="235" w:lineRule="exact"/>
        <w:ind w:left="14"/>
        <w:rPr>
          <w:sz w:val="22"/>
          <w:szCs w:val="22"/>
          <w:shd w:val="clear" w:color="auto" w:fill="FEFFFF"/>
        </w:rPr>
      </w:pPr>
    </w:p>
    <w:p w14:paraId="4A2A6092" w14:textId="77777777" w:rsidR="004B64B9" w:rsidRPr="003F66AB" w:rsidRDefault="003F66AB" w:rsidP="004B64B9">
      <w:pPr>
        <w:pStyle w:val="Styl"/>
        <w:spacing w:line="235" w:lineRule="exact"/>
        <w:ind w:left="14"/>
        <w:jc w:val="center"/>
        <w:rPr>
          <w:sz w:val="22"/>
          <w:szCs w:val="22"/>
          <w:shd w:val="clear" w:color="auto" w:fill="FEFFFF"/>
        </w:rPr>
      </w:pPr>
      <w:r>
        <w:rPr>
          <w:sz w:val="22"/>
          <w:szCs w:val="22"/>
          <w:shd w:val="clear" w:color="auto" w:fill="FEFFFF"/>
        </w:rPr>
        <w:t>Č</w:t>
      </w:r>
      <w:r w:rsidR="004B64B9" w:rsidRPr="003F66AB">
        <w:rPr>
          <w:sz w:val="22"/>
          <w:szCs w:val="22"/>
          <w:shd w:val="clear" w:color="auto" w:fill="FEFFFF"/>
        </w:rPr>
        <w:t xml:space="preserve">l. 1 </w:t>
      </w:r>
      <w:r w:rsidR="004B64B9" w:rsidRPr="003F66AB">
        <w:rPr>
          <w:sz w:val="22"/>
          <w:szCs w:val="22"/>
          <w:shd w:val="clear" w:color="auto" w:fill="FEFFFF"/>
        </w:rPr>
        <w:br/>
        <w:t xml:space="preserve">Smluvní strany </w:t>
      </w:r>
    </w:p>
    <w:p w14:paraId="56C7A01F" w14:textId="77777777" w:rsidR="004B64B9" w:rsidRPr="003F66AB" w:rsidRDefault="004B64B9" w:rsidP="004B64B9">
      <w:pPr>
        <w:pStyle w:val="Styl"/>
        <w:spacing w:line="235" w:lineRule="exact"/>
        <w:ind w:left="14"/>
        <w:jc w:val="center"/>
        <w:rPr>
          <w:sz w:val="22"/>
          <w:szCs w:val="22"/>
          <w:shd w:val="clear" w:color="auto" w:fill="FEFFFF"/>
        </w:rPr>
      </w:pPr>
    </w:p>
    <w:p w14:paraId="4356B25C" w14:textId="77777777" w:rsidR="004B64B9" w:rsidRPr="00EA629F" w:rsidRDefault="004B64B9" w:rsidP="004B64B9">
      <w:pPr>
        <w:pStyle w:val="Styl"/>
        <w:spacing w:line="235" w:lineRule="exact"/>
        <w:ind w:left="14"/>
        <w:jc w:val="center"/>
        <w:rPr>
          <w:color w:val="252C38"/>
          <w:sz w:val="22"/>
          <w:szCs w:val="22"/>
          <w:shd w:val="clear" w:color="auto" w:fill="FEFFFF"/>
        </w:rPr>
      </w:pPr>
    </w:p>
    <w:p w14:paraId="700538E1" w14:textId="77777777" w:rsidR="004B64B9" w:rsidRPr="004B64B9" w:rsidRDefault="004B64B9" w:rsidP="004B64B9">
      <w:pPr>
        <w:suppressAutoHyphens/>
        <w:autoSpaceDE w:val="0"/>
        <w:spacing w:after="0" w:line="240" w:lineRule="auto"/>
        <w:rPr>
          <w:rFonts w:ascii="Times New Roman" w:eastAsia="Times New Roman" w:hAnsi="Times New Roman" w:cs="Times New Roman"/>
          <w:b/>
          <w:color w:val="000000"/>
          <w:lang w:eastAsia="ar-SA"/>
        </w:rPr>
      </w:pPr>
      <w:r w:rsidRPr="004B64B9">
        <w:rPr>
          <w:rFonts w:ascii="Times New Roman" w:eastAsia="Times New Roman" w:hAnsi="Times New Roman" w:cs="Times New Roman"/>
          <w:b/>
          <w:color w:val="000000"/>
          <w:lang w:eastAsia="ar-SA"/>
        </w:rPr>
        <w:t>1.1. Zhotovitel</w:t>
      </w:r>
    </w:p>
    <w:p w14:paraId="1363F831" w14:textId="77777777" w:rsidR="004B64B9" w:rsidRPr="004B64B9" w:rsidRDefault="004B64B9" w:rsidP="004B64B9">
      <w:pPr>
        <w:suppressAutoHyphens/>
        <w:autoSpaceDE w:val="0"/>
        <w:spacing w:after="0" w:line="240" w:lineRule="auto"/>
        <w:rPr>
          <w:rFonts w:ascii="Times New Roman" w:eastAsia="Times New Roman" w:hAnsi="Times New Roman" w:cs="Times New Roman"/>
          <w:b/>
          <w:color w:val="000000"/>
          <w:lang w:eastAsia="ar-SA"/>
        </w:rPr>
      </w:pPr>
    </w:p>
    <w:p w14:paraId="7D352B5E" w14:textId="77777777"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b/>
          <w:color w:val="000000"/>
          <w:lang w:eastAsia="ar-SA"/>
        </w:rPr>
      </w:pPr>
      <w:r w:rsidRPr="004B64B9">
        <w:rPr>
          <w:rFonts w:ascii="Times New Roman" w:eastAsia="Times New Roman" w:hAnsi="Times New Roman" w:cs="Times New Roman"/>
          <w:b/>
          <w:color w:val="000000"/>
          <w:lang w:eastAsia="ar-SA"/>
        </w:rPr>
        <w:t xml:space="preserve">název: </w:t>
      </w:r>
      <w:r w:rsidRPr="004B64B9">
        <w:rPr>
          <w:rFonts w:ascii="Times New Roman" w:eastAsia="Times New Roman" w:hAnsi="Times New Roman" w:cs="Times New Roman"/>
          <w:b/>
          <w:color w:val="000000"/>
          <w:lang w:eastAsia="ar-SA"/>
        </w:rPr>
        <w:tab/>
        <w:t xml:space="preserve"> ALTEL Czech s.r.o.</w:t>
      </w:r>
      <w:r w:rsidRPr="004B64B9">
        <w:rPr>
          <w:rFonts w:ascii="Times New Roman" w:eastAsia="Times New Roman" w:hAnsi="Times New Roman" w:cs="Times New Roman"/>
          <w:b/>
          <w:color w:val="000000"/>
          <w:lang w:eastAsia="ar-SA"/>
        </w:rPr>
        <w:tab/>
      </w:r>
    </w:p>
    <w:p w14:paraId="7BCD9E7F" w14:textId="77777777"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 xml:space="preserve">se sídlem: </w:t>
      </w:r>
      <w:r w:rsidRPr="004B64B9">
        <w:rPr>
          <w:rFonts w:ascii="Times New Roman" w:eastAsia="Times New Roman" w:hAnsi="Times New Roman" w:cs="Times New Roman"/>
          <w:b/>
          <w:color w:val="000000"/>
          <w:lang w:eastAsia="ar-SA"/>
        </w:rPr>
        <w:tab/>
        <w:t xml:space="preserve"> </w:t>
      </w:r>
      <w:r w:rsidRPr="004B64B9">
        <w:rPr>
          <w:rFonts w:ascii="Times New Roman" w:eastAsia="Times New Roman" w:hAnsi="Times New Roman" w:cs="Times New Roman"/>
          <w:color w:val="000000"/>
          <w:lang w:eastAsia="ar-SA"/>
        </w:rPr>
        <w:t>Lesní 534/65, 312 00 Plzeň</w:t>
      </w:r>
      <w:r w:rsidRPr="004B64B9">
        <w:rPr>
          <w:rFonts w:ascii="Times New Roman" w:eastAsia="Times New Roman" w:hAnsi="Times New Roman" w:cs="Times New Roman"/>
          <w:color w:val="000000"/>
          <w:lang w:eastAsia="ar-SA"/>
        </w:rPr>
        <w:tab/>
      </w:r>
    </w:p>
    <w:p w14:paraId="1A4656F7" w14:textId="77777777"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zastoupená:</w:t>
      </w:r>
      <w:r w:rsidRPr="004B64B9">
        <w:rPr>
          <w:rFonts w:ascii="Times New Roman" w:eastAsia="Times New Roman" w:hAnsi="Times New Roman" w:cs="Times New Roman"/>
          <w:b/>
          <w:color w:val="000000"/>
          <w:lang w:eastAsia="ar-SA"/>
        </w:rPr>
        <w:tab/>
        <w:t xml:space="preserve"> </w:t>
      </w:r>
      <w:r w:rsidRPr="004B64B9">
        <w:rPr>
          <w:rFonts w:ascii="Times New Roman" w:eastAsia="Times New Roman" w:hAnsi="Times New Roman" w:cs="Times New Roman"/>
          <w:color w:val="000000"/>
          <w:lang w:eastAsia="ar-SA"/>
        </w:rPr>
        <w:t>Radkou Beránkovou, prokuristou firmy</w:t>
      </w:r>
      <w:r w:rsidRPr="004B64B9">
        <w:rPr>
          <w:rFonts w:ascii="Times New Roman" w:eastAsia="Times New Roman" w:hAnsi="Times New Roman" w:cs="Times New Roman"/>
          <w:color w:val="000000"/>
          <w:lang w:eastAsia="ar-SA"/>
        </w:rPr>
        <w:tab/>
      </w:r>
    </w:p>
    <w:p w14:paraId="1782F9B4" w14:textId="77777777"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IČ</w:t>
      </w:r>
      <w:r w:rsidR="00A57F03">
        <w:rPr>
          <w:rFonts w:ascii="Times New Roman" w:eastAsia="Times New Roman" w:hAnsi="Times New Roman" w:cs="Times New Roman"/>
          <w:b/>
          <w:color w:val="000000"/>
          <w:lang w:eastAsia="ar-SA"/>
        </w:rPr>
        <w:t>O</w:t>
      </w:r>
      <w:r w:rsidRPr="004B64B9">
        <w:rPr>
          <w:rFonts w:ascii="Times New Roman" w:eastAsia="Times New Roman" w:hAnsi="Times New Roman" w:cs="Times New Roman"/>
          <w:b/>
          <w:color w:val="000000"/>
          <w:lang w:eastAsia="ar-SA"/>
        </w:rPr>
        <w:t>:</w:t>
      </w:r>
      <w:r w:rsidRPr="004B64B9">
        <w:rPr>
          <w:rFonts w:ascii="Times New Roman" w:eastAsia="Times New Roman" w:hAnsi="Times New Roman" w:cs="Times New Roman"/>
          <w:b/>
          <w:color w:val="000000"/>
          <w:lang w:eastAsia="ar-SA"/>
        </w:rPr>
        <w:tab/>
        <w:t xml:space="preserve"> </w:t>
      </w:r>
      <w:r w:rsidRPr="004B64B9">
        <w:rPr>
          <w:rFonts w:ascii="Times New Roman" w:eastAsia="Times New Roman" w:hAnsi="Times New Roman" w:cs="Times New Roman"/>
          <w:color w:val="000000"/>
          <w:lang w:eastAsia="ar-SA"/>
        </w:rPr>
        <w:t>26410419</w:t>
      </w:r>
      <w:r w:rsidRPr="004B64B9">
        <w:rPr>
          <w:rFonts w:ascii="Times New Roman" w:eastAsia="Times New Roman" w:hAnsi="Times New Roman" w:cs="Times New Roman"/>
          <w:b/>
          <w:color w:val="000000"/>
          <w:lang w:eastAsia="ar-SA"/>
        </w:rPr>
        <w:tab/>
      </w:r>
    </w:p>
    <w:p w14:paraId="16B23C2B" w14:textId="77777777"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 xml:space="preserve">DIČ: </w:t>
      </w:r>
      <w:r w:rsidRPr="004B64B9">
        <w:rPr>
          <w:rFonts w:ascii="Times New Roman" w:eastAsia="Times New Roman" w:hAnsi="Times New Roman" w:cs="Times New Roman"/>
          <w:b/>
          <w:color w:val="000000"/>
          <w:lang w:eastAsia="ar-SA"/>
        </w:rPr>
        <w:tab/>
        <w:t xml:space="preserve"> </w:t>
      </w:r>
      <w:r w:rsidRPr="004B64B9">
        <w:rPr>
          <w:rFonts w:ascii="Times New Roman" w:eastAsia="Times New Roman" w:hAnsi="Times New Roman" w:cs="Times New Roman"/>
          <w:color w:val="000000"/>
          <w:lang w:eastAsia="ar-SA"/>
        </w:rPr>
        <w:t>CZ26410419</w:t>
      </w:r>
      <w:r w:rsidRPr="004B64B9">
        <w:rPr>
          <w:rFonts w:ascii="Times New Roman" w:eastAsia="Times New Roman" w:hAnsi="Times New Roman" w:cs="Times New Roman"/>
          <w:b/>
          <w:color w:val="000000"/>
          <w:lang w:eastAsia="ar-SA"/>
        </w:rPr>
        <w:tab/>
      </w:r>
    </w:p>
    <w:p w14:paraId="4EBB05ED" w14:textId="77777777"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Bankovní spojení:</w:t>
      </w:r>
      <w:r w:rsidRPr="004B64B9">
        <w:rPr>
          <w:rFonts w:ascii="Times New Roman" w:eastAsia="Times New Roman" w:hAnsi="Times New Roman" w:cs="Times New Roman"/>
          <w:b/>
          <w:color w:val="000000"/>
          <w:lang w:eastAsia="ar-SA"/>
        </w:rPr>
        <w:tab/>
        <w:t xml:space="preserve"> </w:t>
      </w:r>
      <w:r w:rsidRPr="004B64B9">
        <w:rPr>
          <w:rFonts w:ascii="Times New Roman" w:eastAsia="Times New Roman" w:hAnsi="Times New Roman" w:cs="Times New Roman"/>
          <w:color w:val="000000"/>
          <w:lang w:eastAsia="ar-SA"/>
        </w:rPr>
        <w:t>Československá obchodní banka a.s., pobočka Plzeň</w:t>
      </w:r>
      <w:r w:rsidRPr="004B64B9">
        <w:rPr>
          <w:rFonts w:ascii="Times New Roman" w:eastAsia="Times New Roman" w:hAnsi="Times New Roman" w:cs="Times New Roman"/>
          <w:b/>
          <w:color w:val="000000"/>
          <w:lang w:eastAsia="ar-SA"/>
        </w:rPr>
        <w:tab/>
      </w:r>
    </w:p>
    <w:p w14:paraId="77DF39CC" w14:textId="439B5F49"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 xml:space="preserve">Číslo účtu: </w:t>
      </w:r>
      <w:r w:rsidRPr="004B64B9">
        <w:rPr>
          <w:rFonts w:ascii="Times New Roman" w:eastAsia="Times New Roman" w:hAnsi="Times New Roman" w:cs="Times New Roman"/>
          <w:b/>
          <w:color w:val="000000"/>
          <w:lang w:eastAsia="ar-SA"/>
        </w:rPr>
        <w:tab/>
        <w:t xml:space="preserve"> </w:t>
      </w:r>
      <w:proofErr w:type="spellStart"/>
      <w:r w:rsidR="008B3537" w:rsidRPr="008B3537">
        <w:rPr>
          <w:rFonts w:ascii="Times New Roman" w:eastAsia="Times New Roman" w:hAnsi="Times New Roman" w:cs="Times New Roman"/>
          <w:color w:val="000000"/>
          <w:lang w:eastAsia="ar-SA"/>
        </w:rPr>
        <w:t>xxxxxxxxx</w:t>
      </w:r>
      <w:proofErr w:type="spellEnd"/>
      <w:r w:rsidR="008B3537" w:rsidRPr="008B3537">
        <w:rPr>
          <w:rFonts w:ascii="Times New Roman" w:eastAsia="Times New Roman" w:hAnsi="Times New Roman" w:cs="Times New Roman"/>
          <w:color w:val="000000"/>
          <w:lang w:eastAsia="ar-SA"/>
        </w:rPr>
        <w:t>/</w:t>
      </w:r>
      <w:proofErr w:type="spellStart"/>
      <w:r w:rsidR="008B3537" w:rsidRPr="008B3537">
        <w:rPr>
          <w:rFonts w:ascii="Times New Roman" w:eastAsia="Times New Roman" w:hAnsi="Times New Roman" w:cs="Times New Roman"/>
          <w:color w:val="000000"/>
          <w:lang w:eastAsia="ar-SA"/>
        </w:rPr>
        <w:t>xxxx</w:t>
      </w:r>
      <w:proofErr w:type="spellEnd"/>
      <w:r w:rsidRPr="004B64B9">
        <w:rPr>
          <w:rFonts w:ascii="Times New Roman" w:eastAsia="Times New Roman" w:hAnsi="Times New Roman" w:cs="Times New Roman"/>
          <w:b/>
          <w:color w:val="000000"/>
          <w:lang w:eastAsia="ar-SA"/>
        </w:rPr>
        <w:tab/>
      </w:r>
    </w:p>
    <w:p w14:paraId="49B94C1B" w14:textId="719EE87C"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Telefon:</w:t>
      </w:r>
      <w:r w:rsidRPr="004B64B9">
        <w:rPr>
          <w:rFonts w:ascii="Times New Roman" w:eastAsia="Times New Roman" w:hAnsi="Times New Roman" w:cs="Times New Roman"/>
          <w:b/>
          <w:color w:val="000000"/>
          <w:lang w:eastAsia="ar-SA"/>
        </w:rPr>
        <w:tab/>
      </w:r>
      <w:r w:rsidR="008B3537">
        <w:rPr>
          <w:rFonts w:ascii="Times New Roman" w:eastAsia="Times New Roman" w:hAnsi="Times New Roman" w:cs="Times New Roman"/>
          <w:color w:val="000000"/>
          <w:lang w:eastAsia="ar-SA"/>
        </w:rPr>
        <w:t xml:space="preserve"> </w:t>
      </w:r>
      <w:proofErr w:type="spellStart"/>
      <w:r w:rsidR="008B3537">
        <w:rPr>
          <w:rFonts w:ascii="Times New Roman" w:eastAsia="Times New Roman" w:hAnsi="Times New Roman" w:cs="Times New Roman"/>
          <w:color w:val="000000"/>
          <w:lang w:eastAsia="ar-SA"/>
        </w:rPr>
        <w:t>xxx</w:t>
      </w:r>
      <w:proofErr w:type="spellEnd"/>
      <w:r w:rsidR="008B3537">
        <w:rPr>
          <w:rFonts w:ascii="Times New Roman" w:eastAsia="Times New Roman" w:hAnsi="Times New Roman" w:cs="Times New Roman"/>
          <w:color w:val="000000"/>
          <w:lang w:eastAsia="ar-SA"/>
        </w:rPr>
        <w:t xml:space="preserve"> </w:t>
      </w:r>
      <w:proofErr w:type="spellStart"/>
      <w:r w:rsidR="008B3537">
        <w:rPr>
          <w:rFonts w:ascii="Times New Roman" w:eastAsia="Times New Roman" w:hAnsi="Times New Roman" w:cs="Times New Roman"/>
          <w:color w:val="000000"/>
          <w:lang w:eastAsia="ar-SA"/>
        </w:rPr>
        <w:t>xxx</w:t>
      </w:r>
      <w:proofErr w:type="spellEnd"/>
      <w:r w:rsidR="008B3537">
        <w:rPr>
          <w:rFonts w:ascii="Times New Roman" w:eastAsia="Times New Roman" w:hAnsi="Times New Roman" w:cs="Times New Roman"/>
          <w:color w:val="000000"/>
          <w:lang w:eastAsia="ar-SA"/>
        </w:rPr>
        <w:t xml:space="preserve"> </w:t>
      </w:r>
      <w:proofErr w:type="spellStart"/>
      <w:r w:rsidR="008B3537">
        <w:rPr>
          <w:rFonts w:ascii="Times New Roman" w:eastAsia="Times New Roman" w:hAnsi="Times New Roman" w:cs="Times New Roman"/>
          <w:color w:val="000000"/>
          <w:lang w:eastAsia="ar-SA"/>
        </w:rPr>
        <w:t>xxx</w:t>
      </w:r>
      <w:proofErr w:type="spellEnd"/>
      <w:r w:rsidRPr="004B64B9">
        <w:rPr>
          <w:rFonts w:ascii="Times New Roman" w:eastAsia="Times New Roman" w:hAnsi="Times New Roman" w:cs="Times New Roman"/>
          <w:b/>
          <w:color w:val="000000"/>
          <w:lang w:eastAsia="ar-SA"/>
        </w:rPr>
        <w:tab/>
      </w:r>
    </w:p>
    <w:p w14:paraId="64A99188" w14:textId="4896446A" w:rsidR="004B64B9" w:rsidRPr="004B64B9" w:rsidRDefault="004B64B9" w:rsidP="004B64B9">
      <w:pPr>
        <w:tabs>
          <w:tab w:val="left" w:pos="2835"/>
        </w:tabs>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b/>
          <w:color w:val="000000"/>
          <w:lang w:eastAsia="ar-SA"/>
        </w:rPr>
        <w:t>Fax:</w:t>
      </w:r>
      <w:r w:rsidRPr="004B64B9">
        <w:rPr>
          <w:rFonts w:ascii="Times New Roman" w:eastAsia="Times New Roman" w:hAnsi="Times New Roman" w:cs="Times New Roman"/>
          <w:b/>
          <w:color w:val="000000"/>
          <w:lang w:eastAsia="ar-SA"/>
        </w:rPr>
        <w:tab/>
      </w:r>
      <w:r w:rsidR="008B3537">
        <w:rPr>
          <w:rFonts w:ascii="Times New Roman" w:eastAsia="Times New Roman" w:hAnsi="Times New Roman" w:cs="Times New Roman"/>
          <w:color w:val="000000"/>
          <w:lang w:eastAsia="ar-SA"/>
        </w:rPr>
        <w:t xml:space="preserve"> </w:t>
      </w:r>
      <w:proofErr w:type="spellStart"/>
      <w:r w:rsidR="008B3537">
        <w:rPr>
          <w:rFonts w:ascii="Times New Roman" w:eastAsia="Times New Roman" w:hAnsi="Times New Roman" w:cs="Times New Roman"/>
          <w:color w:val="000000"/>
          <w:lang w:eastAsia="ar-SA"/>
        </w:rPr>
        <w:t>xxx</w:t>
      </w:r>
      <w:proofErr w:type="spellEnd"/>
      <w:r w:rsidR="008B3537">
        <w:rPr>
          <w:rFonts w:ascii="Times New Roman" w:eastAsia="Times New Roman" w:hAnsi="Times New Roman" w:cs="Times New Roman"/>
          <w:color w:val="000000"/>
          <w:lang w:eastAsia="ar-SA"/>
        </w:rPr>
        <w:t xml:space="preserve"> </w:t>
      </w:r>
      <w:proofErr w:type="spellStart"/>
      <w:r w:rsidR="008B3537">
        <w:rPr>
          <w:rFonts w:ascii="Times New Roman" w:eastAsia="Times New Roman" w:hAnsi="Times New Roman" w:cs="Times New Roman"/>
          <w:color w:val="000000"/>
          <w:lang w:eastAsia="ar-SA"/>
        </w:rPr>
        <w:t>xxx</w:t>
      </w:r>
      <w:proofErr w:type="spellEnd"/>
      <w:r w:rsidR="008B3537">
        <w:rPr>
          <w:rFonts w:ascii="Times New Roman" w:eastAsia="Times New Roman" w:hAnsi="Times New Roman" w:cs="Times New Roman"/>
          <w:color w:val="000000"/>
          <w:lang w:eastAsia="ar-SA"/>
        </w:rPr>
        <w:t xml:space="preserve"> </w:t>
      </w:r>
      <w:proofErr w:type="spellStart"/>
      <w:r w:rsidR="008B3537">
        <w:rPr>
          <w:rFonts w:ascii="Times New Roman" w:eastAsia="Times New Roman" w:hAnsi="Times New Roman" w:cs="Times New Roman"/>
          <w:color w:val="000000"/>
          <w:lang w:eastAsia="ar-SA"/>
        </w:rPr>
        <w:t>xxx</w:t>
      </w:r>
      <w:proofErr w:type="spellEnd"/>
      <w:r w:rsidRPr="004B64B9">
        <w:rPr>
          <w:rFonts w:ascii="Times New Roman" w:eastAsia="Times New Roman" w:hAnsi="Times New Roman" w:cs="Times New Roman"/>
          <w:b/>
          <w:color w:val="000000"/>
          <w:lang w:eastAsia="ar-SA"/>
        </w:rPr>
        <w:tab/>
      </w:r>
    </w:p>
    <w:p w14:paraId="5840F38F" w14:textId="77777777" w:rsidR="004B64B9" w:rsidRPr="004B64B9" w:rsidRDefault="004B64B9" w:rsidP="004B64B9">
      <w:pPr>
        <w:suppressAutoHyphens/>
        <w:autoSpaceDE w:val="0"/>
        <w:spacing w:after="0" w:line="240" w:lineRule="auto"/>
        <w:rPr>
          <w:rFonts w:ascii="Times New Roman" w:eastAsia="Times New Roman" w:hAnsi="Times New Roman" w:cs="Times New Roman"/>
          <w:color w:val="000000"/>
          <w:lang w:eastAsia="ar-SA"/>
        </w:rPr>
      </w:pPr>
      <w:r w:rsidRPr="004B64B9">
        <w:rPr>
          <w:rFonts w:ascii="Times New Roman" w:eastAsia="Times New Roman" w:hAnsi="Times New Roman" w:cs="Times New Roman"/>
          <w:color w:val="000000"/>
          <w:lang w:eastAsia="ar-SA"/>
        </w:rPr>
        <w:t>Zapsán v obchodním rejstříku, veden</w:t>
      </w:r>
      <w:r w:rsidRPr="00EA629F">
        <w:rPr>
          <w:rFonts w:ascii="Times New Roman" w:eastAsia="Times New Roman" w:hAnsi="Times New Roman" w:cs="Times New Roman"/>
          <w:color w:val="000000"/>
          <w:lang w:eastAsia="ar-SA"/>
        </w:rPr>
        <w:t>é</w:t>
      </w:r>
      <w:r w:rsidRPr="004B64B9">
        <w:rPr>
          <w:rFonts w:ascii="Times New Roman" w:eastAsia="Times New Roman" w:hAnsi="Times New Roman" w:cs="Times New Roman"/>
          <w:color w:val="000000"/>
          <w:lang w:eastAsia="ar-SA"/>
        </w:rPr>
        <w:t>m</w:t>
      </w:r>
      <w:r w:rsidRPr="00EA629F">
        <w:rPr>
          <w:rFonts w:ascii="Times New Roman" w:eastAsia="Times New Roman" w:hAnsi="Times New Roman" w:cs="Times New Roman"/>
          <w:color w:val="000000"/>
          <w:lang w:eastAsia="ar-SA"/>
        </w:rPr>
        <w:t xml:space="preserve"> Krajským soudem v Plzni, vložka 18454.</w:t>
      </w:r>
    </w:p>
    <w:p w14:paraId="4ECC9708" w14:textId="77777777" w:rsidR="004B64B9" w:rsidRPr="004B64B9" w:rsidRDefault="004B64B9" w:rsidP="004B64B9">
      <w:pPr>
        <w:tabs>
          <w:tab w:val="left" w:pos="7907"/>
        </w:tabs>
        <w:suppressAutoHyphens/>
        <w:autoSpaceDE w:val="0"/>
        <w:spacing w:after="0" w:line="240" w:lineRule="auto"/>
        <w:jc w:val="both"/>
        <w:rPr>
          <w:rFonts w:ascii="Times New Roman" w:eastAsia="Times New Roman" w:hAnsi="Times New Roman" w:cs="Times New Roman"/>
          <w:color w:val="000000"/>
          <w:lang w:eastAsia="ar-SA"/>
        </w:rPr>
      </w:pPr>
      <w:r w:rsidRPr="004B64B9">
        <w:rPr>
          <w:rFonts w:ascii="Times New Roman" w:eastAsia="Times New Roman" w:hAnsi="Times New Roman" w:cs="Times New Roman"/>
          <w:color w:val="000000"/>
          <w:lang w:eastAsia="ar-SA"/>
        </w:rPr>
        <w:t>(dále jen „Zhotovitel“)</w:t>
      </w:r>
    </w:p>
    <w:p w14:paraId="19CADED5" w14:textId="77777777" w:rsidR="004B64B9" w:rsidRPr="004B64B9" w:rsidRDefault="004B64B9" w:rsidP="004B64B9">
      <w:pPr>
        <w:suppressAutoHyphens/>
        <w:autoSpaceDE w:val="0"/>
        <w:spacing w:after="0" w:line="240" w:lineRule="auto"/>
        <w:ind w:firstLine="1701"/>
        <w:rPr>
          <w:rFonts w:ascii="Times New Roman" w:eastAsia="Times New Roman" w:hAnsi="Times New Roman" w:cs="Times New Roman"/>
          <w:color w:val="000000"/>
          <w:highlight w:val="red"/>
          <w:lang w:eastAsia="ar-SA"/>
        </w:rPr>
      </w:pPr>
    </w:p>
    <w:p w14:paraId="16D34B74" w14:textId="77777777" w:rsidR="004B64B9" w:rsidRPr="004B64B9" w:rsidRDefault="004B64B9" w:rsidP="004B64B9">
      <w:pPr>
        <w:suppressAutoHyphens/>
        <w:autoSpaceDE w:val="0"/>
        <w:spacing w:after="0" w:line="240" w:lineRule="auto"/>
        <w:jc w:val="center"/>
        <w:rPr>
          <w:rFonts w:ascii="Times New Roman" w:eastAsia="Times New Roman" w:hAnsi="Times New Roman" w:cs="Times New Roman"/>
          <w:color w:val="000000"/>
          <w:highlight w:val="red"/>
          <w:lang w:eastAsia="ar-SA"/>
        </w:rPr>
      </w:pPr>
    </w:p>
    <w:p w14:paraId="43024BDA" w14:textId="77777777" w:rsidR="004B64B9" w:rsidRPr="004B64B9" w:rsidRDefault="004B64B9" w:rsidP="004B64B9">
      <w:pPr>
        <w:suppressAutoHyphens/>
        <w:autoSpaceDE w:val="0"/>
        <w:spacing w:after="0" w:line="240" w:lineRule="auto"/>
        <w:ind w:firstLine="1701"/>
        <w:rPr>
          <w:rFonts w:ascii="Times New Roman" w:eastAsia="Times New Roman" w:hAnsi="Times New Roman" w:cs="Times New Roman"/>
          <w:color w:val="000000"/>
          <w:highlight w:val="red"/>
          <w:lang w:eastAsia="ar-SA"/>
        </w:rPr>
      </w:pPr>
    </w:p>
    <w:p w14:paraId="4A24B233" w14:textId="77777777" w:rsidR="004B64B9" w:rsidRPr="004B64B9" w:rsidRDefault="004B64B9" w:rsidP="004B64B9">
      <w:pPr>
        <w:suppressAutoHyphens/>
        <w:autoSpaceDE w:val="0"/>
        <w:spacing w:after="0" w:line="240" w:lineRule="auto"/>
        <w:ind w:firstLine="1701"/>
        <w:rPr>
          <w:rFonts w:ascii="Times New Roman" w:eastAsia="Times New Roman" w:hAnsi="Times New Roman" w:cs="Times New Roman"/>
          <w:highlight w:val="red"/>
          <w:lang w:eastAsia="ar-SA"/>
        </w:rPr>
      </w:pPr>
    </w:p>
    <w:p w14:paraId="7CD53DB8" w14:textId="77777777" w:rsidR="004B64B9" w:rsidRPr="004B64B9" w:rsidRDefault="004B64B9" w:rsidP="004B64B9">
      <w:pPr>
        <w:suppressAutoHyphens/>
        <w:autoSpaceDE w:val="0"/>
        <w:spacing w:after="0" w:line="240" w:lineRule="auto"/>
        <w:outlineLvl w:val="0"/>
        <w:rPr>
          <w:rFonts w:ascii="Times New Roman" w:eastAsia="Times New Roman" w:hAnsi="Times New Roman" w:cs="Times New Roman"/>
          <w:b/>
          <w:lang w:eastAsia="ar-SA"/>
        </w:rPr>
      </w:pPr>
      <w:r w:rsidRPr="004B64B9">
        <w:rPr>
          <w:rFonts w:ascii="Times New Roman" w:eastAsia="Times New Roman" w:hAnsi="Times New Roman" w:cs="Times New Roman"/>
          <w:b/>
          <w:lang w:eastAsia="ar-SA"/>
        </w:rPr>
        <w:t>1.2. Objednatel</w:t>
      </w:r>
    </w:p>
    <w:p w14:paraId="1BADAAF7" w14:textId="77777777" w:rsidR="004B64B9" w:rsidRPr="004B64B9" w:rsidRDefault="004B64B9" w:rsidP="004B64B9">
      <w:pPr>
        <w:suppressAutoHyphens/>
        <w:autoSpaceDE w:val="0"/>
        <w:spacing w:after="0" w:line="240" w:lineRule="auto"/>
        <w:outlineLvl w:val="0"/>
        <w:rPr>
          <w:rFonts w:ascii="Times New Roman" w:eastAsia="Times New Roman" w:hAnsi="Times New Roman" w:cs="Times New Roman"/>
          <w:b/>
          <w:lang w:eastAsia="ar-SA"/>
        </w:rPr>
      </w:pPr>
    </w:p>
    <w:p w14:paraId="70848797" w14:textId="77777777" w:rsidR="004B64B9" w:rsidRPr="004B64B9" w:rsidRDefault="004B64B9" w:rsidP="004B64B9">
      <w:pPr>
        <w:widowControl w:val="0"/>
        <w:autoSpaceDE w:val="0"/>
        <w:autoSpaceDN w:val="0"/>
        <w:adjustRightInd w:val="0"/>
        <w:spacing w:after="0" w:line="240" w:lineRule="auto"/>
        <w:rPr>
          <w:rFonts w:ascii="Times New Roman" w:eastAsia="Times New Roman" w:hAnsi="Times New Roman" w:cs="Times New Roman"/>
          <w:b/>
          <w:bCs/>
          <w:color w:val="000000"/>
          <w:lang w:eastAsia="cs-CZ"/>
        </w:rPr>
      </w:pPr>
      <w:r w:rsidRPr="004B64B9">
        <w:rPr>
          <w:rFonts w:ascii="Times New Roman" w:eastAsia="Times New Roman" w:hAnsi="Times New Roman" w:cs="Times New Roman"/>
          <w:b/>
          <w:color w:val="000000"/>
          <w:lang w:eastAsia="cs-CZ"/>
        </w:rPr>
        <w:t>název :</w:t>
      </w:r>
      <w:r w:rsidRPr="004B64B9">
        <w:rPr>
          <w:rFonts w:ascii="Times New Roman" w:eastAsia="Times New Roman" w:hAnsi="Times New Roman" w:cs="Times New Roman"/>
          <w:b/>
          <w:color w:val="000000"/>
          <w:lang w:eastAsia="cs-CZ"/>
        </w:rPr>
        <w:tab/>
      </w:r>
      <w:r w:rsidRPr="004B64B9">
        <w:rPr>
          <w:rFonts w:ascii="Times New Roman" w:eastAsia="Times New Roman" w:hAnsi="Times New Roman" w:cs="Times New Roman"/>
          <w:b/>
          <w:color w:val="000000"/>
          <w:lang w:eastAsia="cs-CZ"/>
        </w:rPr>
        <w:tab/>
      </w:r>
      <w:r w:rsidRPr="004B64B9">
        <w:rPr>
          <w:rFonts w:ascii="Times New Roman" w:eastAsia="Times New Roman" w:hAnsi="Times New Roman" w:cs="Times New Roman"/>
          <w:b/>
          <w:color w:val="000000"/>
          <w:lang w:eastAsia="cs-CZ"/>
        </w:rPr>
        <w:tab/>
        <w:t xml:space="preserve">             </w:t>
      </w:r>
      <w:r w:rsidRPr="00EA629F">
        <w:rPr>
          <w:rFonts w:ascii="Times New Roman" w:eastAsia="Times New Roman" w:hAnsi="Times New Roman" w:cs="Times New Roman"/>
          <w:b/>
          <w:color w:val="000000"/>
          <w:lang w:eastAsia="cs-CZ"/>
        </w:rPr>
        <w:t>Karlovarský kraj</w:t>
      </w:r>
    </w:p>
    <w:p w14:paraId="27529F19" w14:textId="77777777" w:rsidR="004B64B9" w:rsidRPr="004B64B9" w:rsidRDefault="004B64B9" w:rsidP="004B64B9">
      <w:pPr>
        <w:widowControl w:val="0"/>
        <w:autoSpaceDE w:val="0"/>
        <w:autoSpaceDN w:val="0"/>
        <w:adjustRightInd w:val="0"/>
        <w:spacing w:after="0" w:line="240" w:lineRule="auto"/>
        <w:rPr>
          <w:rFonts w:ascii="Times New Roman" w:eastAsia="Times New Roman" w:hAnsi="Times New Roman" w:cs="Times New Roman"/>
          <w:color w:val="000000"/>
          <w:lang w:eastAsia="cs-CZ"/>
        </w:rPr>
      </w:pPr>
      <w:r w:rsidRPr="004B64B9">
        <w:rPr>
          <w:rFonts w:ascii="Times New Roman" w:eastAsia="Times New Roman" w:hAnsi="Times New Roman" w:cs="Times New Roman"/>
          <w:b/>
          <w:color w:val="000000"/>
          <w:lang w:eastAsia="cs-CZ"/>
        </w:rPr>
        <w:t>se sídlem :</w:t>
      </w:r>
      <w:r w:rsidRPr="004B64B9">
        <w:rPr>
          <w:rFonts w:ascii="Times New Roman" w:eastAsia="Times New Roman" w:hAnsi="Times New Roman" w:cs="Times New Roman"/>
          <w:color w:val="000000"/>
          <w:lang w:eastAsia="cs-CZ"/>
        </w:rPr>
        <w:tab/>
      </w:r>
      <w:r w:rsidRPr="004B64B9">
        <w:rPr>
          <w:rFonts w:ascii="Times New Roman" w:eastAsia="Times New Roman" w:hAnsi="Times New Roman" w:cs="Times New Roman"/>
          <w:color w:val="000000"/>
          <w:lang w:eastAsia="cs-CZ"/>
        </w:rPr>
        <w:tab/>
        <w:t xml:space="preserve">             </w:t>
      </w:r>
      <w:r w:rsidRPr="00EA629F">
        <w:rPr>
          <w:rFonts w:ascii="Times New Roman" w:eastAsia="Times New Roman" w:hAnsi="Times New Roman" w:cs="Times New Roman"/>
          <w:color w:val="000000"/>
          <w:lang w:eastAsia="cs-CZ"/>
        </w:rPr>
        <w:t>Závodní 353/88, 360 06 Karlovy Vary</w:t>
      </w:r>
    </w:p>
    <w:p w14:paraId="27AE43A5" w14:textId="5BB605E2" w:rsidR="009B3959" w:rsidRDefault="004B64B9" w:rsidP="004B64B9">
      <w:pPr>
        <w:suppressAutoHyphens/>
        <w:autoSpaceDE w:val="0"/>
        <w:spacing w:after="0" w:line="240" w:lineRule="auto"/>
        <w:ind w:left="2835" w:hanging="2835"/>
        <w:rPr>
          <w:rFonts w:ascii="Times New Roman" w:eastAsia="Times New Roman" w:hAnsi="Times New Roman" w:cs="Times New Roman"/>
          <w:lang w:eastAsia="ar-SA"/>
        </w:rPr>
      </w:pPr>
      <w:r w:rsidRPr="004B64B9">
        <w:rPr>
          <w:rFonts w:ascii="Times New Roman" w:eastAsia="Times New Roman" w:hAnsi="Times New Roman" w:cs="Times New Roman"/>
          <w:b/>
          <w:lang w:eastAsia="ar-SA"/>
        </w:rPr>
        <w:t>zastoupená :</w:t>
      </w:r>
      <w:r w:rsidRPr="00EA629F">
        <w:rPr>
          <w:rFonts w:ascii="Times New Roman" w:eastAsia="Times New Roman" w:hAnsi="Times New Roman" w:cs="Times New Roman"/>
          <w:lang w:eastAsia="ar-SA"/>
        </w:rPr>
        <w:t xml:space="preserve">                               Mgr. Marcelou Saxovou , vedoucí odboru vnitřních záležitostí</w:t>
      </w:r>
      <w:r w:rsidR="00DC0747">
        <w:rPr>
          <w:rFonts w:ascii="Times New Roman" w:eastAsia="Times New Roman" w:hAnsi="Times New Roman" w:cs="Times New Roman"/>
          <w:lang w:eastAsia="ar-SA"/>
        </w:rPr>
        <w:t>,</w:t>
      </w:r>
    </w:p>
    <w:p w14:paraId="69401445" w14:textId="3C8B546D" w:rsidR="00DC0747" w:rsidRDefault="009B3959" w:rsidP="004B64B9">
      <w:pPr>
        <w:suppressAutoHyphens/>
        <w:autoSpaceDE w:val="0"/>
        <w:spacing w:after="0" w:line="240" w:lineRule="auto"/>
        <w:ind w:left="2835" w:hanging="2835"/>
        <w:rPr>
          <w:rFonts w:ascii="Times New Roman" w:eastAsia="Times New Roman" w:hAnsi="Times New Roman" w:cs="Times New Roman"/>
          <w:lang w:eastAsia="ar-SA"/>
        </w:rPr>
      </w:pPr>
      <w:r>
        <w:rPr>
          <w:rFonts w:ascii="Times New Roman" w:eastAsia="Times New Roman" w:hAnsi="Times New Roman" w:cs="Times New Roman"/>
          <w:b/>
          <w:lang w:eastAsia="ar-SA"/>
        </w:rPr>
        <w:t xml:space="preserve">                                                    </w:t>
      </w:r>
      <w:r w:rsidR="00A57F03">
        <w:rPr>
          <w:rFonts w:ascii="Times New Roman" w:eastAsia="Times New Roman" w:hAnsi="Times New Roman" w:cs="Times New Roman"/>
          <w:lang w:eastAsia="ar-SA"/>
        </w:rPr>
        <w:t xml:space="preserve"> na základě</w:t>
      </w:r>
      <w:r>
        <w:rPr>
          <w:rFonts w:ascii="Times New Roman" w:eastAsia="Times New Roman" w:hAnsi="Times New Roman" w:cs="Times New Roman"/>
          <w:lang w:eastAsia="ar-SA"/>
        </w:rPr>
        <w:t xml:space="preserve"> usnesení</w:t>
      </w:r>
      <w:r w:rsidR="004B64B9" w:rsidRPr="004B64B9">
        <w:rPr>
          <w:rFonts w:ascii="Times New Roman" w:eastAsia="Times New Roman" w:hAnsi="Times New Roman" w:cs="Times New Roman"/>
          <w:lang w:eastAsia="ar-SA"/>
        </w:rPr>
        <w:t xml:space="preserve"> </w:t>
      </w:r>
      <w:r w:rsidR="00DC0747">
        <w:rPr>
          <w:rFonts w:ascii="Times New Roman" w:eastAsia="Times New Roman" w:hAnsi="Times New Roman" w:cs="Times New Roman"/>
          <w:lang w:eastAsia="ar-SA"/>
        </w:rPr>
        <w:t>Rady Karlovarského kraje č. RK161/02/18</w:t>
      </w:r>
    </w:p>
    <w:p w14:paraId="6365E84E" w14:textId="4832B0D0" w:rsidR="004B64B9" w:rsidRPr="004B64B9" w:rsidRDefault="00DC0747" w:rsidP="004B64B9">
      <w:pPr>
        <w:suppressAutoHyphens/>
        <w:autoSpaceDE w:val="0"/>
        <w:spacing w:after="0" w:line="240" w:lineRule="auto"/>
        <w:ind w:left="2835" w:hanging="2835"/>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ze dne 19.2.2018                                        </w:t>
      </w:r>
    </w:p>
    <w:p w14:paraId="578DF098" w14:textId="77777777" w:rsidR="004B64B9" w:rsidRPr="004B64B9" w:rsidRDefault="004B64B9" w:rsidP="004B64B9">
      <w:pPr>
        <w:widowControl w:val="0"/>
        <w:autoSpaceDE w:val="0"/>
        <w:autoSpaceDN w:val="0"/>
        <w:adjustRightInd w:val="0"/>
        <w:spacing w:after="0" w:line="240" w:lineRule="auto"/>
        <w:rPr>
          <w:rFonts w:ascii="Times New Roman" w:eastAsia="Times New Roman" w:hAnsi="Times New Roman" w:cs="Times New Roman"/>
          <w:lang w:eastAsia="cs-CZ"/>
        </w:rPr>
      </w:pPr>
      <w:r w:rsidRPr="004B64B9">
        <w:rPr>
          <w:rFonts w:ascii="Times New Roman" w:eastAsia="Times New Roman" w:hAnsi="Times New Roman" w:cs="Times New Roman"/>
          <w:b/>
          <w:lang w:eastAsia="cs-CZ"/>
        </w:rPr>
        <w:t>IČ</w:t>
      </w:r>
      <w:r w:rsidR="00A57F03">
        <w:rPr>
          <w:rFonts w:ascii="Times New Roman" w:eastAsia="Times New Roman" w:hAnsi="Times New Roman" w:cs="Times New Roman"/>
          <w:b/>
          <w:lang w:eastAsia="cs-CZ"/>
        </w:rPr>
        <w:t>O</w:t>
      </w:r>
      <w:r w:rsidRPr="004B64B9">
        <w:rPr>
          <w:rFonts w:ascii="Times New Roman" w:eastAsia="Times New Roman" w:hAnsi="Times New Roman" w:cs="Times New Roman"/>
          <w:b/>
          <w:lang w:eastAsia="cs-CZ"/>
        </w:rPr>
        <w:t>:</w:t>
      </w:r>
      <w:r w:rsidRPr="004B64B9">
        <w:rPr>
          <w:rFonts w:ascii="Times New Roman" w:eastAsia="Times New Roman" w:hAnsi="Times New Roman" w:cs="Times New Roman"/>
          <w:lang w:eastAsia="cs-CZ"/>
        </w:rPr>
        <w:t xml:space="preserve"> </w:t>
      </w:r>
      <w:r w:rsidRPr="004B64B9">
        <w:rPr>
          <w:rFonts w:ascii="Times New Roman" w:eastAsia="Times New Roman" w:hAnsi="Times New Roman" w:cs="Times New Roman"/>
          <w:lang w:eastAsia="cs-CZ"/>
        </w:rPr>
        <w:tab/>
      </w:r>
      <w:r w:rsidRPr="004B64B9">
        <w:rPr>
          <w:rFonts w:ascii="Times New Roman" w:eastAsia="Times New Roman" w:hAnsi="Times New Roman" w:cs="Times New Roman"/>
          <w:lang w:eastAsia="cs-CZ"/>
        </w:rPr>
        <w:tab/>
      </w:r>
      <w:r w:rsidRPr="004B64B9">
        <w:rPr>
          <w:rFonts w:ascii="Times New Roman" w:eastAsia="Times New Roman" w:hAnsi="Times New Roman" w:cs="Times New Roman"/>
          <w:lang w:eastAsia="cs-CZ"/>
        </w:rPr>
        <w:tab/>
        <w:t xml:space="preserve">             </w:t>
      </w:r>
      <w:r w:rsidRPr="00EA629F">
        <w:rPr>
          <w:rFonts w:ascii="Times New Roman" w:eastAsia="Times New Roman" w:hAnsi="Times New Roman" w:cs="Times New Roman"/>
          <w:lang w:eastAsia="cs-CZ"/>
        </w:rPr>
        <w:t>70891168</w:t>
      </w:r>
    </w:p>
    <w:p w14:paraId="7B53E583" w14:textId="77777777" w:rsidR="004B64B9" w:rsidRPr="004B64B9" w:rsidRDefault="004B64B9" w:rsidP="004B64B9">
      <w:pPr>
        <w:widowControl w:val="0"/>
        <w:autoSpaceDE w:val="0"/>
        <w:autoSpaceDN w:val="0"/>
        <w:adjustRightInd w:val="0"/>
        <w:spacing w:after="0" w:line="240" w:lineRule="auto"/>
        <w:rPr>
          <w:rFonts w:ascii="Times New Roman" w:eastAsia="Times New Roman" w:hAnsi="Times New Roman" w:cs="Times New Roman"/>
          <w:lang w:eastAsia="cs-CZ"/>
        </w:rPr>
      </w:pPr>
      <w:r w:rsidRPr="004B64B9">
        <w:rPr>
          <w:rFonts w:ascii="Times New Roman" w:eastAsia="Times New Roman" w:hAnsi="Times New Roman" w:cs="Times New Roman"/>
          <w:b/>
          <w:lang w:eastAsia="cs-CZ"/>
        </w:rPr>
        <w:t>DIČ:</w:t>
      </w:r>
      <w:r w:rsidRPr="004B64B9">
        <w:rPr>
          <w:rFonts w:ascii="Times New Roman" w:eastAsia="Times New Roman" w:hAnsi="Times New Roman" w:cs="Times New Roman"/>
          <w:lang w:eastAsia="cs-CZ"/>
        </w:rPr>
        <w:t xml:space="preserve"> </w:t>
      </w:r>
      <w:r w:rsidRPr="004B64B9">
        <w:rPr>
          <w:rFonts w:ascii="Times New Roman" w:eastAsia="Times New Roman" w:hAnsi="Times New Roman" w:cs="Times New Roman"/>
          <w:lang w:eastAsia="cs-CZ"/>
        </w:rPr>
        <w:tab/>
      </w:r>
      <w:r w:rsidRPr="004B64B9">
        <w:rPr>
          <w:rFonts w:ascii="Times New Roman" w:eastAsia="Times New Roman" w:hAnsi="Times New Roman" w:cs="Times New Roman"/>
          <w:lang w:eastAsia="cs-CZ"/>
        </w:rPr>
        <w:tab/>
      </w:r>
      <w:r w:rsidRPr="004B64B9">
        <w:rPr>
          <w:rFonts w:ascii="Times New Roman" w:eastAsia="Times New Roman" w:hAnsi="Times New Roman" w:cs="Times New Roman"/>
          <w:lang w:eastAsia="cs-CZ"/>
        </w:rPr>
        <w:tab/>
        <w:t xml:space="preserve">             </w:t>
      </w:r>
      <w:r w:rsidRPr="00EA629F">
        <w:rPr>
          <w:rFonts w:ascii="Times New Roman" w:eastAsia="Times New Roman" w:hAnsi="Times New Roman" w:cs="Times New Roman"/>
          <w:lang w:eastAsia="cs-CZ"/>
        </w:rPr>
        <w:t>CZ70891168</w:t>
      </w:r>
    </w:p>
    <w:p w14:paraId="5C98BAD0" w14:textId="77777777" w:rsidR="004B64B9" w:rsidRPr="004B64B9" w:rsidRDefault="004B64B9" w:rsidP="004B64B9">
      <w:pPr>
        <w:suppressAutoHyphens/>
        <w:autoSpaceDE w:val="0"/>
        <w:spacing w:after="0" w:line="240" w:lineRule="auto"/>
        <w:rPr>
          <w:rFonts w:ascii="Times New Roman" w:eastAsia="Times New Roman" w:hAnsi="Times New Roman" w:cs="Times New Roman"/>
          <w:lang w:eastAsia="ar-SA"/>
        </w:rPr>
      </w:pPr>
      <w:r w:rsidRPr="004B64B9">
        <w:rPr>
          <w:rFonts w:ascii="Times New Roman" w:eastAsia="Times New Roman" w:hAnsi="Times New Roman" w:cs="Times New Roman"/>
          <w:b/>
          <w:lang w:eastAsia="ar-SA"/>
        </w:rPr>
        <w:t>Bankovní spojení:</w:t>
      </w:r>
      <w:r w:rsidRPr="004B64B9">
        <w:rPr>
          <w:rFonts w:ascii="Times New Roman" w:eastAsia="Times New Roman" w:hAnsi="Times New Roman" w:cs="Times New Roman"/>
          <w:lang w:eastAsia="ar-SA"/>
        </w:rPr>
        <w:tab/>
        <w:t xml:space="preserve">             </w:t>
      </w:r>
      <w:r w:rsidR="00331607">
        <w:rPr>
          <w:rFonts w:ascii="Times New Roman" w:eastAsia="Times New Roman" w:hAnsi="Times New Roman" w:cs="Times New Roman"/>
          <w:lang w:eastAsia="ar-SA"/>
        </w:rPr>
        <w:t>Komerční banka, a.s., pobočka Karlovy Vary</w:t>
      </w:r>
    </w:p>
    <w:p w14:paraId="6A43B0E0" w14:textId="7C38B57A"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r w:rsidRPr="004B64B9">
        <w:rPr>
          <w:rFonts w:ascii="Times New Roman" w:eastAsia="Times New Roman" w:hAnsi="Times New Roman" w:cs="Times New Roman"/>
          <w:b/>
          <w:lang w:eastAsia="ar-SA"/>
        </w:rPr>
        <w:t>Číslo účtu:</w:t>
      </w:r>
      <w:r w:rsidRPr="004B64B9">
        <w:rPr>
          <w:rFonts w:ascii="Times New Roman" w:eastAsia="Times New Roman" w:hAnsi="Times New Roman" w:cs="Times New Roman"/>
          <w:lang w:eastAsia="ar-SA"/>
        </w:rPr>
        <w:tab/>
      </w:r>
      <w:r w:rsidRPr="004B64B9">
        <w:rPr>
          <w:rFonts w:ascii="Times New Roman" w:eastAsia="Times New Roman" w:hAnsi="Times New Roman" w:cs="Times New Roman"/>
          <w:lang w:eastAsia="ar-SA"/>
        </w:rPr>
        <w:tab/>
        <w:t xml:space="preserve">             </w:t>
      </w:r>
      <w:proofErr w:type="spellStart"/>
      <w:r w:rsidR="008B3537">
        <w:rPr>
          <w:rFonts w:ascii="Times New Roman" w:eastAsia="Times New Roman" w:hAnsi="Times New Roman" w:cs="Times New Roman"/>
          <w:lang w:eastAsia="ar-SA"/>
        </w:rPr>
        <w:t>xxxxxxxxx</w:t>
      </w:r>
      <w:proofErr w:type="spellEnd"/>
      <w:r w:rsidR="008B3537">
        <w:rPr>
          <w:rFonts w:ascii="Times New Roman" w:eastAsia="Times New Roman" w:hAnsi="Times New Roman" w:cs="Times New Roman"/>
          <w:lang w:eastAsia="ar-SA"/>
        </w:rPr>
        <w:t>/</w:t>
      </w:r>
      <w:proofErr w:type="spellStart"/>
      <w:r w:rsidR="008B3537">
        <w:rPr>
          <w:rFonts w:ascii="Times New Roman" w:eastAsia="Times New Roman" w:hAnsi="Times New Roman" w:cs="Times New Roman"/>
          <w:lang w:eastAsia="ar-SA"/>
        </w:rPr>
        <w:t>xxxx</w:t>
      </w:r>
      <w:proofErr w:type="spellEnd"/>
    </w:p>
    <w:p w14:paraId="41E5701F" w14:textId="52067C92" w:rsidR="004B64B9" w:rsidRPr="004B64B9" w:rsidRDefault="004B64B9" w:rsidP="004B64B9">
      <w:pPr>
        <w:suppressAutoHyphens/>
        <w:autoSpaceDE w:val="0"/>
        <w:spacing w:after="0" w:line="240" w:lineRule="auto"/>
        <w:rPr>
          <w:rFonts w:ascii="Times New Roman" w:eastAsia="Times New Roman" w:hAnsi="Times New Roman" w:cs="Times New Roman"/>
          <w:lang w:eastAsia="ar-SA"/>
        </w:rPr>
      </w:pPr>
      <w:r w:rsidRPr="004B64B9">
        <w:rPr>
          <w:rFonts w:ascii="Times New Roman" w:eastAsia="Times New Roman" w:hAnsi="Times New Roman" w:cs="Times New Roman"/>
          <w:b/>
          <w:lang w:eastAsia="ar-SA"/>
        </w:rPr>
        <w:t>Telefon:</w:t>
      </w:r>
      <w:r w:rsidRPr="004B64B9">
        <w:rPr>
          <w:rFonts w:ascii="Times New Roman" w:eastAsia="Times New Roman" w:hAnsi="Times New Roman" w:cs="Times New Roman"/>
          <w:lang w:eastAsia="ar-SA"/>
        </w:rPr>
        <w:t xml:space="preserve"> </w:t>
      </w:r>
      <w:r w:rsidRPr="004B64B9">
        <w:rPr>
          <w:rFonts w:ascii="Times New Roman" w:eastAsia="Times New Roman" w:hAnsi="Times New Roman" w:cs="Times New Roman"/>
          <w:lang w:eastAsia="ar-SA"/>
        </w:rPr>
        <w:tab/>
      </w:r>
      <w:r w:rsidRPr="004B64B9">
        <w:rPr>
          <w:rFonts w:ascii="Times New Roman" w:eastAsia="Times New Roman" w:hAnsi="Times New Roman" w:cs="Times New Roman"/>
          <w:lang w:eastAsia="ar-SA"/>
        </w:rPr>
        <w:tab/>
        <w:t xml:space="preserve">             </w:t>
      </w:r>
      <w:proofErr w:type="spellStart"/>
      <w:r w:rsidR="008B3537">
        <w:rPr>
          <w:rFonts w:ascii="Times New Roman" w:eastAsia="Times New Roman" w:hAnsi="Times New Roman" w:cs="Times New Roman"/>
          <w:lang w:eastAsia="ar-SA"/>
        </w:rPr>
        <w:t>xxx</w:t>
      </w:r>
      <w:proofErr w:type="spellEnd"/>
      <w:r w:rsidR="008B3537">
        <w:rPr>
          <w:rFonts w:ascii="Times New Roman" w:eastAsia="Times New Roman" w:hAnsi="Times New Roman" w:cs="Times New Roman"/>
          <w:lang w:eastAsia="ar-SA"/>
        </w:rPr>
        <w:t xml:space="preserve"> </w:t>
      </w:r>
      <w:proofErr w:type="spellStart"/>
      <w:r w:rsidR="008B3537">
        <w:rPr>
          <w:rFonts w:ascii="Times New Roman" w:eastAsia="Times New Roman" w:hAnsi="Times New Roman" w:cs="Times New Roman"/>
          <w:lang w:eastAsia="ar-SA"/>
        </w:rPr>
        <w:t>xxx</w:t>
      </w:r>
      <w:proofErr w:type="spellEnd"/>
      <w:r w:rsidR="008B3537">
        <w:rPr>
          <w:rFonts w:ascii="Times New Roman" w:eastAsia="Times New Roman" w:hAnsi="Times New Roman" w:cs="Times New Roman"/>
          <w:lang w:eastAsia="ar-SA"/>
        </w:rPr>
        <w:t xml:space="preserve"> </w:t>
      </w:r>
      <w:proofErr w:type="spellStart"/>
      <w:r w:rsidR="008B3537">
        <w:rPr>
          <w:rFonts w:ascii="Times New Roman" w:eastAsia="Times New Roman" w:hAnsi="Times New Roman" w:cs="Times New Roman"/>
          <w:lang w:eastAsia="ar-SA"/>
        </w:rPr>
        <w:t>xxx</w:t>
      </w:r>
      <w:proofErr w:type="spellEnd"/>
    </w:p>
    <w:p w14:paraId="1A0B1A93" w14:textId="77777777" w:rsidR="004B64B9" w:rsidRPr="00EA629F" w:rsidRDefault="00EC1167" w:rsidP="004B64B9">
      <w:pPr>
        <w:suppressAutoHyphens/>
        <w:autoSpaceDE w:val="0"/>
        <w:spacing w:after="0" w:line="240" w:lineRule="auto"/>
        <w:rPr>
          <w:rFonts w:ascii="Times New Roman" w:eastAsia="Times New Roman" w:hAnsi="Times New Roman" w:cs="Times New Roman"/>
          <w:lang w:eastAsia="ar-SA"/>
        </w:rPr>
      </w:pPr>
      <w:r w:rsidRPr="004B64B9">
        <w:rPr>
          <w:rFonts w:ascii="Times New Roman" w:eastAsia="Times New Roman" w:hAnsi="Times New Roman" w:cs="Times New Roman"/>
          <w:lang w:eastAsia="ar-SA"/>
        </w:rPr>
        <w:t xml:space="preserve"> </w:t>
      </w:r>
      <w:r w:rsidR="004B64B9" w:rsidRPr="004B64B9">
        <w:rPr>
          <w:rFonts w:ascii="Times New Roman" w:eastAsia="Times New Roman" w:hAnsi="Times New Roman" w:cs="Times New Roman"/>
          <w:lang w:eastAsia="ar-SA"/>
        </w:rPr>
        <w:t xml:space="preserve">(dále jen „Objednatel“)                             </w:t>
      </w:r>
      <w:r w:rsidR="004B64B9" w:rsidRPr="004B64B9">
        <w:rPr>
          <w:rFonts w:ascii="Times New Roman" w:eastAsia="Times New Roman" w:hAnsi="Times New Roman" w:cs="Times New Roman"/>
          <w:lang w:eastAsia="ar-SA"/>
        </w:rPr>
        <w:tab/>
      </w:r>
    </w:p>
    <w:p w14:paraId="37072D8E"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296B643F"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17F19F8D"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2B82B5D2"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50860BB6"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417C1777"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509CFB9C"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316D5F2C" w14:textId="77777777" w:rsidR="004B64B9" w:rsidRPr="00EA629F" w:rsidRDefault="003F66AB" w:rsidP="004B64B9">
      <w:pPr>
        <w:suppressAutoHyphens/>
        <w:autoSpaceDE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u</w:t>
      </w:r>
      <w:r w:rsidR="004B64B9" w:rsidRPr="00EA629F">
        <w:rPr>
          <w:rFonts w:ascii="Times New Roman" w:eastAsia="Times New Roman" w:hAnsi="Times New Roman" w:cs="Times New Roman"/>
          <w:lang w:eastAsia="ar-SA"/>
        </w:rPr>
        <w:t xml:space="preserve">zavřely tuto servisní smlouvu </w:t>
      </w:r>
      <w:r w:rsidR="004B64B9" w:rsidRPr="00EA629F">
        <w:rPr>
          <w:rFonts w:ascii="Times New Roman" w:eastAsia="Times New Roman" w:hAnsi="Times New Roman" w:cs="Times New Roman"/>
          <w:lang w:eastAsia="ar-SA"/>
        </w:rPr>
        <w:br/>
        <w:t xml:space="preserve">(dále jen "smlouva") </w:t>
      </w:r>
    </w:p>
    <w:p w14:paraId="4BE8EA1C" w14:textId="77777777" w:rsidR="004B64B9" w:rsidRPr="00EA629F" w:rsidRDefault="004B64B9" w:rsidP="004B64B9">
      <w:pPr>
        <w:suppressAutoHyphens/>
        <w:autoSpaceDE w:val="0"/>
        <w:spacing w:after="0" w:line="240" w:lineRule="auto"/>
        <w:jc w:val="center"/>
        <w:rPr>
          <w:rFonts w:ascii="Times New Roman" w:eastAsia="Times New Roman" w:hAnsi="Times New Roman" w:cs="Times New Roman"/>
          <w:lang w:eastAsia="ar-SA"/>
        </w:rPr>
      </w:pPr>
    </w:p>
    <w:p w14:paraId="416A06D1"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1B94672E"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27470EBA"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6C0CC631"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411C30B9"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71860AD6"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3E5AA795" w14:textId="77777777" w:rsidR="004B64B9" w:rsidRPr="00EA629F" w:rsidRDefault="004B64B9" w:rsidP="004B64B9">
      <w:pPr>
        <w:suppressAutoHyphens/>
        <w:autoSpaceDE w:val="0"/>
        <w:spacing w:after="0" w:line="240" w:lineRule="auto"/>
        <w:rPr>
          <w:rFonts w:ascii="Times New Roman" w:eastAsia="Times New Roman" w:hAnsi="Times New Roman" w:cs="Times New Roman"/>
          <w:lang w:eastAsia="ar-SA"/>
        </w:rPr>
      </w:pPr>
    </w:p>
    <w:p w14:paraId="36DBD213" w14:textId="77777777" w:rsidR="00C216F8" w:rsidRPr="00EA629F" w:rsidRDefault="00C216F8" w:rsidP="00752430">
      <w:pPr>
        <w:suppressAutoHyphens/>
        <w:autoSpaceDE w:val="0"/>
        <w:spacing w:after="0" w:line="240" w:lineRule="auto"/>
        <w:rPr>
          <w:rFonts w:ascii="Times New Roman" w:eastAsia="Times New Roman" w:hAnsi="Times New Roman" w:cs="Times New Roman"/>
          <w:b/>
          <w:lang w:eastAsia="ar-SA"/>
        </w:rPr>
      </w:pPr>
    </w:p>
    <w:p w14:paraId="2A16FFAA" w14:textId="77777777" w:rsidR="00C216F8" w:rsidRPr="00EA629F" w:rsidRDefault="00C216F8" w:rsidP="00C216F8">
      <w:pPr>
        <w:suppressAutoHyphens/>
        <w:autoSpaceDE w:val="0"/>
        <w:spacing w:after="0" w:line="240" w:lineRule="auto"/>
        <w:jc w:val="center"/>
        <w:rPr>
          <w:rFonts w:ascii="Times New Roman" w:eastAsia="Times New Roman" w:hAnsi="Times New Roman" w:cs="Times New Roman"/>
          <w:b/>
          <w:lang w:eastAsia="ar-SA"/>
        </w:rPr>
      </w:pPr>
    </w:p>
    <w:p w14:paraId="4F5AF1A7" w14:textId="77777777" w:rsidR="004B64B9" w:rsidRDefault="009E5668" w:rsidP="00C216F8">
      <w:pPr>
        <w:suppressAutoHyphens/>
        <w:autoSpaceDE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Čl</w:t>
      </w:r>
      <w:r w:rsidR="004B64B9" w:rsidRPr="00EA629F">
        <w:rPr>
          <w:rFonts w:ascii="Times New Roman" w:eastAsia="Times New Roman" w:hAnsi="Times New Roman" w:cs="Times New Roman"/>
          <w:b/>
          <w:lang w:eastAsia="ar-SA"/>
        </w:rPr>
        <w:t xml:space="preserve">. 2 </w:t>
      </w:r>
      <w:r w:rsidR="004B64B9" w:rsidRPr="00EA629F">
        <w:rPr>
          <w:rFonts w:ascii="Times New Roman" w:eastAsia="Times New Roman" w:hAnsi="Times New Roman" w:cs="Times New Roman"/>
          <w:b/>
          <w:lang w:eastAsia="ar-SA"/>
        </w:rPr>
        <w:br/>
        <w:t>Předmět smlouvy</w:t>
      </w:r>
    </w:p>
    <w:p w14:paraId="6EF565C9" w14:textId="77777777" w:rsidR="00731FA6" w:rsidRPr="00EA629F" w:rsidRDefault="00731FA6" w:rsidP="00C216F8">
      <w:pPr>
        <w:suppressAutoHyphens/>
        <w:autoSpaceDE w:val="0"/>
        <w:spacing w:after="0" w:line="240" w:lineRule="auto"/>
        <w:jc w:val="center"/>
        <w:rPr>
          <w:rFonts w:ascii="Times New Roman" w:eastAsia="Times New Roman" w:hAnsi="Times New Roman" w:cs="Times New Roman"/>
          <w:b/>
          <w:lang w:eastAsia="ar-SA"/>
        </w:rPr>
      </w:pPr>
    </w:p>
    <w:p w14:paraId="574ED338" w14:textId="77777777" w:rsidR="004B64B9" w:rsidRDefault="006D23E3"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w:t>
      </w:r>
      <w:r>
        <w:rPr>
          <w:rFonts w:ascii="Times New Roman" w:eastAsia="Times New Roman" w:hAnsi="Times New Roman" w:cs="Times New Roman"/>
          <w:lang w:eastAsia="ar-SA"/>
        </w:rPr>
        <w:tab/>
      </w:r>
      <w:r w:rsidR="004B64B9" w:rsidRPr="00EA629F">
        <w:rPr>
          <w:rFonts w:ascii="Times New Roman" w:eastAsia="Times New Roman" w:hAnsi="Times New Roman" w:cs="Times New Roman"/>
          <w:lang w:eastAsia="ar-SA"/>
        </w:rPr>
        <w:t xml:space="preserve">Předmětem této smlouvy je </w:t>
      </w:r>
      <w:proofErr w:type="spellStart"/>
      <w:r w:rsidR="004B64B9" w:rsidRPr="00EA629F">
        <w:rPr>
          <w:rFonts w:ascii="Times New Roman" w:eastAsia="Times New Roman" w:hAnsi="Times New Roman" w:cs="Times New Roman"/>
          <w:lang w:eastAsia="ar-SA"/>
        </w:rPr>
        <w:t>maintenance</w:t>
      </w:r>
      <w:proofErr w:type="spellEnd"/>
      <w:r>
        <w:rPr>
          <w:rFonts w:ascii="Times New Roman" w:eastAsia="Times New Roman" w:hAnsi="Times New Roman" w:cs="Times New Roman"/>
          <w:lang w:eastAsia="ar-SA"/>
        </w:rPr>
        <w:t xml:space="preserve">,  </w:t>
      </w:r>
      <w:r w:rsidR="004B64B9" w:rsidRPr="00EA629F">
        <w:rPr>
          <w:rFonts w:ascii="Times New Roman" w:eastAsia="Times New Roman" w:hAnsi="Times New Roman" w:cs="Times New Roman"/>
          <w:lang w:eastAsia="ar-SA"/>
        </w:rPr>
        <w:t>podpor</w:t>
      </w:r>
      <w:r>
        <w:rPr>
          <w:rFonts w:ascii="Times New Roman" w:eastAsia="Times New Roman" w:hAnsi="Times New Roman" w:cs="Times New Roman"/>
          <w:lang w:eastAsia="ar-SA"/>
        </w:rPr>
        <w:t>a</w:t>
      </w:r>
      <w:r w:rsidR="004B64B9" w:rsidRPr="00EA629F">
        <w:rPr>
          <w:rFonts w:ascii="Times New Roman" w:eastAsia="Times New Roman" w:hAnsi="Times New Roman" w:cs="Times New Roman"/>
          <w:lang w:eastAsia="ar-SA"/>
        </w:rPr>
        <w:t xml:space="preserve"> výrobce ALCATEL -</w:t>
      </w:r>
      <w:proofErr w:type="spellStart"/>
      <w:r w:rsidR="004B64B9" w:rsidRPr="00EA629F">
        <w:rPr>
          <w:rFonts w:ascii="Times New Roman" w:eastAsia="Times New Roman" w:hAnsi="Times New Roman" w:cs="Times New Roman"/>
          <w:lang w:eastAsia="ar-SA"/>
        </w:rPr>
        <w:t>Lucent</w:t>
      </w:r>
      <w:proofErr w:type="spellEnd"/>
      <w:r w:rsidR="004B64B9" w:rsidRPr="00EA629F">
        <w:rPr>
          <w:rFonts w:ascii="Times New Roman" w:eastAsia="Times New Roman" w:hAnsi="Times New Roman" w:cs="Times New Roman"/>
          <w:lang w:eastAsia="ar-SA"/>
        </w:rPr>
        <w:t xml:space="preserve"> pro koncové zařízení Alcatel- </w:t>
      </w:r>
      <w:proofErr w:type="spellStart"/>
      <w:r w:rsidR="004B64B9" w:rsidRPr="00EA629F">
        <w:rPr>
          <w:rFonts w:ascii="Times New Roman" w:eastAsia="Times New Roman" w:hAnsi="Times New Roman" w:cs="Times New Roman"/>
          <w:lang w:eastAsia="ar-SA"/>
        </w:rPr>
        <w:t>Lucent</w:t>
      </w:r>
      <w:proofErr w:type="spellEnd"/>
      <w:r w:rsidR="004B64B9" w:rsidRPr="00EA629F">
        <w:rPr>
          <w:rFonts w:ascii="Times New Roman" w:eastAsia="Times New Roman" w:hAnsi="Times New Roman" w:cs="Times New Roman"/>
          <w:lang w:eastAsia="ar-SA"/>
        </w:rPr>
        <w:t xml:space="preserve"> Omni </w:t>
      </w:r>
      <w:proofErr w:type="spellStart"/>
      <w:r w:rsidR="004B64B9" w:rsidRPr="00EA629F">
        <w:rPr>
          <w:rFonts w:ascii="Times New Roman" w:eastAsia="Times New Roman" w:hAnsi="Times New Roman" w:cs="Times New Roman"/>
          <w:lang w:eastAsia="ar-SA"/>
        </w:rPr>
        <w:t>Touch</w:t>
      </w:r>
      <w:proofErr w:type="spellEnd"/>
      <w:r w:rsidR="004B64B9" w:rsidRPr="00EA629F">
        <w:rPr>
          <w:rFonts w:ascii="Times New Roman" w:eastAsia="Times New Roman" w:hAnsi="Times New Roman" w:cs="Times New Roman"/>
          <w:lang w:eastAsia="ar-SA"/>
        </w:rPr>
        <w:t xml:space="preserve"> Office Basic Objednavatele v rámci programu PSS (Partner </w:t>
      </w:r>
      <w:proofErr w:type="spellStart"/>
      <w:r w:rsidR="004B64B9" w:rsidRPr="00EA629F">
        <w:rPr>
          <w:rFonts w:ascii="Times New Roman" w:eastAsia="Times New Roman" w:hAnsi="Times New Roman" w:cs="Times New Roman"/>
          <w:lang w:eastAsia="ar-SA"/>
        </w:rPr>
        <w:t>Service</w:t>
      </w:r>
      <w:proofErr w:type="spellEnd"/>
      <w:r w:rsidR="004B64B9" w:rsidRPr="00EA629F">
        <w:rPr>
          <w:rFonts w:ascii="Times New Roman" w:eastAsia="Times New Roman" w:hAnsi="Times New Roman" w:cs="Times New Roman"/>
          <w:lang w:eastAsia="ar-SA"/>
        </w:rPr>
        <w:t xml:space="preserve"> Support) tak, aby byl</w:t>
      </w:r>
      <w:r w:rsidR="00C216F8" w:rsidRPr="00EA629F">
        <w:rPr>
          <w:rFonts w:ascii="Times New Roman" w:eastAsia="Times New Roman" w:hAnsi="Times New Roman" w:cs="Times New Roman"/>
          <w:lang w:eastAsia="ar-SA"/>
        </w:rPr>
        <w:t xml:space="preserve">a </w:t>
      </w:r>
      <w:r w:rsidR="004B64B9" w:rsidRPr="00EA629F">
        <w:rPr>
          <w:rFonts w:ascii="Times New Roman" w:eastAsia="Times New Roman" w:hAnsi="Times New Roman" w:cs="Times New Roman"/>
          <w:lang w:eastAsia="ar-SA"/>
        </w:rPr>
        <w:t>zajištěna podpora výrobce, prostřednictvím Zhotovitele, Objednavateli</w:t>
      </w:r>
      <w:r w:rsidR="00752430">
        <w:rPr>
          <w:rFonts w:ascii="Times New Roman" w:eastAsia="Times New Roman" w:hAnsi="Times New Roman" w:cs="Times New Roman"/>
          <w:lang w:eastAsia="ar-SA"/>
        </w:rPr>
        <w:t xml:space="preserve"> pro </w:t>
      </w:r>
      <w:r w:rsidR="00752430" w:rsidRPr="00287B4D">
        <w:rPr>
          <w:rFonts w:ascii="Times New Roman" w:eastAsia="Times New Roman" w:hAnsi="Times New Roman" w:cs="Times New Roman"/>
          <w:b/>
          <w:lang w:eastAsia="ar-SA"/>
        </w:rPr>
        <w:t>objektovou ústřednu</w:t>
      </w:r>
      <w:r w:rsidR="00752430">
        <w:rPr>
          <w:rFonts w:ascii="Times New Roman" w:eastAsia="Times New Roman" w:hAnsi="Times New Roman" w:cs="Times New Roman"/>
          <w:lang w:eastAsia="ar-SA"/>
        </w:rPr>
        <w:t xml:space="preserve"> na adrese Závodní 353</w:t>
      </w:r>
      <w:r w:rsidR="00EC1167">
        <w:rPr>
          <w:rFonts w:ascii="Times New Roman" w:eastAsia="Times New Roman" w:hAnsi="Times New Roman" w:cs="Times New Roman"/>
          <w:lang w:eastAsia="ar-SA"/>
        </w:rPr>
        <w:t>/88</w:t>
      </w:r>
      <w:r w:rsidR="00752430">
        <w:rPr>
          <w:rFonts w:ascii="Times New Roman" w:eastAsia="Times New Roman" w:hAnsi="Times New Roman" w:cs="Times New Roman"/>
          <w:lang w:eastAsia="ar-SA"/>
        </w:rPr>
        <w:t xml:space="preserve"> Karlovy </w:t>
      </w:r>
      <w:r w:rsidR="000C1216">
        <w:rPr>
          <w:rFonts w:ascii="Times New Roman" w:eastAsia="Times New Roman" w:hAnsi="Times New Roman" w:cs="Times New Roman"/>
          <w:lang w:eastAsia="ar-SA"/>
        </w:rPr>
        <w:t xml:space="preserve">Vary a </w:t>
      </w:r>
      <w:r w:rsidR="000C1216" w:rsidRPr="000C1216">
        <w:rPr>
          <w:rFonts w:ascii="Times New Roman" w:eastAsia="Times New Roman" w:hAnsi="Times New Roman" w:cs="Times New Roman"/>
          <w:b/>
          <w:lang w:eastAsia="ar-SA"/>
        </w:rPr>
        <w:t>tranzitní</w:t>
      </w:r>
      <w:r w:rsidR="00752430" w:rsidRPr="00287B4D">
        <w:rPr>
          <w:rFonts w:ascii="Times New Roman" w:eastAsia="Times New Roman" w:hAnsi="Times New Roman" w:cs="Times New Roman"/>
          <w:b/>
          <w:lang w:eastAsia="ar-SA"/>
        </w:rPr>
        <w:t xml:space="preserve"> ústřednu</w:t>
      </w:r>
      <w:r w:rsidR="00752430">
        <w:rPr>
          <w:rFonts w:ascii="Times New Roman" w:eastAsia="Times New Roman" w:hAnsi="Times New Roman" w:cs="Times New Roman"/>
          <w:lang w:eastAsia="ar-SA"/>
        </w:rPr>
        <w:t xml:space="preserve"> na adrese Bezručova 1190, Karlovy Vary na 36 měsíců.</w:t>
      </w:r>
    </w:p>
    <w:p w14:paraId="0609E749" w14:textId="77777777" w:rsidR="004B64B9" w:rsidRPr="00EA629F" w:rsidRDefault="006D23E3"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2.2.</w:t>
      </w:r>
      <w:r>
        <w:rPr>
          <w:rFonts w:ascii="Times New Roman" w:eastAsia="Times New Roman" w:hAnsi="Times New Roman" w:cs="Times New Roman"/>
          <w:lang w:eastAsia="ar-SA"/>
        </w:rPr>
        <w:tab/>
      </w:r>
      <w:r w:rsidR="004B64B9" w:rsidRPr="00EA629F">
        <w:rPr>
          <w:rFonts w:ascii="Times New Roman" w:eastAsia="Times New Roman" w:hAnsi="Times New Roman" w:cs="Times New Roman"/>
          <w:lang w:eastAsia="ar-SA"/>
        </w:rPr>
        <w:t xml:space="preserve">Podpora výrobce prostřednictvím Zhotovitele obsahuje: </w:t>
      </w:r>
    </w:p>
    <w:p w14:paraId="44FA8A20" w14:textId="77777777" w:rsidR="00C216F8" w:rsidRPr="00EA629F" w:rsidRDefault="004B64B9" w:rsidP="00C216F8">
      <w:pPr>
        <w:pStyle w:val="Odstavecseseznamem"/>
        <w:numPr>
          <w:ilvl w:val="0"/>
          <w:numId w:val="1"/>
        </w:numPr>
        <w:suppressAutoHyphens/>
        <w:autoSpaceDE w:val="0"/>
        <w:spacing w:after="0" w:line="240" w:lineRule="auto"/>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Diagnostika technických problémů v návaznosti na prodloužení záruky zařízení na 36 měsíců</w:t>
      </w:r>
      <w:r w:rsidR="009E5668">
        <w:rPr>
          <w:rFonts w:ascii="Times New Roman" w:eastAsia="Times New Roman" w:hAnsi="Times New Roman" w:cs="Times New Roman"/>
          <w:lang w:eastAsia="ar-SA"/>
        </w:rPr>
        <w:t>;</w:t>
      </w:r>
    </w:p>
    <w:p w14:paraId="5A91C6B7" w14:textId="77777777" w:rsidR="00C216F8" w:rsidRDefault="004B64B9" w:rsidP="00C216F8">
      <w:pPr>
        <w:pStyle w:val="Odstavecseseznamem"/>
        <w:numPr>
          <w:ilvl w:val="0"/>
          <w:numId w:val="1"/>
        </w:numPr>
        <w:suppressAutoHyphens/>
        <w:autoSpaceDE w:val="0"/>
        <w:spacing w:after="0" w:line="240" w:lineRule="auto"/>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Poskytování opravných </w:t>
      </w:r>
      <w:proofErr w:type="spellStart"/>
      <w:r w:rsidRPr="00EA629F">
        <w:rPr>
          <w:rFonts w:ascii="Times New Roman" w:eastAsia="Times New Roman" w:hAnsi="Times New Roman" w:cs="Times New Roman"/>
          <w:lang w:eastAsia="ar-SA"/>
        </w:rPr>
        <w:t>patchů</w:t>
      </w:r>
      <w:proofErr w:type="spellEnd"/>
      <w:r w:rsidRPr="00EA629F">
        <w:rPr>
          <w:rFonts w:ascii="Times New Roman" w:eastAsia="Times New Roman" w:hAnsi="Times New Roman" w:cs="Times New Roman"/>
          <w:lang w:eastAsia="ar-SA"/>
        </w:rPr>
        <w:t xml:space="preserve"> a </w:t>
      </w:r>
      <w:proofErr w:type="spellStart"/>
      <w:r w:rsidRPr="00EA629F">
        <w:rPr>
          <w:rFonts w:ascii="Times New Roman" w:eastAsia="Times New Roman" w:hAnsi="Times New Roman" w:cs="Times New Roman"/>
          <w:lang w:eastAsia="ar-SA"/>
        </w:rPr>
        <w:t>maintenance</w:t>
      </w:r>
      <w:proofErr w:type="spellEnd"/>
      <w:r w:rsidRPr="00EA629F">
        <w:rPr>
          <w:rFonts w:ascii="Times New Roman" w:eastAsia="Times New Roman" w:hAnsi="Times New Roman" w:cs="Times New Roman"/>
          <w:lang w:eastAsia="ar-SA"/>
        </w:rPr>
        <w:t xml:space="preserve"> repase zařízení na dobu 36 měsíců</w:t>
      </w:r>
      <w:r w:rsidR="009E5668">
        <w:rPr>
          <w:rFonts w:ascii="Times New Roman" w:eastAsia="Times New Roman" w:hAnsi="Times New Roman" w:cs="Times New Roman"/>
          <w:lang w:eastAsia="ar-SA"/>
        </w:rPr>
        <w:t>;</w:t>
      </w:r>
    </w:p>
    <w:p w14:paraId="25813333" w14:textId="77777777" w:rsidR="006D23E3" w:rsidRDefault="000C1216" w:rsidP="000C1216">
      <w:pPr>
        <w:pStyle w:val="Odstavecseseznamem"/>
        <w:numPr>
          <w:ilvl w:val="0"/>
          <w:numId w:val="1"/>
        </w:numPr>
        <w:suppressAutoHyphens/>
        <w:autoSpaceDE w:val="0"/>
        <w:spacing w:after="0" w:line="240" w:lineRule="auto"/>
        <w:rPr>
          <w:rFonts w:ascii="Times New Roman" w:eastAsia="Times New Roman" w:hAnsi="Times New Roman" w:cs="Times New Roman"/>
          <w:lang w:eastAsia="ar-SA"/>
        </w:rPr>
      </w:pPr>
      <w:r w:rsidRPr="00752430">
        <w:rPr>
          <w:rFonts w:ascii="Times New Roman" w:eastAsia="Times New Roman" w:hAnsi="Times New Roman" w:cs="Times New Roman"/>
          <w:lang w:eastAsia="ar-SA"/>
        </w:rPr>
        <w:t>SW upgrade v rámci platnosti podpory na 36 měsíců</w:t>
      </w:r>
      <w:r w:rsidR="006D23E3">
        <w:rPr>
          <w:rFonts w:ascii="Times New Roman" w:eastAsia="Times New Roman" w:hAnsi="Times New Roman" w:cs="Times New Roman"/>
          <w:lang w:eastAsia="ar-SA"/>
        </w:rPr>
        <w:t>.</w:t>
      </w:r>
    </w:p>
    <w:p w14:paraId="6895E166" w14:textId="77777777" w:rsidR="000C1216" w:rsidRPr="00B965D6" w:rsidRDefault="006D23E3"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2.3.</w:t>
      </w:r>
      <w:r>
        <w:rPr>
          <w:rFonts w:ascii="Times New Roman" w:eastAsia="Times New Roman" w:hAnsi="Times New Roman" w:cs="Times New Roman"/>
          <w:lang w:eastAsia="ar-SA"/>
        </w:rPr>
        <w:tab/>
        <w:t>Podrobná specifikace předmětu plnění je uvedena v Příloze č. 1</w:t>
      </w:r>
      <w:r w:rsidR="009E5668">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p>
    <w:p w14:paraId="58F4F6E5" w14:textId="77777777" w:rsidR="00752430" w:rsidRPr="00752430" w:rsidRDefault="00752430" w:rsidP="00752430">
      <w:pPr>
        <w:pStyle w:val="Odstavecseseznamem"/>
        <w:suppressAutoHyphens/>
        <w:autoSpaceDE w:val="0"/>
        <w:spacing w:after="0" w:line="240" w:lineRule="auto"/>
        <w:rPr>
          <w:rFonts w:ascii="Times New Roman" w:eastAsia="Times New Roman" w:hAnsi="Times New Roman" w:cs="Times New Roman"/>
          <w:b/>
          <w:lang w:eastAsia="ar-SA"/>
        </w:rPr>
      </w:pPr>
    </w:p>
    <w:p w14:paraId="48B09E29" w14:textId="77777777" w:rsidR="00731FA6" w:rsidRDefault="00731FA6" w:rsidP="00C216F8">
      <w:pPr>
        <w:suppressAutoHyphens/>
        <w:autoSpaceDE w:val="0"/>
        <w:spacing w:after="0" w:line="240" w:lineRule="auto"/>
        <w:jc w:val="center"/>
        <w:rPr>
          <w:rFonts w:ascii="Times New Roman" w:eastAsia="Times New Roman" w:hAnsi="Times New Roman" w:cs="Times New Roman"/>
          <w:b/>
          <w:lang w:eastAsia="ar-SA"/>
        </w:rPr>
      </w:pPr>
    </w:p>
    <w:p w14:paraId="3AB0651C" w14:textId="77777777" w:rsidR="004B64B9" w:rsidRDefault="004B64B9" w:rsidP="00C216F8">
      <w:pPr>
        <w:suppressAutoHyphens/>
        <w:autoSpaceDE w:val="0"/>
        <w:spacing w:after="0" w:line="240" w:lineRule="auto"/>
        <w:jc w:val="center"/>
        <w:rPr>
          <w:rFonts w:ascii="Times New Roman" w:eastAsia="Times New Roman" w:hAnsi="Times New Roman" w:cs="Times New Roman"/>
          <w:b/>
          <w:lang w:eastAsia="ar-SA"/>
        </w:rPr>
      </w:pPr>
      <w:r w:rsidRPr="00EA629F">
        <w:rPr>
          <w:rFonts w:ascii="Times New Roman" w:eastAsia="Times New Roman" w:hAnsi="Times New Roman" w:cs="Times New Roman"/>
          <w:b/>
          <w:lang w:eastAsia="ar-SA"/>
        </w:rPr>
        <w:t>Č</w:t>
      </w:r>
      <w:r w:rsidR="009E5668">
        <w:rPr>
          <w:rFonts w:ascii="Times New Roman" w:eastAsia="Times New Roman" w:hAnsi="Times New Roman" w:cs="Times New Roman"/>
          <w:b/>
          <w:lang w:eastAsia="ar-SA"/>
        </w:rPr>
        <w:t>l</w:t>
      </w:r>
      <w:r w:rsidRPr="00EA629F">
        <w:rPr>
          <w:rFonts w:ascii="Times New Roman" w:eastAsia="Times New Roman" w:hAnsi="Times New Roman" w:cs="Times New Roman"/>
          <w:b/>
          <w:lang w:eastAsia="ar-SA"/>
        </w:rPr>
        <w:t xml:space="preserve">. 3 </w:t>
      </w:r>
      <w:r w:rsidRPr="00EA629F">
        <w:rPr>
          <w:rFonts w:ascii="Times New Roman" w:eastAsia="Times New Roman" w:hAnsi="Times New Roman" w:cs="Times New Roman"/>
          <w:b/>
          <w:lang w:eastAsia="ar-SA"/>
        </w:rPr>
        <w:br/>
        <w:t>Cena</w:t>
      </w:r>
    </w:p>
    <w:p w14:paraId="1C23B153" w14:textId="77777777" w:rsidR="00731FA6" w:rsidRPr="00EA629F" w:rsidRDefault="00731FA6" w:rsidP="00C216F8">
      <w:pPr>
        <w:suppressAutoHyphens/>
        <w:autoSpaceDE w:val="0"/>
        <w:spacing w:after="0" w:line="240" w:lineRule="auto"/>
        <w:jc w:val="center"/>
        <w:rPr>
          <w:rFonts w:ascii="Times New Roman" w:eastAsia="Times New Roman" w:hAnsi="Times New Roman" w:cs="Times New Roman"/>
          <w:b/>
          <w:lang w:eastAsia="ar-SA"/>
        </w:rPr>
      </w:pPr>
    </w:p>
    <w:p w14:paraId="33680218" w14:textId="64C03792" w:rsidR="00B0175B" w:rsidRDefault="004B64B9"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3.1. </w:t>
      </w:r>
      <w:r w:rsidRPr="00EA629F">
        <w:rPr>
          <w:rFonts w:ascii="Times New Roman" w:eastAsia="Times New Roman" w:hAnsi="Times New Roman" w:cs="Times New Roman"/>
          <w:lang w:eastAsia="ar-SA"/>
        </w:rPr>
        <w:tab/>
        <w:t xml:space="preserve">Cena za plnění předmětu smlouvy dle </w:t>
      </w:r>
      <w:r w:rsidR="00DB4467" w:rsidRPr="00EA629F">
        <w:rPr>
          <w:rFonts w:ascii="Times New Roman" w:eastAsia="Times New Roman" w:hAnsi="Times New Roman" w:cs="Times New Roman"/>
          <w:lang w:eastAsia="ar-SA"/>
        </w:rPr>
        <w:t>čl.</w:t>
      </w:r>
      <w:r w:rsidRPr="00EA629F">
        <w:rPr>
          <w:rFonts w:ascii="Times New Roman" w:eastAsia="Times New Roman" w:hAnsi="Times New Roman" w:cs="Times New Roman"/>
          <w:lang w:eastAsia="ar-SA"/>
        </w:rPr>
        <w:t xml:space="preserve"> II této smlouvy</w:t>
      </w:r>
      <w:r w:rsidR="00C216F8" w:rsidRPr="00EA629F">
        <w:rPr>
          <w:rFonts w:ascii="Times New Roman" w:eastAsia="Times New Roman" w:hAnsi="Times New Roman" w:cs="Times New Roman"/>
          <w:lang w:eastAsia="ar-SA"/>
        </w:rPr>
        <w:t xml:space="preserve"> </w:t>
      </w:r>
      <w:r w:rsidR="00752430">
        <w:rPr>
          <w:rFonts w:ascii="Times New Roman" w:eastAsia="Times New Roman" w:hAnsi="Times New Roman" w:cs="Times New Roman"/>
          <w:lang w:eastAsia="ar-SA"/>
        </w:rPr>
        <w:t xml:space="preserve">za </w:t>
      </w:r>
      <w:r w:rsidR="00752430" w:rsidRPr="00752430">
        <w:rPr>
          <w:rFonts w:ascii="Times New Roman" w:eastAsia="Times New Roman" w:hAnsi="Times New Roman" w:cs="Times New Roman"/>
          <w:b/>
          <w:lang w:eastAsia="ar-SA"/>
        </w:rPr>
        <w:t>objektovou ústřednu</w:t>
      </w:r>
      <w:r w:rsidR="00C216F8" w:rsidRPr="00EA629F">
        <w:rPr>
          <w:rFonts w:ascii="Times New Roman" w:eastAsia="Times New Roman" w:hAnsi="Times New Roman" w:cs="Times New Roman"/>
          <w:lang w:eastAsia="ar-SA"/>
        </w:rPr>
        <w:t xml:space="preserve"> </w:t>
      </w:r>
      <w:r w:rsidR="00DB4467">
        <w:rPr>
          <w:rFonts w:ascii="Times New Roman" w:eastAsia="Times New Roman" w:hAnsi="Times New Roman" w:cs="Times New Roman"/>
          <w:lang w:eastAsia="ar-SA"/>
        </w:rPr>
        <w:t>činí</w:t>
      </w:r>
      <w:r w:rsidR="00C216F8" w:rsidRPr="00EA629F">
        <w:rPr>
          <w:rFonts w:ascii="Times New Roman" w:eastAsia="Times New Roman" w:hAnsi="Times New Roman" w:cs="Times New Roman"/>
          <w:lang w:eastAsia="ar-SA"/>
        </w:rPr>
        <w:t xml:space="preserve">             </w:t>
      </w:r>
      <w:r w:rsidR="00752430">
        <w:rPr>
          <w:rFonts w:ascii="Times New Roman" w:eastAsia="Times New Roman" w:hAnsi="Times New Roman" w:cs="Times New Roman"/>
          <w:lang w:eastAsia="ar-SA"/>
        </w:rPr>
        <w:t>234 222,00</w:t>
      </w:r>
      <w:r w:rsidR="00500C5A">
        <w:rPr>
          <w:rFonts w:ascii="Times New Roman" w:eastAsia="Times New Roman" w:hAnsi="Times New Roman" w:cs="Times New Roman"/>
          <w:lang w:eastAsia="ar-SA"/>
        </w:rPr>
        <w:t xml:space="preserve"> </w:t>
      </w:r>
      <w:r w:rsidRPr="00EA629F">
        <w:rPr>
          <w:rFonts w:ascii="Times New Roman" w:eastAsia="Times New Roman" w:hAnsi="Times New Roman" w:cs="Times New Roman"/>
          <w:lang w:eastAsia="ar-SA"/>
        </w:rPr>
        <w:t xml:space="preserve">Kč </w:t>
      </w:r>
      <w:r w:rsidR="00752430">
        <w:rPr>
          <w:rFonts w:ascii="Times New Roman" w:eastAsia="Times New Roman" w:hAnsi="Times New Roman" w:cs="Times New Roman"/>
          <w:lang w:eastAsia="ar-SA"/>
        </w:rPr>
        <w:t xml:space="preserve">a </w:t>
      </w:r>
      <w:r w:rsidRPr="00EA629F">
        <w:rPr>
          <w:rFonts w:ascii="Times New Roman" w:eastAsia="Times New Roman" w:hAnsi="Times New Roman" w:cs="Times New Roman"/>
          <w:lang w:eastAsia="ar-SA"/>
        </w:rPr>
        <w:t>DPH ve výši 21</w:t>
      </w:r>
      <w:r w:rsidR="00C216F8" w:rsidRPr="00EA629F">
        <w:rPr>
          <w:rFonts w:ascii="Times New Roman" w:eastAsia="Times New Roman" w:hAnsi="Times New Roman" w:cs="Times New Roman"/>
          <w:lang w:eastAsia="ar-SA"/>
        </w:rPr>
        <w:t>%</w:t>
      </w:r>
      <w:r w:rsidRPr="00EA629F">
        <w:rPr>
          <w:rFonts w:ascii="Times New Roman" w:eastAsia="Times New Roman" w:hAnsi="Times New Roman" w:cs="Times New Roman"/>
          <w:lang w:eastAsia="ar-SA"/>
        </w:rPr>
        <w:t xml:space="preserve"> činí </w:t>
      </w:r>
      <w:r w:rsidR="00752430">
        <w:rPr>
          <w:rFonts w:ascii="Times New Roman" w:eastAsia="Times New Roman" w:hAnsi="Times New Roman" w:cs="Times New Roman"/>
          <w:lang w:eastAsia="ar-SA"/>
        </w:rPr>
        <w:t>49</w:t>
      </w:r>
      <w:r w:rsidR="009E5668">
        <w:rPr>
          <w:rFonts w:ascii="Times New Roman" w:eastAsia="Times New Roman" w:hAnsi="Times New Roman" w:cs="Times New Roman"/>
          <w:lang w:eastAsia="ar-SA"/>
        </w:rPr>
        <w:t>.</w:t>
      </w:r>
      <w:r w:rsidR="00752430">
        <w:rPr>
          <w:rFonts w:ascii="Times New Roman" w:eastAsia="Times New Roman" w:hAnsi="Times New Roman" w:cs="Times New Roman"/>
          <w:lang w:eastAsia="ar-SA"/>
        </w:rPr>
        <w:t>186,62</w:t>
      </w:r>
      <w:r w:rsidR="005A2A6A">
        <w:rPr>
          <w:rFonts w:ascii="Times New Roman" w:eastAsia="Times New Roman" w:hAnsi="Times New Roman" w:cs="Times New Roman"/>
          <w:lang w:eastAsia="ar-SA"/>
        </w:rPr>
        <w:t xml:space="preserve"> </w:t>
      </w:r>
      <w:r w:rsidRPr="00EA629F">
        <w:rPr>
          <w:rFonts w:ascii="Times New Roman" w:eastAsia="Times New Roman" w:hAnsi="Times New Roman" w:cs="Times New Roman"/>
          <w:lang w:eastAsia="ar-SA"/>
        </w:rPr>
        <w:t xml:space="preserve">Kč. </w:t>
      </w:r>
    </w:p>
    <w:p w14:paraId="205681F0" w14:textId="2BB1C19E" w:rsidR="004B64B9" w:rsidRDefault="004B64B9"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Cena celkem včetně DPH činí</w:t>
      </w:r>
      <w:r w:rsidR="00C216F8" w:rsidRPr="00EA629F">
        <w:rPr>
          <w:rFonts w:ascii="Times New Roman" w:eastAsia="Times New Roman" w:hAnsi="Times New Roman" w:cs="Times New Roman"/>
          <w:lang w:eastAsia="ar-SA"/>
        </w:rPr>
        <w:t xml:space="preserve"> </w:t>
      </w:r>
      <w:r w:rsidR="00752430">
        <w:rPr>
          <w:rFonts w:ascii="Times New Roman" w:eastAsia="Times New Roman" w:hAnsi="Times New Roman" w:cs="Times New Roman"/>
          <w:lang w:eastAsia="ar-SA"/>
        </w:rPr>
        <w:t>283</w:t>
      </w:r>
      <w:r w:rsidR="009A070F">
        <w:rPr>
          <w:rFonts w:ascii="Times New Roman" w:eastAsia="Times New Roman" w:hAnsi="Times New Roman" w:cs="Times New Roman"/>
          <w:lang w:eastAsia="ar-SA"/>
        </w:rPr>
        <w:t>.</w:t>
      </w:r>
      <w:r w:rsidR="00752430">
        <w:rPr>
          <w:rFonts w:ascii="Times New Roman" w:eastAsia="Times New Roman" w:hAnsi="Times New Roman" w:cs="Times New Roman"/>
          <w:lang w:eastAsia="ar-SA"/>
        </w:rPr>
        <w:t>408,62</w:t>
      </w:r>
      <w:r w:rsidRPr="00EA629F">
        <w:rPr>
          <w:rFonts w:ascii="Times New Roman" w:eastAsia="Times New Roman" w:hAnsi="Times New Roman" w:cs="Times New Roman"/>
          <w:lang w:eastAsia="ar-SA"/>
        </w:rPr>
        <w:t>Kč</w:t>
      </w:r>
      <w:r w:rsidR="00287B4D">
        <w:rPr>
          <w:rFonts w:ascii="Times New Roman" w:eastAsia="Times New Roman" w:hAnsi="Times New Roman" w:cs="Times New Roman"/>
          <w:lang w:eastAsia="ar-SA"/>
        </w:rPr>
        <w:t xml:space="preserve"> za 36 měsíců.</w:t>
      </w:r>
    </w:p>
    <w:p w14:paraId="31C3A449" w14:textId="77777777" w:rsidR="0031064F" w:rsidRPr="00EA629F" w:rsidRDefault="0031064F"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p>
    <w:p w14:paraId="39826507" w14:textId="77777777" w:rsidR="004B64B9" w:rsidRDefault="006D23E3" w:rsidP="0031064F">
      <w:pPr>
        <w:tabs>
          <w:tab w:val="left" w:pos="567"/>
        </w:tabs>
        <w:suppressAutoHyphens/>
        <w:autoSpaceDE w:val="0"/>
        <w:spacing w:after="0" w:line="240" w:lineRule="auto"/>
        <w:ind w:left="567" w:hanging="567"/>
        <w:rPr>
          <w:rFonts w:ascii="Times New Roman" w:eastAsia="Times New Roman" w:hAnsi="Times New Roman" w:cs="Times New Roman"/>
          <w:lang w:eastAsia="ar-SA"/>
        </w:rPr>
      </w:pPr>
      <w:r>
        <w:rPr>
          <w:rFonts w:ascii="Times New Roman" w:eastAsia="Times New Roman" w:hAnsi="Times New Roman" w:cs="Times New Roman"/>
          <w:lang w:eastAsia="ar-SA"/>
        </w:rPr>
        <w:t>3.2</w:t>
      </w:r>
      <w:r>
        <w:rPr>
          <w:rFonts w:ascii="Times New Roman" w:eastAsia="Times New Roman" w:hAnsi="Times New Roman" w:cs="Times New Roman"/>
          <w:lang w:eastAsia="ar-SA"/>
        </w:rPr>
        <w:tab/>
      </w:r>
      <w:r w:rsidR="004B64B9" w:rsidRPr="00EA629F">
        <w:rPr>
          <w:rFonts w:ascii="Times New Roman" w:eastAsia="Times New Roman" w:hAnsi="Times New Roman" w:cs="Times New Roman"/>
          <w:lang w:eastAsia="ar-SA"/>
        </w:rPr>
        <w:t xml:space="preserve">Celková cena bude uhrazena ve třech splátkách a to tak, že v roce: </w:t>
      </w:r>
      <w:r w:rsidR="004B64B9" w:rsidRPr="00EA629F">
        <w:rPr>
          <w:rFonts w:ascii="Times New Roman" w:eastAsia="Times New Roman" w:hAnsi="Times New Roman" w:cs="Times New Roman"/>
          <w:lang w:eastAsia="ar-SA"/>
        </w:rPr>
        <w:br/>
      </w:r>
      <w:r w:rsidR="00331607" w:rsidRPr="00B965D6">
        <w:rPr>
          <w:rFonts w:ascii="Times New Roman" w:eastAsia="Times New Roman" w:hAnsi="Times New Roman" w:cs="Times New Roman"/>
          <w:lang w:eastAsia="ar-SA"/>
        </w:rPr>
        <w:t>2018 / březen</w:t>
      </w:r>
      <w:r w:rsidR="004B64B9" w:rsidRPr="00EA629F">
        <w:rPr>
          <w:rFonts w:ascii="Times New Roman" w:eastAsia="Times New Roman" w:hAnsi="Times New Roman" w:cs="Times New Roman"/>
          <w:lang w:eastAsia="ar-SA"/>
        </w:rPr>
        <w:t xml:space="preserve"> bude uhrazena </w:t>
      </w:r>
      <w:r w:rsidR="00C216F8" w:rsidRPr="005A2A6A">
        <w:rPr>
          <w:rFonts w:ascii="Times New Roman" w:eastAsia="Times New Roman" w:hAnsi="Times New Roman" w:cs="Times New Roman"/>
          <w:lang w:eastAsia="ar-SA"/>
        </w:rPr>
        <w:t xml:space="preserve">1/3 </w:t>
      </w:r>
      <w:r w:rsidR="00287B4D">
        <w:rPr>
          <w:rFonts w:ascii="Times New Roman" w:eastAsia="Times New Roman" w:hAnsi="Times New Roman" w:cs="Times New Roman"/>
          <w:lang w:eastAsia="ar-SA"/>
        </w:rPr>
        <w:t>z výše uvedené</w:t>
      </w:r>
      <w:r w:rsidR="004B64B9" w:rsidRPr="00EA629F">
        <w:rPr>
          <w:rFonts w:ascii="Times New Roman" w:eastAsia="Times New Roman" w:hAnsi="Times New Roman" w:cs="Times New Roman"/>
          <w:lang w:eastAsia="ar-SA"/>
        </w:rPr>
        <w:t xml:space="preserve"> částky</w:t>
      </w:r>
      <w:r w:rsidR="00287B4D">
        <w:rPr>
          <w:rFonts w:ascii="Times New Roman" w:eastAsia="Times New Roman" w:hAnsi="Times New Roman" w:cs="Times New Roman"/>
          <w:lang w:eastAsia="ar-SA"/>
        </w:rPr>
        <w:t xml:space="preserve">, což je </w:t>
      </w:r>
      <w:r w:rsidR="004B64B9" w:rsidRPr="00EA629F">
        <w:rPr>
          <w:rFonts w:ascii="Times New Roman" w:eastAsia="Times New Roman" w:hAnsi="Times New Roman" w:cs="Times New Roman"/>
          <w:lang w:eastAsia="ar-SA"/>
        </w:rPr>
        <w:t xml:space="preserve"> </w:t>
      </w:r>
      <w:r w:rsidR="00752430">
        <w:rPr>
          <w:rFonts w:ascii="Times New Roman" w:eastAsia="Times New Roman" w:hAnsi="Times New Roman" w:cs="Times New Roman"/>
          <w:lang w:eastAsia="ar-SA"/>
        </w:rPr>
        <w:t> 94.469,54</w:t>
      </w:r>
      <w:r w:rsidR="00C216F8" w:rsidRPr="00EA629F">
        <w:rPr>
          <w:rFonts w:ascii="Times New Roman" w:eastAsia="Times New Roman" w:hAnsi="Times New Roman" w:cs="Times New Roman"/>
          <w:lang w:eastAsia="ar-SA"/>
        </w:rPr>
        <w:t xml:space="preserve"> </w:t>
      </w:r>
      <w:r w:rsidR="004B64B9" w:rsidRPr="00EA629F">
        <w:rPr>
          <w:rFonts w:ascii="Times New Roman" w:eastAsia="Times New Roman" w:hAnsi="Times New Roman" w:cs="Times New Roman"/>
          <w:lang w:eastAsia="ar-SA"/>
        </w:rPr>
        <w:t xml:space="preserve">Kč vč. DPH </w:t>
      </w:r>
      <w:r w:rsidR="004B64B9" w:rsidRPr="00EA629F">
        <w:rPr>
          <w:rFonts w:ascii="Times New Roman" w:eastAsia="Times New Roman" w:hAnsi="Times New Roman" w:cs="Times New Roman"/>
          <w:lang w:eastAsia="ar-SA"/>
        </w:rPr>
        <w:br/>
      </w:r>
      <w:r w:rsidR="00331607" w:rsidRPr="005A2A6A">
        <w:rPr>
          <w:rFonts w:ascii="Times New Roman" w:eastAsia="Times New Roman" w:hAnsi="Times New Roman" w:cs="Times New Roman"/>
          <w:lang w:eastAsia="ar-SA"/>
        </w:rPr>
        <w:t>2019 / březen</w:t>
      </w:r>
      <w:r w:rsidR="004B64B9" w:rsidRPr="00EA629F">
        <w:rPr>
          <w:rFonts w:ascii="Times New Roman" w:eastAsia="Times New Roman" w:hAnsi="Times New Roman" w:cs="Times New Roman"/>
          <w:lang w:eastAsia="ar-SA"/>
        </w:rPr>
        <w:t xml:space="preserve"> bude uhrazena </w:t>
      </w:r>
      <w:r w:rsidR="004B64B9" w:rsidRPr="005A2A6A">
        <w:rPr>
          <w:rFonts w:ascii="Times New Roman" w:eastAsia="Times New Roman" w:hAnsi="Times New Roman" w:cs="Times New Roman"/>
          <w:lang w:eastAsia="ar-SA"/>
        </w:rPr>
        <w:t>1</w:t>
      </w:r>
      <w:r w:rsidR="00C216F8" w:rsidRPr="005A2A6A">
        <w:rPr>
          <w:rFonts w:ascii="Times New Roman" w:eastAsia="Times New Roman" w:hAnsi="Times New Roman" w:cs="Times New Roman"/>
          <w:lang w:eastAsia="ar-SA"/>
        </w:rPr>
        <w:t>/</w:t>
      </w:r>
      <w:r w:rsidR="004B64B9" w:rsidRPr="005A2A6A">
        <w:rPr>
          <w:rFonts w:ascii="Times New Roman" w:eastAsia="Times New Roman" w:hAnsi="Times New Roman" w:cs="Times New Roman"/>
          <w:lang w:eastAsia="ar-SA"/>
        </w:rPr>
        <w:t xml:space="preserve">3 </w:t>
      </w:r>
      <w:r w:rsidR="00287B4D">
        <w:rPr>
          <w:rFonts w:ascii="Times New Roman" w:eastAsia="Times New Roman" w:hAnsi="Times New Roman" w:cs="Times New Roman"/>
          <w:lang w:eastAsia="ar-SA"/>
        </w:rPr>
        <w:t>z výše uvedené</w:t>
      </w:r>
      <w:r w:rsidR="00287B4D" w:rsidRPr="00EA629F">
        <w:rPr>
          <w:rFonts w:ascii="Times New Roman" w:eastAsia="Times New Roman" w:hAnsi="Times New Roman" w:cs="Times New Roman"/>
          <w:lang w:eastAsia="ar-SA"/>
        </w:rPr>
        <w:t xml:space="preserve"> částky</w:t>
      </w:r>
      <w:r w:rsidR="00287B4D">
        <w:rPr>
          <w:rFonts w:ascii="Times New Roman" w:eastAsia="Times New Roman" w:hAnsi="Times New Roman" w:cs="Times New Roman"/>
          <w:lang w:eastAsia="ar-SA"/>
        </w:rPr>
        <w:t xml:space="preserve">, což je </w:t>
      </w:r>
      <w:r w:rsidR="00287B4D" w:rsidRPr="00EA629F">
        <w:rPr>
          <w:rFonts w:ascii="Times New Roman" w:eastAsia="Times New Roman" w:hAnsi="Times New Roman" w:cs="Times New Roman"/>
          <w:lang w:eastAsia="ar-SA"/>
        </w:rPr>
        <w:t xml:space="preserve"> </w:t>
      </w:r>
      <w:r w:rsidR="00287B4D">
        <w:rPr>
          <w:rFonts w:ascii="Times New Roman" w:eastAsia="Times New Roman" w:hAnsi="Times New Roman" w:cs="Times New Roman"/>
          <w:lang w:eastAsia="ar-SA"/>
        </w:rPr>
        <w:t> 94.469,54</w:t>
      </w:r>
      <w:r w:rsidR="00287B4D" w:rsidRPr="00EA629F">
        <w:rPr>
          <w:rFonts w:ascii="Times New Roman" w:eastAsia="Times New Roman" w:hAnsi="Times New Roman" w:cs="Times New Roman"/>
          <w:lang w:eastAsia="ar-SA"/>
        </w:rPr>
        <w:t xml:space="preserve"> Kč vč. DPH</w:t>
      </w:r>
      <w:r w:rsidR="004B64B9" w:rsidRPr="00EA629F">
        <w:rPr>
          <w:rFonts w:ascii="Times New Roman" w:eastAsia="Times New Roman" w:hAnsi="Times New Roman" w:cs="Times New Roman"/>
          <w:lang w:eastAsia="ar-SA"/>
        </w:rPr>
        <w:br/>
      </w:r>
      <w:r w:rsidR="00331607" w:rsidRPr="005A2A6A">
        <w:rPr>
          <w:rFonts w:ascii="Times New Roman" w:eastAsia="Times New Roman" w:hAnsi="Times New Roman" w:cs="Times New Roman"/>
          <w:lang w:eastAsia="ar-SA"/>
        </w:rPr>
        <w:t>2020 / březen</w:t>
      </w:r>
      <w:r w:rsidR="004B64B9" w:rsidRPr="00EA629F">
        <w:rPr>
          <w:rFonts w:ascii="Times New Roman" w:eastAsia="Times New Roman" w:hAnsi="Times New Roman" w:cs="Times New Roman"/>
          <w:lang w:eastAsia="ar-SA"/>
        </w:rPr>
        <w:t xml:space="preserve"> bude uhrazena </w:t>
      </w:r>
      <w:r w:rsidR="00C216F8" w:rsidRPr="00EA629F">
        <w:rPr>
          <w:rFonts w:ascii="Times New Roman" w:eastAsia="Times New Roman" w:hAnsi="Times New Roman" w:cs="Times New Roman"/>
          <w:lang w:eastAsia="ar-SA"/>
        </w:rPr>
        <w:t>1/3</w:t>
      </w:r>
      <w:r w:rsidR="004B64B9" w:rsidRPr="00EA629F">
        <w:rPr>
          <w:rFonts w:ascii="Times New Roman" w:eastAsia="Times New Roman" w:hAnsi="Times New Roman" w:cs="Times New Roman"/>
          <w:lang w:eastAsia="ar-SA"/>
        </w:rPr>
        <w:t xml:space="preserve"> </w:t>
      </w:r>
      <w:r w:rsidR="00287B4D">
        <w:rPr>
          <w:rFonts w:ascii="Times New Roman" w:eastAsia="Times New Roman" w:hAnsi="Times New Roman" w:cs="Times New Roman"/>
          <w:lang w:eastAsia="ar-SA"/>
        </w:rPr>
        <w:t>z výše uvedené</w:t>
      </w:r>
      <w:r w:rsidR="00287B4D" w:rsidRPr="00EA629F">
        <w:rPr>
          <w:rFonts w:ascii="Times New Roman" w:eastAsia="Times New Roman" w:hAnsi="Times New Roman" w:cs="Times New Roman"/>
          <w:lang w:eastAsia="ar-SA"/>
        </w:rPr>
        <w:t xml:space="preserve"> částky</w:t>
      </w:r>
      <w:r w:rsidR="00287B4D">
        <w:rPr>
          <w:rFonts w:ascii="Times New Roman" w:eastAsia="Times New Roman" w:hAnsi="Times New Roman" w:cs="Times New Roman"/>
          <w:lang w:eastAsia="ar-SA"/>
        </w:rPr>
        <w:t xml:space="preserve">, což je </w:t>
      </w:r>
      <w:r w:rsidR="00287B4D" w:rsidRPr="00EA629F">
        <w:rPr>
          <w:rFonts w:ascii="Times New Roman" w:eastAsia="Times New Roman" w:hAnsi="Times New Roman" w:cs="Times New Roman"/>
          <w:lang w:eastAsia="ar-SA"/>
        </w:rPr>
        <w:t xml:space="preserve"> </w:t>
      </w:r>
      <w:r w:rsidR="00287B4D">
        <w:rPr>
          <w:rFonts w:ascii="Times New Roman" w:eastAsia="Times New Roman" w:hAnsi="Times New Roman" w:cs="Times New Roman"/>
          <w:lang w:eastAsia="ar-SA"/>
        </w:rPr>
        <w:t> 94.469,54</w:t>
      </w:r>
      <w:r w:rsidR="00287B4D" w:rsidRPr="00EA629F">
        <w:rPr>
          <w:rFonts w:ascii="Times New Roman" w:eastAsia="Times New Roman" w:hAnsi="Times New Roman" w:cs="Times New Roman"/>
          <w:lang w:eastAsia="ar-SA"/>
        </w:rPr>
        <w:t xml:space="preserve"> Kč vč. DPH </w:t>
      </w:r>
    </w:p>
    <w:p w14:paraId="1A35E465" w14:textId="77777777" w:rsidR="002415FC" w:rsidRDefault="002415FC" w:rsidP="0031064F">
      <w:pPr>
        <w:tabs>
          <w:tab w:val="left" w:pos="567"/>
        </w:tabs>
        <w:suppressAutoHyphens/>
        <w:autoSpaceDE w:val="0"/>
        <w:spacing w:after="0" w:line="240" w:lineRule="auto"/>
        <w:ind w:left="567" w:hanging="567"/>
        <w:rPr>
          <w:rFonts w:ascii="Times New Roman" w:eastAsia="Times New Roman" w:hAnsi="Times New Roman" w:cs="Times New Roman"/>
          <w:lang w:eastAsia="ar-SA"/>
        </w:rPr>
      </w:pPr>
    </w:p>
    <w:p w14:paraId="18961817" w14:textId="77777777" w:rsidR="00B0175B" w:rsidRDefault="00331607"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3.</w:t>
      </w:r>
      <w:r w:rsidR="006D23E3">
        <w:rPr>
          <w:rFonts w:ascii="Times New Roman" w:eastAsia="Times New Roman" w:hAnsi="Times New Roman" w:cs="Times New Roman"/>
          <w:lang w:eastAsia="ar-SA"/>
        </w:rPr>
        <w:t>3</w:t>
      </w:r>
      <w:r w:rsidR="004B64B9" w:rsidRPr="00EA629F">
        <w:rPr>
          <w:rFonts w:ascii="Times New Roman" w:eastAsia="Times New Roman" w:hAnsi="Times New Roman" w:cs="Times New Roman"/>
          <w:lang w:eastAsia="ar-SA"/>
        </w:rPr>
        <w:t>.</w:t>
      </w:r>
      <w:r w:rsidR="00287B4D">
        <w:rPr>
          <w:rFonts w:ascii="Times New Roman" w:eastAsia="Times New Roman" w:hAnsi="Times New Roman" w:cs="Times New Roman"/>
          <w:lang w:eastAsia="ar-SA"/>
        </w:rPr>
        <w:tab/>
      </w:r>
      <w:r w:rsidR="00287B4D" w:rsidRPr="00EA629F">
        <w:rPr>
          <w:rFonts w:ascii="Times New Roman" w:eastAsia="Times New Roman" w:hAnsi="Times New Roman" w:cs="Times New Roman"/>
          <w:lang w:eastAsia="ar-SA"/>
        </w:rPr>
        <w:t xml:space="preserve">Cena za plnění předmětu smlouvy dle </w:t>
      </w:r>
      <w:r w:rsidR="00563155" w:rsidRPr="00EA629F">
        <w:rPr>
          <w:rFonts w:ascii="Times New Roman" w:eastAsia="Times New Roman" w:hAnsi="Times New Roman" w:cs="Times New Roman"/>
          <w:lang w:eastAsia="ar-SA"/>
        </w:rPr>
        <w:t>čl.</w:t>
      </w:r>
      <w:r w:rsidR="00563155">
        <w:rPr>
          <w:rFonts w:ascii="Times New Roman" w:eastAsia="Times New Roman" w:hAnsi="Times New Roman" w:cs="Times New Roman"/>
          <w:lang w:eastAsia="ar-SA"/>
        </w:rPr>
        <w:t xml:space="preserve"> II </w:t>
      </w:r>
      <w:r w:rsidR="00287B4D" w:rsidRPr="00EA629F">
        <w:rPr>
          <w:rFonts w:ascii="Times New Roman" w:eastAsia="Times New Roman" w:hAnsi="Times New Roman" w:cs="Times New Roman"/>
          <w:lang w:eastAsia="ar-SA"/>
        </w:rPr>
        <w:t>této smlouvy</w:t>
      </w:r>
      <w:r w:rsidR="00563155">
        <w:rPr>
          <w:rFonts w:ascii="Times New Roman" w:eastAsia="Times New Roman" w:hAnsi="Times New Roman" w:cs="Times New Roman"/>
          <w:lang w:eastAsia="ar-SA"/>
        </w:rPr>
        <w:t xml:space="preserve"> </w:t>
      </w:r>
      <w:r w:rsidR="00287B4D">
        <w:rPr>
          <w:rFonts w:ascii="Times New Roman" w:eastAsia="Times New Roman" w:hAnsi="Times New Roman" w:cs="Times New Roman"/>
          <w:lang w:eastAsia="ar-SA"/>
        </w:rPr>
        <w:t xml:space="preserve">za </w:t>
      </w:r>
      <w:r w:rsidR="00287B4D">
        <w:rPr>
          <w:rFonts w:ascii="Times New Roman" w:eastAsia="Times New Roman" w:hAnsi="Times New Roman" w:cs="Times New Roman"/>
          <w:b/>
          <w:lang w:eastAsia="ar-SA"/>
        </w:rPr>
        <w:t>tranzitní</w:t>
      </w:r>
      <w:r w:rsidR="00287B4D" w:rsidRPr="00752430">
        <w:rPr>
          <w:rFonts w:ascii="Times New Roman" w:eastAsia="Times New Roman" w:hAnsi="Times New Roman" w:cs="Times New Roman"/>
          <w:b/>
          <w:lang w:eastAsia="ar-SA"/>
        </w:rPr>
        <w:t xml:space="preserve"> ústřednu</w:t>
      </w:r>
      <w:r w:rsidR="00563155">
        <w:rPr>
          <w:rFonts w:ascii="Times New Roman" w:eastAsia="Times New Roman" w:hAnsi="Times New Roman" w:cs="Times New Roman"/>
          <w:b/>
          <w:lang w:eastAsia="ar-SA"/>
        </w:rPr>
        <w:t xml:space="preserve"> </w:t>
      </w:r>
      <w:r w:rsidR="00563155" w:rsidRPr="00563155">
        <w:rPr>
          <w:rFonts w:ascii="Times New Roman" w:eastAsia="Times New Roman" w:hAnsi="Times New Roman" w:cs="Times New Roman"/>
          <w:lang w:eastAsia="ar-SA"/>
        </w:rPr>
        <w:t>činí</w:t>
      </w:r>
      <w:r w:rsidR="00287B4D" w:rsidRPr="00EA629F">
        <w:rPr>
          <w:rFonts w:ascii="Times New Roman" w:eastAsia="Times New Roman" w:hAnsi="Times New Roman" w:cs="Times New Roman"/>
          <w:lang w:eastAsia="ar-SA"/>
        </w:rPr>
        <w:t xml:space="preserve">              </w:t>
      </w:r>
      <w:r w:rsidR="000C1216">
        <w:rPr>
          <w:rFonts w:ascii="Times New Roman" w:eastAsia="Times New Roman" w:hAnsi="Times New Roman" w:cs="Times New Roman"/>
          <w:lang w:eastAsia="ar-SA"/>
        </w:rPr>
        <w:t>35</w:t>
      </w:r>
      <w:r w:rsidR="00287B4D">
        <w:rPr>
          <w:rFonts w:ascii="Times New Roman" w:eastAsia="Times New Roman" w:hAnsi="Times New Roman" w:cs="Times New Roman"/>
          <w:lang w:eastAsia="ar-SA"/>
        </w:rPr>
        <w:t> 1</w:t>
      </w:r>
      <w:r w:rsidR="000C1216">
        <w:rPr>
          <w:rFonts w:ascii="Times New Roman" w:eastAsia="Times New Roman" w:hAnsi="Times New Roman" w:cs="Times New Roman"/>
          <w:lang w:eastAsia="ar-SA"/>
        </w:rPr>
        <w:t>00</w:t>
      </w:r>
      <w:r w:rsidR="00287B4D">
        <w:rPr>
          <w:rFonts w:ascii="Times New Roman" w:eastAsia="Times New Roman" w:hAnsi="Times New Roman" w:cs="Times New Roman"/>
          <w:lang w:eastAsia="ar-SA"/>
        </w:rPr>
        <w:t>,00</w:t>
      </w:r>
      <w:r w:rsidR="00287B4D" w:rsidRPr="00EA629F">
        <w:rPr>
          <w:rFonts w:ascii="Times New Roman" w:eastAsia="Times New Roman" w:hAnsi="Times New Roman" w:cs="Times New Roman"/>
          <w:lang w:eastAsia="ar-SA"/>
        </w:rPr>
        <w:t xml:space="preserve">Kč </w:t>
      </w:r>
      <w:r w:rsidR="00287B4D">
        <w:rPr>
          <w:rFonts w:ascii="Times New Roman" w:eastAsia="Times New Roman" w:hAnsi="Times New Roman" w:cs="Times New Roman"/>
          <w:lang w:eastAsia="ar-SA"/>
        </w:rPr>
        <w:t xml:space="preserve">a </w:t>
      </w:r>
      <w:r w:rsidR="00287B4D" w:rsidRPr="00EA629F">
        <w:rPr>
          <w:rFonts w:ascii="Times New Roman" w:eastAsia="Times New Roman" w:hAnsi="Times New Roman" w:cs="Times New Roman"/>
          <w:lang w:eastAsia="ar-SA"/>
        </w:rPr>
        <w:t xml:space="preserve">DPH ve výši 21% činí   </w:t>
      </w:r>
      <w:r w:rsidR="000C1216">
        <w:rPr>
          <w:rFonts w:ascii="Times New Roman" w:eastAsia="Times New Roman" w:hAnsi="Times New Roman" w:cs="Times New Roman"/>
          <w:lang w:eastAsia="ar-SA"/>
        </w:rPr>
        <w:t>7</w:t>
      </w:r>
      <w:r w:rsidR="00287B4D">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371</w:t>
      </w:r>
      <w:r w:rsidR="00287B4D">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00</w:t>
      </w:r>
      <w:r w:rsidR="00287B4D">
        <w:rPr>
          <w:rFonts w:ascii="Times New Roman" w:eastAsia="Times New Roman" w:hAnsi="Times New Roman" w:cs="Times New Roman"/>
          <w:lang w:eastAsia="ar-SA"/>
        </w:rPr>
        <w:t xml:space="preserve"> </w:t>
      </w:r>
      <w:r w:rsidR="00287B4D" w:rsidRPr="00EA629F">
        <w:rPr>
          <w:rFonts w:ascii="Times New Roman" w:eastAsia="Times New Roman" w:hAnsi="Times New Roman" w:cs="Times New Roman"/>
          <w:lang w:eastAsia="ar-SA"/>
        </w:rPr>
        <w:t>Kč.</w:t>
      </w:r>
    </w:p>
    <w:p w14:paraId="5A6A9595" w14:textId="5D5D9819" w:rsidR="00287B4D" w:rsidRDefault="00287B4D"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 Cena celkem včetně DPH činí  </w:t>
      </w:r>
      <w:r w:rsidR="000C1216">
        <w:rPr>
          <w:rFonts w:ascii="Times New Roman" w:eastAsia="Times New Roman" w:hAnsi="Times New Roman" w:cs="Times New Roman"/>
          <w:lang w:eastAsia="ar-SA"/>
        </w:rPr>
        <w:t>42</w:t>
      </w:r>
      <w:r w:rsidR="009A070F">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471</w:t>
      </w:r>
      <w:r>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00</w:t>
      </w:r>
      <w:r w:rsidRPr="00EA629F">
        <w:rPr>
          <w:rFonts w:ascii="Times New Roman" w:eastAsia="Times New Roman" w:hAnsi="Times New Roman" w:cs="Times New Roman"/>
          <w:lang w:eastAsia="ar-SA"/>
        </w:rPr>
        <w:t xml:space="preserve">  Kč</w:t>
      </w:r>
      <w:r>
        <w:rPr>
          <w:rFonts w:ascii="Times New Roman" w:eastAsia="Times New Roman" w:hAnsi="Times New Roman" w:cs="Times New Roman"/>
          <w:lang w:eastAsia="ar-SA"/>
        </w:rPr>
        <w:t xml:space="preserve"> za 36 měsíců.</w:t>
      </w:r>
    </w:p>
    <w:p w14:paraId="45F95F61" w14:textId="77777777" w:rsidR="0031064F" w:rsidRPr="00EA629F" w:rsidRDefault="0031064F"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p>
    <w:p w14:paraId="0ACCD572" w14:textId="77777777" w:rsidR="00287B4D" w:rsidRDefault="006D23E3" w:rsidP="0031064F">
      <w:pPr>
        <w:tabs>
          <w:tab w:val="left" w:pos="567"/>
        </w:tabs>
        <w:suppressAutoHyphens/>
        <w:autoSpaceDE w:val="0"/>
        <w:spacing w:after="0" w:line="240" w:lineRule="auto"/>
        <w:ind w:left="567" w:hanging="567"/>
        <w:rPr>
          <w:rFonts w:ascii="Times New Roman" w:eastAsia="Times New Roman" w:hAnsi="Times New Roman" w:cs="Times New Roman"/>
          <w:lang w:eastAsia="ar-SA"/>
        </w:rPr>
      </w:pPr>
      <w:r>
        <w:rPr>
          <w:rFonts w:ascii="Times New Roman" w:eastAsia="Times New Roman" w:hAnsi="Times New Roman" w:cs="Times New Roman"/>
          <w:lang w:eastAsia="ar-SA"/>
        </w:rPr>
        <w:t>3.4.</w:t>
      </w:r>
      <w:r>
        <w:rPr>
          <w:rFonts w:ascii="Times New Roman" w:eastAsia="Times New Roman" w:hAnsi="Times New Roman" w:cs="Times New Roman"/>
          <w:lang w:eastAsia="ar-SA"/>
        </w:rPr>
        <w:tab/>
      </w:r>
      <w:r w:rsidR="00287B4D" w:rsidRPr="00EA629F">
        <w:rPr>
          <w:rFonts w:ascii="Times New Roman" w:eastAsia="Times New Roman" w:hAnsi="Times New Roman" w:cs="Times New Roman"/>
          <w:lang w:eastAsia="ar-SA"/>
        </w:rPr>
        <w:t xml:space="preserve">Celková cena bude uhrazena ve třech splátkách a to tak, že v roce: </w:t>
      </w:r>
      <w:r w:rsidR="00287B4D" w:rsidRPr="00EA629F">
        <w:rPr>
          <w:rFonts w:ascii="Times New Roman" w:eastAsia="Times New Roman" w:hAnsi="Times New Roman" w:cs="Times New Roman"/>
          <w:lang w:eastAsia="ar-SA"/>
        </w:rPr>
        <w:br/>
      </w:r>
      <w:r w:rsidR="00331607" w:rsidRPr="00020D12">
        <w:rPr>
          <w:rFonts w:ascii="Times New Roman" w:eastAsia="Times New Roman" w:hAnsi="Times New Roman" w:cs="Times New Roman"/>
          <w:iCs/>
          <w:lang w:eastAsia="ar-SA"/>
        </w:rPr>
        <w:t>2018</w:t>
      </w:r>
      <w:r w:rsidR="00331607" w:rsidRPr="00EA629F">
        <w:rPr>
          <w:rFonts w:ascii="Times New Roman" w:eastAsia="Times New Roman" w:hAnsi="Times New Roman" w:cs="Times New Roman"/>
          <w:i/>
          <w:iCs/>
          <w:lang w:eastAsia="ar-SA"/>
        </w:rPr>
        <w:t xml:space="preserve"> </w:t>
      </w:r>
      <w:r w:rsidR="00331607" w:rsidRPr="000C1216">
        <w:rPr>
          <w:rFonts w:ascii="Times New Roman" w:eastAsia="Times New Roman" w:hAnsi="Times New Roman" w:cs="Times New Roman"/>
          <w:iCs/>
          <w:lang w:eastAsia="ar-SA"/>
        </w:rPr>
        <w:t xml:space="preserve">/ </w:t>
      </w:r>
      <w:r w:rsidR="00331607" w:rsidRPr="0031064F">
        <w:rPr>
          <w:rFonts w:ascii="Times New Roman" w:eastAsia="Times New Roman" w:hAnsi="Times New Roman" w:cs="Times New Roman"/>
          <w:iCs/>
          <w:lang w:eastAsia="ar-SA"/>
        </w:rPr>
        <w:t>březen</w:t>
      </w:r>
      <w:r w:rsidR="00287B4D" w:rsidRPr="00EA629F">
        <w:rPr>
          <w:rFonts w:ascii="Times New Roman" w:eastAsia="Times New Roman" w:hAnsi="Times New Roman" w:cs="Times New Roman"/>
          <w:lang w:eastAsia="ar-SA"/>
        </w:rPr>
        <w:t xml:space="preserve"> bude uhrazena </w:t>
      </w:r>
      <w:r w:rsidR="00287B4D" w:rsidRPr="00EA629F">
        <w:rPr>
          <w:rFonts w:ascii="Times New Roman" w:eastAsia="Times New Roman" w:hAnsi="Times New Roman" w:cs="Times New Roman"/>
          <w:iCs/>
          <w:lang w:eastAsia="ar-SA"/>
        </w:rPr>
        <w:t xml:space="preserve">1/3 </w:t>
      </w:r>
      <w:r w:rsidR="00287B4D">
        <w:rPr>
          <w:rFonts w:ascii="Times New Roman" w:eastAsia="Times New Roman" w:hAnsi="Times New Roman" w:cs="Times New Roman"/>
          <w:lang w:eastAsia="ar-SA"/>
        </w:rPr>
        <w:t>z výše uvedené</w:t>
      </w:r>
      <w:r w:rsidR="00287B4D" w:rsidRPr="00EA629F">
        <w:rPr>
          <w:rFonts w:ascii="Times New Roman" w:eastAsia="Times New Roman" w:hAnsi="Times New Roman" w:cs="Times New Roman"/>
          <w:lang w:eastAsia="ar-SA"/>
        </w:rPr>
        <w:t xml:space="preserve"> částky</w:t>
      </w:r>
      <w:r w:rsidR="00287B4D">
        <w:rPr>
          <w:rFonts w:ascii="Times New Roman" w:eastAsia="Times New Roman" w:hAnsi="Times New Roman" w:cs="Times New Roman"/>
          <w:lang w:eastAsia="ar-SA"/>
        </w:rPr>
        <w:t xml:space="preserve">, což je </w:t>
      </w:r>
      <w:r w:rsidR="00287B4D" w:rsidRPr="00EA629F">
        <w:rPr>
          <w:rFonts w:ascii="Times New Roman" w:eastAsia="Times New Roman" w:hAnsi="Times New Roman" w:cs="Times New Roman"/>
          <w:lang w:eastAsia="ar-SA"/>
        </w:rPr>
        <w:t xml:space="preserve"> </w:t>
      </w:r>
      <w:r w:rsidR="00287B4D">
        <w:rPr>
          <w:rFonts w:ascii="Times New Roman" w:eastAsia="Times New Roman" w:hAnsi="Times New Roman" w:cs="Times New Roman"/>
          <w:lang w:eastAsia="ar-SA"/>
        </w:rPr>
        <w:t> </w:t>
      </w:r>
      <w:r w:rsidR="000C1216">
        <w:rPr>
          <w:rFonts w:ascii="Times New Roman" w:eastAsia="Times New Roman" w:hAnsi="Times New Roman" w:cs="Times New Roman"/>
          <w:lang w:eastAsia="ar-SA"/>
        </w:rPr>
        <w:t>14</w:t>
      </w:r>
      <w:r w:rsidR="009E5668">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157,00</w:t>
      </w:r>
      <w:r w:rsidR="00287B4D" w:rsidRPr="00EA629F">
        <w:rPr>
          <w:rFonts w:ascii="Times New Roman" w:eastAsia="Times New Roman" w:hAnsi="Times New Roman" w:cs="Times New Roman"/>
          <w:lang w:eastAsia="ar-SA"/>
        </w:rPr>
        <w:t xml:space="preserve"> Kč vč. DPH </w:t>
      </w:r>
      <w:r w:rsidR="00287B4D" w:rsidRPr="00EA629F">
        <w:rPr>
          <w:rFonts w:ascii="Times New Roman" w:eastAsia="Times New Roman" w:hAnsi="Times New Roman" w:cs="Times New Roman"/>
          <w:lang w:eastAsia="ar-SA"/>
        </w:rPr>
        <w:br/>
      </w:r>
      <w:r w:rsidR="00331607" w:rsidRPr="00EA629F">
        <w:rPr>
          <w:rFonts w:ascii="Times New Roman" w:eastAsia="Times New Roman" w:hAnsi="Times New Roman" w:cs="Times New Roman"/>
          <w:iCs/>
          <w:lang w:eastAsia="ar-SA"/>
        </w:rPr>
        <w:t>2019 / březen</w:t>
      </w:r>
      <w:r w:rsidR="00287B4D" w:rsidRPr="00EA629F">
        <w:rPr>
          <w:rFonts w:ascii="Times New Roman" w:eastAsia="Times New Roman" w:hAnsi="Times New Roman" w:cs="Times New Roman"/>
          <w:lang w:eastAsia="ar-SA"/>
        </w:rPr>
        <w:t xml:space="preserve"> bude uhrazena </w:t>
      </w:r>
      <w:r w:rsidR="00287B4D" w:rsidRPr="00EA629F">
        <w:rPr>
          <w:rFonts w:ascii="Times New Roman" w:eastAsia="Times New Roman" w:hAnsi="Times New Roman" w:cs="Times New Roman"/>
          <w:iCs/>
          <w:lang w:eastAsia="ar-SA"/>
        </w:rPr>
        <w:t xml:space="preserve">1/3 </w:t>
      </w:r>
      <w:r w:rsidR="00287B4D">
        <w:rPr>
          <w:rFonts w:ascii="Times New Roman" w:eastAsia="Times New Roman" w:hAnsi="Times New Roman" w:cs="Times New Roman"/>
          <w:lang w:eastAsia="ar-SA"/>
        </w:rPr>
        <w:t>z výše uvedené</w:t>
      </w:r>
      <w:r w:rsidR="00287B4D" w:rsidRPr="00EA629F">
        <w:rPr>
          <w:rFonts w:ascii="Times New Roman" w:eastAsia="Times New Roman" w:hAnsi="Times New Roman" w:cs="Times New Roman"/>
          <w:lang w:eastAsia="ar-SA"/>
        </w:rPr>
        <w:t xml:space="preserve"> částky</w:t>
      </w:r>
      <w:r w:rsidR="00287B4D">
        <w:rPr>
          <w:rFonts w:ascii="Times New Roman" w:eastAsia="Times New Roman" w:hAnsi="Times New Roman" w:cs="Times New Roman"/>
          <w:lang w:eastAsia="ar-SA"/>
        </w:rPr>
        <w:t xml:space="preserve">, což je </w:t>
      </w:r>
      <w:r w:rsidR="00287B4D" w:rsidRPr="00EA629F">
        <w:rPr>
          <w:rFonts w:ascii="Times New Roman" w:eastAsia="Times New Roman" w:hAnsi="Times New Roman" w:cs="Times New Roman"/>
          <w:lang w:eastAsia="ar-SA"/>
        </w:rPr>
        <w:t xml:space="preserve"> </w:t>
      </w:r>
      <w:r w:rsidR="00287B4D">
        <w:rPr>
          <w:rFonts w:ascii="Times New Roman" w:eastAsia="Times New Roman" w:hAnsi="Times New Roman" w:cs="Times New Roman"/>
          <w:lang w:eastAsia="ar-SA"/>
        </w:rPr>
        <w:t> </w:t>
      </w:r>
      <w:r w:rsidR="000C1216">
        <w:rPr>
          <w:rFonts w:ascii="Times New Roman" w:eastAsia="Times New Roman" w:hAnsi="Times New Roman" w:cs="Times New Roman"/>
          <w:lang w:eastAsia="ar-SA"/>
        </w:rPr>
        <w:t>14</w:t>
      </w:r>
      <w:r w:rsidR="009E5668">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157</w:t>
      </w:r>
      <w:r w:rsidR="00287B4D">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00</w:t>
      </w:r>
      <w:r w:rsidR="00287B4D" w:rsidRPr="00EA629F">
        <w:rPr>
          <w:rFonts w:ascii="Times New Roman" w:eastAsia="Times New Roman" w:hAnsi="Times New Roman" w:cs="Times New Roman"/>
          <w:lang w:eastAsia="ar-SA"/>
        </w:rPr>
        <w:t xml:space="preserve"> Kč vč. DPH</w:t>
      </w:r>
      <w:r w:rsidR="00287B4D" w:rsidRPr="00EA629F">
        <w:rPr>
          <w:rFonts w:ascii="Times New Roman" w:eastAsia="Times New Roman" w:hAnsi="Times New Roman" w:cs="Times New Roman"/>
          <w:lang w:eastAsia="ar-SA"/>
        </w:rPr>
        <w:br/>
      </w:r>
      <w:r w:rsidR="00331607" w:rsidRPr="00EA629F">
        <w:rPr>
          <w:rFonts w:ascii="Times New Roman" w:eastAsia="Times New Roman" w:hAnsi="Times New Roman" w:cs="Times New Roman"/>
          <w:iCs/>
          <w:lang w:eastAsia="ar-SA"/>
        </w:rPr>
        <w:t>2020 / březen</w:t>
      </w:r>
      <w:r w:rsidR="00287B4D" w:rsidRPr="00EA629F">
        <w:rPr>
          <w:rFonts w:ascii="Times New Roman" w:eastAsia="Times New Roman" w:hAnsi="Times New Roman" w:cs="Times New Roman"/>
          <w:lang w:eastAsia="ar-SA"/>
        </w:rPr>
        <w:t xml:space="preserve"> bude uhrazena 1/3 </w:t>
      </w:r>
      <w:r w:rsidR="00287B4D">
        <w:rPr>
          <w:rFonts w:ascii="Times New Roman" w:eastAsia="Times New Roman" w:hAnsi="Times New Roman" w:cs="Times New Roman"/>
          <w:lang w:eastAsia="ar-SA"/>
        </w:rPr>
        <w:t>z výše uvedené</w:t>
      </w:r>
      <w:r w:rsidR="00287B4D" w:rsidRPr="00EA629F">
        <w:rPr>
          <w:rFonts w:ascii="Times New Roman" w:eastAsia="Times New Roman" w:hAnsi="Times New Roman" w:cs="Times New Roman"/>
          <w:lang w:eastAsia="ar-SA"/>
        </w:rPr>
        <w:t xml:space="preserve"> částky</w:t>
      </w:r>
      <w:r w:rsidR="00287B4D">
        <w:rPr>
          <w:rFonts w:ascii="Times New Roman" w:eastAsia="Times New Roman" w:hAnsi="Times New Roman" w:cs="Times New Roman"/>
          <w:lang w:eastAsia="ar-SA"/>
        </w:rPr>
        <w:t xml:space="preserve">, což je </w:t>
      </w:r>
      <w:r w:rsidR="00287B4D" w:rsidRPr="00EA629F">
        <w:rPr>
          <w:rFonts w:ascii="Times New Roman" w:eastAsia="Times New Roman" w:hAnsi="Times New Roman" w:cs="Times New Roman"/>
          <w:lang w:eastAsia="ar-SA"/>
        </w:rPr>
        <w:t xml:space="preserve"> </w:t>
      </w:r>
      <w:r w:rsidR="00287B4D">
        <w:rPr>
          <w:rFonts w:ascii="Times New Roman" w:eastAsia="Times New Roman" w:hAnsi="Times New Roman" w:cs="Times New Roman"/>
          <w:lang w:eastAsia="ar-SA"/>
        </w:rPr>
        <w:t> </w:t>
      </w:r>
      <w:r w:rsidR="000C1216">
        <w:rPr>
          <w:rFonts w:ascii="Times New Roman" w:eastAsia="Times New Roman" w:hAnsi="Times New Roman" w:cs="Times New Roman"/>
          <w:lang w:eastAsia="ar-SA"/>
        </w:rPr>
        <w:t>14</w:t>
      </w:r>
      <w:r w:rsidR="009E5668">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157</w:t>
      </w:r>
      <w:r w:rsidR="00287B4D">
        <w:rPr>
          <w:rFonts w:ascii="Times New Roman" w:eastAsia="Times New Roman" w:hAnsi="Times New Roman" w:cs="Times New Roman"/>
          <w:lang w:eastAsia="ar-SA"/>
        </w:rPr>
        <w:t>,</w:t>
      </w:r>
      <w:r w:rsidR="000C1216">
        <w:rPr>
          <w:rFonts w:ascii="Times New Roman" w:eastAsia="Times New Roman" w:hAnsi="Times New Roman" w:cs="Times New Roman"/>
          <w:lang w:eastAsia="ar-SA"/>
        </w:rPr>
        <w:t>00</w:t>
      </w:r>
      <w:r w:rsidR="00287B4D">
        <w:rPr>
          <w:rFonts w:ascii="Times New Roman" w:eastAsia="Times New Roman" w:hAnsi="Times New Roman" w:cs="Times New Roman"/>
          <w:lang w:eastAsia="ar-SA"/>
        </w:rPr>
        <w:t xml:space="preserve"> </w:t>
      </w:r>
      <w:r w:rsidR="00287B4D" w:rsidRPr="00EA629F">
        <w:rPr>
          <w:rFonts w:ascii="Times New Roman" w:eastAsia="Times New Roman" w:hAnsi="Times New Roman" w:cs="Times New Roman"/>
          <w:lang w:eastAsia="ar-SA"/>
        </w:rPr>
        <w:t xml:space="preserve">Kč vč. DPH </w:t>
      </w:r>
    </w:p>
    <w:p w14:paraId="2087B7CE" w14:textId="77777777" w:rsidR="002415FC" w:rsidRDefault="002415FC" w:rsidP="0031064F">
      <w:pPr>
        <w:tabs>
          <w:tab w:val="left" w:pos="567"/>
        </w:tabs>
        <w:suppressAutoHyphens/>
        <w:autoSpaceDE w:val="0"/>
        <w:spacing w:after="0" w:line="240" w:lineRule="auto"/>
        <w:ind w:left="567" w:hanging="567"/>
        <w:rPr>
          <w:rFonts w:ascii="Times New Roman" w:eastAsia="Times New Roman" w:hAnsi="Times New Roman" w:cs="Times New Roman"/>
          <w:lang w:eastAsia="ar-SA"/>
        </w:rPr>
      </w:pPr>
    </w:p>
    <w:p w14:paraId="6F253BA5" w14:textId="77777777" w:rsidR="004B64B9" w:rsidRPr="00EA629F" w:rsidRDefault="00287B4D" w:rsidP="00B965D6">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3.</w:t>
      </w:r>
      <w:r w:rsidR="0031064F">
        <w:rPr>
          <w:rFonts w:ascii="Times New Roman" w:eastAsia="Times New Roman" w:hAnsi="Times New Roman" w:cs="Times New Roman"/>
          <w:lang w:eastAsia="ar-SA"/>
        </w:rPr>
        <w:t>5</w:t>
      </w:r>
      <w:r>
        <w:rPr>
          <w:rFonts w:ascii="Times New Roman" w:eastAsia="Times New Roman" w:hAnsi="Times New Roman" w:cs="Times New Roman"/>
          <w:lang w:eastAsia="ar-SA"/>
        </w:rPr>
        <w:t>.</w:t>
      </w:r>
      <w:r w:rsidR="004B64B9" w:rsidRPr="00EA629F">
        <w:rPr>
          <w:rFonts w:ascii="Times New Roman" w:eastAsia="Times New Roman" w:hAnsi="Times New Roman" w:cs="Times New Roman"/>
          <w:lang w:eastAsia="ar-SA"/>
        </w:rPr>
        <w:t xml:space="preserve"> </w:t>
      </w:r>
      <w:r w:rsidR="004B64B9" w:rsidRPr="00EA629F">
        <w:rPr>
          <w:rFonts w:ascii="Times New Roman" w:eastAsia="Times New Roman" w:hAnsi="Times New Roman" w:cs="Times New Roman"/>
          <w:lang w:eastAsia="ar-SA"/>
        </w:rPr>
        <w:tab/>
        <w:t xml:space="preserve">Cena za poskytovaný servis je cenou konečnou a neměnnou pro rozsah a dobu plnění dle této smlouvy s výjimkou změny zákonných sazeb DPH. </w:t>
      </w:r>
    </w:p>
    <w:p w14:paraId="026E22DB" w14:textId="77777777" w:rsidR="00B807FF" w:rsidRDefault="00B807FF" w:rsidP="00C216F8">
      <w:pPr>
        <w:suppressAutoHyphens/>
        <w:autoSpaceDE w:val="0"/>
        <w:spacing w:after="0" w:line="240" w:lineRule="auto"/>
        <w:jc w:val="center"/>
        <w:rPr>
          <w:rFonts w:ascii="Times New Roman" w:eastAsia="Times New Roman" w:hAnsi="Times New Roman" w:cs="Times New Roman"/>
          <w:b/>
          <w:lang w:eastAsia="ar-SA"/>
        </w:rPr>
      </w:pPr>
    </w:p>
    <w:p w14:paraId="563BCD0D" w14:textId="77777777" w:rsidR="00731FA6" w:rsidRDefault="00731FA6" w:rsidP="00C216F8">
      <w:pPr>
        <w:suppressAutoHyphens/>
        <w:autoSpaceDE w:val="0"/>
        <w:spacing w:after="0" w:line="240" w:lineRule="auto"/>
        <w:jc w:val="center"/>
        <w:rPr>
          <w:rFonts w:ascii="Times New Roman" w:eastAsia="Times New Roman" w:hAnsi="Times New Roman" w:cs="Times New Roman"/>
          <w:b/>
          <w:lang w:eastAsia="ar-SA"/>
        </w:rPr>
      </w:pPr>
    </w:p>
    <w:p w14:paraId="4F364CFB" w14:textId="77777777" w:rsidR="004B64B9" w:rsidRDefault="004B64B9" w:rsidP="00C216F8">
      <w:pPr>
        <w:suppressAutoHyphens/>
        <w:autoSpaceDE w:val="0"/>
        <w:spacing w:after="0" w:line="240" w:lineRule="auto"/>
        <w:jc w:val="center"/>
        <w:rPr>
          <w:rFonts w:ascii="Times New Roman" w:eastAsia="Times New Roman" w:hAnsi="Times New Roman" w:cs="Times New Roman"/>
          <w:b/>
          <w:lang w:eastAsia="ar-SA"/>
        </w:rPr>
      </w:pPr>
      <w:r w:rsidRPr="00EA629F">
        <w:rPr>
          <w:rFonts w:ascii="Times New Roman" w:eastAsia="Times New Roman" w:hAnsi="Times New Roman" w:cs="Times New Roman"/>
          <w:b/>
          <w:lang w:eastAsia="ar-SA"/>
        </w:rPr>
        <w:t>Č</w:t>
      </w:r>
      <w:r w:rsidR="009E5668">
        <w:rPr>
          <w:rFonts w:ascii="Times New Roman" w:eastAsia="Times New Roman" w:hAnsi="Times New Roman" w:cs="Times New Roman"/>
          <w:b/>
          <w:lang w:eastAsia="ar-SA"/>
        </w:rPr>
        <w:t>l</w:t>
      </w:r>
      <w:r w:rsidRPr="00EA629F">
        <w:rPr>
          <w:rFonts w:ascii="Times New Roman" w:eastAsia="Times New Roman" w:hAnsi="Times New Roman" w:cs="Times New Roman"/>
          <w:b/>
          <w:lang w:eastAsia="ar-SA"/>
        </w:rPr>
        <w:t xml:space="preserve">. 4 </w:t>
      </w:r>
      <w:r w:rsidRPr="00EA629F">
        <w:rPr>
          <w:rFonts w:ascii="Times New Roman" w:eastAsia="Times New Roman" w:hAnsi="Times New Roman" w:cs="Times New Roman"/>
          <w:b/>
          <w:lang w:eastAsia="ar-SA"/>
        </w:rPr>
        <w:br/>
      </w:r>
      <w:r w:rsidRPr="00331607">
        <w:rPr>
          <w:rFonts w:ascii="Times New Roman" w:eastAsia="Times New Roman" w:hAnsi="Times New Roman" w:cs="Times New Roman"/>
          <w:b/>
          <w:lang w:eastAsia="ar-SA"/>
        </w:rPr>
        <w:t>Platební podmínky</w:t>
      </w:r>
    </w:p>
    <w:p w14:paraId="7134212E" w14:textId="77777777" w:rsidR="00731FA6" w:rsidRPr="00EA629F" w:rsidRDefault="00731FA6" w:rsidP="00C216F8">
      <w:pPr>
        <w:suppressAutoHyphens/>
        <w:autoSpaceDE w:val="0"/>
        <w:spacing w:after="0" w:line="240" w:lineRule="auto"/>
        <w:jc w:val="center"/>
        <w:rPr>
          <w:rFonts w:ascii="Times New Roman" w:eastAsia="Times New Roman" w:hAnsi="Times New Roman" w:cs="Times New Roman"/>
          <w:lang w:eastAsia="ar-SA"/>
        </w:rPr>
      </w:pPr>
    </w:p>
    <w:p w14:paraId="77E9E668" w14:textId="77777777" w:rsidR="004B64B9"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4.1. </w:t>
      </w:r>
      <w:r w:rsidRPr="00EA629F">
        <w:rPr>
          <w:rFonts w:ascii="Times New Roman" w:eastAsia="Times New Roman" w:hAnsi="Times New Roman" w:cs="Times New Roman"/>
          <w:lang w:eastAsia="ar-SA"/>
        </w:rPr>
        <w:tab/>
        <w:t xml:space="preserve">Platba se uskuteční v Kč na základě daňového dokladu (dále jen "faktura") vystaveného zhotovitelem. Faktura (daňový doklad) bude obsahovat veškeré náležitosti dle § 29 zákona </w:t>
      </w:r>
      <w:r w:rsidR="00822C39">
        <w:rPr>
          <w:rFonts w:ascii="Times New Roman" w:eastAsia="Times New Roman" w:hAnsi="Times New Roman" w:cs="Times New Roman"/>
          <w:lang w:eastAsia="ar-SA"/>
        </w:rPr>
        <w:t xml:space="preserve">          </w:t>
      </w:r>
      <w:r w:rsidR="00331607">
        <w:rPr>
          <w:rFonts w:ascii="Times New Roman" w:eastAsia="Times New Roman" w:hAnsi="Times New Roman" w:cs="Times New Roman"/>
          <w:lang w:eastAsia="ar-SA"/>
        </w:rPr>
        <w:t>č.</w:t>
      </w:r>
      <w:r w:rsidR="005A2A6A">
        <w:rPr>
          <w:rFonts w:ascii="Times New Roman" w:eastAsia="Times New Roman" w:hAnsi="Times New Roman" w:cs="Times New Roman"/>
          <w:lang w:eastAsia="ar-SA"/>
        </w:rPr>
        <w:t> </w:t>
      </w:r>
      <w:r w:rsidRPr="00B965D6">
        <w:rPr>
          <w:rFonts w:ascii="Times New Roman" w:eastAsia="Times New Roman" w:hAnsi="Times New Roman" w:cs="Times New Roman"/>
          <w:iCs/>
          <w:lang w:eastAsia="ar-SA"/>
        </w:rPr>
        <w:t>35/2004</w:t>
      </w:r>
      <w:r w:rsidRPr="00EA629F">
        <w:rPr>
          <w:rFonts w:ascii="Times New Roman" w:eastAsia="Times New Roman" w:hAnsi="Times New Roman" w:cs="Times New Roman"/>
          <w:i/>
          <w:iCs/>
          <w:lang w:eastAsia="ar-SA"/>
        </w:rPr>
        <w:t xml:space="preserve"> </w:t>
      </w:r>
      <w:r w:rsidRPr="00EA629F">
        <w:rPr>
          <w:rFonts w:ascii="Times New Roman" w:eastAsia="Times New Roman" w:hAnsi="Times New Roman" w:cs="Times New Roman"/>
          <w:lang w:eastAsia="ar-SA"/>
        </w:rPr>
        <w:t xml:space="preserve">Sb., o dani z přidané hodnoty, ve znění pozdějších předpisů a právního řádu České republiky. </w:t>
      </w:r>
    </w:p>
    <w:p w14:paraId="633917FE" w14:textId="77777777" w:rsidR="004B64B9"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4.2. </w:t>
      </w:r>
      <w:r w:rsidRPr="00EA629F">
        <w:rPr>
          <w:rFonts w:ascii="Times New Roman" w:eastAsia="Times New Roman" w:hAnsi="Times New Roman" w:cs="Times New Roman"/>
          <w:lang w:eastAsia="ar-SA"/>
        </w:rPr>
        <w:tab/>
        <w:t>Lhůta splatnosti se stanovuje n</w:t>
      </w:r>
      <w:r w:rsidR="00563155">
        <w:rPr>
          <w:rFonts w:ascii="Times New Roman" w:eastAsia="Times New Roman" w:hAnsi="Times New Roman" w:cs="Times New Roman"/>
          <w:lang w:eastAsia="ar-SA"/>
        </w:rPr>
        <w:t>a dvacet jeden (21) kalendářní</w:t>
      </w:r>
      <w:r w:rsidRPr="00EA629F">
        <w:rPr>
          <w:rFonts w:ascii="Times New Roman" w:eastAsia="Times New Roman" w:hAnsi="Times New Roman" w:cs="Times New Roman"/>
          <w:lang w:eastAsia="ar-SA"/>
        </w:rPr>
        <w:t xml:space="preserve"> d</w:t>
      </w:r>
      <w:r w:rsidR="00563155">
        <w:rPr>
          <w:rFonts w:ascii="Times New Roman" w:eastAsia="Times New Roman" w:hAnsi="Times New Roman" w:cs="Times New Roman"/>
          <w:lang w:eastAsia="ar-SA"/>
        </w:rPr>
        <w:t>en</w:t>
      </w:r>
      <w:r w:rsidRPr="00EA629F">
        <w:rPr>
          <w:rFonts w:ascii="Times New Roman" w:eastAsia="Times New Roman" w:hAnsi="Times New Roman" w:cs="Times New Roman"/>
          <w:lang w:eastAsia="ar-SA"/>
        </w:rPr>
        <w:t xml:space="preserve"> ode dne doručení faktury </w:t>
      </w:r>
      <w:r w:rsidRPr="00EA629F">
        <w:rPr>
          <w:rFonts w:ascii="Times New Roman" w:eastAsia="Times New Roman" w:hAnsi="Times New Roman" w:cs="Times New Roman"/>
          <w:lang w:eastAsia="ar-SA"/>
        </w:rPr>
        <w:br/>
        <w:t xml:space="preserve">objednateli na kontaktní adresu objednatele. </w:t>
      </w:r>
    </w:p>
    <w:p w14:paraId="205A60FD" w14:textId="77777777" w:rsidR="004B64B9"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lastRenderedPageBreak/>
        <w:t xml:space="preserve">4.3. </w:t>
      </w:r>
      <w:r w:rsidRPr="00EA629F">
        <w:rPr>
          <w:rFonts w:ascii="Times New Roman" w:eastAsia="Times New Roman" w:hAnsi="Times New Roman" w:cs="Times New Roman"/>
          <w:lang w:eastAsia="ar-SA"/>
        </w:rPr>
        <w:tab/>
        <w:t xml:space="preserve">Faktura se považuje za uhrazenou okamžikem odepsání fakturované částky z bankovního účtu </w:t>
      </w:r>
      <w:r w:rsidRPr="00EA629F">
        <w:rPr>
          <w:rFonts w:ascii="Times New Roman" w:eastAsia="Times New Roman" w:hAnsi="Times New Roman" w:cs="Times New Roman"/>
          <w:lang w:eastAsia="ar-SA"/>
        </w:rPr>
        <w:br/>
        <w:t xml:space="preserve">objednatele. </w:t>
      </w:r>
    </w:p>
    <w:p w14:paraId="46478B19" w14:textId="77777777" w:rsidR="004B64B9"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4.4. </w:t>
      </w:r>
      <w:r w:rsidRPr="00EA629F">
        <w:rPr>
          <w:rFonts w:ascii="Times New Roman" w:eastAsia="Times New Roman" w:hAnsi="Times New Roman" w:cs="Times New Roman"/>
          <w:lang w:eastAsia="ar-SA"/>
        </w:rPr>
        <w:tab/>
        <w:t xml:space="preserve">Objednatel je oprávněn před uplynutím lhůty splatnosti faktury vrátit bez zaplacení fakturu, která neobsahuje náležitosti stanovené touto smlouvou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dvacet jeden (21) kalendářních dnů. </w:t>
      </w:r>
    </w:p>
    <w:p w14:paraId="41B018F8" w14:textId="77777777" w:rsidR="004B64B9"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4.5. </w:t>
      </w:r>
      <w:r w:rsidRPr="00EA629F">
        <w:rPr>
          <w:rFonts w:ascii="Times New Roman" w:eastAsia="Times New Roman" w:hAnsi="Times New Roman" w:cs="Times New Roman"/>
          <w:lang w:eastAsia="ar-SA"/>
        </w:rPr>
        <w:tab/>
        <w:t xml:space="preserve">Faktura bude hrazena mezibankovním převodem z účtu objednatele na účet zhotovitele uvedených v záhlaví této smlouvy. </w:t>
      </w:r>
    </w:p>
    <w:p w14:paraId="1BBAC899" w14:textId="77777777" w:rsidR="004B64B9"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4.6. </w:t>
      </w:r>
      <w:r w:rsidRPr="00EA629F">
        <w:rPr>
          <w:rFonts w:ascii="Times New Roman" w:eastAsia="Times New Roman" w:hAnsi="Times New Roman" w:cs="Times New Roman"/>
          <w:lang w:eastAsia="ar-SA"/>
        </w:rPr>
        <w:tab/>
        <w:t xml:space="preserve">V případě, že faktura bude uhrazena opožděně prokazatelně z důvodů na straně banky, není objednatel po tuto dobu v prodlení s placením faktury. </w:t>
      </w:r>
    </w:p>
    <w:p w14:paraId="67AE5BA3" w14:textId="77777777" w:rsidR="004B64B9"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4.7. </w:t>
      </w:r>
      <w:r w:rsidRPr="00EA629F">
        <w:rPr>
          <w:rFonts w:ascii="Times New Roman" w:eastAsia="Times New Roman" w:hAnsi="Times New Roman" w:cs="Times New Roman"/>
          <w:lang w:eastAsia="ar-SA"/>
        </w:rPr>
        <w:tab/>
        <w:t xml:space="preserve">Objednatel neposkytne zhotoviteli zálohu. </w:t>
      </w:r>
    </w:p>
    <w:p w14:paraId="26FE760D" w14:textId="77777777" w:rsidR="00C216F8" w:rsidRPr="00EA629F" w:rsidRDefault="004B64B9" w:rsidP="005A2A6A">
      <w:pPr>
        <w:tabs>
          <w:tab w:val="left" w:pos="567"/>
        </w:tabs>
        <w:suppressAutoHyphens/>
        <w:autoSpaceDE w:val="0"/>
        <w:spacing w:after="0" w:line="240" w:lineRule="auto"/>
        <w:ind w:left="567" w:hanging="567"/>
        <w:jc w:val="both"/>
        <w:rPr>
          <w:rFonts w:ascii="Times New Roman" w:eastAsia="Times New Roman" w:hAnsi="Times New Roman" w:cs="Times New Roman"/>
          <w:lang w:eastAsia="ar-SA"/>
        </w:rPr>
      </w:pPr>
      <w:r w:rsidRPr="00EA629F">
        <w:rPr>
          <w:rFonts w:ascii="Times New Roman" w:eastAsia="Times New Roman" w:hAnsi="Times New Roman" w:cs="Times New Roman"/>
          <w:lang w:eastAsia="ar-SA"/>
        </w:rPr>
        <w:t xml:space="preserve">4.8. </w:t>
      </w:r>
      <w:r w:rsidRPr="00EA629F">
        <w:rPr>
          <w:rFonts w:ascii="Times New Roman" w:eastAsia="Times New Roman" w:hAnsi="Times New Roman" w:cs="Times New Roman"/>
          <w:lang w:eastAsia="ar-SA"/>
        </w:rPr>
        <w:tab/>
        <w:t xml:space="preserve">Smluvní strany této smlouvy se dohodly, že je zhotovitel, coby poskytovatel zdanitelného plnění, povinen bez zbytečného prodlení písemně informovat objednatele o tom, že se stal nespolehlivým plátcem ve smyslu ustanovení § 106a zákona </w:t>
      </w:r>
      <w:r w:rsidR="005A2A6A">
        <w:rPr>
          <w:rFonts w:ascii="Times New Roman" w:eastAsia="Times New Roman" w:hAnsi="Times New Roman" w:cs="Times New Roman"/>
          <w:lang w:eastAsia="ar-SA"/>
        </w:rPr>
        <w:t>č</w:t>
      </w:r>
      <w:r w:rsidRPr="00EA629F">
        <w:rPr>
          <w:rFonts w:ascii="Times New Roman" w:eastAsia="Times New Roman" w:hAnsi="Times New Roman" w:cs="Times New Roman"/>
          <w:lang w:eastAsia="ar-SA"/>
        </w:rPr>
        <w:t xml:space="preserve">. </w:t>
      </w:r>
      <w:r w:rsidRPr="00B965D6">
        <w:rPr>
          <w:rFonts w:ascii="Times New Roman" w:eastAsia="Times New Roman" w:hAnsi="Times New Roman" w:cs="Times New Roman"/>
          <w:iCs/>
          <w:lang w:eastAsia="ar-SA"/>
        </w:rPr>
        <w:t>235/2004</w:t>
      </w:r>
      <w:r w:rsidRPr="00EA629F">
        <w:rPr>
          <w:rFonts w:ascii="Times New Roman" w:eastAsia="Times New Roman" w:hAnsi="Times New Roman" w:cs="Times New Roman"/>
          <w:i/>
          <w:iCs/>
          <w:lang w:eastAsia="ar-SA"/>
        </w:rPr>
        <w:t xml:space="preserve"> </w:t>
      </w:r>
      <w:r w:rsidRPr="00EA629F">
        <w:rPr>
          <w:rFonts w:ascii="Times New Roman" w:eastAsia="Times New Roman" w:hAnsi="Times New Roman" w:cs="Times New Roman"/>
          <w:lang w:eastAsia="ar-SA"/>
        </w:rPr>
        <w:t xml:space="preserve">Sb. o dani z přidané hodnoty v platném znění (dále jen "zákon o DPH"). Smluvní strany si dále společně ujednaly, že pokud objednatel v průběhu platnosti tohoto smluvního vztahu na základě informace od zhotovitele či na základě vlastního </w:t>
      </w:r>
      <w:r w:rsidR="00C216F8" w:rsidRPr="00EA629F">
        <w:rPr>
          <w:rFonts w:ascii="Times New Roman" w:hAnsi="Times New Roman" w:cs="Times New Roman"/>
        </w:rPr>
        <w:t xml:space="preserve">šetření zjistí, že se zhotovitel stal nespolehlivým plátcem ve smyslu § </w:t>
      </w:r>
      <w:r w:rsidR="005A2A6A">
        <w:rPr>
          <w:rFonts w:ascii="Times New Roman" w:hAnsi="Times New Roman" w:cs="Times New Roman"/>
        </w:rPr>
        <w:t>106</w:t>
      </w:r>
      <w:r w:rsidR="00C216F8" w:rsidRPr="00EA629F">
        <w:rPr>
          <w:rFonts w:ascii="Times New Roman" w:hAnsi="Times New Roman" w:cs="Times New Roman"/>
        </w:rPr>
        <w:t>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w:t>
      </w:r>
      <w:r w:rsidR="00563155">
        <w:rPr>
          <w:rFonts w:ascii="Times New Roman" w:hAnsi="Times New Roman" w:cs="Times New Roman"/>
        </w:rPr>
        <w:t xml:space="preserve"> </w:t>
      </w:r>
      <w:r w:rsidR="00C216F8" w:rsidRPr="00EA629F">
        <w:rPr>
          <w:rFonts w:ascii="Times New Roman" w:hAnsi="Times New Roman" w:cs="Times New Roman"/>
        </w:rPr>
        <w:t>v této souvislosti poskytnout veškerou nezbytnou součinnost při vzájemném poskytování informací požadovaných zákonem o DPH. Zhotovitel současně souhlasí s tím, že je povinen objednateli</w:t>
      </w:r>
      <w:r w:rsidR="00563155">
        <w:rPr>
          <w:rFonts w:ascii="Times New Roman" w:hAnsi="Times New Roman" w:cs="Times New Roman"/>
        </w:rPr>
        <w:t xml:space="preserve"> </w:t>
      </w:r>
      <w:r w:rsidR="00C216F8" w:rsidRPr="00EA629F">
        <w:rPr>
          <w:rFonts w:ascii="Times New Roman" w:hAnsi="Times New Roman" w:cs="Times New Roman"/>
        </w:rPr>
        <w:t>nahradit veškerou škodu vzniklou v důsledku aplikace institutu ručení ze strany správce daně.</w:t>
      </w:r>
      <w:r w:rsidR="00563155">
        <w:rPr>
          <w:rFonts w:ascii="Times New Roman" w:hAnsi="Times New Roman" w:cs="Times New Roman"/>
        </w:rPr>
        <w:t xml:space="preserve"> </w:t>
      </w:r>
      <w:r w:rsidR="00C216F8" w:rsidRPr="00EA629F">
        <w:rPr>
          <w:rFonts w:ascii="Times New Roman" w:hAnsi="Times New Roman" w:cs="Times New Roman"/>
        </w:rPr>
        <w:t>Smluvní strany se dohodly, že objednatel bude hradit sjednanou cenu pouze na účet zaregistrovaný</w:t>
      </w:r>
      <w:r w:rsidR="00563155">
        <w:rPr>
          <w:rFonts w:ascii="Times New Roman" w:hAnsi="Times New Roman" w:cs="Times New Roman"/>
        </w:rPr>
        <w:t xml:space="preserve"> </w:t>
      </w:r>
      <w:r w:rsidR="00C216F8" w:rsidRPr="00EA629F">
        <w:rPr>
          <w:rFonts w:ascii="Times New Roman" w:hAnsi="Times New Roman" w:cs="Times New Roman"/>
        </w:rPr>
        <w:t xml:space="preserve">a zveřejněný ve smyslu § 96 odst. </w:t>
      </w:r>
      <w:r w:rsidR="002F18B5">
        <w:rPr>
          <w:rFonts w:ascii="Times New Roman" w:hAnsi="Times New Roman" w:cs="Times New Roman"/>
        </w:rPr>
        <w:t>1</w:t>
      </w:r>
      <w:r w:rsidR="00C216F8" w:rsidRPr="00EA629F">
        <w:rPr>
          <w:rFonts w:ascii="Times New Roman" w:hAnsi="Times New Roman" w:cs="Times New Roman"/>
        </w:rPr>
        <w:t xml:space="preserve"> zákona o DPH. </w:t>
      </w:r>
    </w:p>
    <w:p w14:paraId="0B03918A" w14:textId="77777777" w:rsidR="00C216F8" w:rsidRPr="00EA629F" w:rsidRDefault="00C216F8" w:rsidP="00C216F8">
      <w:pPr>
        <w:jc w:val="both"/>
        <w:rPr>
          <w:rFonts w:ascii="Times New Roman" w:hAnsi="Times New Roman" w:cs="Times New Roman"/>
        </w:rPr>
      </w:pPr>
    </w:p>
    <w:p w14:paraId="6233A074" w14:textId="77777777" w:rsidR="009E5668" w:rsidRDefault="009E5668" w:rsidP="00020D12">
      <w:pPr>
        <w:spacing w:after="0" w:line="240" w:lineRule="auto"/>
        <w:jc w:val="center"/>
        <w:rPr>
          <w:rFonts w:ascii="Times New Roman" w:hAnsi="Times New Roman" w:cs="Times New Roman"/>
          <w:b/>
        </w:rPr>
      </w:pPr>
      <w:r>
        <w:rPr>
          <w:rFonts w:ascii="Times New Roman" w:hAnsi="Times New Roman" w:cs="Times New Roman"/>
          <w:b/>
        </w:rPr>
        <w:t>Čl. 5</w:t>
      </w:r>
    </w:p>
    <w:p w14:paraId="719F6CB0" w14:textId="77777777" w:rsidR="00C216F8" w:rsidRDefault="005A2A6A" w:rsidP="00020D12">
      <w:pPr>
        <w:spacing w:after="0" w:line="240" w:lineRule="auto"/>
        <w:jc w:val="center"/>
        <w:rPr>
          <w:rFonts w:ascii="Times New Roman" w:hAnsi="Times New Roman" w:cs="Times New Roman"/>
          <w:b/>
        </w:rPr>
      </w:pPr>
      <w:r>
        <w:rPr>
          <w:rFonts w:ascii="Times New Roman" w:hAnsi="Times New Roman" w:cs="Times New Roman"/>
          <w:b/>
        </w:rPr>
        <w:t xml:space="preserve">Prodlení s úhradou </w:t>
      </w:r>
      <w:r w:rsidR="00C216F8" w:rsidRPr="00EA629F">
        <w:rPr>
          <w:rFonts w:ascii="Times New Roman" w:hAnsi="Times New Roman" w:cs="Times New Roman"/>
          <w:b/>
        </w:rPr>
        <w:t>a odstoupení od smlouvy</w:t>
      </w:r>
    </w:p>
    <w:p w14:paraId="603C13BE" w14:textId="77777777" w:rsidR="00E8791E" w:rsidRPr="00EA629F" w:rsidRDefault="00E8791E" w:rsidP="00020D12">
      <w:pPr>
        <w:spacing w:after="0" w:line="240" w:lineRule="auto"/>
        <w:jc w:val="center"/>
        <w:rPr>
          <w:rFonts w:ascii="Times New Roman" w:hAnsi="Times New Roman" w:cs="Times New Roman"/>
          <w:b/>
        </w:rPr>
      </w:pPr>
    </w:p>
    <w:p w14:paraId="0183DC98" w14:textId="6AA0DEC8"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5.1. </w:t>
      </w:r>
      <w:r w:rsidRPr="00EA629F">
        <w:rPr>
          <w:rFonts w:ascii="Times New Roman" w:hAnsi="Times New Roman" w:cs="Times New Roman"/>
        </w:rPr>
        <w:tab/>
      </w:r>
      <w:r w:rsidRPr="00B965D6">
        <w:rPr>
          <w:rFonts w:ascii="Times New Roman" w:eastAsia="Times New Roman" w:hAnsi="Times New Roman" w:cs="Times New Roman"/>
          <w:lang w:eastAsia="ar-SA"/>
        </w:rPr>
        <w:t>Objednatel</w:t>
      </w:r>
      <w:r w:rsidRPr="00EA629F">
        <w:rPr>
          <w:rFonts w:ascii="Times New Roman" w:hAnsi="Times New Roman" w:cs="Times New Roman"/>
        </w:rPr>
        <w:t xml:space="preserve"> je povinen zaplatit zhotoviteli za prodlení s úhradou faktury po sjednané lhůtě splatnosti úrok z prodlení ve výši </w:t>
      </w:r>
      <w:r w:rsidR="00563155" w:rsidRPr="00EA629F">
        <w:rPr>
          <w:rFonts w:ascii="Times New Roman" w:hAnsi="Times New Roman" w:cs="Times New Roman"/>
        </w:rPr>
        <w:t>0,05 z dlužné</w:t>
      </w:r>
      <w:r w:rsidRPr="00EA629F">
        <w:rPr>
          <w:rFonts w:ascii="Times New Roman" w:hAnsi="Times New Roman" w:cs="Times New Roman"/>
        </w:rPr>
        <w:t xml:space="preserve"> částky bez DPH dle příslušné faktury za každý, byť i započatý, den </w:t>
      </w:r>
      <w:r w:rsidR="00296DD6">
        <w:rPr>
          <w:rFonts w:ascii="Times New Roman" w:hAnsi="Times New Roman" w:cs="Times New Roman"/>
        </w:rPr>
        <w:t>prodlení.</w:t>
      </w:r>
      <w:r w:rsidR="00280071">
        <w:rPr>
          <w:rFonts w:ascii="Times New Roman" w:hAnsi="Times New Roman" w:cs="Times New Roman"/>
        </w:rPr>
        <w:t xml:space="preserve"> Úrok z prodlení je splatný do čtrnácti (14) kalendářních dnů od jeho uplatnění.</w:t>
      </w:r>
      <w:r w:rsidRPr="00EA629F">
        <w:rPr>
          <w:rFonts w:ascii="Times New Roman" w:hAnsi="Times New Roman" w:cs="Times New Roman"/>
        </w:rPr>
        <w:t>5.</w:t>
      </w:r>
      <w:r w:rsidR="00280071">
        <w:rPr>
          <w:rFonts w:ascii="Times New Roman" w:hAnsi="Times New Roman" w:cs="Times New Roman"/>
        </w:rPr>
        <w:t>2</w:t>
      </w:r>
      <w:r w:rsidRPr="00EA629F">
        <w:rPr>
          <w:rFonts w:ascii="Times New Roman" w:hAnsi="Times New Roman" w:cs="Times New Roman"/>
        </w:rPr>
        <w:t xml:space="preserve">. </w:t>
      </w:r>
      <w:r w:rsidRPr="00EA629F">
        <w:rPr>
          <w:rFonts w:ascii="Times New Roman" w:hAnsi="Times New Roman" w:cs="Times New Roman"/>
        </w:rPr>
        <w:tab/>
        <w:t>Zaplacení</w:t>
      </w:r>
      <w:r w:rsidR="005A2A6A">
        <w:rPr>
          <w:rFonts w:ascii="Times New Roman" w:hAnsi="Times New Roman" w:cs="Times New Roman"/>
        </w:rPr>
        <w:t>m</w:t>
      </w:r>
      <w:r w:rsidRPr="00EA629F">
        <w:rPr>
          <w:rFonts w:ascii="Times New Roman" w:hAnsi="Times New Roman" w:cs="Times New Roman"/>
        </w:rPr>
        <w:t xml:space="preserve"> úroku z prodlení není dotčen nárok smluvních stran na náhradu škody nebo odškodnění v plném rozsahu ani povinnost zhotovitele řádně dokončit smluvené práce. </w:t>
      </w:r>
    </w:p>
    <w:p w14:paraId="3AB268CB" w14:textId="25D2FC4C"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5.</w:t>
      </w:r>
      <w:r w:rsidR="00280071">
        <w:rPr>
          <w:rFonts w:ascii="Times New Roman" w:hAnsi="Times New Roman" w:cs="Times New Roman"/>
        </w:rPr>
        <w:t>3</w:t>
      </w:r>
      <w:r w:rsidRPr="00EA629F">
        <w:rPr>
          <w:rFonts w:ascii="Times New Roman" w:hAnsi="Times New Roman" w:cs="Times New Roman"/>
        </w:rPr>
        <w:t xml:space="preserve">. </w:t>
      </w:r>
      <w:r w:rsidRPr="00EA629F">
        <w:rPr>
          <w:rFonts w:ascii="Times New Roman" w:hAnsi="Times New Roman" w:cs="Times New Roman"/>
        </w:rPr>
        <w:tab/>
        <w:t xml:space="preserve">Objednatel je oprávněn odstoupit od této smlouvy v případě že: </w:t>
      </w:r>
    </w:p>
    <w:p w14:paraId="696B08B7" w14:textId="77777777" w:rsidR="002F18B5" w:rsidRPr="00B965D6" w:rsidRDefault="00C216F8" w:rsidP="005C43A6">
      <w:pPr>
        <w:pStyle w:val="Odstavecseseznamem"/>
        <w:numPr>
          <w:ilvl w:val="0"/>
          <w:numId w:val="4"/>
        </w:numPr>
        <w:tabs>
          <w:tab w:val="left" w:pos="567"/>
        </w:tabs>
        <w:jc w:val="both"/>
        <w:rPr>
          <w:rFonts w:ascii="Times New Roman" w:hAnsi="Times New Roman" w:cs="Times New Roman"/>
        </w:rPr>
      </w:pPr>
      <w:r w:rsidRPr="005C43A6">
        <w:rPr>
          <w:rFonts w:ascii="Times New Roman" w:hAnsi="Times New Roman" w:cs="Times New Roman"/>
        </w:rPr>
        <w:t xml:space="preserve">zhotovitel neplní povinnosti vyplývající z této smlouvy ve sjednaných termínech a </w:t>
      </w:r>
      <w:r w:rsidR="00822C39" w:rsidRPr="005C43A6">
        <w:rPr>
          <w:rFonts w:ascii="Times New Roman" w:hAnsi="Times New Roman" w:cs="Times New Roman"/>
        </w:rPr>
        <w:t>ve sjednané kvalitě</w:t>
      </w:r>
      <w:r w:rsidR="005C43A6">
        <w:rPr>
          <w:rFonts w:ascii="Times New Roman" w:hAnsi="Times New Roman" w:cs="Times New Roman"/>
        </w:rPr>
        <w:t>;</w:t>
      </w:r>
    </w:p>
    <w:p w14:paraId="46645E05" w14:textId="77777777" w:rsidR="006F245F" w:rsidRDefault="002F18B5" w:rsidP="002F18B5">
      <w:pPr>
        <w:pStyle w:val="Odstavecseseznamem"/>
        <w:numPr>
          <w:ilvl w:val="0"/>
          <w:numId w:val="4"/>
        </w:numPr>
        <w:tabs>
          <w:tab w:val="left" w:pos="567"/>
        </w:tabs>
        <w:jc w:val="both"/>
        <w:rPr>
          <w:rFonts w:ascii="Times New Roman" w:hAnsi="Times New Roman" w:cs="Times New Roman"/>
        </w:rPr>
      </w:pPr>
      <w:r>
        <w:rPr>
          <w:rFonts w:ascii="Times New Roman" w:hAnsi="Times New Roman" w:cs="Times New Roman"/>
        </w:rPr>
        <w:t xml:space="preserve">bude </w:t>
      </w:r>
      <w:r w:rsidRPr="002F18B5">
        <w:rPr>
          <w:rFonts w:ascii="Times New Roman" w:hAnsi="Times New Roman" w:cs="Times New Roman"/>
        </w:rPr>
        <w:t>zahájeno insolvenční řízení, jehož předmětem je dlužníkův (prodávajícího) úpadek nebo hrozící úpadek, ve smyslu ustanovení zákona č. 182/2006 Sb. o úpadku a způsobech jeho řešení (insolvenční zákon), ve znění pozdějších předpisů</w:t>
      </w:r>
      <w:r w:rsidR="006F245F">
        <w:rPr>
          <w:rFonts w:ascii="Times New Roman" w:hAnsi="Times New Roman" w:cs="Times New Roman"/>
        </w:rPr>
        <w:t>;</w:t>
      </w:r>
    </w:p>
    <w:p w14:paraId="4A3A3909" w14:textId="388F877B" w:rsidR="002F18B5" w:rsidRDefault="005C43A6" w:rsidP="002F18B5">
      <w:pPr>
        <w:pStyle w:val="Odstavecseseznamem"/>
        <w:numPr>
          <w:ilvl w:val="0"/>
          <w:numId w:val="4"/>
        </w:numPr>
        <w:tabs>
          <w:tab w:val="left" w:pos="567"/>
        </w:tabs>
        <w:jc w:val="both"/>
        <w:rPr>
          <w:rFonts w:ascii="Times New Roman" w:hAnsi="Times New Roman" w:cs="Times New Roman"/>
        </w:rPr>
      </w:pPr>
      <w:r>
        <w:rPr>
          <w:rFonts w:ascii="Times New Roman" w:hAnsi="Times New Roman" w:cs="Times New Roman"/>
        </w:rPr>
        <w:t>;</w:t>
      </w:r>
    </w:p>
    <w:p w14:paraId="54389B9F" w14:textId="754D57F1" w:rsidR="00C216F8" w:rsidRPr="005C43A6" w:rsidRDefault="00C216F8" w:rsidP="005C43A6">
      <w:pPr>
        <w:pStyle w:val="Odstavecseseznamem"/>
        <w:numPr>
          <w:ilvl w:val="0"/>
          <w:numId w:val="4"/>
        </w:numPr>
        <w:tabs>
          <w:tab w:val="left" w:pos="567"/>
        </w:tabs>
        <w:jc w:val="both"/>
        <w:rPr>
          <w:rFonts w:ascii="Times New Roman" w:hAnsi="Times New Roman" w:cs="Times New Roman"/>
        </w:rPr>
      </w:pPr>
      <w:r w:rsidRPr="005C43A6">
        <w:rPr>
          <w:rFonts w:ascii="Times New Roman" w:hAnsi="Times New Roman" w:cs="Times New Roman"/>
        </w:rPr>
        <w:t>zhotovitel vstoupí do likvidace</w:t>
      </w:r>
      <w:r w:rsidR="005C43A6">
        <w:rPr>
          <w:rFonts w:ascii="Times New Roman" w:hAnsi="Times New Roman" w:cs="Times New Roman"/>
        </w:rPr>
        <w:t>.</w:t>
      </w:r>
    </w:p>
    <w:p w14:paraId="1AB70033" w14:textId="1AE0F68B"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5.</w:t>
      </w:r>
      <w:r w:rsidR="00280071">
        <w:rPr>
          <w:rFonts w:ascii="Times New Roman" w:hAnsi="Times New Roman" w:cs="Times New Roman"/>
        </w:rPr>
        <w:t>4</w:t>
      </w:r>
      <w:r w:rsidRPr="00EA629F">
        <w:rPr>
          <w:rFonts w:ascii="Times New Roman" w:hAnsi="Times New Roman" w:cs="Times New Roman"/>
        </w:rPr>
        <w:t xml:space="preserve">. </w:t>
      </w:r>
      <w:r w:rsidRPr="00EA629F">
        <w:rPr>
          <w:rFonts w:ascii="Times New Roman" w:hAnsi="Times New Roman" w:cs="Times New Roman"/>
        </w:rPr>
        <w:tab/>
        <w:t xml:space="preserve">Zhotovitel je oprávněn odstoupit od této smlouvy v případě, že objednatel bude v prodlení s úhradou svých peněžitých závazků, vyplývajících z této smlouvy, po dobu delší než třicet (30) kalendářních dnů. </w:t>
      </w:r>
    </w:p>
    <w:p w14:paraId="5A55846A" w14:textId="77777777" w:rsidR="00331607" w:rsidRDefault="00331607" w:rsidP="00552EC6">
      <w:pPr>
        <w:jc w:val="center"/>
        <w:rPr>
          <w:rFonts w:ascii="Times New Roman" w:hAnsi="Times New Roman" w:cs="Times New Roman"/>
          <w:b/>
        </w:rPr>
      </w:pPr>
    </w:p>
    <w:p w14:paraId="1DC5C002" w14:textId="77777777" w:rsidR="00C216F8" w:rsidRPr="00EA629F" w:rsidRDefault="00C216F8" w:rsidP="00020D12">
      <w:pPr>
        <w:spacing w:after="0" w:line="240" w:lineRule="auto"/>
        <w:jc w:val="center"/>
        <w:rPr>
          <w:rFonts w:ascii="Times New Roman" w:hAnsi="Times New Roman" w:cs="Times New Roman"/>
          <w:b/>
        </w:rPr>
      </w:pPr>
      <w:r w:rsidRPr="00EA629F">
        <w:rPr>
          <w:rFonts w:ascii="Times New Roman" w:hAnsi="Times New Roman" w:cs="Times New Roman"/>
          <w:b/>
        </w:rPr>
        <w:t>Čl. 6</w:t>
      </w:r>
    </w:p>
    <w:p w14:paraId="4663DCFA" w14:textId="77777777" w:rsidR="00C216F8" w:rsidRDefault="00C216F8" w:rsidP="00020D12">
      <w:pPr>
        <w:spacing w:after="0" w:line="240" w:lineRule="auto"/>
        <w:jc w:val="center"/>
        <w:rPr>
          <w:rFonts w:ascii="Times New Roman" w:hAnsi="Times New Roman" w:cs="Times New Roman"/>
          <w:b/>
        </w:rPr>
      </w:pPr>
      <w:r w:rsidRPr="00EA629F">
        <w:rPr>
          <w:rFonts w:ascii="Times New Roman" w:hAnsi="Times New Roman" w:cs="Times New Roman"/>
          <w:b/>
        </w:rPr>
        <w:t>Místo a doba plnění</w:t>
      </w:r>
    </w:p>
    <w:p w14:paraId="3C057D70" w14:textId="77777777" w:rsidR="00020D12" w:rsidRPr="00EA629F" w:rsidRDefault="00020D12" w:rsidP="00020D12">
      <w:pPr>
        <w:spacing w:after="0" w:line="240" w:lineRule="auto"/>
        <w:jc w:val="center"/>
        <w:rPr>
          <w:rFonts w:ascii="Times New Roman" w:hAnsi="Times New Roman" w:cs="Times New Roman"/>
          <w:b/>
        </w:rPr>
      </w:pPr>
    </w:p>
    <w:p w14:paraId="00212AE8" w14:textId="77777777"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6.1. </w:t>
      </w:r>
      <w:r w:rsidRPr="00EA629F">
        <w:rPr>
          <w:rFonts w:ascii="Times New Roman" w:hAnsi="Times New Roman" w:cs="Times New Roman"/>
        </w:rPr>
        <w:tab/>
        <w:t>Místem plnění se rozumí adresa: Závodní 353/88, 360 06 Karlovy Vary</w:t>
      </w:r>
      <w:r w:rsidR="00287B4D">
        <w:rPr>
          <w:rFonts w:ascii="Times New Roman" w:hAnsi="Times New Roman" w:cs="Times New Roman"/>
        </w:rPr>
        <w:t xml:space="preserve"> a Bezručova 1190, Karlovy Vary.</w:t>
      </w:r>
    </w:p>
    <w:p w14:paraId="1377AFB8" w14:textId="77777777"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6.2. </w:t>
      </w:r>
      <w:r w:rsidRPr="00EA629F">
        <w:rPr>
          <w:rFonts w:ascii="Times New Roman" w:hAnsi="Times New Roman" w:cs="Times New Roman"/>
        </w:rPr>
        <w:tab/>
        <w:t xml:space="preserve">Smlouva se uzavírá na dobu 36 měsíců od podpisu smlouvy. </w:t>
      </w:r>
    </w:p>
    <w:p w14:paraId="719CEA7A" w14:textId="77777777" w:rsidR="00426B4F" w:rsidRDefault="00426B4F" w:rsidP="00552EC6">
      <w:pPr>
        <w:jc w:val="center"/>
        <w:rPr>
          <w:rFonts w:ascii="Times New Roman" w:hAnsi="Times New Roman" w:cs="Times New Roman"/>
          <w:b/>
        </w:rPr>
      </w:pPr>
    </w:p>
    <w:p w14:paraId="2BDC4137" w14:textId="77777777" w:rsidR="00C216F8" w:rsidRPr="00EA629F" w:rsidRDefault="00C216F8" w:rsidP="00552EC6">
      <w:pPr>
        <w:jc w:val="center"/>
        <w:rPr>
          <w:rFonts w:ascii="Times New Roman" w:hAnsi="Times New Roman" w:cs="Times New Roman"/>
        </w:rPr>
      </w:pPr>
      <w:r w:rsidRPr="00EA629F">
        <w:rPr>
          <w:rFonts w:ascii="Times New Roman" w:hAnsi="Times New Roman" w:cs="Times New Roman"/>
          <w:b/>
        </w:rPr>
        <w:t>Č</w:t>
      </w:r>
      <w:r w:rsidR="00552EC6" w:rsidRPr="00EA629F">
        <w:rPr>
          <w:rFonts w:ascii="Times New Roman" w:hAnsi="Times New Roman" w:cs="Times New Roman"/>
          <w:b/>
        </w:rPr>
        <w:t>l</w:t>
      </w:r>
      <w:r w:rsidRPr="00EA629F">
        <w:rPr>
          <w:rFonts w:ascii="Times New Roman" w:hAnsi="Times New Roman" w:cs="Times New Roman"/>
          <w:b/>
        </w:rPr>
        <w:t xml:space="preserve">. 7 </w:t>
      </w:r>
      <w:r w:rsidRPr="00EA629F">
        <w:rPr>
          <w:rFonts w:ascii="Times New Roman" w:hAnsi="Times New Roman" w:cs="Times New Roman"/>
          <w:b/>
        </w:rPr>
        <w:br/>
        <w:t>Změna smlouvy</w:t>
      </w:r>
    </w:p>
    <w:p w14:paraId="3BBEA071" w14:textId="77777777"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7.1. </w:t>
      </w:r>
      <w:r w:rsidRPr="00EA629F">
        <w:rPr>
          <w:rFonts w:ascii="Times New Roman" w:hAnsi="Times New Roman" w:cs="Times New Roman"/>
        </w:rPr>
        <w:tab/>
        <w:t xml:space="preserve">Tuto smlouvu lze měnit nebo doplňovat jen formou písemných a očíslovaných dodatků, odsouhlasených a podepsaných oprávněnými zástupci obou smluvních stran. </w:t>
      </w:r>
    </w:p>
    <w:p w14:paraId="1B1DD124" w14:textId="3B34C387" w:rsidR="00C216F8"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7.2. </w:t>
      </w:r>
      <w:r w:rsidRPr="00EA629F">
        <w:rPr>
          <w:rFonts w:ascii="Times New Roman" w:hAnsi="Times New Roman" w:cs="Times New Roman"/>
        </w:rPr>
        <w:tab/>
        <w:t xml:space="preserve">K návrhu dodatků této smlouvy se smluvní strany zavazují vyjádřit písemně ve lhůtě 10 dnů </w:t>
      </w:r>
      <w:r w:rsidRPr="00EA629F">
        <w:rPr>
          <w:rFonts w:ascii="Times New Roman" w:hAnsi="Times New Roman" w:cs="Times New Roman"/>
        </w:rPr>
        <w:br/>
        <w:t xml:space="preserve">od doručení návrhu dodatku druhé straně. Po tuto dobu </w:t>
      </w:r>
      <w:r w:rsidR="00E8791E">
        <w:rPr>
          <w:rFonts w:ascii="Times New Roman" w:hAnsi="Times New Roman" w:cs="Times New Roman"/>
        </w:rPr>
        <w:t>j</w:t>
      </w:r>
      <w:r w:rsidRPr="00EA629F">
        <w:rPr>
          <w:rFonts w:ascii="Times New Roman" w:hAnsi="Times New Roman" w:cs="Times New Roman"/>
        </w:rPr>
        <w:t xml:space="preserve">e tímto návrhem vázána strana, která jej podala. </w:t>
      </w:r>
    </w:p>
    <w:p w14:paraId="61ED0D7F" w14:textId="77777777" w:rsidR="009E5668" w:rsidRDefault="009E5668" w:rsidP="00B965D6">
      <w:pPr>
        <w:tabs>
          <w:tab w:val="left" w:pos="567"/>
        </w:tabs>
        <w:suppressAutoHyphens/>
        <w:autoSpaceDE w:val="0"/>
        <w:spacing w:after="0" w:line="240" w:lineRule="auto"/>
        <w:ind w:left="567" w:hanging="567"/>
        <w:jc w:val="both"/>
        <w:rPr>
          <w:rFonts w:ascii="Times New Roman" w:hAnsi="Times New Roman" w:cs="Times New Roman"/>
        </w:rPr>
      </w:pPr>
    </w:p>
    <w:p w14:paraId="5E2B9C8C" w14:textId="77777777" w:rsidR="009E5668" w:rsidRPr="00EA629F" w:rsidRDefault="009E5668" w:rsidP="00B965D6">
      <w:pPr>
        <w:tabs>
          <w:tab w:val="left" w:pos="567"/>
        </w:tabs>
        <w:suppressAutoHyphens/>
        <w:autoSpaceDE w:val="0"/>
        <w:spacing w:after="0" w:line="240" w:lineRule="auto"/>
        <w:ind w:left="567" w:hanging="567"/>
        <w:jc w:val="both"/>
        <w:rPr>
          <w:rFonts w:ascii="Times New Roman" w:hAnsi="Times New Roman" w:cs="Times New Roman"/>
        </w:rPr>
      </w:pPr>
    </w:p>
    <w:p w14:paraId="4A2197C7" w14:textId="77777777" w:rsidR="00C216F8" w:rsidRPr="00EA629F" w:rsidRDefault="00C216F8" w:rsidP="00552EC6">
      <w:pPr>
        <w:jc w:val="center"/>
        <w:rPr>
          <w:rFonts w:ascii="Times New Roman" w:hAnsi="Times New Roman" w:cs="Times New Roman"/>
          <w:b/>
        </w:rPr>
      </w:pPr>
      <w:r w:rsidRPr="00EA629F">
        <w:rPr>
          <w:rFonts w:ascii="Times New Roman" w:hAnsi="Times New Roman" w:cs="Times New Roman"/>
          <w:b/>
        </w:rPr>
        <w:t>Č</w:t>
      </w:r>
      <w:r w:rsidR="00552EC6" w:rsidRPr="00EA629F">
        <w:rPr>
          <w:rFonts w:ascii="Times New Roman" w:hAnsi="Times New Roman" w:cs="Times New Roman"/>
          <w:b/>
        </w:rPr>
        <w:t>l</w:t>
      </w:r>
      <w:r w:rsidRPr="00EA629F">
        <w:rPr>
          <w:rFonts w:ascii="Times New Roman" w:hAnsi="Times New Roman" w:cs="Times New Roman"/>
          <w:b/>
        </w:rPr>
        <w:t xml:space="preserve">. 8 </w:t>
      </w:r>
      <w:r w:rsidRPr="00EA629F">
        <w:rPr>
          <w:rFonts w:ascii="Times New Roman" w:hAnsi="Times New Roman" w:cs="Times New Roman"/>
          <w:b/>
        </w:rPr>
        <w:br/>
        <w:t>Ostatní ujednání</w:t>
      </w:r>
    </w:p>
    <w:p w14:paraId="05C87CDF" w14:textId="77777777"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8.1. </w:t>
      </w:r>
      <w:r w:rsidRPr="00EA629F">
        <w:rPr>
          <w:rFonts w:ascii="Times New Roman" w:hAnsi="Times New Roman" w:cs="Times New Roman"/>
        </w:rPr>
        <w:tab/>
        <w:t xml:space="preserve">Zhotovitel přebírá v plném rozsahu odpovědnost za vlastní řízení prací a za dodržování předpisů bezpečnosti a ochrany zdraví při práci a požární ochrany. </w:t>
      </w:r>
    </w:p>
    <w:p w14:paraId="776B26BD" w14:textId="77777777"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8.2. </w:t>
      </w:r>
      <w:r w:rsidRPr="00EA629F">
        <w:rPr>
          <w:rFonts w:ascii="Times New Roman" w:hAnsi="Times New Roman" w:cs="Times New Roman"/>
        </w:rPr>
        <w:tab/>
        <w:t xml:space="preserve">Zhotovitel prohlašuje, že je pojištěn proti škodám, které mohou vzniknout jeho činností na majetku objednatele a to minimálně v rozsahu, který odpovídá předmětu plnění. </w:t>
      </w:r>
    </w:p>
    <w:p w14:paraId="64BA158C" w14:textId="77777777" w:rsidR="00C216F8"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8.3. </w:t>
      </w:r>
      <w:r w:rsidRPr="00EA629F">
        <w:rPr>
          <w:rFonts w:ascii="Times New Roman" w:hAnsi="Times New Roman" w:cs="Times New Roman"/>
        </w:rPr>
        <w:tab/>
        <w:t>Zhotovitel prohlašuje, že je způsobilý provádět činnost, která je předmětem této smlouvy a je pro tuto činnost náležitě kvalifikován.</w:t>
      </w:r>
    </w:p>
    <w:p w14:paraId="51D9837C" w14:textId="77777777" w:rsidR="00AF4A4D" w:rsidRPr="00EA629F" w:rsidRDefault="00AF4A4D"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8.4. </w:t>
      </w:r>
      <w:r w:rsidRPr="00EA629F">
        <w:rPr>
          <w:rFonts w:ascii="Times New Roman" w:hAnsi="Times New Roman" w:cs="Times New Roman"/>
        </w:rPr>
        <w:tab/>
        <w:t>Ostatní právní vztahy, které nejsou dotčeny touto smlouvou</w:t>
      </w:r>
      <w:r w:rsidR="002F18B5">
        <w:rPr>
          <w:rFonts w:ascii="Times New Roman" w:hAnsi="Times New Roman" w:cs="Times New Roman"/>
        </w:rPr>
        <w:t>,</w:t>
      </w:r>
      <w:r w:rsidRPr="00EA629F">
        <w:rPr>
          <w:rFonts w:ascii="Times New Roman" w:hAnsi="Times New Roman" w:cs="Times New Roman"/>
        </w:rPr>
        <w:t xml:space="preserve"> se řídí příslušnými ustanoveními </w:t>
      </w:r>
      <w:r w:rsidRPr="00EA629F">
        <w:rPr>
          <w:rFonts w:ascii="Times New Roman" w:hAnsi="Times New Roman" w:cs="Times New Roman"/>
        </w:rPr>
        <w:br/>
        <w:t xml:space="preserve">občanského zákoníku. </w:t>
      </w:r>
    </w:p>
    <w:p w14:paraId="20960DE8" w14:textId="77777777" w:rsidR="009E5668" w:rsidRDefault="009E5668" w:rsidP="00AF4A4D">
      <w:pPr>
        <w:jc w:val="center"/>
        <w:rPr>
          <w:rFonts w:ascii="Times New Roman" w:hAnsi="Times New Roman" w:cs="Times New Roman"/>
          <w:b/>
        </w:rPr>
      </w:pPr>
    </w:p>
    <w:p w14:paraId="37A0394D" w14:textId="77777777" w:rsidR="00AF4A4D" w:rsidRPr="00EA629F" w:rsidRDefault="00AF4A4D" w:rsidP="00AF4A4D">
      <w:pPr>
        <w:jc w:val="center"/>
        <w:rPr>
          <w:rFonts w:ascii="Times New Roman" w:hAnsi="Times New Roman" w:cs="Times New Roman"/>
          <w:b/>
        </w:rPr>
      </w:pPr>
      <w:r w:rsidRPr="00EA629F">
        <w:rPr>
          <w:rFonts w:ascii="Times New Roman" w:hAnsi="Times New Roman" w:cs="Times New Roman"/>
          <w:b/>
        </w:rPr>
        <w:t>Č</w:t>
      </w:r>
      <w:r w:rsidR="009E5668">
        <w:rPr>
          <w:rFonts w:ascii="Times New Roman" w:hAnsi="Times New Roman" w:cs="Times New Roman"/>
          <w:b/>
        </w:rPr>
        <w:t>l</w:t>
      </w:r>
      <w:r w:rsidRPr="00EA629F">
        <w:rPr>
          <w:rFonts w:ascii="Times New Roman" w:hAnsi="Times New Roman" w:cs="Times New Roman"/>
          <w:b/>
        </w:rPr>
        <w:t xml:space="preserve">. 9 </w:t>
      </w:r>
      <w:r w:rsidRPr="00EA629F">
        <w:rPr>
          <w:rFonts w:ascii="Times New Roman" w:hAnsi="Times New Roman" w:cs="Times New Roman"/>
          <w:b/>
        </w:rPr>
        <w:br/>
        <w:t>Povinnost mlčenlivosti</w:t>
      </w:r>
    </w:p>
    <w:p w14:paraId="18C30568" w14:textId="77777777" w:rsidR="00731FA6" w:rsidRDefault="00AF4A4D"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9.1. </w:t>
      </w:r>
      <w:r w:rsidRPr="00EA629F">
        <w:rPr>
          <w:rFonts w:ascii="Times New Roman" w:hAnsi="Times New Roman" w:cs="Times New Roman"/>
        </w:rPr>
        <w:tab/>
        <w:t>Zhotovitel se zavazuje zachovávat ve vztahu ke třetím osobám mlčenlivost o informacích, které při plnění této smlouvy získá od objednatele nebo o objednateli či jeho zaměstnancích a spolupracovnících a nesmí je zpřístupnit bez písemného souhlasu objednatele žádné třetí osobě ani je použít v rozporu s účelem této smlouvy</w:t>
      </w:r>
      <w:r w:rsidR="00731FA6">
        <w:rPr>
          <w:rFonts w:ascii="Times New Roman" w:hAnsi="Times New Roman" w:cs="Times New Roman"/>
        </w:rPr>
        <w:t>.</w:t>
      </w:r>
    </w:p>
    <w:p w14:paraId="0CB336BC" w14:textId="77777777" w:rsidR="00AF4A4D" w:rsidRPr="00EA629F" w:rsidRDefault="00AF4A4D"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9.2. </w:t>
      </w:r>
      <w:r w:rsidRPr="00EA629F">
        <w:rPr>
          <w:rFonts w:ascii="Times New Roman" w:hAnsi="Times New Roman" w:cs="Times New Roman"/>
        </w:rPr>
        <w:tab/>
        <w:t xml:space="preserve">Zhotovitel je povinen zavázat povinností mlčenlivosti podle odstavce 9.1. všechny osoby, které se budou podílet na poskytování služeb objednateli dle této smlouvy. </w:t>
      </w:r>
    </w:p>
    <w:p w14:paraId="52477681" w14:textId="77777777" w:rsidR="00AF4A4D" w:rsidRPr="00EA629F" w:rsidRDefault="00AF4A4D"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9.3. </w:t>
      </w:r>
      <w:r w:rsidRPr="00EA629F">
        <w:rPr>
          <w:rFonts w:ascii="Times New Roman" w:hAnsi="Times New Roman" w:cs="Times New Roman"/>
        </w:rPr>
        <w:tab/>
        <w:t>Za porušení povinnosti mlčenlivosti osobami, které se budou podílet na poskytování služeb dle této smlouvy</w:t>
      </w:r>
      <w:r w:rsidR="002F18B5">
        <w:rPr>
          <w:rFonts w:ascii="Times New Roman" w:hAnsi="Times New Roman" w:cs="Times New Roman"/>
        </w:rPr>
        <w:t>,</w:t>
      </w:r>
      <w:r w:rsidRPr="00EA629F">
        <w:rPr>
          <w:rFonts w:ascii="Times New Roman" w:hAnsi="Times New Roman" w:cs="Times New Roman"/>
        </w:rPr>
        <w:t xml:space="preserve"> odpovídá zhotovitel, jako by povinnost porušil sám. </w:t>
      </w:r>
    </w:p>
    <w:p w14:paraId="1A9A1326" w14:textId="77777777" w:rsidR="00AF4A4D" w:rsidRPr="00EA629F" w:rsidRDefault="00AF4A4D"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9.4. </w:t>
      </w:r>
      <w:r w:rsidRPr="00EA629F">
        <w:rPr>
          <w:rFonts w:ascii="Times New Roman" w:hAnsi="Times New Roman" w:cs="Times New Roman"/>
        </w:rPr>
        <w:tab/>
        <w:t xml:space="preserve">Povinnost mlčenlivosti trvá i po skončení účinnosti této smlouvy. </w:t>
      </w:r>
    </w:p>
    <w:p w14:paraId="23DD5BF1" w14:textId="77777777" w:rsidR="00563155" w:rsidRDefault="00AF4A4D" w:rsidP="009E5668">
      <w:pPr>
        <w:tabs>
          <w:tab w:val="left" w:pos="567"/>
        </w:tabs>
        <w:suppressAutoHyphens/>
        <w:autoSpaceDE w:val="0"/>
        <w:spacing w:after="0" w:line="240" w:lineRule="auto"/>
        <w:ind w:left="567" w:hanging="567"/>
        <w:jc w:val="both"/>
        <w:rPr>
          <w:rFonts w:ascii="Times New Roman" w:hAnsi="Times New Roman" w:cs="Times New Roman"/>
          <w:b/>
        </w:rPr>
      </w:pPr>
      <w:r w:rsidRPr="00EA629F">
        <w:rPr>
          <w:rFonts w:ascii="Times New Roman" w:hAnsi="Times New Roman" w:cs="Times New Roman"/>
        </w:rPr>
        <w:t xml:space="preserve">9.5. </w:t>
      </w:r>
      <w:r w:rsidRPr="00EA629F">
        <w:rPr>
          <w:rFonts w:ascii="Times New Roman" w:hAnsi="Times New Roman" w:cs="Times New Roman"/>
        </w:rPr>
        <w:tab/>
        <w:t xml:space="preserve">Veškerá komunikace mezi smluvními stranami bude probíhat prostřednictvím kontaktních osob, uvedených v čl. 11. </w:t>
      </w:r>
    </w:p>
    <w:p w14:paraId="7E1CFCCC" w14:textId="77777777" w:rsidR="005C43A6" w:rsidRDefault="005C43A6" w:rsidP="002F18B5">
      <w:pPr>
        <w:rPr>
          <w:rFonts w:ascii="Times New Roman" w:hAnsi="Times New Roman" w:cs="Times New Roman"/>
          <w:b/>
        </w:rPr>
      </w:pPr>
    </w:p>
    <w:p w14:paraId="1378C81B" w14:textId="77777777" w:rsidR="009C4065" w:rsidRDefault="009C4065" w:rsidP="002F18B5">
      <w:pPr>
        <w:rPr>
          <w:rFonts w:ascii="Times New Roman" w:hAnsi="Times New Roman" w:cs="Times New Roman"/>
          <w:b/>
        </w:rPr>
      </w:pPr>
    </w:p>
    <w:p w14:paraId="1BA16723" w14:textId="77777777" w:rsidR="009C4065" w:rsidRDefault="009C4065" w:rsidP="002F18B5">
      <w:pPr>
        <w:rPr>
          <w:rFonts w:ascii="Times New Roman" w:hAnsi="Times New Roman" w:cs="Times New Roman"/>
          <w:b/>
        </w:rPr>
      </w:pPr>
    </w:p>
    <w:p w14:paraId="19FE6D74" w14:textId="77777777" w:rsidR="009C4065" w:rsidRDefault="009C4065" w:rsidP="002F18B5">
      <w:pPr>
        <w:rPr>
          <w:rFonts w:ascii="Times New Roman" w:hAnsi="Times New Roman" w:cs="Times New Roman"/>
          <w:b/>
        </w:rPr>
      </w:pPr>
    </w:p>
    <w:p w14:paraId="391B0C8E" w14:textId="77777777" w:rsidR="00AF4A4D" w:rsidRPr="00EA629F" w:rsidRDefault="00AF4A4D" w:rsidP="00AF4A4D">
      <w:pPr>
        <w:jc w:val="center"/>
        <w:rPr>
          <w:rFonts w:ascii="Times New Roman" w:hAnsi="Times New Roman" w:cs="Times New Roman"/>
          <w:b/>
        </w:rPr>
      </w:pPr>
      <w:r w:rsidRPr="00EA629F">
        <w:rPr>
          <w:rFonts w:ascii="Times New Roman" w:hAnsi="Times New Roman" w:cs="Times New Roman"/>
          <w:b/>
        </w:rPr>
        <w:t>Č</w:t>
      </w:r>
      <w:r w:rsidR="009E5668">
        <w:rPr>
          <w:rFonts w:ascii="Times New Roman" w:hAnsi="Times New Roman" w:cs="Times New Roman"/>
          <w:b/>
        </w:rPr>
        <w:t>l</w:t>
      </w:r>
      <w:r w:rsidRPr="00EA629F">
        <w:rPr>
          <w:rFonts w:ascii="Times New Roman" w:hAnsi="Times New Roman" w:cs="Times New Roman"/>
          <w:b/>
        </w:rPr>
        <w:t xml:space="preserve">. 10 </w:t>
      </w:r>
      <w:r w:rsidRPr="00EA629F">
        <w:rPr>
          <w:rFonts w:ascii="Times New Roman" w:hAnsi="Times New Roman" w:cs="Times New Roman"/>
          <w:b/>
        </w:rPr>
        <w:br/>
        <w:t>Doručování</w:t>
      </w:r>
    </w:p>
    <w:p w14:paraId="5DBD7388" w14:textId="77777777" w:rsidR="00AF4A4D" w:rsidRPr="00EA629F" w:rsidRDefault="00AF4A4D"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10.1. </w:t>
      </w:r>
      <w:r w:rsidRPr="00EA629F">
        <w:rPr>
          <w:rFonts w:ascii="Times New Roman" w:hAnsi="Times New Roman" w:cs="Times New Roman"/>
        </w:rPr>
        <w:tab/>
        <w:t>Veškerá podání a j</w:t>
      </w:r>
      <w:r w:rsidR="009A070F">
        <w:rPr>
          <w:rFonts w:ascii="Times New Roman" w:hAnsi="Times New Roman" w:cs="Times New Roman"/>
        </w:rPr>
        <w:t>iná</w:t>
      </w:r>
      <w:r w:rsidRPr="00EA629F">
        <w:rPr>
          <w:rFonts w:ascii="Times New Roman" w:hAnsi="Times New Roman" w:cs="Times New Roman"/>
        </w:rPr>
        <w:t xml:space="preserve"> oznámení, která se doručují smluvním stranám, je třeba doručit osobně, doporučenou listovní zásilkou s doručenkou nebo datovou schránkou. </w:t>
      </w:r>
    </w:p>
    <w:p w14:paraId="48062157" w14:textId="77777777" w:rsidR="00AF4A4D" w:rsidRDefault="00AF4A4D"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lastRenderedPageBreak/>
        <w:t xml:space="preserve">10.2. </w:t>
      </w:r>
      <w:r w:rsidRPr="00EA629F">
        <w:rPr>
          <w:rFonts w:ascii="Times New Roman" w:hAnsi="Times New Roman" w:cs="Times New Roman"/>
        </w:rPr>
        <w:tab/>
        <w:t xml:space="preserve">Aniž by tím byly dotčeny další prostředky, kterými lze prokázat doručení, má se za to, že oznámení bylo řádně doručené: </w:t>
      </w:r>
    </w:p>
    <w:p w14:paraId="2E39E6E4" w14:textId="77777777" w:rsidR="00731FA6" w:rsidRPr="00EA629F" w:rsidRDefault="00731FA6" w:rsidP="00B965D6">
      <w:pPr>
        <w:tabs>
          <w:tab w:val="left" w:pos="567"/>
        </w:tabs>
        <w:suppressAutoHyphens/>
        <w:autoSpaceDE w:val="0"/>
        <w:spacing w:after="0" w:line="240" w:lineRule="auto"/>
        <w:ind w:left="567" w:hanging="567"/>
        <w:jc w:val="both"/>
        <w:rPr>
          <w:rFonts w:ascii="Times New Roman" w:hAnsi="Times New Roman" w:cs="Times New Roman"/>
        </w:rPr>
      </w:pPr>
    </w:p>
    <w:p w14:paraId="7E5B7BF6" w14:textId="77777777" w:rsidR="00AF4A4D" w:rsidRPr="00EA629F" w:rsidRDefault="00563155" w:rsidP="00B965D6">
      <w:pPr>
        <w:ind w:left="567"/>
        <w:jc w:val="both"/>
        <w:rPr>
          <w:rFonts w:ascii="Times New Roman" w:hAnsi="Times New Roman" w:cs="Times New Roman"/>
        </w:rPr>
      </w:pPr>
      <w:r>
        <w:rPr>
          <w:rFonts w:ascii="Times New Roman" w:hAnsi="Times New Roman" w:cs="Times New Roman"/>
        </w:rPr>
        <w:t>a</w:t>
      </w:r>
      <w:r w:rsidR="00AF4A4D" w:rsidRPr="00EA629F">
        <w:rPr>
          <w:rFonts w:ascii="Times New Roman" w:hAnsi="Times New Roman" w:cs="Times New Roman"/>
        </w:rPr>
        <w:t xml:space="preserve">) </w:t>
      </w:r>
      <w:r w:rsidR="00AF4A4D" w:rsidRPr="00EA629F">
        <w:rPr>
          <w:rFonts w:ascii="Times New Roman" w:hAnsi="Times New Roman" w:cs="Times New Roman"/>
        </w:rPr>
        <w:tab/>
        <w:t xml:space="preserve">při doručování osobně: </w:t>
      </w:r>
    </w:p>
    <w:p w14:paraId="16AF82FB" w14:textId="77777777" w:rsidR="00AF4A4D" w:rsidRPr="00B965D6" w:rsidRDefault="00AF4A4D" w:rsidP="00B965D6">
      <w:pPr>
        <w:pStyle w:val="Odstavecseseznamem"/>
        <w:numPr>
          <w:ilvl w:val="0"/>
          <w:numId w:val="1"/>
        </w:numPr>
        <w:jc w:val="both"/>
        <w:rPr>
          <w:rFonts w:ascii="Times New Roman" w:hAnsi="Times New Roman" w:cs="Times New Roman"/>
        </w:rPr>
      </w:pPr>
      <w:r w:rsidRPr="00B965D6">
        <w:rPr>
          <w:rFonts w:ascii="Times New Roman" w:hAnsi="Times New Roman" w:cs="Times New Roman"/>
        </w:rPr>
        <w:t xml:space="preserve">dnem faktického přijetí oznámení příjemcem; </w:t>
      </w:r>
    </w:p>
    <w:p w14:paraId="66409F56" w14:textId="77777777" w:rsidR="00AF4A4D" w:rsidRPr="00B965D6" w:rsidRDefault="00AF4A4D" w:rsidP="00B965D6">
      <w:pPr>
        <w:pStyle w:val="Odstavecseseznamem"/>
        <w:numPr>
          <w:ilvl w:val="0"/>
          <w:numId w:val="1"/>
        </w:numPr>
        <w:jc w:val="both"/>
        <w:rPr>
          <w:rFonts w:ascii="Times New Roman" w:hAnsi="Times New Roman" w:cs="Times New Roman"/>
        </w:rPr>
      </w:pPr>
      <w:r w:rsidRPr="00B965D6">
        <w:rPr>
          <w:rFonts w:ascii="Times New Roman" w:hAnsi="Times New Roman" w:cs="Times New Roman"/>
        </w:rPr>
        <w:t xml:space="preserve">dnem, v němž bylo doručeno osobě na příjemcově adrese určené k přebírání listovních zásilek; </w:t>
      </w:r>
    </w:p>
    <w:p w14:paraId="582DA35F" w14:textId="77777777" w:rsidR="00AF4A4D" w:rsidRPr="00B965D6" w:rsidRDefault="00AF4A4D" w:rsidP="00B965D6">
      <w:pPr>
        <w:pStyle w:val="Odstavecseseznamem"/>
        <w:numPr>
          <w:ilvl w:val="0"/>
          <w:numId w:val="1"/>
        </w:numPr>
        <w:jc w:val="both"/>
        <w:rPr>
          <w:rFonts w:ascii="Times New Roman" w:hAnsi="Times New Roman" w:cs="Times New Roman"/>
        </w:rPr>
      </w:pPr>
      <w:r w:rsidRPr="00B965D6">
        <w:rPr>
          <w:rFonts w:ascii="Times New Roman" w:hAnsi="Times New Roman" w:cs="Times New Roman"/>
        </w:rPr>
        <w:t xml:space="preserve">dnem, kdy bylo doručováno osobě na příjemcově adrese určené k přebírání listovních </w:t>
      </w:r>
      <w:r w:rsidR="002F18B5" w:rsidRPr="00B965D6">
        <w:rPr>
          <w:rFonts w:ascii="Times New Roman" w:hAnsi="Times New Roman" w:cs="Times New Roman"/>
        </w:rPr>
        <w:t>zásilek</w:t>
      </w:r>
      <w:r w:rsidR="002F18B5">
        <w:rPr>
          <w:rFonts w:ascii="Times New Roman" w:hAnsi="Times New Roman" w:cs="Times New Roman"/>
        </w:rPr>
        <w:t>, a tato</w:t>
      </w:r>
      <w:r w:rsidRPr="00B965D6">
        <w:rPr>
          <w:rFonts w:ascii="Times New Roman" w:hAnsi="Times New Roman" w:cs="Times New Roman"/>
        </w:rPr>
        <w:t xml:space="preserve"> osoba odmítla listovní zásilku převzít; </w:t>
      </w:r>
    </w:p>
    <w:p w14:paraId="69E15A63" w14:textId="77777777" w:rsidR="00AF4A4D" w:rsidRPr="00B965D6" w:rsidRDefault="00AF4A4D" w:rsidP="00B965D6">
      <w:pPr>
        <w:pStyle w:val="Odstavecseseznamem"/>
        <w:numPr>
          <w:ilvl w:val="0"/>
          <w:numId w:val="1"/>
        </w:numPr>
        <w:jc w:val="both"/>
        <w:rPr>
          <w:rFonts w:ascii="Times New Roman" w:hAnsi="Times New Roman" w:cs="Times New Roman"/>
        </w:rPr>
      </w:pPr>
      <w:r w:rsidRPr="00B965D6">
        <w:rPr>
          <w:rFonts w:ascii="Times New Roman" w:hAnsi="Times New Roman" w:cs="Times New Roman"/>
        </w:rPr>
        <w:t xml:space="preserve">dnem, kdy příjemce při prvním pokusu o doručení zásilku z jakýchkoli důvodů nepřevzal či odmítl zásilku převzít a to i přesto, že se v místě doručení nezdržuje, pokud byla na zásilce uvedena adresa pro doručování dle této smlouvy. </w:t>
      </w:r>
    </w:p>
    <w:p w14:paraId="055570DE" w14:textId="77777777" w:rsidR="00AF4A4D" w:rsidRPr="00EA629F" w:rsidRDefault="00563155" w:rsidP="00B965D6">
      <w:pPr>
        <w:ind w:left="708"/>
        <w:jc w:val="both"/>
        <w:rPr>
          <w:rFonts w:ascii="Times New Roman" w:hAnsi="Times New Roman" w:cs="Times New Roman"/>
        </w:rPr>
      </w:pPr>
      <w:r>
        <w:rPr>
          <w:rFonts w:ascii="Times New Roman" w:hAnsi="Times New Roman" w:cs="Times New Roman"/>
        </w:rPr>
        <w:t>b</w:t>
      </w:r>
      <w:r w:rsidR="00AF4A4D" w:rsidRPr="00EA629F">
        <w:rPr>
          <w:rFonts w:ascii="Times New Roman" w:hAnsi="Times New Roman" w:cs="Times New Roman"/>
        </w:rPr>
        <w:t xml:space="preserve">) </w:t>
      </w:r>
      <w:r w:rsidR="00AF4A4D" w:rsidRPr="00EA629F">
        <w:rPr>
          <w:rFonts w:ascii="Times New Roman" w:hAnsi="Times New Roman" w:cs="Times New Roman"/>
        </w:rPr>
        <w:tab/>
        <w:t xml:space="preserve">při doručování poštou: </w:t>
      </w:r>
    </w:p>
    <w:p w14:paraId="39D7B384" w14:textId="77777777" w:rsidR="00AF4A4D" w:rsidRPr="00B965D6" w:rsidRDefault="00AF4A4D" w:rsidP="00B965D6">
      <w:pPr>
        <w:pStyle w:val="Odstavecseseznamem"/>
        <w:numPr>
          <w:ilvl w:val="0"/>
          <w:numId w:val="1"/>
        </w:numPr>
        <w:jc w:val="both"/>
        <w:rPr>
          <w:rFonts w:ascii="Times New Roman" w:hAnsi="Times New Roman" w:cs="Times New Roman"/>
        </w:rPr>
      </w:pPr>
      <w:r w:rsidRPr="00B965D6">
        <w:rPr>
          <w:rFonts w:ascii="Times New Roman" w:hAnsi="Times New Roman" w:cs="Times New Roman"/>
        </w:rPr>
        <w:t xml:space="preserve">dnem předání listovní zásilky příjemci; </w:t>
      </w:r>
    </w:p>
    <w:p w14:paraId="230E91A4" w14:textId="77777777" w:rsidR="00AF4A4D" w:rsidRDefault="00AF4A4D" w:rsidP="00B965D6">
      <w:pPr>
        <w:pStyle w:val="Odstavecseseznamem"/>
        <w:numPr>
          <w:ilvl w:val="0"/>
          <w:numId w:val="1"/>
        </w:numPr>
        <w:jc w:val="both"/>
        <w:rPr>
          <w:rFonts w:ascii="Times New Roman" w:hAnsi="Times New Roman" w:cs="Times New Roman"/>
        </w:rPr>
      </w:pPr>
      <w:r w:rsidRPr="00B965D6">
        <w:rPr>
          <w:rFonts w:ascii="Times New Roman" w:hAnsi="Times New Roman" w:cs="Times New Roman"/>
        </w:rPr>
        <w:t xml:space="preserve">dnem, kdy příjemce při prvním pokusu o doručení zásilku z jakýchkoli důvodů nepřevzal či odmítl zásilku převzít a to i přesto, že se v místě doručení nezdržuje, pokud byla na zásilce uvedena adresa pro doručování dle této smlouvy. </w:t>
      </w:r>
    </w:p>
    <w:p w14:paraId="6DFCB90E" w14:textId="77777777" w:rsidR="00E8791E" w:rsidRPr="00E8791E" w:rsidRDefault="00E8791E" w:rsidP="00E8791E">
      <w:pPr>
        <w:ind w:left="360"/>
        <w:jc w:val="both"/>
        <w:rPr>
          <w:rFonts w:ascii="Times New Roman" w:hAnsi="Times New Roman" w:cs="Times New Roman"/>
        </w:rPr>
      </w:pPr>
    </w:p>
    <w:p w14:paraId="7A6C230B" w14:textId="3333A5B9" w:rsidR="00C216F8" w:rsidRDefault="00C216F8" w:rsidP="00E8791E">
      <w:pPr>
        <w:spacing w:after="0" w:line="240" w:lineRule="auto"/>
        <w:jc w:val="center"/>
        <w:rPr>
          <w:rFonts w:ascii="Times New Roman" w:hAnsi="Times New Roman" w:cs="Times New Roman"/>
          <w:b/>
        </w:rPr>
      </w:pPr>
      <w:r w:rsidRPr="00EA629F">
        <w:rPr>
          <w:rFonts w:ascii="Times New Roman" w:hAnsi="Times New Roman" w:cs="Times New Roman"/>
          <w:b/>
        </w:rPr>
        <w:t>Č</w:t>
      </w:r>
      <w:r w:rsidR="00D8528B">
        <w:rPr>
          <w:rFonts w:ascii="Times New Roman" w:hAnsi="Times New Roman" w:cs="Times New Roman"/>
          <w:b/>
        </w:rPr>
        <w:t>l</w:t>
      </w:r>
      <w:r w:rsidRPr="00EA629F">
        <w:rPr>
          <w:rFonts w:ascii="Times New Roman" w:hAnsi="Times New Roman" w:cs="Times New Roman"/>
          <w:b/>
        </w:rPr>
        <w:t xml:space="preserve">. </w:t>
      </w:r>
      <w:r w:rsidR="00552EC6" w:rsidRPr="00EA629F">
        <w:rPr>
          <w:rFonts w:ascii="Times New Roman" w:hAnsi="Times New Roman" w:cs="Times New Roman"/>
          <w:b/>
          <w:bCs/>
        </w:rPr>
        <w:t>11</w:t>
      </w:r>
      <w:r w:rsidRPr="00EA629F">
        <w:rPr>
          <w:rFonts w:ascii="Times New Roman" w:hAnsi="Times New Roman" w:cs="Times New Roman"/>
          <w:b/>
        </w:rPr>
        <w:t>Kontaktní osoby a kontaktní údaje</w:t>
      </w:r>
    </w:p>
    <w:p w14:paraId="788052FD" w14:textId="77777777" w:rsidR="00E8791E" w:rsidRPr="00EA629F" w:rsidRDefault="00E8791E" w:rsidP="00E8791E">
      <w:pPr>
        <w:spacing w:after="0" w:line="240" w:lineRule="auto"/>
        <w:jc w:val="center"/>
        <w:rPr>
          <w:rFonts w:ascii="Times New Roman" w:hAnsi="Times New Roman" w:cs="Times New Roman"/>
          <w:b/>
        </w:rPr>
      </w:pPr>
    </w:p>
    <w:p w14:paraId="218950EA" w14:textId="11A704B7" w:rsidR="00C216F8"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11.1. </w:t>
      </w:r>
      <w:r w:rsidRPr="00EA629F">
        <w:rPr>
          <w:rFonts w:ascii="Times New Roman" w:hAnsi="Times New Roman" w:cs="Times New Roman"/>
        </w:rPr>
        <w:tab/>
        <w:t>Kontaktní osoba zhotovitele: Radka Beránková</w:t>
      </w:r>
      <w:r w:rsidR="00331607">
        <w:rPr>
          <w:rFonts w:ascii="Times New Roman" w:hAnsi="Times New Roman" w:cs="Times New Roman"/>
        </w:rPr>
        <w:t xml:space="preserve">, </w:t>
      </w:r>
      <w:r w:rsidRPr="00EA629F">
        <w:rPr>
          <w:rFonts w:ascii="Times New Roman" w:hAnsi="Times New Roman" w:cs="Times New Roman"/>
        </w:rPr>
        <w:t xml:space="preserve"> </w:t>
      </w:r>
      <w:proofErr w:type="spellStart"/>
      <w:r w:rsidR="008B3537">
        <w:rPr>
          <w:rStyle w:val="Hypertextovodkaz"/>
          <w:rFonts w:ascii="Times New Roman" w:hAnsi="Times New Roman" w:cs="Times New Roman"/>
        </w:rPr>
        <w:t>xxxxx@xxx</w:t>
      </w:r>
      <w:proofErr w:type="spellEnd"/>
    </w:p>
    <w:p w14:paraId="2BF1E006" w14:textId="4460176B" w:rsidR="00552EC6" w:rsidRPr="00EA629F"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11.2. </w:t>
      </w:r>
      <w:r w:rsidRPr="00EA629F">
        <w:rPr>
          <w:rFonts w:ascii="Times New Roman" w:hAnsi="Times New Roman" w:cs="Times New Roman"/>
        </w:rPr>
        <w:tab/>
        <w:t xml:space="preserve">Kontaktní osoby objednatele: </w:t>
      </w:r>
      <w:r w:rsidR="00331607">
        <w:rPr>
          <w:rFonts w:ascii="Times New Roman" w:hAnsi="Times New Roman" w:cs="Times New Roman"/>
        </w:rPr>
        <w:t xml:space="preserve">Mgr. Marcela Saxová, </w:t>
      </w:r>
      <w:proofErr w:type="spellStart"/>
      <w:r w:rsidR="008B3537">
        <w:rPr>
          <w:rStyle w:val="Hypertextovodkaz"/>
          <w:rFonts w:ascii="Times New Roman" w:hAnsi="Times New Roman" w:cs="Times New Roman"/>
        </w:rPr>
        <w:t>xxxxx@xxx</w:t>
      </w:r>
      <w:proofErr w:type="spellEnd"/>
    </w:p>
    <w:p w14:paraId="792C16CD" w14:textId="77777777" w:rsidR="00C216F8" w:rsidRDefault="00C216F8"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11.3. </w:t>
      </w:r>
      <w:r w:rsidRPr="00EA629F">
        <w:rPr>
          <w:rFonts w:ascii="Times New Roman" w:hAnsi="Times New Roman" w:cs="Times New Roman"/>
        </w:rPr>
        <w:tab/>
        <w:t xml:space="preserve">Zhotovitel i objednatel jsou povinni si navzájem neprodleně sdělit případnou změnu údajů v bodech 11.1. a 11.2. </w:t>
      </w:r>
      <w:r w:rsidR="00500C5A">
        <w:rPr>
          <w:rFonts w:ascii="Times New Roman" w:hAnsi="Times New Roman" w:cs="Times New Roman"/>
        </w:rPr>
        <w:t>této smlouvy.</w:t>
      </w:r>
    </w:p>
    <w:p w14:paraId="71B8E1B7" w14:textId="77777777" w:rsidR="00E8791E" w:rsidRDefault="00E8791E" w:rsidP="00B965D6">
      <w:pPr>
        <w:tabs>
          <w:tab w:val="left" w:pos="567"/>
        </w:tabs>
        <w:suppressAutoHyphens/>
        <w:autoSpaceDE w:val="0"/>
        <w:spacing w:after="0" w:line="240" w:lineRule="auto"/>
        <w:ind w:left="567" w:hanging="567"/>
        <w:jc w:val="both"/>
        <w:rPr>
          <w:rFonts w:ascii="Times New Roman" w:hAnsi="Times New Roman" w:cs="Times New Roman"/>
        </w:rPr>
      </w:pPr>
    </w:p>
    <w:p w14:paraId="5CB81287" w14:textId="77777777" w:rsidR="00E8791E" w:rsidRPr="00EA629F" w:rsidRDefault="00E8791E" w:rsidP="00B965D6">
      <w:pPr>
        <w:tabs>
          <w:tab w:val="left" w:pos="567"/>
        </w:tabs>
        <w:suppressAutoHyphens/>
        <w:autoSpaceDE w:val="0"/>
        <w:spacing w:after="0" w:line="240" w:lineRule="auto"/>
        <w:ind w:left="567" w:hanging="567"/>
        <w:jc w:val="both"/>
        <w:rPr>
          <w:rFonts w:ascii="Times New Roman" w:hAnsi="Times New Roman" w:cs="Times New Roman"/>
        </w:rPr>
      </w:pPr>
    </w:p>
    <w:p w14:paraId="37851AA1" w14:textId="6BFBE90D" w:rsidR="00552EC6" w:rsidRPr="00EA629F" w:rsidRDefault="00552EC6"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b/>
        </w:rPr>
        <w:t>Č</w:t>
      </w:r>
      <w:r w:rsidR="00052573">
        <w:rPr>
          <w:rFonts w:ascii="Times New Roman" w:hAnsi="Times New Roman" w:cs="Times New Roman"/>
          <w:b/>
        </w:rPr>
        <w:t>l</w:t>
      </w:r>
      <w:r w:rsidRPr="00EA629F">
        <w:rPr>
          <w:rFonts w:ascii="Times New Roman" w:hAnsi="Times New Roman" w:cs="Times New Roman"/>
          <w:b/>
        </w:rPr>
        <w:t xml:space="preserve">. 12 </w:t>
      </w:r>
      <w:r w:rsidRPr="00EA629F">
        <w:rPr>
          <w:rFonts w:ascii="Times New Roman" w:hAnsi="Times New Roman" w:cs="Times New Roman"/>
          <w:b/>
        </w:rPr>
        <w:br/>
        <w:t>Závěrečná ustanovení</w:t>
      </w:r>
      <w:r w:rsidRPr="00EA629F">
        <w:rPr>
          <w:rFonts w:ascii="Times New Roman" w:hAnsi="Times New Roman" w:cs="Times New Roman"/>
        </w:rPr>
        <w:t xml:space="preserve">12.1. </w:t>
      </w:r>
      <w:r w:rsidRPr="00EA629F">
        <w:rPr>
          <w:rFonts w:ascii="Times New Roman" w:hAnsi="Times New Roman" w:cs="Times New Roman"/>
        </w:rPr>
        <w:tab/>
        <w:t>Tato smlouva nabývá platnosti dnem podpisu oprávněnými zástupci obou smluv</w:t>
      </w:r>
      <w:r w:rsidR="00563155">
        <w:rPr>
          <w:rFonts w:ascii="Times New Roman" w:hAnsi="Times New Roman" w:cs="Times New Roman"/>
        </w:rPr>
        <w:t xml:space="preserve">ních stran a účinnosti dnem </w:t>
      </w:r>
      <w:r w:rsidR="00500C5A" w:rsidRPr="00500C5A">
        <w:rPr>
          <w:rFonts w:ascii="Times New Roman" w:hAnsi="Times New Roman" w:cs="Times New Roman"/>
        </w:rPr>
        <w:t>jejího uveřejnění v registru smluv dle zákona č. 340/2015 Sb. o zvláštních podmínkách účinnosti některých smluv, uveřejňování těchto smluv a o registru smluv (zákon o registru smluv).</w:t>
      </w:r>
    </w:p>
    <w:p w14:paraId="085B654A" w14:textId="77777777" w:rsidR="00552EC6" w:rsidRPr="00EA629F" w:rsidRDefault="00552EC6"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12.2. </w:t>
      </w:r>
      <w:r w:rsidRPr="00EA629F">
        <w:rPr>
          <w:rFonts w:ascii="Times New Roman" w:hAnsi="Times New Roman" w:cs="Times New Roman"/>
        </w:rPr>
        <w:tab/>
        <w:t xml:space="preserve">Smluvní strany se dohodly, že žádná z nich není oprávněna postoupit svá práva a povinnosti </w:t>
      </w:r>
      <w:r w:rsidRPr="00EA629F">
        <w:rPr>
          <w:rFonts w:ascii="Times New Roman" w:hAnsi="Times New Roman" w:cs="Times New Roman"/>
        </w:rPr>
        <w:br/>
        <w:t xml:space="preserve">vyplývající z této smlouvy třetí osobě bez předchozího písemného souhlasu druhé smluvní strany s výjimkou peněžitých pohledávek za druhou stranou. </w:t>
      </w:r>
    </w:p>
    <w:p w14:paraId="35497058" w14:textId="77777777" w:rsidR="00552EC6" w:rsidRPr="00EA629F" w:rsidRDefault="00552EC6"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12.3. </w:t>
      </w:r>
      <w:r w:rsidRPr="00EA629F">
        <w:rPr>
          <w:rFonts w:ascii="Times New Roman" w:hAnsi="Times New Roman" w:cs="Times New Roman"/>
        </w:rPr>
        <w:tab/>
        <w:t>Tato smlouva je vyhotovena ve třech stejnopisech s platností originálu</w:t>
      </w:r>
      <w:r w:rsidR="002F18B5">
        <w:rPr>
          <w:rFonts w:ascii="Times New Roman" w:hAnsi="Times New Roman" w:cs="Times New Roman"/>
        </w:rPr>
        <w:t>,</w:t>
      </w:r>
      <w:r w:rsidRPr="00EA629F">
        <w:rPr>
          <w:rFonts w:ascii="Times New Roman" w:hAnsi="Times New Roman" w:cs="Times New Roman"/>
        </w:rPr>
        <w:t xml:space="preserve"> z nichž jeden obdrží zhotovitel a dva objednatel. </w:t>
      </w:r>
    </w:p>
    <w:p w14:paraId="5D67BD1A" w14:textId="77777777" w:rsidR="00552EC6" w:rsidRPr="00EA629F" w:rsidRDefault="00552EC6" w:rsidP="00B965D6">
      <w:pPr>
        <w:tabs>
          <w:tab w:val="left" w:pos="567"/>
        </w:tabs>
        <w:suppressAutoHyphens/>
        <w:autoSpaceDE w:val="0"/>
        <w:spacing w:after="0" w:line="240" w:lineRule="auto"/>
        <w:ind w:left="567" w:hanging="567"/>
        <w:jc w:val="both"/>
        <w:rPr>
          <w:rFonts w:ascii="Times New Roman" w:hAnsi="Times New Roman" w:cs="Times New Roman"/>
        </w:rPr>
      </w:pPr>
      <w:r w:rsidRPr="00EA629F">
        <w:rPr>
          <w:rFonts w:ascii="Times New Roman" w:hAnsi="Times New Roman" w:cs="Times New Roman"/>
        </w:rPr>
        <w:t xml:space="preserve">12.4. </w:t>
      </w:r>
      <w:r w:rsidRPr="00EA629F">
        <w:rPr>
          <w:rFonts w:ascii="Times New Roman" w:hAnsi="Times New Roman" w:cs="Times New Roman"/>
        </w:rPr>
        <w:tab/>
        <w:t xml:space="preserve">Obě smluvní strany výslovně prohlašují, že tato smlouva nebyla uzavřena v tísni ani za jednostranně nevýhodných podmínek, což strany stvrzují svými vlastnoručními podpisy. </w:t>
      </w:r>
    </w:p>
    <w:p w14:paraId="6FCE862E" w14:textId="77777777" w:rsidR="00552EC6" w:rsidRDefault="00552EC6" w:rsidP="00552EC6">
      <w:pPr>
        <w:jc w:val="both"/>
        <w:rPr>
          <w:rFonts w:ascii="Times New Roman" w:hAnsi="Times New Roman" w:cs="Times New Roman"/>
        </w:rPr>
      </w:pPr>
    </w:p>
    <w:p w14:paraId="1D185DA4" w14:textId="77777777" w:rsidR="00552EC6" w:rsidRPr="00EA629F" w:rsidRDefault="00552EC6" w:rsidP="00552EC6">
      <w:pPr>
        <w:jc w:val="both"/>
        <w:rPr>
          <w:rFonts w:ascii="Times New Roman" w:hAnsi="Times New Roman" w:cs="Times New Roman"/>
        </w:rPr>
      </w:pPr>
    </w:p>
    <w:p w14:paraId="4ACD2DCD" w14:textId="77777777" w:rsidR="00552EC6" w:rsidRPr="00552EC6" w:rsidRDefault="00552EC6" w:rsidP="00552EC6">
      <w:pPr>
        <w:tabs>
          <w:tab w:val="left" w:pos="567"/>
          <w:tab w:val="left" w:pos="4962"/>
        </w:tabs>
        <w:suppressAutoHyphens/>
        <w:autoSpaceDE w:val="0"/>
        <w:spacing w:after="0" w:line="240" w:lineRule="auto"/>
        <w:rPr>
          <w:rFonts w:ascii="Times New Roman" w:eastAsia="Times New Roman" w:hAnsi="Times New Roman" w:cs="Times New Roman"/>
          <w:color w:val="000000"/>
          <w:lang w:eastAsia="ar-SA"/>
        </w:rPr>
      </w:pPr>
      <w:r w:rsidRPr="00552EC6">
        <w:rPr>
          <w:rFonts w:ascii="Times New Roman" w:eastAsia="Times New Roman" w:hAnsi="Times New Roman" w:cs="Times New Roman"/>
          <w:color w:val="000000"/>
          <w:lang w:eastAsia="ar-SA"/>
        </w:rPr>
        <w:t>V </w:t>
      </w:r>
      <w:r w:rsidR="00331607" w:rsidRPr="00552EC6">
        <w:rPr>
          <w:rFonts w:ascii="Times New Roman" w:eastAsia="Times New Roman" w:hAnsi="Times New Roman" w:cs="Times New Roman"/>
          <w:color w:val="000000"/>
          <w:lang w:eastAsia="ar-SA"/>
        </w:rPr>
        <w:t>Plzni dne</w:t>
      </w:r>
      <w:r w:rsidRPr="00552EC6">
        <w:rPr>
          <w:rFonts w:ascii="Times New Roman" w:eastAsia="Times New Roman" w:hAnsi="Times New Roman" w:cs="Times New Roman"/>
          <w:color w:val="000000"/>
          <w:lang w:eastAsia="ar-SA"/>
        </w:rPr>
        <w:tab/>
        <w:t>V</w:t>
      </w:r>
      <w:r w:rsidR="00EA629F" w:rsidRPr="00EA629F">
        <w:rPr>
          <w:rFonts w:ascii="Times New Roman" w:eastAsia="Times New Roman" w:hAnsi="Times New Roman" w:cs="Times New Roman"/>
          <w:color w:val="000000"/>
          <w:lang w:eastAsia="ar-SA"/>
        </w:rPr>
        <w:t xml:space="preserve"> Karlových </w:t>
      </w:r>
      <w:r w:rsidR="00331607" w:rsidRPr="00EA629F">
        <w:rPr>
          <w:rFonts w:ascii="Times New Roman" w:eastAsia="Times New Roman" w:hAnsi="Times New Roman" w:cs="Times New Roman"/>
          <w:color w:val="000000"/>
          <w:lang w:eastAsia="ar-SA"/>
        </w:rPr>
        <w:t>Varec</w:t>
      </w:r>
      <w:r w:rsidR="00331607" w:rsidRPr="00552EC6">
        <w:rPr>
          <w:rFonts w:ascii="Times New Roman" w:eastAsia="Times New Roman" w:hAnsi="Times New Roman" w:cs="Times New Roman"/>
          <w:color w:val="000000"/>
          <w:lang w:eastAsia="ar-SA"/>
        </w:rPr>
        <w:t>h dne</w:t>
      </w:r>
      <w:r w:rsidRPr="00552EC6">
        <w:rPr>
          <w:rFonts w:ascii="Times New Roman" w:eastAsia="Times New Roman" w:hAnsi="Times New Roman" w:cs="Times New Roman"/>
          <w:color w:val="000000"/>
          <w:lang w:eastAsia="ar-SA"/>
        </w:rPr>
        <w:t xml:space="preserve"> </w:t>
      </w:r>
    </w:p>
    <w:p w14:paraId="3C62E76A" w14:textId="77777777" w:rsidR="00EA629F" w:rsidRPr="00EA629F" w:rsidRDefault="00552EC6" w:rsidP="00552EC6">
      <w:pPr>
        <w:tabs>
          <w:tab w:val="left" w:pos="567"/>
          <w:tab w:val="left" w:pos="4962"/>
        </w:tabs>
        <w:suppressAutoHyphens/>
        <w:autoSpaceDE w:val="0"/>
        <w:spacing w:after="0" w:line="240" w:lineRule="auto"/>
        <w:rPr>
          <w:rFonts w:ascii="Times New Roman" w:eastAsia="Times New Roman" w:hAnsi="Times New Roman" w:cs="Times New Roman"/>
          <w:color w:val="000000"/>
          <w:lang w:eastAsia="ar-SA"/>
        </w:rPr>
      </w:pPr>
      <w:r w:rsidRPr="00552EC6">
        <w:rPr>
          <w:rFonts w:ascii="Times New Roman" w:eastAsia="Times New Roman" w:hAnsi="Times New Roman" w:cs="Times New Roman"/>
          <w:color w:val="000000"/>
          <w:lang w:eastAsia="ar-SA"/>
        </w:rPr>
        <w:tab/>
      </w:r>
    </w:p>
    <w:p w14:paraId="3954B476" w14:textId="77777777" w:rsidR="00552EC6" w:rsidRPr="00552EC6" w:rsidRDefault="00552EC6" w:rsidP="00552EC6">
      <w:pPr>
        <w:tabs>
          <w:tab w:val="left" w:pos="567"/>
          <w:tab w:val="left" w:pos="4962"/>
        </w:tabs>
        <w:suppressAutoHyphens/>
        <w:autoSpaceDE w:val="0"/>
        <w:spacing w:after="0" w:line="240" w:lineRule="auto"/>
        <w:rPr>
          <w:rFonts w:ascii="Times New Roman" w:eastAsia="Times New Roman" w:hAnsi="Times New Roman" w:cs="Times New Roman"/>
          <w:color w:val="000000"/>
          <w:lang w:eastAsia="ar-SA"/>
        </w:rPr>
      </w:pPr>
      <w:r w:rsidRPr="00552EC6">
        <w:rPr>
          <w:rFonts w:ascii="Times New Roman" w:eastAsia="Times New Roman" w:hAnsi="Times New Roman" w:cs="Times New Roman"/>
          <w:color w:val="000000"/>
          <w:lang w:eastAsia="ar-SA"/>
        </w:rPr>
        <w:t>Za Zhotovitele:</w:t>
      </w:r>
      <w:r w:rsidRPr="00552EC6">
        <w:rPr>
          <w:rFonts w:ascii="Times New Roman" w:eastAsia="Times New Roman" w:hAnsi="Times New Roman" w:cs="Times New Roman"/>
          <w:color w:val="000000"/>
          <w:lang w:eastAsia="ar-SA"/>
        </w:rPr>
        <w:tab/>
        <w:t>Za Objednatele:</w:t>
      </w:r>
    </w:p>
    <w:p w14:paraId="019BDC60" w14:textId="77777777" w:rsidR="00552EC6" w:rsidRPr="00552EC6" w:rsidRDefault="00552EC6"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p>
    <w:p w14:paraId="5362099E" w14:textId="77777777" w:rsidR="00552EC6" w:rsidRPr="00552EC6" w:rsidRDefault="00552EC6"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p>
    <w:p w14:paraId="7317DBD2" w14:textId="77777777" w:rsidR="00552EC6" w:rsidRDefault="00552EC6"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p>
    <w:p w14:paraId="75590265" w14:textId="77777777" w:rsidR="009A070F" w:rsidRDefault="009A070F"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p>
    <w:p w14:paraId="72BDC750" w14:textId="77777777" w:rsidR="009A070F" w:rsidRDefault="009A070F"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p>
    <w:p w14:paraId="7594342E" w14:textId="77777777" w:rsidR="009A070F" w:rsidRPr="00552EC6" w:rsidRDefault="009A070F"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p>
    <w:p w14:paraId="51A2CD1C" w14:textId="77777777" w:rsidR="00552EC6" w:rsidRPr="00552EC6" w:rsidRDefault="00552EC6"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p>
    <w:p w14:paraId="6DA38383" w14:textId="77777777" w:rsidR="00552EC6" w:rsidRPr="00552EC6" w:rsidRDefault="00552EC6"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r w:rsidRPr="00552EC6">
        <w:rPr>
          <w:rFonts w:ascii="Times New Roman" w:eastAsia="Times New Roman" w:hAnsi="Times New Roman" w:cs="Times New Roman"/>
          <w:color w:val="000000"/>
          <w:lang w:eastAsia="ar-SA"/>
        </w:rPr>
        <w:lastRenderedPageBreak/>
        <w:tab/>
        <w:t>________________________________</w:t>
      </w:r>
      <w:r w:rsidRPr="00552EC6">
        <w:rPr>
          <w:rFonts w:ascii="Times New Roman" w:eastAsia="Times New Roman" w:hAnsi="Times New Roman" w:cs="Times New Roman"/>
          <w:color w:val="000000"/>
          <w:lang w:eastAsia="ar-SA"/>
        </w:rPr>
        <w:tab/>
        <w:t>________________________________</w:t>
      </w:r>
    </w:p>
    <w:p w14:paraId="34F91859" w14:textId="77777777" w:rsidR="009A070F" w:rsidRDefault="009A070F"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b/>
          <w:color w:val="000000"/>
          <w:lang w:eastAsia="ar-SA"/>
        </w:rPr>
        <w:tab/>
      </w:r>
      <w:r w:rsidRPr="004B64B9">
        <w:rPr>
          <w:rFonts w:ascii="Times New Roman" w:eastAsia="Times New Roman" w:hAnsi="Times New Roman" w:cs="Times New Roman"/>
          <w:b/>
          <w:color w:val="000000"/>
          <w:lang w:eastAsia="ar-SA"/>
        </w:rPr>
        <w:t>ALTEL Czech s.r.o.</w:t>
      </w:r>
      <w:r>
        <w:rPr>
          <w:rFonts w:ascii="Times New Roman" w:eastAsia="Times New Roman" w:hAnsi="Times New Roman" w:cs="Times New Roman"/>
          <w:b/>
          <w:color w:val="000000"/>
          <w:lang w:eastAsia="ar-SA"/>
        </w:rPr>
        <w:tab/>
      </w:r>
      <w:r w:rsidRPr="00EA629F">
        <w:rPr>
          <w:rFonts w:ascii="Times New Roman" w:eastAsia="Times New Roman" w:hAnsi="Times New Roman" w:cs="Times New Roman"/>
          <w:b/>
          <w:color w:val="000000"/>
          <w:lang w:eastAsia="cs-CZ"/>
        </w:rPr>
        <w:t>Karlovarský kraj</w:t>
      </w:r>
    </w:p>
    <w:p w14:paraId="5327ED91" w14:textId="77777777" w:rsidR="00552EC6" w:rsidRPr="00552EC6" w:rsidRDefault="00552EC6" w:rsidP="00552EC6">
      <w:pPr>
        <w:tabs>
          <w:tab w:val="center" w:pos="2127"/>
          <w:tab w:val="center" w:pos="6521"/>
        </w:tabs>
        <w:suppressAutoHyphens/>
        <w:autoSpaceDE w:val="0"/>
        <w:spacing w:after="0" w:line="240" w:lineRule="auto"/>
        <w:rPr>
          <w:rFonts w:ascii="Times New Roman" w:eastAsia="Times New Roman" w:hAnsi="Times New Roman" w:cs="Times New Roman"/>
          <w:color w:val="000000"/>
          <w:lang w:eastAsia="ar-SA"/>
        </w:rPr>
      </w:pPr>
      <w:r w:rsidRPr="00552EC6">
        <w:rPr>
          <w:rFonts w:ascii="Times New Roman" w:eastAsia="Times New Roman" w:hAnsi="Times New Roman" w:cs="Times New Roman"/>
          <w:color w:val="000000"/>
          <w:lang w:eastAsia="ar-SA"/>
        </w:rPr>
        <w:t xml:space="preserve">                       Radka Beránková                                                  </w:t>
      </w:r>
      <w:r w:rsidR="00EA629F" w:rsidRPr="00EA629F">
        <w:rPr>
          <w:rFonts w:ascii="Times New Roman" w:eastAsia="Times New Roman" w:hAnsi="Times New Roman" w:cs="Times New Roman"/>
          <w:color w:val="000000"/>
          <w:lang w:eastAsia="ar-SA"/>
        </w:rPr>
        <w:t>Mgr. Marcela Saxová</w:t>
      </w:r>
    </w:p>
    <w:p w14:paraId="3DD1A858" w14:textId="3A2875C2" w:rsidR="00F909AD" w:rsidRPr="00EA629F" w:rsidRDefault="00552EC6" w:rsidP="00AF4A4D">
      <w:pPr>
        <w:tabs>
          <w:tab w:val="center" w:pos="2127"/>
          <w:tab w:val="center" w:pos="6521"/>
        </w:tabs>
        <w:suppressAutoHyphens/>
        <w:autoSpaceDE w:val="0"/>
        <w:spacing w:after="0" w:line="240" w:lineRule="auto"/>
        <w:rPr>
          <w:rFonts w:ascii="Times New Roman" w:hAnsi="Times New Roman" w:cs="Times New Roman"/>
        </w:rPr>
      </w:pPr>
      <w:r w:rsidRPr="00552EC6">
        <w:rPr>
          <w:rFonts w:ascii="Times New Roman" w:eastAsia="Times New Roman" w:hAnsi="Times New Roman" w:cs="Times New Roman"/>
          <w:color w:val="000000"/>
          <w:lang w:eastAsia="ar-SA"/>
        </w:rPr>
        <w:t xml:space="preserve">Prokurista společnosti ALTEL Czech </w:t>
      </w:r>
      <w:proofErr w:type="spellStart"/>
      <w:r w:rsidRPr="00552EC6">
        <w:rPr>
          <w:rFonts w:ascii="Times New Roman" w:eastAsia="Times New Roman" w:hAnsi="Times New Roman" w:cs="Times New Roman"/>
          <w:color w:val="000000"/>
          <w:lang w:eastAsia="ar-SA"/>
        </w:rPr>
        <w:t>s.r.o</w:t>
      </w:r>
      <w:proofErr w:type="spellEnd"/>
      <w:r w:rsidRPr="00552EC6">
        <w:rPr>
          <w:rFonts w:ascii="Times New Roman" w:eastAsia="Times New Roman" w:hAnsi="Times New Roman" w:cs="Times New Roman"/>
          <w:color w:val="000000"/>
          <w:lang w:eastAsia="ar-SA"/>
        </w:rPr>
        <w:tab/>
      </w:r>
      <w:r w:rsidR="00EA629F">
        <w:rPr>
          <w:rFonts w:ascii="Times New Roman" w:eastAsia="Times New Roman" w:hAnsi="Times New Roman" w:cs="Times New Roman"/>
          <w:color w:val="000000"/>
          <w:lang w:eastAsia="ar-SA"/>
        </w:rPr>
        <w:t xml:space="preserve">     </w:t>
      </w:r>
      <w:r w:rsidR="00EA629F" w:rsidRPr="00EA629F">
        <w:rPr>
          <w:rFonts w:ascii="Times New Roman" w:eastAsia="Times New Roman" w:hAnsi="Times New Roman" w:cs="Times New Roman"/>
          <w:lang w:eastAsia="ar-SA"/>
        </w:rPr>
        <w:t xml:space="preserve">vedoucí odboru vnitřních záležitostí </w:t>
      </w:r>
      <w:r w:rsidR="00EC1167">
        <w:rPr>
          <w:rFonts w:ascii="Times New Roman" w:eastAsia="Times New Roman" w:hAnsi="Times New Roman" w:cs="Times New Roman"/>
          <w:lang w:eastAsia="ar-SA"/>
        </w:rPr>
        <w:br/>
        <w:t xml:space="preserve">                                                                                        </w:t>
      </w:r>
      <w:r w:rsidR="00500C5A">
        <w:rPr>
          <w:rFonts w:ascii="Times New Roman" w:eastAsia="Times New Roman" w:hAnsi="Times New Roman" w:cs="Times New Roman"/>
          <w:lang w:eastAsia="ar-SA"/>
        </w:rPr>
        <w:t xml:space="preserve">Krajského úřadu </w:t>
      </w:r>
      <w:r w:rsidR="00EA629F" w:rsidRPr="00EA629F">
        <w:rPr>
          <w:rFonts w:ascii="Times New Roman" w:eastAsia="Times New Roman" w:hAnsi="Times New Roman" w:cs="Times New Roman"/>
          <w:lang w:eastAsia="ar-SA"/>
        </w:rPr>
        <w:t>Karlovarského</w:t>
      </w:r>
      <w:r w:rsidR="00EC1167">
        <w:rPr>
          <w:rFonts w:ascii="Times New Roman" w:eastAsia="Times New Roman" w:hAnsi="Times New Roman" w:cs="Times New Roman"/>
          <w:lang w:eastAsia="ar-SA"/>
        </w:rPr>
        <w:t xml:space="preserve"> kraje</w:t>
      </w:r>
      <w:r w:rsidR="00AF4A4D">
        <w:rPr>
          <w:rFonts w:ascii="Times New Roman" w:eastAsia="Times New Roman" w:hAnsi="Times New Roman" w:cs="Times New Roman"/>
          <w:lang w:eastAsia="ar-SA"/>
        </w:rPr>
        <w:t xml:space="preserve">                      </w:t>
      </w:r>
      <w:r w:rsidR="00EC1167">
        <w:rPr>
          <w:rFonts w:ascii="Times New Roman" w:eastAsia="Times New Roman" w:hAnsi="Times New Roman" w:cs="Times New Roman"/>
          <w:lang w:eastAsia="ar-SA"/>
        </w:rPr>
        <w:t xml:space="preserve">                    </w:t>
      </w:r>
      <w:r w:rsidR="00AF4A4D">
        <w:rPr>
          <w:rFonts w:ascii="Times New Roman" w:eastAsia="Times New Roman" w:hAnsi="Times New Roman" w:cs="Times New Roman"/>
          <w:lang w:eastAsia="ar-SA"/>
        </w:rPr>
        <w:t xml:space="preserve">              </w:t>
      </w:r>
    </w:p>
    <w:sectPr w:rsidR="00F909AD" w:rsidRPr="00EA629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43A90" w14:textId="77777777" w:rsidR="008F5945" w:rsidRDefault="008F5945" w:rsidP="00AF4A4D">
      <w:pPr>
        <w:spacing w:after="0" w:line="240" w:lineRule="auto"/>
      </w:pPr>
      <w:r>
        <w:separator/>
      </w:r>
    </w:p>
  </w:endnote>
  <w:endnote w:type="continuationSeparator" w:id="0">
    <w:p w14:paraId="25E0F6FA" w14:textId="77777777" w:rsidR="008F5945" w:rsidRDefault="008F5945" w:rsidP="00AF4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980752"/>
      <w:docPartObj>
        <w:docPartGallery w:val="Page Numbers (Bottom of Page)"/>
        <w:docPartUnique/>
      </w:docPartObj>
    </w:sdtPr>
    <w:sdtEndPr/>
    <w:sdtContent>
      <w:p w14:paraId="69DCACAD" w14:textId="205FC17A" w:rsidR="00AF4A4D" w:rsidRDefault="00AF4A4D">
        <w:pPr>
          <w:pStyle w:val="Zpat"/>
          <w:jc w:val="center"/>
        </w:pPr>
        <w:r>
          <w:fldChar w:fldCharType="begin"/>
        </w:r>
        <w:r>
          <w:instrText>PAGE   \* MERGEFORMAT</w:instrText>
        </w:r>
        <w:r>
          <w:fldChar w:fldCharType="separate"/>
        </w:r>
        <w:r w:rsidR="00CE765A">
          <w:rPr>
            <w:noProof/>
          </w:rPr>
          <w:t>2</w:t>
        </w:r>
        <w:r>
          <w:fldChar w:fldCharType="end"/>
        </w:r>
      </w:p>
    </w:sdtContent>
  </w:sdt>
  <w:p w14:paraId="51D95678" w14:textId="77777777" w:rsidR="00AF4A4D" w:rsidRDefault="00AF4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7115B" w14:textId="77777777" w:rsidR="008F5945" w:rsidRDefault="008F5945" w:rsidP="00AF4A4D">
      <w:pPr>
        <w:spacing w:after="0" w:line="240" w:lineRule="auto"/>
      </w:pPr>
      <w:r>
        <w:separator/>
      </w:r>
    </w:p>
  </w:footnote>
  <w:footnote w:type="continuationSeparator" w:id="0">
    <w:p w14:paraId="0FD62497" w14:textId="77777777" w:rsidR="008F5945" w:rsidRDefault="008F5945" w:rsidP="00AF4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AEA8BE6"/>
    <w:lvl w:ilvl="0">
      <w:numFmt w:val="bullet"/>
      <w:lvlText w:val="*"/>
      <w:lvlJc w:val="left"/>
    </w:lvl>
  </w:abstractNum>
  <w:abstractNum w:abstractNumId="1" w15:restartNumberingAfterBreak="0">
    <w:nsid w:val="01C80C71"/>
    <w:multiLevelType w:val="hybridMultilevel"/>
    <w:tmpl w:val="B2E69B4A"/>
    <w:lvl w:ilvl="0" w:tplc="9A983AA4">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26EE1F4C"/>
    <w:multiLevelType w:val="hybridMultilevel"/>
    <w:tmpl w:val="D3224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596F47"/>
    <w:multiLevelType w:val="singleLevel"/>
    <w:tmpl w:val="6340F4E2"/>
    <w:lvl w:ilvl="0">
      <w:start w:val="1"/>
      <w:numFmt w:val="lowerLetter"/>
      <w:lvlText w:val="%1)"/>
      <w:legacy w:legacy="1" w:legacySpace="0" w:legacyIndent="0"/>
      <w:lvlJc w:val="left"/>
      <w:rPr>
        <w:rFonts w:ascii="Times New Roman" w:hAnsi="Times New Roman" w:cs="Times New Roman" w:hint="default"/>
        <w:color w:val="0C1121"/>
      </w:rPr>
    </w:lvl>
  </w:abstractNum>
  <w:abstractNum w:abstractNumId="4" w15:restartNumberingAfterBreak="0">
    <w:nsid w:val="64623FD2"/>
    <w:multiLevelType w:val="hybridMultilevel"/>
    <w:tmpl w:val="323EC510"/>
    <w:lvl w:ilvl="0" w:tplc="9A983AA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564B8A"/>
    <w:multiLevelType w:val="hybridMultilevel"/>
    <w:tmpl w:val="5CBACD46"/>
    <w:lvl w:ilvl="0" w:tplc="9A983AA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65535"/>
        <w:numFmt w:val="bullet"/>
        <w:lvlText w:val="·"/>
        <w:legacy w:legacy="1" w:legacySpace="0" w:legacyIndent="0"/>
        <w:lvlJc w:val="left"/>
        <w:rPr>
          <w:rFonts w:ascii="Times New Roman" w:hAnsi="Times New Roman" w:cs="Times New Roman" w:hint="default"/>
          <w:color w:val="0B131F"/>
        </w:rPr>
      </w:lvl>
    </w:lvlOverride>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4B9"/>
    <w:rsid w:val="00020D12"/>
    <w:rsid w:val="00052573"/>
    <w:rsid w:val="000C1216"/>
    <w:rsid w:val="000C3775"/>
    <w:rsid w:val="00217FFE"/>
    <w:rsid w:val="002415FC"/>
    <w:rsid w:val="00280071"/>
    <w:rsid w:val="00287B4D"/>
    <w:rsid w:val="00296DD6"/>
    <w:rsid w:val="002F18B5"/>
    <w:rsid w:val="0031064F"/>
    <w:rsid w:val="00331607"/>
    <w:rsid w:val="0033196A"/>
    <w:rsid w:val="003F66AB"/>
    <w:rsid w:val="00426B4F"/>
    <w:rsid w:val="004B64B9"/>
    <w:rsid w:val="004E31ED"/>
    <w:rsid w:val="00500C5A"/>
    <w:rsid w:val="00552EC6"/>
    <w:rsid w:val="00563155"/>
    <w:rsid w:val="00576E43"/>
    <w:rsid w:val="005A02FC"/>
    <w:rsid w:val="005A2A6A"/>
    <w:rsid w:val="005C43A6"/>
    <w:rsid w:val="005C4FF4"/>
    <w:rsid w:val="005D0C24"/>
    <w:rsid w:val="00607332"/>
    <w:rsid w:val="006D23E3"/>
    <w:rsid w:val="006F034C"/>
    <w:rsid w:val="006F245F"/>
    <w:rsid w:val="00731FA6"/>
    <w:rsid w:val="00752430"/>
    <w:rsid w:val="00822C39"/>
    <w:rsid w:val="008539DE"/>
    <w:rsid w:val="008B3537"/>
    <w:rsid w:val="008F5945"/>
    <w:rsid w:val="009A070F"/>
    <w:rsid w:val="009A6ABE"/>
    <w:rsid w:val="009B3959"/>
    <w:rsid w:val="009C4065"/>
    <w:rsid w:val="009E5668"/>
    <w:rsid w:val="00A465E9"/>
    <w:rsid w:val="00A57F03"/>
    <w:rsid w:val="00AD24AB"/>
    <w:rsid w:val="00AF4A4D"/>
    <w:rsid w:val="00B0175B"/>
    <w:rsid w:val="00B264B2"/>
    <w:rsid w:val="00B807FF"/>
    <w:rsid w:val="00B965D6"/>
    <w:rsid w:val="00C216F8"/>
    <w:rsid w:val="00C21972"/>
    <w:rsid w:val="00C42B70"/>
    <w:rsid w:val="00C77C4D"/>
    <w:rsid w:val="00CD5B6E"/>
    <w:rsid w:val="00CE765A"/>
    <w:rsid w:val="00D8528B"/>
    <w:rsid w:val="00D909C0"/>
    <w:rsid w:val="00DB4467"/>
    <w:rsid w:val="00DC0747"/>
    <w:rsid w:val="00E45753"/>
    <w:rsid w:val="00E51BD9"/>
    <w:rsid w:val="00E57851"/>
    <w:rsid w:val="00E8791E"/>
    <w:rsid w:val="00E937AF"/>
    <w:rsid w:val="00EA629F"/>
    <w:rsid w:val="00EC1167"/>
    <w:rsid w:val="00F236DF"/>
    <w:rsid w:val="00F414CD"/>
    <w:rsid w:val="00F909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591E"/>
  <w15:docId w15:val="{EF58DF09-F6FE-4684-8111-4D9B8D5E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4B64B9"/>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C216F8"/>
    <w:pPr>
      <w:ind w:left="720"/>
      <w:contextualSpacing/>
    </w:pPr>
  </w:style>
  <w:style w:type="character" w:styleId="Hypertextovodkaz">
    <w:name w:val="Hyperlink"/>
    <w:basedOn w:val="Standardnpsmoodstavce"/>
    <w:uiPriority w:val="99"/>
    <w:unhideWhenUsed/>
    <w:rsid w:val="00C216F8"/>
    <w:rPr>
      <w:color w:val="0563C1" w:themeColor="hyperlink"/>
      <w:u w:val="single"/>
    </w:rPr>
  </w:style>
  <w:style w:type="character" w:customStyle="1" w:styleId="UnresolvedMention">
    <w:name w:val="Unresolved Mention"/>
    <w:basedOn w:val="Standardnpsmoodstavce"/>
    <w:uiPriority w:val="99"/>
    <w:semiHidden/>
    <w:unhideWhenUsed/>
    <w:rsid w:val="00C216F8"/>
    <w:rPr>
      <w:color w:val="808080"/>
      <w:shd w:val="clear" w:color="auto" w:fill="E6E6E6"/>
    </w:rPr>
  </w:style>
  <w:style w:type="paragraph" w:styleId="Zhlav">
    <w:name w:val="header"/>
    <w:basedOn w:val="Normln"/>
    <w:link w:val="ZhlavChar"/>
    <w:uiPriority w:val="99"/>
    <w:unhideWhenUsed/>
    <w:rsid w:val="00AF4A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A4D"/>
  </w:style>
  <w:style w:type="paragraph" w:styleId="Zpat">
    <w:name w:val="footer"/>
    <w:basedOn w:val="Normln"/>
    <w:link w:val="ZpatChar"/>
    <w:uiPriority w:val="99"/>
    <w:unhideWhenUsed/>
    <w:rsid w:val="00AF4A4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A4D"/>
  </w:style>
  <w:style w:type="paragraph" w:styleId="Textbubliny">
    <w:name w:val="Balloon Text"/>
    <w:basedOn w:val="Normln"/>
    <w:link w:val="TextbublinyChar"/>
    <w:uiPriority w:val="99"/>
    <w:semiHidden/>
    <w:unhideWhenUsed/>
    <w:rsid w:val="00A57F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7F03"/>
    <w:rPr>
      <w:rFonts w:ascii="Segoe UI" w:hAnsi="Segoe UI" w:cs="Segoe UI"/>
      <w:sz w:val="18"/>
      <w:szCs w:val="18"/>
    </w:rPr>
  </w:style>
  <w:style w:type="character" w:styleId="Odkaznakoment">
    <w:name w:val="annotation reference"/>
    <w:basedOn w:val="Standardnpsmoodstavce"/>
    <w:uiPriority w:val="99"/>
    <w:semiHidden/>
    <w:unhideWhenUsed/>
    <w:rsid w:val="00F414CD"/>
    <w:rPr>
      <w:sz w:val="16"/>
      <w:szCs w:val="16"/>
    </w:rPr>
  </w:style>
  <w:style w:type="paragraph" w:styleId="Textkomente">
    <w:name w:val="annotation text"/>
    <w:basedOn w:val="Normln"/>
    <w:link w:val="TextkomenteChar"/>
    <w:uiPriority w:val="99"/>
    <w:semiHidden/>
    <w:unhideWhenUsed/>
    <w:rsid w:val="00F414CD"/>
    <w:pPr>
      <w:spacing w:line="240" w:lineRule="auto"/>
    </w:pPr>
    <w:rPr>
      <w:sz w:val="20"/>
      <w:szCs w:val="20"/>
    </w:rPr>
  </w:style>
  <w:style w:type="character" w:customStyle="1" w:styleId="TextkomenteChar">
    <w:name w:val="Text komentáře Char"/>
    <w:basedOn w:val="Standardnpsmoodstavce"/>
    <w:link w:val="Textkomente"/>
    <w:uiPriority w:val="99"/>
    <w:semiHidden/>
    <w:rsid w:val="00F414CD"/>
    <w:rPr>
      <w:sz w:val="20"/>
      <w:szCs w:val="20"/>
    </w:rPr>
  </w:style>
  <w:style w:type="paragraph" w:styleId="Pedmtkomente">
    <w:name w:val="annotation subject"/>
    <w:basedOn w:val="Textkomente"/>
    <w:next w:val="Textkomente"/>
    <w:link w:val="PedmtkomenteChar"/>
    <w:uiPriority w:val="99"/>
    <w:semiHidden/>
    <w:unhideWhenUsed/>
    <w:rsid w:val="00F414CD"/>
    <w:rPr>
      <w:b/>
      <w:bCs/>
    </w:rPr>
  </w:style>
  <w:style w:type="character" w:customStyle="1" w:styleId="PedmtkomenteChar">
    <w:name w:val="Předmět komentáře Char"/>
    <w:basedOn w:val="TextkomenteChar"/>
    <w:link w:val="Pedmtkomente"/>
    <w:uiPriority w:val="99"/>
    <w:semiHidden/>
    <w:rsid w:val="00F414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8419-345C-44EE-AEC8-C796DD45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1799</Words>
  <Characters>10617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Fejtlová</dc:creator>
  <cp:lastModifiedBy>Perutíková Pavlína</cp:lastModifiedBy>
  <cp:revision>4</cp:revision>
  <cp:lastPrinted>2018-02-20T13:23:00Z</cp:lastPrinted>
  <dcterms:created xsi:type="dcterms:W3CDTF">2018-02-22T08:51:00Z</dcterms:created>
  <dcterms:modified xsi:type="dcterms:W3CDTF">2018-02-23T06:00:00Z</dcterms:modified>
</cp:coreProperties>
</file>