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Embt.biz s.r.o., Belgická 15, 120 00 Praha 2, telefon +</w:t>
      </w:r>
      <w:r w:rsidR="00587D94"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bookmarkStart w:id="0" w:name="_GoBack"/>
      <w:bookmarkEnd w:id="0"/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Vážený zákazníku,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děkujeme za Vaši objednávku, která byla registrována serverem. Podrobnosti Vaší objednávky jsou: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Číslo objednávky: 2598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Fakturační adresa: Mariánské </w:t>
      </w:r>
      <w:proofErr w:type="spellStart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naměstí</w:t>
      </w:r>
      <w:proofErr w:type="spellEnd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1, Praha 1, 115 72, CZE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Dodací adresa: Mariánské </w:t>
      </w:r>
      <w:proofErr w:type="spellStart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naměstí</w:t>
      </w:r>
      <w:proofErr w:type="spellEnd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1, Praha 1, 115 72, CZE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Zálohová faktura: ano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Plátce DPH: ne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Způsob platby: Bankovní převod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Způsob dodání: E-mail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Rekapitulace objednávky: 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Delphi</w:t>
      </w:r>
      <w:proofErr w:type="spellEnd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10.2 </w:t>
      </w:r>
      <w:proofErr w:type="spellStart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Tokyo</w:t>
      </w:r>
      <w:proofErr w:type="spellEnd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Professional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Druh licence: "AMNESTY" Upgrade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Typ licence: Pojmenovaná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# licencí: 1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Dodávka: ESD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Cena za jednotku: 27 300,00 Kč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Počet položek: 1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DPH: 21.00% 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Cena položky: 33 033,00 Kč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Delphi</w:t>
      </w:r>
      <w:proofErr w:type="spellEnd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10.2 </w:t>
      </w:r>
      <w:proofErr w:type="spellStart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Tokyo</w:t>
      </w:r>
      <w:proofErr w:type="spellEnd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Professional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Druh licence: "AMNESTY" Upgrade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Typ licence: Pojmenovaná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# licencí: 1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Dodávka: ESD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Cena za jednotku: 27 300,00 Kč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Počet položek: 1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DPH: 21.00% 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Cena položky: 33 033,00 Kč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Delphi</w:t>
      </w:r>
      <w:proofErr w:type="spellEnd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10.2 </w:t>
      </w:r>
      <w:proofErr w:type="spellStart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Tokyo</w:t>
      </w:r>
      <w:proofErr w:type="spellEnd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Professional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Druh licence: "AMNESTY" Upgrade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Typ licence: Pojmenovaná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# licencí: 1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Dodávka: ESD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Cena za jednotku: 27 300,00 Kč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Počet položek: 1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DPH: 21.00% 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Cena položky: 33 033,00 Kč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Delphi</w:t>
      </w:r>
      <w:proofErr w:type="spellEnd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10.2 </w:t>
      </w:r>
      <w:proofErr w:type="spellStart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Tokyo</w:t>
      </w:r>
      <w:proofErr w:type="spellEnd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Professional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Druh licence: </w:t>
      </w:r>
      <w:proofErr w:type="spellStart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FireDAC</w:t>
      </w:r>
      <w:proofErr w:type="spellEnd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Add</w:t>
      </w:r>
      <w:proofErr w:type="spellEnd"/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-On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Typ licence: Pojmenovaná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# licencí: 1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Dodávka: ESD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Cena za jednotku: 21 000,00 Kč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Počet položek: 1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DPH: 21.00% 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Cena položky: 25 410,00 Kč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Cena: 102 900,00 Kč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Cena s DPH: 124 509,00 Kč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Operátor obchodu při nejbližší příležitosti Vaši objednávku přijme a pošle Vám další informace. Průběh vyřizování vaší objednávky můžete sledovat ve svém uživatelském profilu na stránkách webového obchodu.</w:t>
      </w: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039C0" w:rsidRPr="004039C0" w:rsidRDefault="004039C0" w:rsidP="00403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039C0">
        <w:rPr>
          <w:rFonts w:ascii="Courier New" w:eastAsia="Times New Roman" w:hAnsi="Courier New" w:cs="Courier New"/>
          <w:sz w:val="20"/>
          <w:szCs w:val="20"/>
          <w:lang w:eastAsia="cs-CZ"/>
        </w:rPr>
        <w:t>S přátelským pozdravem, -- Embt.biz s.r.o.</w:t>
      </w:r>
    </w:p>
    <w:p w:rsidR="00BA67FF" w:rsidRDefault="00BA67FF"/>
    <w:sectPr w:rsidR="00BA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C0"/>
    <w:rsid w:val="004039C0"/>
    <w:rsid w:val="00587D94"/>
    <w:rsid w:val="00B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2BD6"/>
  <w15:docId w15:val="{E1B0057D-3F9D-4558-95F9-F72938F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03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039C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2</cp:revision>
  <dcterms:created xsi:type="dcterms:W3CDTF">2018-02-22T09:24:00Z</dcterms:created>
  <dcterms:modified xsi:type="dcterms:W3CDTF">2018-02-22T10:28:00Z</dcterms:modified>
</cp:coreProperties>
</file>