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0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4820"/>
        <w:gridCol w:w="1340"/>
        <w:gridCol w:w="1460"/>
        <w:gridCol w:w="960"/>
        <w:gridCol w:w="960"/>
      </w:tblGrid>
      <w:tr w:rsidR="003E198C" w:rsidRPr="00867CE2" w:rsidTr="00867CE2">
        <w:trPr>
          <w:trHeight w:val="255"/>
        </w:trPr>
        <w:tc>
          <w:tcPr>
            <w:tcW w:w="880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E198C" w:rsidRPr="001D206D" w:rsidRDefault="003E198C" w:rsidP="001D0D5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1D20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 potřebu oddělení lékařské mikrobiologie ve Vsetíně objednáváme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E198C" w:rsidRPr="00867CE2" w:rsidRDefault="003E198C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E198C" w:rsidRPr="00867CE2" w:rsidRDefault="003E198C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3E198C" w:rsidRPr="00867CE2" w:rsidTr="00867CE2">
        <w:trPr>
          <w:trHeight w:val="255"/>
        </w:trPr>
        <w:tc>
          <w:tcPr>
            <w:tcW w:w="880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E198C" w:rsidRPr="001D206D" w:rsidRDefault="003E198C" w:rsidP="001D0D5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u firmy </w:t>
            </w:r>
            <w:proofErr w:type="spellStart"/>
            <w:r w:rsidRPr="001D20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TestLine</w:t>
            </w:r>
            <w:proofErr w:type="spellEnd"/>
            <w:r w:rsidRPr="001D20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Clinical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Diagnostics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 r.o. </w:t>
            </w:r>
            <w:r w:rsidRPr="001D20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tato diagnostika: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E198C" w:rsidRPr="00867CE2" w:rsidRDefault="003E198C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E198C" w:rsidRPr="00867CE2" w:rsidRDefault="003E198C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67CE2" w:rsidRPr="00867CE2" w:rsidTr="00867CE2">
        <w:trPr>
          <w:trHeight w:val="270"/>
        </w:trPr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8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67CE2" w:rsidRPr="00867CE2" w:rsidTr="00867CE2">
        <w:trPr>
          <w:trHeight w:val="25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název soupravy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balení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obj. množství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67CE2" w:rsidRPr="00867CE2" w:rsidTr="00867CE2">
        <w:trPr>
          <w:trHeight w:val="25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CAL020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BLOT-LINE </w:t>
            </w:r>
            <w:proofErr w:type="spellStart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Chlamydia</w:t>
            </w:r>
            <w:proofErr w:type="spellEnd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IgA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20 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67CE2" w:rsidRPr="00867CE2" w:rsidTr="00867CE2">
        <w:trPr>
          <w:trHeight w:val="25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CGL020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BLOT-LINE </w:t>
            </w:r>
            <w:proofErr w:type="spellStart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Chlamydia</w:t>
            </w:r>
            <w:proofErr w:type="spellEnd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IgG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20 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67CE2" w:rsidRPr="00867CE2" w:rsidTr="00867CE2">
        <w:trPr>
          <w:trHeight w:val="25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81033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CHORUS </w:t>
            </w:r>
            <w:proofErr w:type="spellStart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Mycoplasma</w:t>
            </w:r>
            <w:proofErr w:type="spellEnd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Pneumoniae</w:t>
            </w:r>
            <w:proofErr w:type="spellEnd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IgA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36 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67CE2" w:rsidRPr="00867CE2" w:rsidTr="00867CE2">
        <w:trPr>
          <w:trHeight w:val="25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81034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CHORUS </w:t>
            </w:r>
            <w:proofErr w:type="spellStart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Mycoplasma</w:t>
            </w:r>
            <w:proofErr w:type="spellEnd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Pneumoniae</w:t>
            </w:r>
            <w:proofErr w:type="spellEnd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IgG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36 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67CE2" w:rsidRPr="00867CE2" w:rsidTr="00867CE2">
        <w:trPr>
          <w:trHeight w:val="25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81035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CHORUS </w:t>
            </w:r>
            <w:proofErr w:type="spellStart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Mycoplasma</w:t>
            </w:r>
            <w:proofErr w:type="spellEnd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Pneumoniae</w:t>
            </w:r>
            <w:proofErr w:type="spellEnd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IgM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36 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67CE2" w:rsidRPr="00867CE2" w:rsidTr="00867CE2">
        <w:trPr>
          <w:trHeight w:val="25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81252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CHORUS </w:t>
            </w:r>
            <w:proofErr w:type="spellStart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Chlamydophila</w:t>
            </w:r>
            <w:proofErr w:type="spellEnd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Pneumoniae</w:t>
            </w:r>
            <w:proofErr w:type="spellEnd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IgA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36 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67CE2" w:rsidRPr="00867CE2" w:rsidTr="00867CE2">
        <w:trPr>
          <w:trHeight w:val="25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81250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CHORUS </w:t>
            </w:r>
            <w:proofErr w:type="spellStart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Chlamydophila</w:t>
            </w:r>
            <w:proofErr w:type="spellEnd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Pneumoniae</w:t>
            </w:r>
            <w:proofErr w:type="spellEnd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IgG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36 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67CE2" w:rsidRPr="00867CE2" w:rsidTr="00867CE2">
        <w:trPr>
          <w:trHeight w:val="25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81251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CHORUS </w:t>
            </w:r>
            <w:proofErr w:type="spellStart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Chlamydophila</w:t>
            </w:r>
            <w:proofErr w:type="spellEnd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Pneumoniae</w:t>
            </w:r>
            <w:proofErr w:type="spellEnd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IgM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36 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67CE2" w:rsidRPr="00867CE2" w:rsidTr="00867CE2">
        <w:trPr>
          <w:trHeight w:val="255"/>
        </w:trPr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67CE2" w:rsidRPr="00867CE2" w:rsidRDefault="00867CE2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  <w:p w:rsidR="00867CE2" w:rsidRPr="00867CE2" w:rsidRDefault="00867CE2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  <w:p w:rsidR="00867CE2" w:rsidRPr="00867CE2" w:rsidRDefault="00867CE2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Vyřizuje:</w:t>
            </w:r>
          </w:p>
        </w:tc>
        <w:tc>
          <w:tcPr>
            <w:tcW w:w="48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Děkuji</w:t>
            </w: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67CE2" w:rsidRPr="00867CE2" w:rsidTr="00867CE2">
        <w:trPr>
          <w:trHeight w:val="255"/>
        </w:trPr>
        <w:tc>
          <w:tcPr>
            <w:tcW w:w="60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Eva Sotolářová</w:t>
            </w:r>
          </w:p>
        </w:tc>
        <w:tc>
          <w:tcPr>
            <w:tcW w:w="376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       RNDr.  Anna </w:t>
            </w:r>
            <w:proofErr w:type="spellStart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Sekáčová</w:t>
            </w:r>
            <w:proofErr w:type="spellEnd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67CE2" w:rsidRPr="00867CE2" w:rsidTr="00867CE2">
        <w:trPr>
          <w:trHeight w:val="255"/>
        </w:trPr>
        <w:tc>
          <w:tcPr>
            <w:tcW w:w="60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proofErr w:type="spellStart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ved</w:t>
            </w:r>
            <w:proofErr w:type="spellEnd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laborantka</w:t>
            </w:r>
            <w:proofErr w:type="gramEnd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, tel. 571 490 282, 285</w:t>
            </w:r>
          </w:p>
        </w:tc>
        <w:tc>
          <w:tcPr>
            <w:tcW w:w="472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primářka  odd.  </w:t>
            </w:r>
            <w:proofErr w:type="gramStart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lékařské</w:t>
            </w:r>
            <w:proofErr w:type="gramEnd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  mikrobiologie</w:t>
            </w:r>
          </w:p>
        </w:tc>
      </w:tr>
      <w:tr w:rsidR="00867CE2" w:rsidRPr="00867CE2" w:rsidTr="00914A45">
        <w:trPr>
          <w:trHeight w:val="255"/>
        </w:trPr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4A45" w:rsidRPr="00867CE2" w:rsidRDefault="00914A45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8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67CE2" w:rsidRPr="00867CE2" w:rsidTr="00867CE2">
        <w:trPr>
          <w:trHeight w:val="315"/>
        </w:trPr>
        <w:tc>
          <w:tcPr>
            <w:tcW w:w="60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CE2" w:rsidRPr="00867CE2" w:rsidRDefault="00867CE2">
            <w:pPr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Fakturační a kontaktní adresa místa dodání:</w:t>
            </w:r>
          </w:p>
        </w:tc>
        <w:tc>
          <w:tcPr>
            <w:tcW w:w="13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67CE2" w:rsidRPr="00867CE2" w:rsidTr="00867CE2">
        <w:trPr>
          <w:trHeight w:val="315"/>
        </w:trPr>
        <w:tc>
          <w:tcPr>
            <w:tcW w:w="60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CE2" w:rsidRPr="00867CE2" w:rsidRDefault="00867CE2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Odd. </w:t>
            </w:r>
            <w:proofErr w:type="gramStart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lékařské</w:t>
            </w:r>
            <w:proofErr w:type="gramEnd"/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 mikrobiologie</w:t>
            </w:r>
          </w:p>
        </w:tc>
        <w:tc>
          <w:tcPr>
            <w:tcW w:w="13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67CE2" w:rsidRPr="00867CE2" w:rsidTr="00867CE2">
        <w:trPr>
          <w:trHeight w:val="315"/>
        </w:trPr>
        <w:tc>
          <w:tcPr>
            <w:tcW w:w="60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CE2" w:rsidRPr="00867CE2" w:rsidRDefault="00867CE2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Vsetínská  nemocnice a.s.</w:t>
            </w:r>
          </w:p>
        </w:tc>
        <w:tc>
          <w:tcPr>
            <w:tcW w:w="13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67CE2" w:rsidRPr="00867CE2" w:rsidTr="00867CE2">
        <w:trPr>
          <w:trHeight w:val="315"/>
        </w:trPr>
        <w:tc>
          <w:tcPr>
            <w:tcW w:w="60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CE2" w:rsidRPr="00867CE2" w:rsidRDefault="00867CE2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Nemocniční 955</w:t>
            </w:r>
          </w:p>
        </w:tc>
        <w:tc>
          <w:tcPr>
            <w:tcW w:w="13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67CE2" w:rsidRPr="00867CE2" w:rsidTr="00867CE2">
        <w:trPr>
          <w:trHeight w:val="315"/>
        </w:trPr>
        <w:tc>
          <w:tcPr>
            <w:tcW w:w="60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CE2" w:rsidRPr="00867CE2" w:rsidRDefault="00867CE2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755 01, Vsetín</w:t>
            </w:r>
          </w:p>
        </w:tc>
        <w:tc>
          <w:tcPr>
            <w:tcW w:w="13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67CE2" w:rsidRPr="00867CE2" w:rsidTr="00867CE2">
        <w:trPr>
          <w:trHeight w:val="315"/>
        </w:trPr>
        <w:tc>
          <w:tcPr>
            <w:tcW w:w="60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CE2" w:rsidRPr="00867CE2" w:rsidRDefault="00867CE2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IČ: 26871068</w:t>
            </w:r>
          </w:p>
        </w:tc>
        <w:tc>
          <w:tcPr>
            <w:tcW w:w="13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67CE2" w:rsidRPr="00867CE2" w:rsidTr="00867CE2">
        <w:trPr>
          <w:trHeight w:val="315"/>
        </w:trPr>
        <w:tc>
          <w:tcPr>
            <w:tcW w:w="60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CE2" w:rsidRDefault="00867CE2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867CE2">
              <w:rPr>
                <w:rFonts w:ascii="Times New Roman" w:hAnsi="Times New Roman"/>
                <w:sz w:val="20"/>
                <w:szCs w:val="20"/>
                <w:lang w:eastAsia="cs-CZ"/>
              </w:rPr>
              <w:t>DIČ: CZ 26871068</w:t>
            </w:r>
          </w:p>
          <w:p w:rsidR="00914A45" w:rsidRDefault="00914A45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  <w:p w:rsidR="00914A45" w:rsidRDefault="00914A45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  <w:p w:rsidR="00914A45" w:rsidRDefault="00914A45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  <w:p w:rsidR="00914A45" w:rsidRPr="00867CE2" w:rsidRDefault="00914A45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7CE2" w:rsidRPr="00867CE2" w:rsidRDefault="00867CE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914A45" w:rsidRDefault="00914A45" w:rsidP="00914A45">
      <w:pPr>
        <w:rPr>
          <w:b/>
          <w:u w:val="single"/>
        </w:rPr>
      </w:pPr>
      <w:r>
        <w:rPr>
          <w:b/>
          <w:u w:val="single"/>
        </w:rPr>
        <w:t xml:space="preserve">Cena objednaného zboží: </w:t>
      </w:r>
    </w:p>
    <w:p w:rsidR="00914A45" w:rsidRDefault="00914A45" w:rsidP="00914A45">
      <w:pPr>
        <w:rPr>
          <w:b/>
        </w:rPr>
      </w:pPr>
      <w:r>
        <w:rPr>
          <w:b/>
        </w:rPr>
        <w:t>DPH:                    Základ DPH:                       DPH:                                      Cena celkem vč. DPH:</w:t>
      </w:r>
    </w:p>
    <w:p w:rsidR="00914A45" w:rsidRDefault="00914A45" w:rsidP="00914A45">
      <w:pPr>
        <w:rPr>
          <w:b/>
        </w:rPr>
      </w:pPr>
      <w:proofErr w:type="gramStart"/>
      <w:r>
        <w:rPr>
          <w:b/>
        </w:rPr>
        <w:t>21 %                      42 454,00                       8 915,34                                           51 369,34</w:t>
      </w:r>
      <w:proofErr w:type="gramEnd"/>
    </w:p>
    <w:p w:rsidR="00867CE2" w:rsidRPr="00867CE2" w:rsidRDefault="00867CE2" w:rsidP="00867CE2">
      <w:pPr>
        <w:rPr>
          <w:rFonts w:ascii="Times New Roman" w:hAnsi="Times New Roman"/>
          <w:sz w:val="20"/>
          <w:szCs w:val="20"/>
        </w:rPr>
      </w:pPr>
    </w:p>
    <w:p w:rsidR="00C224E7" w:rsidRPr="00867CE2" w:rsidRDefault="00C224E7">
      <w:pPr>
        <w:rPr>
          <w:rFonts w:ascii="Times New Roman" w:hAnsi="Times New Roman"/>
          <w:sz w:val="20"/>
          <w:szCs w:val="20"/>
        </w:rPr>
      </w:pPr>
    </w:p>
    <w:sectPr w:rsidR="00C224E7" w:rsidRPr="00867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E2"/>
    <w:rsid w:val="003E198C"/>
    <w:rsid w:val="004F4411"/>
    <w:rsid w:val="00867CE2"/>
    <w:rsid w:val="00914A45"/>
    <w:rsid w:val="00C2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7CE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7CE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2016-10-26T07:35:00Z</dcterms:created>
  <dcterms:modified xsi:type="dcterms:W3CDTF">2016-10-26T07:35:00Z</dcterms:modified>
</cp:coreProperties>
</file>