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AE" w:rsidRDefault="000D3E07">
      <w:pPr>
        <w:spacing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D3E07">
        <w:rPr>
          <w:rFonts w:ascii="Arial" w:hAnsi="Arial" w:cs="Arial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504825</wp:posOffset>
            </wp:positionH>
            <wp:positionV relativeFrom="page">
              <wp:posOffset>447675</wp:posOffset>
            </wp:positionV>
            <wp:extent cx="6515100" cy="871220"/>
            <wp:effectExtent l="0" t="0" r="0" b="508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29AA">
        <w:rPr>
          <w:rFonts w:ascii="Arial" w:hAnsi="Arial" w:cs="Arial"/>
          <w:b/>
          <w:sz w:val="20"/>
          <w:szCs w:val="20"/>
        </w:rPr>
        <w:t>DODATEK Č.</w:t>
      </w:r>
      <w:r w:rsidR="008A3804">
        <w:rPr>
          <w:rFonts w:ascii="Arial" w:hAnsi="Arial" w:cs="Arial"/>
          <w:b/>
          <w:sz w:val="20"/>
          <w:szCs w:val="20"/>
        </w:rPr>
        <w:t xml:space="preserve"> </w:t>
      </w:r>
      <w:r w:rsidR="00142D0B">
        <w:rPr>
          <w:rFonts w:ascii="Arial" w:hAnsi="Arial" w:cs="Arial"/>
          <w:b/>
          <w:sz w:val="20"/>
          <w:szCs w:val="20"/>
        </w:rPr>
        <w:t>3</w:t>
      </w:r>
      <w:r w:rsidR="000618C2">
        <w:rPr>
          <w:rFonts w:ascii="Arial" w:hAnsi="Arial" w:cs="Arial"/>
          <w:b/>
          <w:sz w:val="20"/>
          <w:szCs w:val="20"/>
        </w:rPr>
        <w:t xml:space="preserve"> </w:t>
      </w:r>
      <w:r w:rsidR="00C329AA">
        <w:rPr>
          <w:rFonts w:ascii="Arial" w:hAnsi="Arial" w:cs="Arial"/>
          <w:b/>
          <w:sz w:val="20"/>
          <w:szCs w:val="20"/>
        </w:rPr>
        <w:t>KE</w:t>
      </w:r>
      <w:r w:rsidR="00551822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EB07AE">
        <w:rPr>
          <w:rFonts w:ascii="Arial" w:hAnsi="Arial" w:cs="Arial"/>
          <w:b/>
          <w:sz w:val="20"/>
          <w:szCs w:val="20"/>
        </w:rPr>
        <w:t>SMLOUV</w:t>
      </w:r>
      <w:r w:rsidR="00C329AA">
        <w:rPr>
          <w:rFonts w:ascii="Arial" w:hAnsi="Arial" w:cs="Arial"/>
          <w:b/>
          <w:sz w:val="20"/>
          <w:szCs w:val="20"/>
        </w:rPr>
        <w:t>Ě</w:t>
      </w:r>
      <w:r w:rsidR="00EB07AE">
        <w:rPr>
          <w:rFonts w:ascii="Arial" w:hAnsi="Arial" w:cs="Arial"/>
          <w:b/>
          <w:sz w:val="20"/>
          <w:szCs w:val="20"/>
        </w:rPr>
        <w:t xml:space="preserve"> O DÍLO  </w:t>
      </w:r>
      <w:r w:rsidR="00001A65">
        <w:rPr>
          <w:rFonts w:ascii="Arial" w:hAnsi="Arial" w:cs="Arial"/>
          <w:b/>
          <w:sz w:val="20"/>
          <w:szCs w:val="20"/>
        </w:rPr>
        <w:t>č.</w:t>
      </w:r>
      <w:r w:rsidR="008A3804">
        <w:rPr>
          <w:rFonts w:ascii="Arial" w:hAnsi="Arial" w:cs="Arial"/>
          <w:b/>
          <w:sz w:val="20"/>
          <w:szCs w:val="20"/>
        </w:rPr>
        <w:t xml:space="preserve"> </w:t>
      </w:r>
      <w:r w:rsidR="00001A65">
        <w:rPr>
          <w:rFonts w:ascii="Arial" w:hAnsi="Arial" w:cs="Arial"/>
          <w:b/>
          <w:sz w:val="20"/>
          <w:szCs w:val="20"/>
        </w:rPr>
        <w:t>E</w:t>
      </w:r>
      <w:r w:rsidR="003B5889">
        <w:rPr>
          <w:rFonts w:ascii="Arial" w:hAnsi="Arial" w:cs="Arial"/>
          <w:b/>
          <w:sz w:val="20"/>
          <w:szCs w:val="20"/>
        </w:rPr>
        <w:t>5</w:t>
      </w:r>
      <w:r w:rsidR="00001A65">
        <w:rPr>
          <w:rFonts w:ascii="Arial" w:hAnsi="Arial" w:cs="Arial"/>
          <w:b/>
          <w:sz w:val="20"/>
          <w:szCs w:val="20"/>
        </w:rPr>
        <w:t>/2016</w:t>
      </w:r>
    </w:p>
    <w:p w:rsidR="00EB07AE" w:rsidRDefault="00EB07AE">
      <w:pPr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uzavřen</w:t>
      </w:r>
      <w:r w:rsidR="00551CFF">
        <w:rPr>
          <w:rFonts w:ascii="Arial" w:hAnsi="Arial" w:cs="Arial"/>
          <w:bCs/>
          <w:sz w:val="20"/>
          <w:szCs w:val="20"/>
        </w:rPr>
        <w:t>ý</w:t>
      </w:r>
      <w:r>
        <w:rPr>
          <w:rFonts w:ascii="Arial" w:hAnsi="Arial" w:cs="Arial"/>
          <w:bCs/>
          <w:sz w:val="20"/>
          <w:szCs w:val="20"/>
        </w:rPr>
        <w:t xml:space="preserve"> dle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Arial" w:hAnsi="Arial" w:cs="Arial"/>
            <w:bCs/>
            <w:sz w:val="20"/>
            <w:szCs w:val="20"/>
          </w:rPr>
          <w:t>2586 a</w:t>
        </w:r>
      </w:smartTag>
      <w:r>
        <w:rPr>
          <w:rFonts w:ascii="Arial" w:hAnsi="Arial" w:cs="Arial"/>
          <w:bCs/>
          <w:sz w:val="20"/>
          <w:szCs w:val="20"/>
        </w:rPr>
        <w:t xml:space="preserve"> násl. zákona č. 89/2012 Sb., občanský zákoník </w:t>
      </w:r>
    </w:p>
    <w:p w:rsidR="00551CFF" w:rsidRDefault="00551CFF">
      <w:pPr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176B33">
        <w:rPr>
          <w:rFonts w:ascii="Arial" w:hAnsi="Arial" w:cs="Arial"/>
          <w:bCs/>
          <w:sz w:val="20"/>
          <w:szCs w:val="20"/>
        </w:rPr>
        <w:t>a § 222</w:t>
      </w:r>
      <w:r w:rsidR="00C93F75">
        <w:rPr>
          <w:rFonts w:ascii="Arial" w:hAnsi="Arial" w:cs="Arial"/>
          <w:bCs/>
          <w:sz w:val="20"/>
          <w:szCs w:val="20"/>
        </w:rPr>
        <w:t xml:space="preserve"> </w:t>
      </w:r>
      <w:r w:rsidR="00C93F75" w:rsidRPr="00C93F75">
        <w:rPr>
          <w:rFonts w:ascii="Arial" w:hAnsi="Arial" w:cs="Arial"/>
          <w:bCs/>
          <w:sz w:val="20"/>
          <w:szCs w:val="20"/>
        </w:rPr>
        <w:t>odst. 4</w:t>
      </w:r>
      <w:r w:rsidR="00C93F75">
        <w:rPr>
          <w:rFonts w:ascii="Century Gothic" w:hAnsi="Century Gothic"/>
          <w:color w:val="244061"/>
          <w:sz w:val="20"/>
          <w:szCs w:val="20"/>
        </w:rPr>
        <w:t xml:space="preserve"> </w:t>
      </w:r>
      <w:r w:rsidRPr="00176B33">
        <w:rPr>
          <w:rFonts w:ascii="Arial" w:hAnsi="Arial" w:cs="Arial"/>
          <w:bCs/>
          <w:sz w:val="20"/>
          <w:szCs w:val="20"/>
        </w:rPr>
        <w:t>zákona č. 134/2016 Sb., o zadávání veřejných zakázek</w:t>
      </w:r>
    </w:p>
    <w:p w:rsidR="00EB07AE" w:rsidRDefault="00EB07A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B07AE" w:rsidRDefault="00EB07A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B07AE" w:rsidRDefault="00EB07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:rsidR="00EB07AE" w:rsidRDefault="00EB07AE">
      <w:pPr>
        <w:jc w:val="center"/>
        <w:rPr>
          <w:rFonts w:ascii="Arial" w:hAnsi="Arial" w:cs="Arial"/>
          <w:b/>
          <w:sz w:val="20"/>
          <w:szCs w:val="20"/>
        </w:rPr>
      </w:pPr>
    </w:p>
    <w:p w:rsidR="00EB07AE" w:rsidRPr="00EB07AE" w:rsidRDefault="00EB07AE" w:rsidP="00EB07AE">
      <w:pPr>
        <w:jc w:val="both"/>
        <w:rPr>
          <w:rFonts w:ascii="Arial" w:hAnsi="Arial" w:cs="Arial"/>
          <w:b/>
          <w:sz w:val="20"/>
          <w:szCs w:val="20"/>
        </w:rPr>
      </w:pPr>
      <w:r w:rsidRPr="00EB07AE">
        <w:rPr>
          <w:rFonts w:ascii="Arial" w:hAnsi="Arial" w:cs="Arial"/>
          <w:b/>
          <w:sz w:val="20"/>
          <w:szCs w:val="20"/>
        </w:rPr>
        <w:t>Objednatel:</w:t>
      </w:r>
      <w:r w:rsidRPr="00EB07AE">
        <w:rPr>
          <w:rFonts w:ascii="Arial" w:hAnsi="Arial" w:cs="Arial"/>
          <w:b/>
          <w:sz w:val="20"/>
          <w:szCs w:val="20"/>
        </w:rPr>
        <w:tab/>
        <w:t>Muzeum skla a bižuterie v Jablonci nad Nisou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8A3273">
        <w:rPr>
          <w:rFonts w:ascii="Arial" w:hAnsi="Arial" w:cs="Arial"/>
          <w:sz w:val="20"/>
          <w:szCs w:val="20"/>
        </w:rPr>
        <w:t>Státní příspěvková organizace zřízená Ministerstvem kultury ČR Zřizovací listinou č. j. 2581/2003 ze dne</w:t>
      </w:r>
      <w:r w:rsidRPr="00EB07AE">
        <w:rPr>
          <w:rFonts w:ascii="Arial" w:hAnsi="Arial" w:cs="Arial"/>
          <w:sz w:val="20"/>
          <w:szCs w:val="20"/>
        </w:rPr>
        <w:t xml:space="preserve"> 3. 2. 2003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se sídlem:</w:t>
      </w:r>
      <w:r w:rsidRPr="00EB07AE">
        <w:rPr>
          <w:rFonts w:ascii="Arial" w:hAnsi="Arial" w:cs="Arial"/>
          <w:sz w:val="20"/>
          <w:szCs w:val="20"/>
        </w:rPr>
        <w:tab/>
        <w:t>U Muzea 398/4, 466 01 Jablonec nad Nisou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jednající:</w:t>
      </w:r>
      <w:r w:rsidRPr="00EB07AE">
        <w:rPr>
          <w:rFonts w:ascii="Arial" w:hAnsi="Arial" w:cs="Arial"/>
          <w:sz w:val="20"/>
          <w:szCs w:val="20"/>
        </w:rPr>
        <w:tab/>
        <w:t>Ing. Miladou Valečkovou, ředitelkou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IČ: </w:t>
      </w:r>
      <w:r w:rsidRPr="00EB07AE"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ab/>
        <w:t>00079481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DIČ: </w:t>
      </w:r>
      <w:r w:rsidRPr="00EB07AE"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ab/>
        <w:t>CZ00079481 neplátce DPH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bankovní spojení: Komerční banka, a.s.</w:t>
      </w:r>
    </w:p>
    <w:p w:rsid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číslo účtu:</w:t>
      </w:r>
      <w:r w:rsidRPr="00EB07AE">
        <w:rPr>
          <w:rFonts w:ascii="Arial" w:hAnsi="Arial" w:cs="Arial"/>
          <w:sz w:val="20"/>
          <w:szCs w:val="20"/>
        </w:rPr>
        <w:tab/>
        <w:t>930451/0100</w:t>
      </w:r>
    </w:p>
    <w:p w:rsidR="00A969A4" w:rsidRPr="00EB07AE" w:rsidRDefault="00A969A4" w:rsidP="00EB07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Odpovědný zástupce v záležitostech technických: </w:t>
      </w:r>
      <w:r w:rsidR="009111B8">
        <w:rPr>
          <w:rFonts w:ascii="Arial" w:hAnsi="Arial" w:cs="Arial"/>
          <w:sz w:val="20"/>
          <w:szCs w:val="20"/>
        </w:rPr>
        <w:t>Jan  Pleštil</w:t>
      </w:r>
      <w:r w:rsidR="008F67C7">
        <w:rPr>
          <w:rFonts w:ascii="Arial" w:hAnsi="Arial" w:cs="Arial"/>
          <w:sz w:val="20"/>
          <w:szCs w:val="20"/>
        </w:rPr>
        <w:t>,</w:t>
      </w:r>
      <w:r w:rsidR="009E579E">
        <w:rPr>
          <w:rFonts w:ascii="Arial" w:hAnsi="Arial" w:cs="Arial"/>
          <w:sz w:val="20"/>
          <w:szCs w:val="20"/>
        </w:rPr>
        <w:t xml:space="preserve"> vedoucí technického oddělení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</w:p>
    <w:p w:rsidR="00EB07AE" w:rsidRPr="00EB07AE" w:rsidRDefault="00EB07AE" w:rsidP="00EB07AE">
      <w:pPr>
        <w:jc w:val="both"/>
        <w:rPr>
          <w:rFonts w:ascii="Arial" w:hAnsi="Arial" w:cs="Arial"/>
          <w:b/>
          <w:sz w:val="20"/>
          <w:szCs w:val="20"/>
        </w:rPr>
      </w:pPr>
      <w:r w:rsidRPr="00EB07AE">
        <w:rPr>
          <w:rFonts w:ascii="Arial" w:hAnsi="Arial" w:cs="Arial"/>
          <w:b/>
          <w:sz w:val="20"/>
          <w:szCs w:val="20"/>
        </w:rPr>
        <w:t>(dále jen „objednatel“)</w:t>
      </w:r>
    </w:p>
    <w:p w:rsidR="00EB07AE" w:rsidRPr="00EB07AE" w:rsidRDefault="00EB07AE" w:rsidP="00EB07AE">
      <w:pPr>
        <w:rPr>
          <w:rFonts w:ascii="Arial" w:hAnsi="Arial" w:cs="Arial"/>
          <w:sz w:val="20"/>
          <w:szCs w:val="20"/>
        </w:rPr>
      </w:pPr>
    </w:p>
    <w:p w:rsidR="00EB07AE" w:rsidRPr="00EB07AE" w:rsidRDefault="00EB07AE" w:rsidP="00EB07AE">
      <w:pPr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a</w:t>
      </w:r>
    </w:p>
    <w:p w:rsidR="00EB07AE" w:rsidRPr="00EB07AE" w:rsidRDefault="00EB07AE" w:rsidP="00EB07AE">
      <w:pPr>
        <w:rPr>
          <w:rFonts w:ascii="Arial" w:hAnsi="Arial" w:cs="Arial"/>
          <w:sz w:val="20"/>
          <w:szCs w:val="20"/>
        </w:rPr>
      </w:pPr>
    </w:p>
    <w:p w:rsidR="003B5889" w:rsidRPr="00EB07AE" w:rsidRDefault="003B5889" w:rsidP="003B5889">
      <w:pPr>
        <w:jc w:val="both"/>
        <w:rPr>
          <w:rFonts w:ascii="Arial" w:hAnsi="Arial" w:cs="Arial"/>
          <w:b/>
          <w:sz w:val="20"/>
          <w:szCs w:val="20"/>
        </w:rPr>
      </w:pPr>
      <w:r w:rsidRPr="00EB07AE">
        <w:rPr>
          <w:rFonts w:ascii="Arial" w:hAnsi="Arial" w:cs="Arial"/>
          <w:b/>
          <w:sz w:val="20"/>
          <w:szCs w:val="20"/>
        </w:rPr>
        <w:t>Zhotovitel:</w:t>
      </w:r>
      <w:r w:rsidRPr="00EB07A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GEMA ART GROUP a.s.</w:t>
      </w:r>
    </w:p>
    <w:p w:rsidR="003B5889" w:rsidRPr="00EB07AE" w:rsidRDefault="003B5889" w:rsidP="003B5889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se sídlem: </w:t>
      </w:r>
      <w:r w:rsidRPr="00EB07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Haštalská 760/27, 110 00 Praha 1</w:t>
      </w:r>
    </w:p>
    <w:p w:rsidR="003B5889" w:rsidRPr="00EB07AE" w:rsidRDefault="003B5889" w:rsidP="003B5889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jednající:</w:t>
      </w:r>
      <w:r w:rsidRPr="00EB07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Petrem Justou, prokuristou</w:t>
      </w:r>
    </w:p>
    <w:p w:rsidR="003B5889" w:rsidRPr="00EB07AE" w:rsidRDefault="003B5889" w:rsidP="003B5889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IČ: </w:t>
      </w:r>
      <w:r w:rsidRPr="00EB07AE"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26437741</w:t>
      </w:r>
    </w:p>
    <w:p w:rsidR="003B5889" w:rsidRPr="00EB07AE" w:rsidRDefault="003B5889" w:rsidP="003B5889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DIČ: </w:t>
      </w:r>
      <w:r w:rsidRPr="00EB07AE">
        <w:rPr>
          <w:rFonts w:ascii="Arial" w:hAnsi="Arial" w:cs="Arial"/>
          <w:sz w:val="20"/>
          <w:szCs w:val="20"/>
        </w:rPr>
        <w:tab/>
      </w:r>
      <w:r w:rsidRPr="00EB07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CZ26437741</w:t>
      </w:r>
    </w:p>
    <w:p w:rsidR="003B5889" w:rsidRPr="00EB07AE" w:rsidRDefault="003B5889" w:rsidP="003B5889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 xml:space="preserve">Československá obchodní banka, a.s. </w:t>
      </w:r>
    </w:p>
    <w:p w:rsidR="003B5889" w:rsidRPr="00EB07AE" w:rsidRDefault="003B5889" w:rsidP="003B5889">
      <w:pPr>
        <w:jc w:val="both"/>
        <w:rPr>
          <w:rFonts w:ascii="Arial" w:hAnsi="Arial" w:cs="Arial"/>
          <w:sz w:val="20"/>
          <w:szCs w:val="20"/>
        </w:rPr>
      </w:pPr>
      <w:r w:rsidRPr="00EB07AE">
        <w:rPr>
          <w:rFonts w:ascii="Arial" w:hAnsi="Arial" w:cs="Arial"/>
          <w:sz w:val="20"/>
          <w:szCs w:val="20"/>
        </w:rPr>
        <w:t>číslo účtu:</w:t>
      </w:r>
      <w:r w:rsidRPr="00EB07AE">
        <w:rPr>
          <w:rFonts w:ascii="Arial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  <w:lang w:eastAsia="cs-CZ"/>
        </w:rPr>
        <w:t>216011374/0300</w:t>
      </w:r>
    </w:p>
    <w:p w:rsidR="003B5889" w:rsidRDefault="003B5889" w:rsidP="003B5889">
      <w:pPr>
        <w:jc w:val="both"/>
        <w:rPr>
          <w:rFonts w:ascii="Arial" w:eastAsia="Calibri" w:hAnsi="Arial" w:cs="Arial"/>
          <w:sz w:val="20"/>
          <w:szCs w:val="20"/>
          <w:lang w:eastAsia="cs-CZ"/>
        </w:rPr>
      </w:pPr>
      <w:r>
        <w:rPr>
          <w:rFonts w:ascii="Arial" w:eastAsia="Calibri" w:hAnsi="Arial" w:cs="Arial"/>
          <w:sz w:val="20"/>
          <w:szCs w:val="20"/>
          <w:lang w:eastAsia="cs-CZ"/>
        </w:rPr>
        <w:t>společnost zapsána v obch. rejstříku vedeném Městským soudem v Praze, oddíl B, vložka 7114</w:t>
      </w:r>
    </w:p>
    <w:p w:rsidR="00EB07AE" w:rsidRPr="00EB07AE" w:rsidRDefault="00EB07AE" w:rsidP="00EB07AE">
      <w:pPr>
        <w:jc w:val="both"/>
        <w:rPr>
          <w:rFonts w:ascii="Arial" w:hAnsi="Arial" w:cs="Arial"/>
          <w:sz w:val="20"/>
          <w:szCs w:val="20"/>
        </w:rPr>
      </w:pPr>
    </w:p>
    <w:p w:rsidR="00EB07AE" w:rsidRDefault="00EB07AE" w:rsidP="00EB07AE">
      <w:pPr>
        <w:jc w:val="both"/>
        <w:rPr>
          <w:rFonts w:ascii="Arial" w:hAnsi="Arial" w:cs="Arial"/>
          <w:b/>
          <w:sz w:val="20"/>
          <w:szCs w:val="20"/>
        </w:rPr>
      </w:pPr>
      <w:r w:rsidRPr="00EB07AE">
        <w:rPr>
          <w:rFonts w:ascii="Arial" w:hAnsi="Arial" w:cs="Arial"/>
          <w:b/>
          <w:sz w:val="20"/>
          <w:szCs w:val="20"/>
        </w:rPr>
        <w:t>(dále jen „zhotovitel“)</w:t>
      </w:r>
    </w:p>
    <w:p w:rsidR="001674AD" w:rsidRDefault="001674AD" w:rsidP="00EB07AE">
      <w:pPr>
        <w:jc w:val="both"/>
        <w:rPr>
          <w:rFonts w:ascii="Arial" w:hAnsi="Arial" w:cs="Arial"/>
          <w:b/>
          <w:sz w:val="20"/>
          <w:szCs w:val="20"/>
        </w:rPr>
      </w:pPr>
    </w:p>
    <w:p w:rsidR="001674AD" w:rsidRPr="00EB07AE" w:rsidRDefault="001674AD" w:rsidP="00EB07AE">
      <w:pPr>
        <w:jc w:val="both"/>
        <w:rPr>
          <w:rFonts w:ascii="Arial" w:hAnsi="Arial" w:cs="Arial"/>
          <w:b/>
          <w:sz w:val="20"/>
          <w:szCs w:val="20"/>
        </w:rPr>
      </w:pPr>
    </w:p>
    <w:p w:rsidR="00EB07AE" w:rsidRDefault="00EB07A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Název akce:  </w:t>
      </w:r>
    </w:p>
    <w:p w:rsidR="00EB07AE" w:rsidRDefault="00EB07AE">
      <w:pPr>
        <w:jc w:val="center"/>
        <w:rPr>
          <w:rFonts w:ascii="Arial" w:hAnsi="Arial" w:cs="Arial"/>
          <w:b/>
          <w:sz w:val="22"/>
          <w:szCs w:val="22"/>
        </w:rPr>
      </w:pPr>
    </w:p>
    <w:p w:rsidR="00E751C1" w:rsidRPr="00967008" w:rsidRDefault="00E751C1" w:rsidP="00E751C1">
      <w:pPr>
        <w:pStyle w:val="Normln0"/>
        <w:jc w:val="both"/>
        <w:rPr>
          <w:rFonts w:ascii="Tahoma" w:hAnsi="Tahoma" w:cs="Tahoma"/>
        </w:rPr>
      </w:pPr>
      <w:r w:rsidRPr="00967008">
        <w:rPr>
          <w:rFonts w:ascii="Tahoma" w:hAnsi="Tahoma" w:cs="Tahoma"/>
        </w:rPr>
        <w:t xml:space="preserve">Název stavby: </w:t>
      </w:r>
      <w:r w:rsidRPr="00967008">
        <w:rPr>
          <w:rFonts w:ascii="Tahoma" w:hAnsi="Tahoma" w:cs="Tahoma"/>
        </w:rPr>
        <w:tab/>
      </w:r>
      <w:r w:rsidR="00F52D72">
        <w:rPr>
          <w:rFonts w:cs="Arial"/>
          <w:b/>
          <w:bCs/>
        </w:rPr>
        <w:t>„</w:t>
      </w:r>
      <w:r w:rsidR="003B5889">
        <w:rPr>
          <w:rFonts w:cs="Arial"/>
          <w:b/>
          <w:bCs/>
        </w:rPr>
        <w:t xml:space="preserve">MSB - </w:t>
      </w:r>
      <w:r w:rsidR="003B5889" w:rsidRPr="00EB07AE">
        <w:rPr>
          <w:rFonts w:cs="Arial"/>
          <w:b/>
          <w:bCs/>
        </w:rPr>
        <w:t>Památník sklářství Kristiánov</w:t>
      </w:r>
      <w:r w:rsidR="003B5889">
        <w:rPr>
          <w:rFonts w:cs="Arial"/>
          <w:b/>
          <w:bCs/>
        </w:rPr>
        <w:t>, rekonstrukce</w:t>
      </w:r>
      <w:r w:rsidR="003B5889" w:rsidRPr="00EB07AE">
        <w:rPr>
          <w:rFonts w:cs="Arial"/>
          <w:b/>
        </w:rPr>
        <w:t>"</w:t>
      </w:r>
    </w:p>
    <w:p w:rsidR="00E751C1" w:rsidRDefault="00E751C1" w:rsidP="00E751C1">
      <w:pPr>
        <w:pStyle w:val="Normln0"/>
        <w:jc w:val="both"/>
        <w:rPr>
          <w:rFonts w:ascii="Tahoma" w:hAnsi="Tahoma" w:cs="Tahoma"/>
        </w:rPr>
      </w:pPr>
    </w:p>
    <w:p w:rsidR="003B5889" w:rsidRPr="00F614E8" w:rsidRDefault="00E751C1" w:rsidP="003B5889">
      <w:pPr>
        <w:pStyle w:val="Normln0"/>
        <w:jc w:val="both"/>
        <w:rPr>
          <w:rFonts w:ascii="Tahoma" w:hAnsi="Tahoma" w:cs="Tahoma"/>
          <w:b/>
          <w:bCs/>
        </w:rPr>
      </w:pPr>
      <w:r w:rsidRPr="00F614E8">
        <w:rPr>
          <w:rFonts w:ascii="Tahoma" w:hAnsi="Tahoma" w:cs="Tahoma"/>
        </w:rPr>
        <w:t>Místo stavby:</w:t>
      </w:r>
      <w:r w:rsidRPr="00F614E8">
        <w:rPr>
          <w:rFonts w:ascii="Tahoma" w:hAnsi="Tahoma" w:cs="Tahoma"/>
        </w:rPr>
        <w:tab/>
      </w:r>
      <w:r w:rsidR="003B5889">
        <w:rPr>
          <w:rFonts w:ascii="Tahoma" w:hAnsi="Tahoma" w:cs="Tahoma"/>
          <w:sz w:val="18"/>
          <w:szCs w:val="18"/>
        </w:rPr>
        <w:t>k.ú. Bedřichov, Liberecký kr</w:t>
      </w:r>
      <w:r w:rsidR="003B5889">
        <w:rPr>
          <w:rFonts w:ascii="Tahoma" w:hAnsi="Tahoma" w:cs="Tahoma"/>
          <w:bCs/>
          <w:sz w:val="18"/>
          <w:szCs w:val="18"/>
        </w:rPr>
        <w:t xml:space="preserve">aj, </w:t>
      </w:r>
      <w:r w:rsidR="003B5889">
        <w:rPr>
          <w:rFonts w:ascii="Tahoma" w:hAnsi="Tahoma" w:cs="Tahoma"/>
          <w:iCs/>
          <w:sz w:val="18"/>
          <w:szCs w:val="18"/>
        </w:rPr>
        <w:t>Česká republika.</w:t>
      </w:r>
    </w:p>
    <w:p w:rsidR="000011C4" w:rsidRPr="00F614E8" w:rsidRDefault="000011C4" w:rsidP="00E751C1">
      <w:pPr>
        <w:pStyle w:val="Normln0"/>
        <w:jc w:val="both"/>
        <w:rPr>
          <w:rFonts w:ascii="Tahoma" w:hAnsi="Tahoma" w:cs="Tahoma"/>
          <w:b/>
          <w:bCs/>
        </w:rPr>
      </w:pPr>
    </w:p>
    <w:p w:rsidR="006F548C" w:rsidRDefault="006F548C" w:rsidP="00C329AA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6F548C" w:rsidRDefault="006F548C" w:rsidP="006F548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PREAMBULE</w:t>
      </w:r>
    </w:p>
    <w:p w:rsidR="006F548C" w:rsidRDefault="006F548C" w:rsidP="006F548C">
      <w:pPr>
        <w:jc w:val="center"/>
        <w:rPr>
          <w:rFonts w:ascii="Arial" w:hAnsi="Arial" w:cs="Arial"/>
          <w:b/>
          <w:sz w:val="20"/>
          <w:szCs w:val="20"/>
        </w:rPr>
      </w:pPr>
    </w:p>
    <w:p w:rsidR="006F548C" w:rsidRPr="00A326AC" w:rsidRDefault="006F548C" w:rsidP="00A326AC">
      <w:pPr>
        <w:pStyle w:val="Normln0"/>
        <w:jc w:val="both"/>
        <w:rPr>
          <w:rFonts w:ascii="Tahoma" w:hAnsi="Tahoma" w:cs="Tahoma"/>
        </w:rPr>
      </w:pPr>
      <w:r w:rsidRPr="00A326AC">
        <w:rPr>
          <w:rFonts w:ascii="Tahoma" w:hAnsi="Tahoma" w:cs="Tahoma"/>
        </w:rPr>
        <w:t xml:space="preserve">Smluvní strany uzavřely na základě vzájemné dohody následující Dodatek č. </w:t>
      </w:r>
      <w:r w:rsidR="00142D0B">
        <w:rPr>
          <w:rFonts w:ascii="Tahoma" w:hAnsi="Tahoma" w:cs="Tahoma"/>
        </w:rPr>
        <w:t>3</w:t>
      </w:r>
      <w:r w:rsidRPr="00A326AC">
        <w:rPr>
          <w:rFonts w:ascii="Tahoma" w:hAnsi="Tahoma" w:cs="Tahoma"/>
        </w:rPr>
        <w:t xml:space="preserve"> ke Smlouvě o dílo ze dne</w:t>
      </w:r>
      <w:r w:rsidR="00A326AC" w:rsidRPr="00A326AC">
        <w:rPr>
          <w:rFonts w:ascii="Tahoma" w:hAnsi="Tahoma" w:cs="Tahoma"/>
        </w:rPr>
        <w:t xml:space="preserve"> </w:t>
      </w:r>
      <w:r w:rsidR="003B5889">
        <w:rPr>
          <w:rFonts w:ascii="Tahoma" w:hAnsi="Tahoma" w:cs="Tahoma"/>
        </w:rPr>
        <w:t>27</w:t>
      </w:r>
      <w:r w:rsidR="00A326AC" w:rsidRPr="00A326AC">
        <w:rPr>
          <w:rFonts w:ascii="Tahoma" w:hAnsi="Tahoma" w:cs="Tahoma"/>
        </w:rPr>
        <w:t>.</w:t>
      </w:r>
      <w:r w:rsidR="000618C2">
        <w:rPr>
          <w:rFonts w:ascii="Tahoma" w:hAnsi="Tahoma" w:cs="Tahoma"/>
        </w:rPr>
        <w:t xml:space="preserve"> </w:t>
      </w:r>
      <w:r w:rsidR="003B5889">
        <w:rPr>
          <w:rFonts w:ascii="Tahoma" w:hAnsi="Tahoma" w:cs="Tahoma"/>
        </w:rPr>
        <w:t>1</w:t>
      </w:r>
      <w:r w:rsidR="00A326AC" w:rsidRPr="00A326AC">
        <w:rPr>
          <w:rFonts w:ascii="Tahoma" w:hAnsi="Tahoma" w:cs="Tahoma"/>
        </w:rPr>
        <w:t>.</w:t>
      </w:r>
      <w:r w:rsidR="000618C2">
        <w:rPr>
          <w:rFonts w:ascii="Tahoma" w:hAnsi="Tahoma" w:cs="Tahoma"/>
        </w:rPr>
        <w:t xml:space="preserve"> </w:t>
      </w:r>
      <w:r w:rsidR="00A326AC" w:rsidRPr="00A326AC">
        <w:rPr>
          <w:rFonts w:ascii="Tahoma" w:hAnsi="Tahoma" w:cs="Tahoma"/>
        </w:rPr>
        <w:t>2016</w:t>
      </w:r>
      <w:r w:rsidR="000618C2">
        <w:rPr>
          <w:rFonts w:ascii="Tahoma" w:hAnsi="Tahoma" w:cs="Tahoma"/>
        </w:rPr>
        <w:t xml:space="preserve"> </w:t>
      </w:r>
      <w:r w:rsidR="000618C2" w:rsidRPr="000618C2">
        <w:rPr>
          <w:rFonts w:cs="Arial"/>
        </w:rPr>
        <w:t>č.E5/2016</w:t>
      </w:r>
      <w:r w:rsidR="008A3804">
        <w:rPr>
          <w:rFonts w:cs="Arial"/>
        </w:rPr>
        <w:t>, ve znění dodatku č. 1 a dodatku č. 2</w:t>
      </w:r>
      <w:r w:rsidRPr="00A326AC">
        <w:rPr>
          <w:rFonts w:ascii="Tahoma" w:hAnsi="Tahoma" w:cs="Tahoma"/>
        </w:rPr>
        <w:t>.</w:t>
      </w:r>
      <w:r w:rsidR="000618C2">
        <w:rPr>
          <w:rFonts w:ascii="Tahoma" w:hAnsi="Tahoma" w:cs="Tahoma"/>
        </w:rPr>
        <w:t xml:space="preserve"> </w:t>
      </w:r>
      <w:r w:rsidRPr="00A326AC">
        <w:rPr>
          <w:rFonts w:ascii="Tahoma" w:hAnsi="Tahoma" w:cs="Tahoma"/>
        </w:rPr>
        <w:t xml:space="preserve"> </w:t>
      </w:r>
    </w:p>
    <w:p w:rsidR="006F548C" w:rsidRPr="00A326AC" w:rsidRDefault="006F548C" w:rsidP="00A326AC">
      <w:pPr>
        <w:pStyle w:val="Normln0"/>
        <w:jc w:val="both"/>
        <w:rPr>
          <w:rFonts w:ascii="Tahoma" w:hAnsi="Tahoma" w:cs="Tahoma"/>
        </w:rPr>
      </w:pPr>
    </w:p>
    <w:p w:rsidR="006F548C" w:rsidRDefault="006F548C" w:rsidP="00A326AC">
      <w:pPr>
        <w:pStyle w:val="Normln0"/>
        <w:jc w:val="both"/>
        <w:rPr>
          <w:rFonts w:ascii="Tahoma" w:hAnsi="Tahoma" w:cs="Tahoma"/>
        </w:rPr>
      </w:pPr>
      <w:r w:rsidRPr="00A326AC">
        <w:rPr>
          <w:rFonts w:ascii="Tahoma" w:hAnsi="Tahoma" w:cs="Tahoma"/>
        </w:rPr>
        <w:t xml:space="preserve">Tento Dodatek č. </w:t>
      </w:r>
      <w:r w:rsidR="00142D0B">
        <w:rPr>
          <w:rFonts w:ascii="Tahoma" w:hAnsi="Tahoma" w:cs="Tahoma"/>
        </w:rPr>
        <w:t>3</w:t>
      </w:r>
      <w:r w:rsidRPr="00A326AC">
        <w:rPr>
          <w:rFonts w:ascii="Tahoma" w:hAnsi="Tahoma" w:cs="Tahoma"/>
        </w:rPr>
        <w:t xml:space="preserve"> upravuje článek </w:t>
      </w:r>
      <w:r w:rsidR="00A326AC" w:rsidRPr="00A326AC">
        <w:rPr>
          <w:rFonts w:ascii="Tahoma" w:hAnsi="Tahoma" w:cs="Tahoma"/>
        </w:rPr>
        <w:t>3</w:t>
      </w:r>
      <w:r w:rsidRPr="00A326AC">
        <w:rPr>
          <w:rFonts w:ascii="Tahoma" w:hAnsi="Tahoma" w:cs="Tahoma"/>
        </w:rPr>
        <w:t xml:space="preserve">. </w:t>
      </w:r>
      <w:r w:rsidR="00A326AC" w:rsidRPr="00A326AC">
        <w:rPr>
          <w:rFonts w:ascii="Tahoma" w:hAnsi="Tahoma" w:cs="Tahoma"/>
        </w:rPr>
        <w:t>DÍLO</w:t>
      </w:r>
      <w:r w:rsidR="00A326AC">
        <w:rPr>
          <w:rFonts w:ascii="Tahoma" w:hAnsi="Tahoma" w:cs="Tahoma"/>
        </w:rPr>
        <w:t xml:space="preserve"> a článek 5 </w:t>
      </w:r>
      <w:r w:rsidR="00BF68DD">
        <w:rPr>
          <w:rFonts w:ascii="Tahoma" w:hAnsi="Tahoma" w:cs="Tahoma"/>
        </w:rPr>
        <w:t>CENA ZA DÍLO</w:t>
      </w:r>
      <w:r w:rsidR="008A3804">
        <w:rPr>
          <w:rFonts w:ascii="Tahoma" w:hAnsi="Tahoma" w:cs="Tahoma"/>
        </w:rPr>
        <w:t>,</w:t>
      </w:r>
      <w:r w:rsidR="00A326AC" w:rsidRPr="00A326AC">
        <w:rPr>
          <w:rFonts w:ascii="Tahoma" w:hAnsi="Tahoma" w:cs="Tahoma"/>
        </w:rPr>
        <w:t xml:space="preserve"> </w:t>
      </w:r>
      <w:r w:rsidRPr="00A326AC">
        <w:rPr>
          <w:rFonts w:ascii="Tahoma" w:hAnsi="Tahoma" w:cs="Tahoma"/>
        </w:rPr>
        <w:t xml:space="preserve">a to z důvodu </w:t>
      </w:r>
      <w:r w:rsidR="00A326AC" w:rsidRPr="00A326AC">
        <w:rPr>
          <w:rFonts w:ascii="Tahoma" w:hAnsi="Tahoma" w:cs="Tahoma"/>
        </w:rPr>
        <w:t xml:space="preserve">změny </w:t>
      </w:r>
      <w:r w:rsidRPr="00A326AC">
        <w:rPr>
          <w:rFonts w:ascii="Tahoma" w:hAnsi="Tahoma" w:cs="Tahoma"/>
        </w:rPr>
        <w:t>rozsahu plnění.</w:t>
      </w:r>
      <w:r w:rsidR="00A326AC" w:rsidRPr="00A326AC">
        <w:rPr>
          <w:rFonts w:ascii="Tahoma" w:hAnsi="Tahoma" w:cs="Tahoma"/>
        </w:rPr>
        <w:t xml:space="preserve"> </w:t>
      </w:r>
      <w:r w:rsidR="00292706">
        <w:rPr>
          <w:rFonts w:ascii="Tahoma" w:hAnsi="Tahoma" w:cs="Tahoma"/>
        </w:rPr>
        <w:t xml:space="preserve">Dále je ve smyslu tohoto Dodatku č. </w:t>
      </w:r>
      <w:r w:rsidR="00142D0B">
        <w:rPr>
          <w:rFonts w:ascii="Tahoma" w:hAnsi="Tahoma" w:cs="Tahoma"/>
        </w:rPr>
        <w:t>3</w:t>
      </w:r>
      <w:r w:rsidR="00292706">
        <w:rPr>
          <w:rFonts w:ascii="Tahoma" w:hAnsi="Tahoma" w:cs="Tahoma"/>
        </w:rPr>
        <w:t xml:space="preserve"> doplněn článek č. 15 ZÁVĚREČNÁ USTANOVENÍ.</w:t>
      </w:r>
    </w:p>
    <w:p w:rsidR="00A326AC" w:rsidRPr="00A326AC" w:rsidRDefault="00A326AC" w:rsidP="00A326AC">
      <w:pPr>
        <w:pStyle w:val="Normln0"/>
        <w:jc w:val="both"/>
        <w:rPr>
          <w:rFonts w:ascii="Tahoma" w:hAnsi="Tahoma" w:cs="Tahoma"/>
        </w:rPr>
      </w:pPr>
    </w:p>
    <w:p w:rsidR="00A326AC" w:rsidRPr="00A326AC" w:rsidRDefault="00A326AC" w:rsidP="00A326AC">
      <w:pPr>
        <w:pStyle w:val="Normln0"/>
        <w:jc w:val="both"/>
        <w:rPr>
          <w:rFonts w:ascii="Tahoma" w:hAnsi="Tahoma" w:cs="Tahoma"/>
        </w:rPr>
      </w:pPr>
      <w:r w:rsidRPr="00A326AC">
        <w:rPr>
          <w:rFonts w:ascii="Tahoma" w:hAnsi="Tahoma" w:cs="Tahoma"/>
        </w:rPr>
        <w:t xml:space="preserve">Při realizaci díla nastaly objektivně nepředvídatelné skutečnosti, na jejichž základě vznikla potřeba dodatečných stavebních prací, které nebyly obsaženy v původních zadávacích podmínkách. Tyto stavební práce jsou nezbytné pro </w:t>
      </w:r>
      <w:r w:rsidR="008A3804">
        <w:rPr>
          <w:rFonts w:ascii="Tahoma" w:hAnsi="Tahoma" w:cs="Tahoma"/>
        </w:rPr>
        <w:t xml:space="preserve">řádné </w:t>
      </w:r>
      <w:r w:rsidRPr="00A326AC">
        <w:rPr>
          <w:rFonts w:ascii="Tahoma" w:hAnsi="Tahoma" w:cs="Tahoma"/>
        </w:rPr>
        <w:t>provedení původních stavebních prací a</w:t>
      </w:r>
      <w:r w:rsidR="008A3804">
        <w:rPr>
          <w:rFonts w:ascii="Tahoma" w:hAnsi="Tahoma" w:cs="Tahoma"/>
        </w:rPr>
        <w:t xml:space="preserve"> dokončení předmětu díla a</w:t>
      </w:r>
      <w:r w:rsidRPr="00A326AC">
        <w:rPr>
          <w:rFonts w:ascii="Tahoma" w:hAnsi="Tahoma" w:cs="Tahoma"/>
        </w:rPr>
        <w:t xml:space="preserve"> nemohou být technicky i ekonomicky odděleny od původní veřejné zakázky.</w:t>
      </w:r>
    </w:p>
    <w:p w:rsidR="006F548C" w:rsidRDefault="006F548C" w:rsidP="00C329AA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142D0B" w:rsidRDefault="00142D0B" w:rsidP="00C329AA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A326AC" w:rsidRDefault="00292706" w:rsidP="00750548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92706">
        <w:rPr>
          <w:rFonts w:ascii="Arial" w:hAnsi="Arial" w:cs="Arial"/>
          <w:b/>
          <w:noProof/>
          <w:sz w:val="20"/>
          <w:szCs w:val="20"/>
          <w:lang w:eastAsia="cs-CZ"/>
        </w:rPr>
        <w:lastRenderedPageBreak/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657225</wp:posOffset>
            </wp:positionH>
            <wp:positionV relativeFrom="page">
              <wp:posOffset>600075</wp:posOffset>
            </wp:positionV>
            <wp:extent cx="6515100" cy="871220"/>
            <wp:effectExtent l="0" t="0" r="0" b="508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26AC">
        <w:rPr>
          <w:rFonts w:ascii="Arial" w:hAnsi="Arial" w:cs="Arial"/>
          <w:b/>
          <w:sz w:val="20"/>
          <w:szCs w:val="20"/>
        </w:rPr>
        <w:t>Článek 3</w:t>
      </w:r>
    </w:p>
    <w:p w:rsidR="00A326AC" w:rsidRDefault="00A326AC" w:rsidP="00142D0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Dílo</w:t>
      </w:r>
    </w:p>
    <w:p w:rsidR="00A326AC" w:rsidRPr="00A326AC" w:rsidRDefault="00A326AC" w:rsidP="00142D0B">
      <w:pPr>
        <w:widowControl w:val="0"/>
        <w:numPr>
          <w:ilvl w:val="1"/>
          <w:numId w:val="41"/>
        </w:numPr>
        <w:spacing w:before="120"/>
        <w:ind w:left="426" w:hanging="502"/>
        <w:outlineLvl w:val="0"/>
        <w:rPr>
          <w:rFonts w:ascii="Tahoma" w:hAnsi="Tahoma" w:cs="Tahoma"/>
          <w:sz w:val="20"/>
          <w:szCs w:val="20"/>
          <w:lang w:eastAsia="cs-CZ"/>
        </w:rPr>
      </w:pPr>
      <w:r w:rsidRPr="00A326AC">
        <w:rPr>
          <w:rFonts w:ascii="Arial" w:hAnsi="Arial" w:cs="Arial"/>
          <w:sz w:val="20"/>
          <w:szCs w:val="20"/>
        </w:rPr>
        <w:t>Předmět díla dle Smlouvy o dílo ze dne</w:t>
      </w:r>
      <w:r w:rsidR="00142D0B">
        <w:rPr>
          <w:rFonts w:ascii="Arial" w:hAnsi="Arial" w:cs="Arial"/>
          <w:sz w:val="20"/>
          <w:szCs w:val="20"/>
        </w:rPr>
        <w:t xml:space="preserve"> </w:t>
      </w:r>
      <w:r w:rsidR="00142D0B" w:rsidRPr="00142D0B">
        <w:rPr>
          <w:rFonts w:ascii="Arial" w:hAnsi="Arial" w:cs="Arial"/>
          <w:sz w:val="20"/>
          <w:szCs w:val="20"/>
        </w:rPr>
        <w:t>27. 1. 2016</w:t>
      </w:r>
      <w:r w:rsidR="00142D0B">
        <w:rPr>
          <w:rFonts w:ascii="Tahoma" w:hAnsi="Tahoma" w:cs="Tahoma"/>
        </w:rPr>
        <w:t xml:space="preserve"> </w:t>
      </w:r>
      <w:r w:rsidRPr="00A326AC">
        <w:rPr>
          <w:rFonts w:ascii="Arial" w:hAnsi="Arial" w:cs="Arial"/>
          <w:sz w:val="20"/>
          <w:szCs w:val="20"/>
        </w:rPr>
        <w:t xml:space="preserve">je změněn o stavební práce dle Změnových listů č. 1 – </w:t>
      </w:r>
      <w:r w:rsidR="00664E7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:rsidR="00A326AC" w:rsidRDefault="00A326AC" w:rsidP="00A326AC">
      <w:pPr>
        <w:widowControl w:val="0"/>
        <w:spacing w:before="120"/>
        <w:ind w:left="426"/>
        <w:outlineLvl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A326AC">
        <w:rPr>
          <w:rFonts w:ascii="Tahoma" w:hAnsi="Tahoma" w:cs="Tahoma"/>
          <w:sz w:val="20"/>
          <w:szCs w:val="20"/>
          <w:lang w:eastAsia="cs-CZ"/>
        </w:rPr>
        <w:t xml:space="preserve">Změnové listy jsou Přílohou č. 1 tohoto Dodatku č. </w:t>
      </w:r>
      <w:r w:rsidR="00142D0B">
        <w:rPr>
          <w:rFonts w:ascii="Tahoma" w:hAnsi="Tahoma" w:cs="Tahoma"/>
          <w:sz w:val="20"/>
          <w:szCs w:val="20"/>
          <w:lang w:eastAsia="cs-CZ"/>
        </w:rPr>
        <w:t>3</w:t>
      </w:r>
      <w:r w:rsidRPr="00A326AC">
        <w:rPr>
          <w:rFonts w:ascii="Tahoma" w:hAnsi="Tahoma" w:cs="Tahoma"/>
          <w:sz w:val="20"/>
          <w:szCs w:val="20"/>
          <w:lang w:eastAsia="cs-CZ"/>
        </w:rPr>
        <w:t xml:space="preserve">.  </w:t>
      </w:r>
    </w:p>
    <w:p w:rsidR="00142D0B" w:rsidRPr="00A326AC" w:rsidRDefault="00142D0B" w:rsidP="00A326AC">
      <w:pPr>
        <w:widowControl w:val="0"/>
        <w:spacing w:before="120"/>
        <w:ind w:left="426"/>
        <w:outlineLvl w:val="0"/>
        <w:rPr>
          <w:rFonts w:ascii="Tahoma" w:hAnsi="Tahoma" w:cs="Tahoma"/>
          <w:sz w:val="20"/>
          <w:szCs w:val="20"/>
          <w:lang w:eastAsia="cs-CZ"/>
        </w:rPr>
      </w:pPr>
    </w:p>
    <w:p w:rsidR="00D3524D" w:rsidRDefault="00D3524D" w:rsidP="00D3524D">
      <w:pPr>
        <w:spacing w:before="120"/>
        <w:ind w:right="74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5</w:t>
      </w:r>
    </w:p>
    <w:p w:rsidR="00D3524D" w:rsidRDefault="00D3524D" w:rsidP="00D3524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za dílo</w:t>
      </w:r>
    </w:p>
    <w:p w:rsidR="00D3524D" w:rsidRPr="00355097" w:rsidRDefault="00D3524D" w:rsidP="00D3524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</w:t>
      </w:r>
      <w:r>
        <w:rPr>
          <w:rFonts w:ascii="Arial" w:hAnsi="Arial" w:cs="Arial"/>
          <w:sz w:val="20"/>
          <w:szCs w:val="20"/>
        </w:rPr>
        <w:tab/>
      </w:r>
      <w:r w:rsidRPr="00355097">
        <w:rPr>
          <w:rFonts w:ascii="Arial" w:hAnsi="Arial" w:cs="Arial"/>
          <w:sz w:val="20"/>
          <w:szCs w:val="20"/>
        </w:rPr>
        <w:t>Cena prací</w:t>
      </w:r>
      <w:r w:rsidRPr="00355097">
        <w:rPr>
          <w:rFonts w:ascii="Arial" w:hAnsi="Arial" w:cs="Arial"/>
          <w:sz w:val="20"/>
          <w:szCs w:val="20"/>
        </w:rPr>
        <w:tab/>
      </w:r>
      <w:r w:rsidRPr="00355097">
        <w:rPr>
          <w:rFonts w:ascii="Arial" w:hAnsi="Arial" w:cs="Arial"/>
          <w:sz w:val="20"/>
          <w:szCs w:val="20"/>
        </w:rPr>
        <w:tab/>
      </w:r>
      <w:r w:rsidRPr="00355097">
        <w:rPr>
          <w:rFonts w:ascii="Arial" w:hAnsi="Arial" w:cs="Arial"/>
          <w:sz w:val="20"/>
          <w:szCs w:val="20"/>
        </w:rPr>
        <w:tab/>
      </w:r>
      <w:r w:rsidRPr="00355097">
        <w:rPr>
          <w:rFonts w:ascii="Arial" w:hAnsi="Arial" w:cs="Arial"/>
          <w:sz w:val="20"/>
          <w:szCs w:val="20"/>
        </w:rPr>
        <w:tab/>
        <w:t>bez DPH</w:t>
      </w:r>
      <w:r w:rsidRPr="00355097">
        <w:rPr>
          <w:rFonts w:ascii="Arial" w:hAnsi="Arial" w:cs="Arial"/>
          <w:sz w:val="20"/>
          <w:szCs w:val="20"/>
        </w:rPr>
        <w:tab/>
      </w:r>
      <w:r w:rsidR="00355097" w:rsidRPr="00355097">
        <w:rPr>
          <w:rFonts w:ascii="Arial" w:hAnsi="Arial" w:cs="Arial"/>
          <w:sz w:val="20"/>
          <w:szCs w:val="20"/>
        </w:rPr>
        <w:t>7.949.382</w:t>
      </w:r>
      <w:r w:rsidRPr="00355097">
        <w:rPr>
          <w:rFonts w:ascii="Arial" w:hAnsi="Arial" w:cs="Arial"/>
          <w:sz w:val="20"/>
          <w:szCs w:val="20"/>
        </w:rPr>
        <w:t>,</w:t>
      </w:r>
      <w:r w:rsidR="00D14CCE">
        <w:rPr>
          <w:rFonts w:ascii="Arial" w:hAnsi="Arial" w:cs="Arial"/>
          <w:sz w:val="20"/>
          <w:szCs w:val="20"/>
        </w:rPr>
        <w:t xml:space="preserve">61 </w:t>
      </w:r>
      <w:r w:rsidRPr="00355097">
        <w:rPr>
          <w:rFonts w:ascii="Arial" w:hAnsi="Arial" w:cs="Arial"/>
          <w:color w:val="000000"/>
          <w:sz w:val="20"/>
          <w:szCs w:val="17"/>
        </w:rPr>
        <w:t>Kč.</w:t>
      </w:r>
      <w:r w:rsidRPr="00355097">
        <w:rPr>
          <w:rFonts w:ascii="Arial" w:hAnsi="Arial" w:cs="Arial"/>
          <w:sz w:val="20"/>
          <w:szCs w:val="20"/>
        </w:rPr>
        <w:tab/>
      </w:r>
    </w:p>
    <w:p w:rsidR="00D3524D" w:rsidRPr="008A3804" w:rsidRDefault="00D3524D" w:rsidP="00D3524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0"/>
        </w:rPr>
      </w:pPr>
    </w:p>
    <w:p w:rsidR="00D3524D" w:rsidRDefault="00D3524D" w:rsidP="00D3524D">
      <w:pPr>
        <w:suppressAutoHyphens w:val="0"/>
        <w:autoSpaceDE w:val="0"/>
        <w:autoSpaceDN w:val="0"/>
        <w:adjustRightInd w:val="0"/>
        <w:ind w:left="705"/>
        <w:jc w:val="both"/>
        <w:rPr>
          <w:rFonts w:ascii="Arial" w:hAnsi="Arial" w:cs="Arial"/>
          <w:color w:val="000000"/>
          <w:sz w:val="20"/>
          <w:szCs w:val="17"/>
        </w:rPr>
      </w:pPr>
      <w:r w:rsidRPr="00355097">
        <w:rPr>
          <w:rFonts w:ascii="Arial" w:hAnsi="Arial" w:cs="Arial"/>
          <w:color w:val="000000"/>
          <w:sz w:val="20"/>
          <w:szCs w:val="17"/>
        </w:rPr>
        <w:t>K výše uvedené ceně za dílo bude účtována daň z přidané hodnoty ve výši dle platných předpisů ke dni uskutečněného zdanitelného plnění. Cena včetně</w:t>
      </w:r>
      <w:r w:rsidR="00D83ED0" w:rsidRPr="00355097">
        <w:rPr>
          <w:rFonts w:ascii="Arial" w:hAnsi="Arial" w:cs="Arial"/>
          <w:color w:val="000000"/>
          <w:sz w:val="20"/>
          <w:szCs w:val="17"/>
        </w:rPr>
        <w:t xml:space="preserve"> </w:t>
      </w:r>
      <w:r w:rsidR="008A3804" w:rsidRPr="00355097">
        <w:rPr>
          <w:rFonts w:ascii="Arial" w:hAnsi="Arial" w:cs="Arial"/>
          <w:color w:val="000000"/>
          <w:sz w:val="20"/>
          <w:szCs w:val="17"/>
        </w:rPr>
        <w:t xml:space="preserve">DPH </w:t>
      </w:r>
      <w:r w:rsidR="008A3804">
        <w:rPr>
          <w:rFonts w:ascii="Arial" w:hAnsi="Arial" w:cs="Arial"/>
          <w:color w:val="000000"/>
          <w:sz w:val="20"/>
          <w:szCs w:val="17"/>
        </w:rPr>
        <w:t xml:space="preserve">ve výši </w:t>
      </w:r>
      <w:r w:rsidR="00355097" w:rsidRPr="00355097">
        <w:rPr>
          <w:rFonts w:ascii="Arial" w:hAnsi="Arial" w:cs="Arial"/>
          <w:color w:val="000000"/>
          <w:sz w:val="20"/>
          <w:szCs w:val="17"/>
        </w:rPr>
        <w:t>1.669.370</w:t>
      </w:r>
      <w:r w:rsidRPr="00355097">
        <w:rPr>
          <w:rFonts w:ascii="Arial" w:hAnsi="Arial" w:cs="Arial"/>
          <w:color w:val="000000"/>
          <w:sz w:val="20"/>
          <w:szCs w:val="17"/>
        </w:rPr>
        <w:t>,</w:t>
      </w:r>
      <w:r w:rsidR="00D14CCE">
        <w:rPr>
          <w:rFonts w:ascii="Arial" w:hAnsi="Arial" w:cs="Arial"/>
          <w:color w:val="000000"/>
          <w:sz w:val="20"/>
          <w:szCs w:val="17"/>
        </w:rPr>
        <w:t>35</w:t>
      </w:r>
      <w:r w:rsidRPr="00355097">
        <w:rPr>
          <w:rFonts w:ascii="Arial" w:hAnsi="Arial" w:cs="Arial"/>
          <w:color w:val="000000"/>
          <w:sz w:val="20"/>
          <w:szCs w:val="17"/>
        </w:rPr>
        <w:t xml:space="preserve"> Kč tedy činí</w:t>
      </w:r>
      <w:r w:rsidRPr="00355097">
        <w:rPr>
          <w:rFonts w:ascii="Arial" w:hAnsi="Arial" w:cs="Arial"/>
          <w:sz w:val="20"/>
          <w:szCs w:val="20"/>
        </w:rPr>
        <w:t xml:space="preserve"> </w:t>
      </w:r>
      <w:r w:rsidR="00355097" w:rsidRPr="00355097">
        <w:rPr>
          <w:rFonts w:ascii="Arial" w:hAnsi="Arial" w:cs="Arial"/>
          <w:sz w:val="20"/>
          <w:szCs w:val="20"/>
        </w:rPr>
        <w:t>9.618.752</w:t>
      </w:r>
      <w:r w:rsidRPr="00355097">
        <w:rPr>
          <w:rFonts w:ascii="Arial" w:hAnsi="Arial" w:cs="Arial"/>
          <w:sz w:val="20"/>
          <w:szCs w:val="20"/>
        </w:rPr>
        <w:t>,</w:t>
      </w:r>
      <w:r w:rsidR="00D14CCE">
        <w:rPr>
          <w:rFonts w:ascii="Arial" w:hAnsi="Arial" w:cs="Arial"/>
          <w:sz w:val="20"/>
          <w:szCs w:val="20"/>
        </w:rPr>
        <w:t>96</w:t>
      </w:r>
      <w:r w:rsidRPr="00355097">
        <w:rPr>
          <w:rFonts w:ascii="Arial" w:hAnsi="Arial" w:cs="Arial"/>
          <w:b/>
          <w:sz w:val="20"/>
          <w:szCs w:val="20"/>
        </w:rPr>
        <w:t xml:space="preserve"> </w:t>
      </w:r>
      <w:r w:rsidRPr="00355097">
        <w:rPr>
          <w:rFonts w:ascii="Arial" w:hAnsi="Arial" w:cs="Arial"/>
          <w:color w:val="000000"/>
          <w:sz w:val="20"/>
          <w:szCs w:val="17"/>
        </w:rPr>
        <w:t>Kč.</w:t>
      </w:r>
    </w:p>
    <w:p w:rsidR="00D3524D" w:rsidRPr="00355097" w:rsidRDefault="00D3524D" w:rsidP="00D3524D">
      <w:pPr>
        <w:spacing w:before="120"/>
        <w:rPr>
          <w:rFonts w:ascii="Arial" w:hAnsi="Arial" w:cs="Arial"/>
          <w:b/>
          <w:sz w:val="20"/>
          <w:szCs w:val="20"/>
        </w:rPr>
      </w:pPr>
      <w:r w:rsidRPr="00355097">
        <w:rPr>
          <w:rFonts w:ascii="Arial" w:hAnsi="Arial" w:cs="Arial"/>
          <w:sz w:val="20"/>
          <w:szCs w:val="17"/>
        </w:rPr>
        <w:t>5.1.1.</w:t>
      </w:r>
      <w:r w:rsidRPr="00355097">
        <w:rPr>
          <w:rFonts w:ascii="Arial" w:hAnsi="Arial" w:cs="Arial"/>
          <w:sz w:val="20"/>
          <w:szCs w:val="17"/>
        </w:rPr>
        <w:tab/>
      </w:r>
      <w:r w:rsidRPr="00355097">
        <w:rPr>
          <w:rFonts w:ascii="Arial" w:hAnsi="Arial" w:cs="Arial"/>
          <w:b/>
          <w:sz w:val="20"/>
          <w:szCs w:val="20"/>
        </w:rPr>
        <w:t>Cena prací</w:t>
      </w:r>
      <w:r w:rsidRPr="00355097">
        <w:rPr>
          <w:rFonts w:ascii="Arial" w:hAnsi="Arial" w:cs="Arial"/>
          <w:b/>
          <w:sz w:val="20"/>
          <w:szCs w:val="20"/>
        </w:rPr>
        <w:tab/>
      </w:r>
      <w:r w:rsidRPr="00355097">
        <w:rPr>
          <w:rFonts w:ascii="Arial" w:hAnsi="Arial" w:cs="Arial"/>
          <w:b/>
          <w:sz w:val="20"/>
          <w:szCs w:val="20"/>
        </w:rPr>
        <w:tab/>
      </w:r>
      <w:r w:rsidRPr="00355097">
        <w:rPr>
          <w:rFonts w:ascii="Arial" w:hAnsi="Arial" w:cs="Arial"/>
          <w:b/>
          <w:sz w:val="20"/>
          <w:szCs w:val="20"/>
        </w:rPr>
        <w:tab/>
      </w:r>
      <w:r w:rsidRPr="00355097">
        <w:rPr>
          <w:rFonts w:ascii="Arial" w:hAnsi="Arial" w:cs="Arial"/>
          <w:b/>
          <w:sz w:val="20"/>
          <w:szCs w:val="20"/>
        </w:rPr>
        <w:tab/>
        <w:t>bez DPH</w:t>
      </w:r>
      <w:r w:rsidRPr="00355097">
        <w:rPr>
          <w:rFonts w:ascii="Arial" w:hAnsi="Arial" w:cs="Arial"/>
          <w:b/>
          <w:sz w:val="20"/>
          <w:szCs w:val="20"/>
        </w:rPr>
        <w:tab/>
      </w:r>
      <w:r w:rsidR="003B5889" w:rsidRPr="00355097">
        <w:rPr>
          <w:rFonts w:ascii="Arial" w:hAnsi="Arial" w:cs="Arial"/>
          <w:b/>
          <w:sz w:val="20"/>
          <w:szCs w:val="20"/>
        </w:rPr>
        <w:t>7.862.747</w:t>
      </w:r>
      <w:r w:rsidRPr="00355097">
        <w:rPr>
          <w:rFonts w:ascii="Arial" w:hAnsi="Arial" w:cs="Arial"/>
          <w:b/>
          <w:sz w:val="20"/>
          <w:szCs w:val="20"/>
        </w:rPr>
        <w:t>,- Kč</w:t>
      </w:r>
    </w:p>
    <w:p w:rsidR="00D3524D" w:rsidRPr="00355097" w:rsidRDefault="00D3524D" w:rsidP="00D3524D">
      <w:pPr>
        <w:spacing w:before="120"/>
        <w:rPr>
          <w:rFonts w:ascii="Arial" w:hAnsi="Arial" w:cs="Arial"/>
          <w:b/>
          <w:sz w:val="20"/>
          <w:szCs w:val="20"/>
        </w:rPr>
      </w:pPr>
      <w:r w:rsidRPr="00355097">
        <w:rPr>
          <w:rFonts w:ascii="Arial" w:hAnsi="Arial" w:cs="Arial"/>
          <w:b/>
          <w:sz w:val="20"/>
          <w:szCs w:val="20"/>
        </w:rPr>
        <w:tab/>
        <w:t>Cena více</w:t>
      </w:r>
      <w:r w:rsidR="00EB4F45">
        <w:rPr>
          <w:rFonts w:ascii="Arial" w:hAnsi="Arial" w:cs="Arial"/>
          <w:b/>
          <w:sz w:val="20"/>
          <w:szCs w:val="20"/>
        </w:rPr>
        <w:t>/méně</w:t>
      </w:r>
      <w:r w:rsidRPr="00355097">
        <w:rPr>
          <w:rFonts w:ascii="Arial" w:hAnsi="Arial" w:cs="Arial"/>
          <w:b/>
          <w:sz w:val="20"/>
          <w:szCs w:val="20"/>
        </w:rPr>
        <w:t>prací</w:t>
      </w:r>
      <w:r w:rsidR="00D14CCE">
        <w:rPr>
          <w:rFonts w:ascii="Arial" w:hAnsi="Arial" w:cs="Arial"/>
          <w:b/>
          <w:sz w:val="20"/>
          <w:szCs w:val="20"/>
        </w:rPr>
        <w:t xml:space="preserve"> </w:t>
      </w:r>
      <w:r w:rsidR="00D14CCE">
        <w:rPr>
          <w:rFonts w:ascii="Arial" w:hAnsi="Arial" w:cs="Arial"/>
          <w:b/>
          <w:sz w:val="20"/>
          <w:szCs w:val="20"/>
        </w:rPr>
        <w:tab/>
      </w:r>
      <w:r w:rsidR="00D14CCE">
        <w:rPr>
          <w:rFonts w:ascii="Arial" w:hAnsi="Arial" w:cs="Arial"/>
          <w:b/>
          <w:sz w:val="20"/>
          <w:szCs w:val="20"/>
        </w:rPr>
        <w:tab/>
      </w:r>
      <w:r w:rsidR="00D14CCE">
        <w:rPr>
          <w:rFonts w:ascii="Arial" w:hAnsi="Arial" w:cs="Arial"/>
          <w:b/>
          <w:sz w:val="20"/>
          <w:szCs w:val="20"/>
        </w:rPr>
        <w:tab/>
      </w:r>
      <w:r w:rsidRPr="00355097">
        <w:rPr>
          <w:rFonts w:ascii="Arial" w:hAnsi="Arial" w:cs="Arial"/>
          <w:b/>
          <w:sz w:val="20"/>
          <w:szCs w:val="20"/>
        </w:rPr>
        <w:t>bez DPH</w:t>
      </w:r>
      <w:r w:rsidRPr="00355097">
        <w:rPr>
          <w:rFonts w:ascii="Arial" w:hAnsi="Arial" w:cs="Arial"/>
          <w:b/>
          <w:sz w:val="20"/>
          <w:szCs w:val="20"/>
        </w:rPr>
        <w:tab/>
        <w:t xml:space="preserve">  </w:t>
      </w:r>
      <w:r w:rsidR="002B5CAF" w:rsidRPr="00355097">
        <w:rPr>
          <w:rFonts w:ascii="Arial" w:hAnsi="Arial" w:cs="Arial"/>
          <w:b/>
          <w:sz w:val="20"/>
          <w:szCs w:val="20"/>
        </w:rPr>
        <w:t xml:space="preserve">  </w:t>
      </w:r>
      <w:r w:rsidRPr="00355097">
        <w:rPr>
          <w:rFonts w:ascii="Arial" w:hAnsi="Arial" w:cs="Arial"/>
          <w:b/>
          <w:sz w:val="20"/>
          <w:szCs w:val="20"/>
        </w:rPr>
        <w:t xml:space="preserve"> </w:t>
      </w:r>
      <w:r w:rsidR="00355097" w:rsidRPr="00355097">
        <w:rPr>
          <w:rFonts w:ascii="Arial" w:hAnsi="Arial" w:cs="Arial"/>
          <w:b/>
          <w:sz w:val="20"/>
          <w:szCs w:val="20"/>
        </w:rPr>
        <w:t>86.635</w:t>
      </w:r>
      <w:r w:rsidRPr="00355097">
        <w:rPr>
          <w:rFonts w:ascii="Arial" w:hAnsi="Arial" w:cs="Arial"/>
          <w:b/>
          <w:sz w:val="20"/>
          <w:szCs w:val="20"/>
        </w:rPr>
        <w:t>,</w:t>
      </w:r>
      <w:r w:rsidR="00D14CCE">
        <w:rPr>
          <w:rFonts w:ascii="Arial" w:hAnsi="Arial" w:cs="Arial"/>
          <w:b/>
          <w:sz w:val="20"/>
          <w:szCs w:val="20"/>
        </w:rPr>
        <w:t>61</w:t>
      </w:r>
      <w:r w:rsidRPr="00355097">
        <w:rPr>
          <w:rFonts w:ascii="Arial" w:hAnsi="Arial" w:cs="Arial"/>
          <w:b/>
          <w:sz w:val="20"/>
          <w:szCs w:val="20"/>
        </w:rPr>
        <w:t xml:space="preserve"> Kč</w:t>
      </w:r>
    </w:p>
    <w:p w:rsidR="00D3524D" w:rsidRPr="00355097" w:rsidRDefault="00D3524D" w:rsidP="00D3524D">
      <w:pPr>
        <w:spacing w:before="120"/>
        <w:rPr>
          <w:rFonts w:ascii="Arial" w:hAnsi="Arial" w:cs="Arial"/>
          <w:b/>
          <w:sz w:val="20"/>
          <w:szCs w:val="20"/>
        </w:rPr>
      </w:pPr>
      <w:r w:rsidRPr="00355097">
        <w:rPr>
          <w:rFonts w:ascii="Arial" w:hAnsi="Arial" w:cs="Arial"/>
          <w:b/>
          <w:sz w:val="20"/>
          <w:szCs w:val="20"/>
        </w:rPr>
        <w:tab/>
        <w:t>Cena prací celkem</w:t>
      </w:r>
      <w:r w:rsidRPr="00355097">
        <w:rPr>
          <w:rFonts w:ascii="Arial" w:hAnsi="Arial" w:cs="Arial"/>
          <w:b/>
          <w:sz w:val="20"/>
          <w:szCs w:val="20"/>
        </w:rPr>
        <w:tab/>
      </w:r>
      <w:r w:rsidRPr="00355097">
        <w:rPr>
          <w:rFonts w:ascii="Arial" w:hAnsi="Arial" w:cs="Arial"/>
          <w:b/>
          <w:sz w:val="20"/>
          <w:szCs w:val="20"/>
        </w:rPr>
        <w:tab/>
      </w:r>
      <w:r w:rsidRPr="00355097">
        <w:rPr>
          <w:rFonts w:ascii="Arial" w:hAnsi="Arial" w:cs="Arial"/>
          <w:b/>
          <w:sz w:val="20"/>
          <w:szCs w:val="20"/>
        </w:rPr>
        <w:tab/>
        <w:t>bez DPH</w:t>
      </w:r>
      <w:r w:rsidRPr="00355097">
        <w:rPr>
          <w:rFonts w:ascii="Arial" w:hAnsi="Arial" w:cs="Arial"/>
          <w:b/>
          <w:sz w:val="20"/>
          <w:szCs w:val="20"/>
        </w:rPr>
        <w:tab/>
      </w:r>
      <w:r w:rsidR="00355097" w:rsidRPr="00355097">
        <w:rPr>
          <w:rFonts w:ascii="Arial" w:hAnsi="Arial" w:cs="Arial"/>
          <w:b/>
          <w:sz w:val="20"/>
          <w:szCs w:val="20"/>
        </w:rPr>
        <w:t>7.949.382</w:t>
      </w:r>
      <w:r w:rsidRPr="00355097">
        <w:rPr>
          <w:rFonts w:ascii="Arial" w:hAnsi="Arial" w:cs="Arial"/>
          <w:b/>
          <w:sz w:val="20"/>
          <w:szCs w:val="20"/>
        </w:rPr>
        <w:t>,</w:t>
      </w:r>
      <w:r w:rsidR="00D14CCE">
        <w:rPr>
          <w:rFonts w:ascii="Arial" w:hAnsi="Arial" w:cs="Arial"/>
          <w:b/>
          <w:sz w:val="20"/>
          <w:szCs w:val="20"/>
        </w:rPr>
        <w:t>61</w:t>
      </w:r>
      <w:r w:rsidRPr="00355097">
        <w:rPr>
          <w:rFonts w:ascii="Arial" w:hAnsi="Arial" w:cs="Arial"/>
          <w:b/>
          <w:sz w:val="20"/>
          <w:szCs w:val="20"/>
        </w:rPr>
        <w:t xml:space="preserve"> Kč</w:t>
      </w:r>
    </w:p>
    <w:p w:rsidR="00D3524D" w:rsidRPr="00142D0B" w:rsidRDefault="00D3524D" w:rsidP="00D3524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17"/>
          <w:highlight w:val="yellow"/>
        </w:rPr>
      </w:pPr>
    </w:p>
    <w:p w:rsidR="00D3524D" w:rsidRDefault="00D3524D" w:rsidP="00142D0B">
      <w:pPr>
        <w:suppressAutoHyphens w:val="0"/>
        <w:autoSpaceDE w:val="0"/>
        <w:autoSpaceDN w:val="0"/>
        <w:adjustRightInd w:val="0"/>
        <w:spacing w:before="120"/>
        <w:ind w:left="703" w:hanging="7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</w:t>
      </w:r>
      <w:r>
        <w:rPr>
          <w:rFonts w:ascii="Arial" w:hAnsi="Arial" w:cs="Arial"/>
          <w:sz w:val="20"/>
          <w:szCs w:val="20"/>
        </w:rPr>
        <w:tab/>
        <w:t xml:space="preserve">Cena za dílo je ujednána dle soupisu prací a rozpočtu zhotovitele v rozsahu nabídky pro výběrové řízení ze dne </w:t>
      </w:r>
      <w:r w:rsidR="00C7599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D642BD">
        <w:rPr>
          <w:rFonts w:ascii="Arial" w:hAnsi="Arial" w:cs="Arial"/>
          <w:sz w:val="20"/>
          <w:szCs w:val="20"/>
        </w:rPr>
        <w:t xml:space="preserve"> </w:t>
      </w:r>
      <w:r w:rsidR="00C7599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2. 201</w:t>
      </w:r>
      <w:r w:rsidR="00C7599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, který jako příloha č. 1 tvoří součást této smlouvy. Cena za dílo je dále upravena na základě Změnových listů č. 1 – </w:t>
      </w:r>
      <w:r w:rsidR="00664E7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(příloha č. 1 Dodatku č. </w:t>
      </w:r>
      <w:r w:rsidR="00142D0B">
        <w:rPr>
          <w:rFonts w:ascii="Arial" w:hAnsi="Arial" w:cs="Arial"/>
          <w:sz w:val="20"/>
          <w:szCs w:val="20"/>
        </w:rPr>
        <w:t>3</w:t>
      </w:r>
      <w:r w:rsidR="008A3804">
        <w:rPr>
          <w:rFonts w:ascii="Arial" w:hAnsi="Arial" w:cs="Arial"/>
          <w:sz w:val="20"/>
          <w:szCs w:val="20"/>
        </w:rPr>
        <w:t>).</w:t>
      </w:r>
    </w:p>
    <w:p w:rsidR="00750548" w:rsidRDefault="00750548">
      <w:pPr>
        <w:spacing w:before="120"/>
        <w:rPr>
          <w:rFonts w:ascii="Arial" w:hAnsi="Arial" w:cs="Arial"/>
          <w:sz w:val="20"/>
          <w:szCs w:val="20"/>
        </w:rPr>
      </w:pPr>
    </w:p>
    <w:p w:rsidR="00EB07AE" w:rsidRDefault="00EB07A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15</w:t>
      </w:r>
    </w:p>
    <w:p w:rsidR="00EB07AE" w:rsidRDefault="00EB07AE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EB07AE" w:rsidRDefault="00EB07AE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15.</w:t>
      </w:r>
      <w:r w:rsidR="00D3524D">
        <w:rPr>
          <w:rFonts w:ascii="Arial" w:hAnsi="Arial" w:cs="Arial"/>
          <w:color w:val="000000"/>
          <w:sz w:val="20"/>
        </w:rPr>
        <w:t>7</w:t>
      </w:r>
      <w:r>
        <w:rPr>
          <w:rFonts w:ascii="Arial" w:hAnsi="Arial" w:cs="Arial"/>
          <w:color w:val="000000"/>
          <w:sz w:val="20"/>
        </w:rPr>
        <w:t>. T</w:t>
      </w:r>
      <w:r w:rsidR="00D3524D">
        <w:rPr>
          <w:rFonts w:ascii="Arial" w:hAnsi="Arial" w:cs="Arial"/>
          <w:color w:val="000000"/>
          <w:sz w:val="20"/>
        </w:rPr>
        <w:t xml:space="preserve">ento dodatek č. </w:t>
      </w:r>
      <w:r w:rsidR="00142D0B">
        <w:rPr>
          <w:rFonts w:ascii="Arial" w:hAnsi="Arial" w:cs="Arial"/>
          <w:color w:val="000000"/>
          <w:sz w:val="20"/>
        </w:rPr>
        <w:t>3</w:t>
      </w:r>
      <w:r>
        <w:rPr>
          <w:rFonts w:ascii="Arial" w:hAnsi="Arial" w:cs="Arial"/>
          <w:color w:val="000000"/>
          <w:sz w:val="20"/>
        </w:rPr>
        <w:t xml:space="preserve"> je vyhotoven ve </w:t>
      </w:r>
      <w:r w:rsidR="00362173">
        <w:rPr>
          <w:rFonts w:ascii="Arial" w:hAnsi="Arial" w:cs="Arial"/>
          <w:color w:val="000000"/>
          <w:sz w:val="20"/>
        </w:rPr>
        <w:t>čtyřech</w:t>
      </w:r>
      <w:r>
        <w:rPr>
          <w:rFonts w:ascii="Arial" w:hAnsi="Arial" w:cs="Arial"/>
          <w:color w:val="000000"/>
          <w:sz w:val="20"/>
        </w:rPr>
        <w:t xml:space="preserve"> stejnopisech, z nichž objednatel </w:t>
      </w:r>
      <w:r w:rsidR="00362173">
        <w:rPr>
          <w:rFonts w:ascii="Arial" w:hAnsi="Arial" w:cs="Arial"/>
          <w:color w:val="000000"/>
          <w:sz w:val="20"/>
        </w:rPr>
        <w:t xml:space="preserve">i zhotovitel </w:t>
      </w:r>
      <w:r>
        <w:rPr>
          <w:rFonts w:ascii="Arial" w:hAnsi="Arial" w:cs="Arial"/>
          <w:color w:val="000000"/>
          <w:sz w:val="20"/>
        </w:rPr>
        <w:t>obdrží</w:t>
      </w:r>
      <w:r w:rsidR="00362173">
        <w:rPr>
          <w:rFonts w:ascii="Arial" w:hAnsi="Arial" w:cs="Arial"/>
          <w:color w:val="000000"/>
          <w:sz w:val="20"/>
        </w:rPr>
        <w:t xml:space="preserve"> každý</w:t>
      </w:r>
      <w:r>
        <w:rPr>
          <w:rFonts w:ascii="Arial" w:hAnsi="Arial" w:cs="Arial"/>
          <w:color w:val="000000"/>
          <w:sz w:val="20"/>
        </w:rPr>
        <w:t xml:space="preserve"> dva. Všechna vyhotovení mají stejnou platnost. </w:t>
      </w:r>
    </w:p>
    <w:p w:rsidR="00BF68DD" w:rsidRDefault="005E5468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15.8. Strany tohoto Dodatku č. </w:t>
      </w:r>
      <w:r w:rsidR="00142D0B">
        <w:rPr>
          <w:rFonts w:ascii="Arial" w:hAnsi="Arial" w:cs="Arial"/>
          <w:color w:val="000000"/>
          <w:sz w:val="20"/>
        </w:rPr>
        <w:t>3</w:t>
      </w:r>
      <w:r w:rsidR="00BF68DD">
        <w:rPr>
          <w:rFonts w:ascii="Arial" w:hAnsi="Arial" w:cs="Arial"/>
          <w:color w:val="000000"/>
          <w:sz w:val="20"/>
        </w:rPr>
        <w:t xml:space="preserve"> prohlašují, že si tento Dodatek č. </w:t>
      </w:r>
      <w:r w:rsidR="00142D0B">
        <w:rPr>
          <w:rFonts w:ascii="Arial" w:hAnsi="Arial" w:cs="Arial"/>
          <w:color w:val="000000"/>
          <w:sz w:val="20"/>
        </w:rPr>
        <w:t>3</w:t>
      </w:r>
      <w:r w:rsidR="00BF68DD">
        <w:rPr>
          <w:rFonts w:ascii="Arial" w:hAnsi="Arial" w:cs="Arial"/>
          <w:color w:val="000000"/>
          <w:sz w:val="20"/>
        </w:rPr>
        <w:t xml:space="preserve"> před jeho podpisem přečetly, že byl uzavřen podle jejich pravé a svobodné vůle, určitě, vážně a srozumitelně, což stvrzují vlastnoručními podpisy na tomto Dodatku č. </w:t>
      </w:r>
      <w:r w:rsidR="00142D0B">
        <w:rPr>
          <w:rFonts w:ascii="Arial" w:hAnsi="Arial" w:cs="Arial"/>
          <w:color w:val="000000"/>
          <w:sz w:val="20"/>
        </w:rPr>
        <w:t>3</w:t>
      </w:r>
      <w:r w:rsidR="00BF68DD">
        <w:rPr>
          <w:rFonts w:ascii="Arial" w:hAnsi="Arial" w:cs="Arial"/>
          <w:color w:val="000000"/>
          <w:sz w:val="20"/>
        </w:rPr>
        <w:t xml:space="preserve"> ke Smlouvě ze dne </w:t>
      </w:r>
      <w:r w:rsidR="00C7599F">
        <w:rPr>
          <w:rFonts w:ascii="Arial" w:hAnsi="Arial" w:cs="Arial"/>
          <w:color w:val="000000"/>
          <w:sz w:val="20"/>
        </w:rPr>
        <w:t>27</w:t>
      </w:r>
      <w:r w:rsidR="00BF68DD">
        <w:rPr>
          <w:rFonts w:ascii="Arial" w:hAnsi="Arial" w:cs="Arial"/>
          <w:color w:val="000000"/>
          <w:sz w:val="20"/>
        </w:rPr>
        <w:t>.</w:t>
      </w:r>
      <w:r w:rsidR="00C7599F">
        <w:rPr>
          <w:rFonts w:ascii="Arial" w:hAnsi="Arial" w:cs="Arial"/>
          <w:color w:val="000000"/>
          <w:sz w:val="20"/>
        </w:rPr>
        <w:t>1</w:t>
      </w:r>
      <w:r w:rsidR="00BF68DD">
        <w:rPr>
          <w:rFonts w:ascii="Arial" w:hAnsi="Arial" w:cs="Arial"/>
          <w:color w:val="000000"/>
          <w:sz w:val="20"/>
        </w:rPr>
        <w:t>.2016 č. E</w:t>
      </w:r>
      <w:r w:rsidR="00C7599F">
        <w:rPr>
          <w:rFonts w:ascii="Arial" w:hAnsi="Arial" w:cs="Arial"/>
          <w:color w:val="000000"/>
          <w:sz w:val="20"/>
        </w:rPr>
        <w:t>5</w:t>
      </w:r>
      <w:r w:rsidR="00BF68DD">
        <w:rPr>
          <w:rFonts w:ascii="Arial" w:hAnsi="Arial" w:cs="Arial"/>
          <w:color w:val="000000"/>
          <w:sz w:val="20"/>
        </w:rPr>
        <w:t>/2016.</w:t>
      </w:r>
    </w:p>
    <w:p w:rsidR="00957041" w:rsidRDefault="00957041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15.9. Tento dodatek nabývá </w:t>
      </w:r>
      <w:r w:rsidRPr="001D30B4">
        <w:rPr>
          <w:rFonts w:ascii="Arial" w:hAnsi="Arial" w:cs="Arial"/>
          <w:color w:val="000000"/>
          <w:sz w:val="20"/>
        </w:rPr>
        <w:t>platnosti a účinnosti po podpisu oběma smluvními stranami a po je</w:t>
      </w:r>
      <w:r>
        <w:rPr>
          <w:rFonts w:ascii="Arial" w:hAnsi="Arial" w:cs="Arial"/>
          <w:color w:val="000000"/>
          <w:sz w:val="20"/>
        </w:rPr>
        <w:t>ho</w:t>
      </w:r>
      <w:r w:rsidRPr="001D30B4">
        <w:rPr>
          <w:rFonts w:ascii="Arial" w:hAnsi="Arial" w:cs="Arial"/>
          <w:color w:val="000000"/>
          <w:sz w:val="20"/>
        </w:rPr>
        <w:t xml:space="preserve"> zveřejnění v registru smluv</w:t>
      </w:r>
      <w:r>
        <w:rPr>
          <w:rFonts w:ascii="Arial" w:hAnsi="Arial" w:cs="Arial"/>
          <w:color w:val="000000"/>
          <w:sz w:val="20"/>
        </w:rPr>
        <w:t xml:space="preserve"> vč. původní Smlouvy o dílo a dodatku č. 1</w:t>
      </w:r>
      <w:r w:rsidR="00142D0B">
        <w:rPr>
          <w:rFonts w:ascii="Arial" w:hAnsi="Arial" w:cs="Arial"/>
          <w:color w:val="000000"/>
          <w:sz w:val="20"/>
        </w:rPr>
        <w:t xml:space="preserve"> a 2</w:t>
      </w:r>
      <w:r w:rsidRPr="001D30B4">
        <w:rPr>
          <w:rFonts w:ascii="Arial" w:hAnsi="Arial" w:cs="Arial"/>
          <w:color w:val="000000"/>
          <w:sz w:val="20"/>
        </w:rPr>
        <w:t>.</w:t>
      </w:r>
    </w:p>
    <w:p w:rsidR="00362173" w:rsidRPr="00BD61AA" w:rsidRDefault="00EB07AE" w:rsidP="00BD61AA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15.</w:t>
      </w:r>
      <w:r w:rsidR="00957041">
        <w:rPr>
          <w:rFonts w:ascii="Arial" w:hAnsi="Arial" w:cs="Arial"/>
          <w:color w:val="000000"/>
          <w:sz w:val="20"/>
        </w:rPr>
        <w:t>10</w:t>
      </w:r>
      <w:r>
        <w:rPr>
          <w:rFonts w:ascii="Arial" w:hAnsi="Arial" w:cs="Arial"/>
          <w:color w:val="000000"/>
          <w:sz w:val="20"/>
        </w:rPr>
        <w:t>.  Přílohy</w:t>
      </w:r>
      <w:r w:rsidR="00BF68DD">
        <w:rPr>
          <w:rFonts w:ascii="Arial" w:hAnsi="Arial" w:cs="Arial"/>
          <w:color w:val="000000"/>
          <w:sz w:val="20"/>
        </w:rPr>
        <w:t xml:space="preserve"> Dodatku č.</w:t>
      </w:r>
      <w:r w:rsidR="008A3804">
        <w:rPr>
          <w:rFonts w:ascii="Arial" w:hAnsi="Arial" w:cs="Arial"/>
          <w:color w:val="000000"/>
          <w:sz w:val="20"/>
        </w:rPr>
        <w:t xml:space="preserve"> 3</w:t>
      </w:r>
      <w:r>
        <w:rPr>
          <w:rFonts w:ascii="Arial" w:hAnsi="Arial" w:cs="Arial"/>
          <w:color w:val="000000"/>
          <w:sz w:val="20"/>
        </w:rPr>
        <w:t xml:space="preserve">: </w:t>
      </w:r>
      <w:r w:rsidR="00BF68DD">
        <w:rPr>
          <w:rFonts w:ascii="Arial" w:hAnsi="Arial" w:cs="Arial"/>
          <w:sz w:val="20"/>
        </w:rPr>
        <w:t xml:space="preserve">Změnové listy č. </w:t>
      </w:r>
      <w:r w:rsidR="00BF68DD" w:rsidRPr="00664E7D">
        <w:rPr>
          <w:rFonts w:ascii="Arial" w:hAnsi="Arial" w:cs="Arial"/>
          <w:sz w:val="20"/>
        </w:rPr>
        <w:t xml:space="preserve">1 – </w:t>
      </w:r>
      <w:r w:rsidR="00664E7D" w:rsidRPr="00664E7D">
        <w:rPr>
          <w:rFonts w:ascii="Arial" w:hAnsi="Arial" w:cs="Arial"/>
          <w:sz w:val="20"/>
        </w:rPr>
        <w:t>4</w:t>
      </w:r>
      <w:r w:rsidR="008A3804">
        <w:rPr>
          <w:rFonts w:ascii="Arial" w:hAnsi="Arial" w:cs="Arial"/>
          <w:sz w:val="20"/>
        </w:rPr>
        <w:t>, včetně položkových rozpočtů</w:t>
      </w:r>
    </w:p>
    <w:p w:rsidR="00BF68DD" w:rsidRDefault="00BF68DD">
      <w:pPr>
        <w:pStyle w:val="NormlnIMP"/>
        <w:spacing w:before="12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E7810" w:rsidRDefault="00DE7810">
      <w:pPr>
        <w:jc w:val="both"/>
        <w:rPr>
          <w:rFonts w:ascii="Arial" w:hAnsi="Arial" w:cs="Arial"/>
          <w:sz w:val="20"/>
          <w:szCs w:val="20"/>
        </w:rPr>
      </w:pPr>
    </w:p>
    <w:p w:rsidR="00DE7810" w:rsidRDefault="00DE7810" w:rsidP="00DE7810">
      <w:pPr>
        <w:tabs>
          <w:tab w:val="center" w:pos="1701"/>
          <w:tab w:val="center" w:pos="6379"/>
        </w:tabs>
        <w:suppressAutoHyphens w:val="0"/>
        <w:jc w:val="both"/>
        <w:rPr>
          <w:rFonts w:ascii="Arial" w:hAnsi="Arial"/>
          <w:color w:val="000000"/>
          <w:sz w:val="20"/>
          <w:szCs w:val="20"/>
          <w:lang w:eastAsia="cs-CZ"/>
        </w:rPr>
      </w:pPr>
      <w:r w:rsidRPr="00DE7810">
        <w:rPr>
          <w:rFonts w:ascii="Arial" w:hAnsi="Arial"/>
          <w:color w:val="000000"/>
          <w:sz w:val="20"/>
          <w:szCs w:val="20"/>
          <w:lang w:eastAsia="cs-CZ"/>
        </w:rPr>
        <w:t>Další ujednání: Ostatní body původní Smlouvy o dílo</w:t>
      </w:r>
      <w:r w:rsidR="008A3804">
        <w:rPr>
          <w:rFonts w:ascii="Arial" w:hAnsi="Arial"/>
          <w:color w:val="000000"/>
          <w:sz w:val="20"/>
          <w:szCs w:val="20"/>
          <w:lang w:eastAsia="cs-CZ"/>
        </w:rPr>
        <w:t xml:space="preserve"> ve znění dodatků č. 1 a č. 2</w:t>
      </w:r>
      <w:r w:rsidRPr="00DE7810">
        <w:rPr>
          <w:rFonts w:ascii="Arial" w:hAnsi="Arial"/>
          <w:color w:val="000000"/>
          <w:sz w:val="20"/>
          <w:szCs w:val="20"/>
          <w:lang w:eastAsia="cs-CZ"/>
        </w:rPr>
        <w:t>, které nejsou dotčeny tímto Dodatkem č.</w:t>
      </w:r>
      <w:r w:rsidR="008A3804">
        <w:rPr>
          <w:rFonts w:ascii="Arial" w:hAnsi="Arial"/>
          <w:color w:val="000000"/>
          <w:sz w:val="20"/>
          <w:szCs w:val="20"/>
          <w:lang w:eastAsia="cs-CZ"/>
        </w:rPr>
        <w:t xml:space="preserve"> </w:t>
      </w:r>
      <w:r w:rsidR="00142D0B">
        <w:rPr>
          <w:rFonts w:ascii="Arial" w:hAnsi="Arial"/>
          <w:color w:val="000000"/>
          <w:sz w:val="20"/>
          <w:szCs w:val="20"/>
          <w:lang w:eastAsia="cs-CZ"/>
        </w:rPr>
        <w:t>3</w:t>
      </w:r>
      <w:r w:rsidR="008A3804">
        <w:rPr>
          <w:rFonts w:ascii="Arial" w:hAnsi="Arial"/>
          <w:color w:val="000000"/>
          <w:sz w:val="20"/>
          <w:szCs w:val="20"/>
          <w:lang w:eastAsia="cs-CZ"/>
        </w:rPr>
        <w:t>,</w:t>
      </w:r>
      <w:r w:rsidRPr="00DE7810">
        <w:rPr>
          <w:rFonts w:ascii="Arial" w:hAnsi="Arial"/>
          <w:color w:val="000000"/>
          <w:sz w:val="20"/>
          <w:szCs w:val="20"/>
          <w:lang w:eastAsia="cs-CZ"/>
        </w:rPr>
        <w:t xml:space="preserve"> zůstávají v platnosti.</w:t>
      </w:r>
    </w:p>
    <w:p w:rsidR="00BD61AA" w:rsidRDefault="00BD61AA" w:rsidP="00DE7810">
      <w:pPr>
        <w:tabs>
          <w:tab w:val="center" w:pos="1701"/>
          <w:tab w:val="center" w:pos="6379"/>
        </w:tabs>
        <w:suppressAutoHyphens w:val="0"/>
        <w:jc w:val="both"/>
        <w:rPr>
          <w:rFonts w:ascii="Arial" w:hAnsi="Arial"/>
          <w:color w:val="000000"/>
          <w:sz w:val="20"/>
          <w:szCs w:val="20"/>
          <w:lang w:eastAsia="cs-CZ"/>
        </w:rPr>
      </w:pPr>
    </w:p>
    <w:p w:rsidR="00BD61AA" w:rsidRPr="00DE7810" w:rsidRDefault="00BD61AA" w:rsidP="00DE7810">
      <w:pPr>
        <w:tabs>
          <w:tab w:val="center" w:pos="1701"/>
          <w:tab w:val="center" w:pos="6379"/>
        </w:tabs>
        <w:suppressAutoHyphens w:val="0"/>
        <w:jc w:val="both"/>
        <w:rPr>
          <w:rFonts w:ascii="Arial" w:hAnsi="Arial"/>
          <w:color w:val="000000"/>
          <w:sz w:val="20"/>
          <w:szCs w:val="20"/>
          <w:lang w:eastAsia="cs-CZ"/>
        </w:rPr>
      </w:pPr>
    </w:p>
    <w:p w:rsidR="00DE7810" w:rsidRDefault="00DE7810">
      <w:pPr>
        <w:outlineLvl w:val="0"/>
        <w:rPr>
          <w:rFonts w:ascii="Arial" w:hAnsi="Arial" w:cs="Arial"/>
          <w:sz w:val="20"/>
          <w:szCs w:val="20"/>
        </w:rPr>
      </w:pPr>
    </w:p>
    <w:p w:rsidR="00EB07AE" w:rsidRDefault="00EB07AE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075C42">
        <w:rPr>
          <w:rFonts w:ascii="Arial" w:hAnsi="Arial" w:cs="Arial"/>
          <w:sz w:val="20"/>
          <w:szCs w:val="20"/>
        </w:rPr>
        <w:t xml:space="preserve"> Jablonci nad Nisou </w:t>
      </w:r>
      <w:r>
        <w:rPr>
          <w:rFonts w:ascii="Arial" w:hAnsi="Arial" w:cs="Arial"/>
          <w:sz w:val="20"/>
          <w:szCs w:val="20"/>
        </w:rPr>
        <w:t>dne</w:t>
      </w:r>
      <w:r w:rsidR="002F38F2">
        <w:rPr>
          <w:rFonts w:ascii="Arial" w:hAnsi="Arial" w:cs="Arial"/>
          <w:sz w:val="20"/>
          <w:szCs w:val="20"/>
        </w:rPr>
        <w:t xml:space="preserve"> …………….</w:t>
      </w:r>
      <w:r w:rsidR="00075C42">
        <w:rPr>
          <w:rFonts w:ascii="Arial" w:hAnsi="Arial" w:cs="Arial"/>
          <w:sz w:val="20"/>
          <w:szCs w:val="20"/>
        </w:rPr>
        <w:t>. 2016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75C42">
        <w:rPr>
          <w:rFonts w:ascii="Arial" w:hAnsi="Arial" w:cs="Arial"/>
          <w:sz w:val="20"/>
          <w:szCs w:val="20"/>
        </w:rPr>
        <w:t>V Jablonci nad Nisou dne</w:t>
      </w:r>
      <w:r w:rsidR="002F38F2">
        <w:rPr>
          <w:rFonts w:ascii="Arial" w:hAnsi="Arial" w:cs="Arial"/>
          <w:sz w:val="20"/>
          <w:szCs w:val="20"/>
        </w:rPr>
        <w:t xml:space="preserve">  ………….</w:t>
      </w:r>
      <w:r w:rsidR="00075C42">
        <w:rPr>
          <w:rFonts w:ascii="Arial" w:hAnsi="Arial" w:cs="Arial"/>
          <w:sz w:val="20"/>
          <w:szCs w:val="20"/>
        </w:rPr>
        <w:t>. 2016</w:t>
      </w:r>
    </w:p>
    <w:p w:rsidR="00EB07AE" w:rsidRDefault="00EB07AE">
      <w:pPr>
        <w:rPr>
          <w:rFonts w:ascii="Arial" w:hAnsi="Arial" w:cs="Arial"/>
          <w:sz w:val="20"/>
          <w:szCs w:val="20"/>
        </w:rPr>
      </w:pPr>
    </w:p>
    <w:p w:rsidR="00EB07AE" w:rsidRDefault="00EB07AE">
      <w:pPr>
        <w:rPr>
          <w:rFonts w:ascii="Arial" w:hAnsi="Arial" w:cs="Arial"/>
          <w:sz w:val="20"/>
          <w:szCs w:val="20"/>
        </w:rPr>
      </w:pPr>
    </w:p>
    <w:p w:rsidR="00EB07AE" w:rsidRDefault="00EB07AE">
      <w:pPr>
        <w:rPr>
          <w:rFonts w:ascii="Arial" w:hAnsi="Arial" w:cs="Arial"/>
          <w:sz w:val="20"/>
          <w:szCs w:val="20"/>
        </w:rPr>
      </w:pPr>
    </w:p>
    <w:p w:rsidR="00EB07AE" w:rsidRDefault="00EB07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B07AE" w:rsidRDefault="00EB07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……………………………………….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……………..…………….</w:t>
      </w:r>
    </w:p>
    <w:p w:rsidR="00EB07AE" w:rsidRDefault="00EB07A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142D0B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za Objednatele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za Zhotovitele</w:t>
      </w:r>
    </w:p>
    <w:p w:rsidR="00142D0B" w:rsidRDefault="00142D0B"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Ing. Milada Valečková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Ing. Petr Justa</w:t>
      </w:r>
    </w:p>
    <w:sectPr w:rsidR="00142D0B" w:rsidSect="004B623B">
      <w:headerReference w:type="default" r:id="rId10"/>
      <w:footerReference w:type="default" r:id="rId11"/>
      <w:pgSz w:w="11906" w:h="16838"/>
      <w:pgMar w:top="993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58F" w:rsidRDefault="00F4558F">
      <w:r>
        <w:separator/>
      </w:r>
    </w:p>
  </w:endnote>
  <w:endnote w:type="continuationSeparator" w:id="0">
    <w:p w:rsidR="00F4558F" w:rsidRDefault="00F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10" w:rsidRDefault="00DE7810">
    <w:pPr>
      <w:pStyle w:val="Zpat"/>
      <w:rPr>
        <w:rFonts w:ascii="Verdana" w:hAnsi="Verdana"/>
        <w:sz w:val="14"/>
        <w:szCs w:val="14"/>
      </w:rPr>
    </w:pPr>
    <w:r>
      <w:tab/>
    </w:r>
    <w:r>
      <w:tab/>
    </w:r>
    <w:r>
      <w:rPr>
        <w:rStyle w:val="slostrnky"/>
        <w:rFonts w:ascii="Verdana" w:hAnsi="Verdana"/>
        <w:sz w:val="14"/>
        <w:szCs w:val="14"/>
      </w:rPr>
      <w:fldChar w:fldCharType="begin"/>
    </w:r>
    <w:r>
      <w:rPr>
        <w:rStyle w:val="slostrnky"/>
        <w:rFonts w:ascii="Verdana" w:hAnsi="Verdana"/>
        <w:sz w:val="14"/>
        <w:szCs w:val="14"/>
      </w:rPr>
      <w:instrText xml:space="preserve"> PAGE </w:instrText>
    </w:r>
    <w:r>
      <w:rPr>
        <w:rStyle w:val="slostrnky"/>
        <w:rFonts w:ascii="Verdana" w:hAnsi="Verdana"/>
        <w:sz w:val="14"/>
        <w:szCs w:val="14"/>
      </w:rPr>
      <w:fldChar w:fldCharType="separate"/>
    </w:r>
    <w:r w:rsidR="00551822">
      <w:rPr>
        <w:rStyle w:val="slostrnky"/>
        <w:rFonts w:ascii="Verdana" w:hAnsi="Verdana"/>
        <w:noProof/>
        <w:sz w:val="14"/>
        <w:szCs w:val="14"/>
      </w:rPr>
      <w:t>1</w:t>
    </w:r>
    <w:r>
      <w:rPr>
        <w:rStyle w:val="slostrnky"/>
        <w:rFonts w:ascii="Verdana" w:hAnsi="Verdana"/>
        <w:sz w:val="14"/>
        <w:szCs w:val="14"/>
      </w:rPr>
      <w:fldChar w:fldCharType="end"/>
    </w:r>
    <w:r>
      <w:rPr>
        <w:rStyle w:val="slostrnky"/>
        <w:rFonts w:ascii="Verdana" w:hAnsi="Verdana"/>
        <w:sz w:val="14"/>
        <w:szCs w:val="14"/>
      </w:rPr>
      <w:t>/</w:t>
    </w:r>
    <w:r>
      <w:rPr>
        <w:rStyle w:val="slostrnky"/>
        <w:rFonts w:ascii="Verdana" w:hAnsi="Verdana"/>
        <w:sz w:val="14"/>
        <w:szCs w:val="14"/>
      </w:rPr>
      <w:fldChar w:fldCharType="begin"/>
    </w:r>
    <w:r>
      <w:rPr>
        <w:rStyle w:val="slostrnky"/>
        <w:rFonts w:ascii="Verdana" w:hAnsi="Verdana"/>
        <w:sz w:val="14"/>
        <w:szCs w:val="14"/>
      </w:rPr>
      <w:instrText xml:space="preserve"> NUMPAGES </w:instrText>
    </w:r>
    <w:r>
      <w:rPr>
        <w:rStyle w:val="slostrnky"/>
        <w:rFonts w:ascii="Verdana" w:hAnsi="Verdana"/>
        <w:sz w:val="14"/>
        <w:szCs w:val="14"/>
      </w:rPr>
      <w:fldChar w:fldCharType="separate"/>
    </w:r>
    <w:r w:rsidR="00551822">
      <w:rPr>
        <w:rStyle w:val="slostrnky"/>
        <w:rFonts w:ascii="Verdana" w:hAnsi="Verdana"/>
        <w:noProof/>
        <w:sz w:val="14"/>
        <w:szCs w:val="14"/>
      </w:rPr>
      <w:t>2</w:t>
    </w:r>
    <w:r>
      <w:rPr>
        <w:rStyle w:val="slostrnky"/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58F" w:rsidRDefault="00F4558F">
      <w:r>
        <w:separator/>
      </w:r>
    </w:p>
  </w:footnote>
  <w:footnote w:type="continuationSeparator" w:id="0">
    <w:p w:rsidR="00F4558F" w:rsidRDefault="00F4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10" w:rsidRPr="00C131F7" w:rsidRDefault="00DE7810" w:rsidP="00C131F7">
    <w:pPr>
      <w:pStyle w:val="Zhlav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7A6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22CD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293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605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DC9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4F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7B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E40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EC5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A67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62449"/>
    <w:multiLevelType w:val="hybridMultilevel"/>
    <w:tmpl w:val="453A44F4"/>
    <w:lvl w:ilvl="0" w:tplc="DB3E5B30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F4B12"/>
    <w:multiLevelType w:val="hybridMultilevel"/>
    <w:tmpl w:val="4C04B370"/>
    <w:lvl w:ilvl="0" w:tplc="04050017">
      <w:start w:val="1"/>
      <w:numFmt w:val="lowerLetter"/>
      <w:lvlText w:val="%1)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0CF2512E"/>
    <w:multiLevelType w:val="hybridMultilevel"/>
    <w:tmpl w:val="543CF454"/>
    <w:lvl w:ilvl="0" w:tplc="3280D914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0D3858B5"/>
    <w:multiLevelType w:val="hybridMultilevel"/>
    <w:tmpl w:val="9F6C5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407D9"/>
    <w:multiLevelType w:val="hybridMultilevel"/>
    <w:tmpl w:val="5F80075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0CA363F"/>
    <w:multiLevelType w:val="multilevel"/>
    <w:tmpl w:val="B21A2C2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1409BB"/>
    <w:multiLevelType w:val="hybridMultilevel"/>
    <w:tmpl w:val="00868536"/>
    <w:lvl w:ilvl="0" w:tplc="04050017">
      <w:start w:val="1"/>
      <w:numFmt w:val="lowerLetter"/>
      <w:lvlText w:val="%1)"/>
      <w:lvlJc w:val="left"/>
      <w:pPr>
        <w:ind w:left="2062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44E3A10"/>
    <w:multiLevelType w:val="hybridMultilevel"/>
    <w:tmpl w:val="293680CC"/>
    <w:lvl w:ilvl="0" w:tplc="B17C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4B2ECD"/>
    <w:multiLevelType w:val="multilevel"/>
    <w:tmpl w:val="03484B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CA349B0"/>
    <w:multiLevelType w:val="hybridMultilevel"/>
    <w:tmpl w:val="4E3E06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15C38"/>
    <w:multiLevelType w:val="hybridMultilevel"/>
    <w:tmpl w:val="160AD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40B8E"/>
    <w:multiLevelType w:val="hybridMultilevel"/>
    <w:tmpl w:val="13CE4C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892305"/>
    <w:multiLevelType w:val="hybridMultilevel"/>
    <w:tmpl w:val="5C48CB06"/>
    <w:lvl w:ilvl="0" w:tplc="04050017">
      <w:start w:val="1"/>
      <w:numFmt w:val="lowerLetter"/>
      <w:lvlText w:val="%1)"/>
      <w:lvlJc w:val="left"/>
      <w:pPr>
        <w:ind w:left="1202" w:hanging="360"/>
      </w:pPr>
    </w:lvl>
    <w:lvl w:ilvl="1" w:tplc="04050019">
      <w:start w:val="1"/>
      <w:numFmt w:val="lowerLetter"/>
      <w:lvlText w:val="%2."/>
      <w:lvlJc w:val="left"/>
      <w:pPr>
        <w:ind w:left="1922" w:hanging="360"/>
      </w:pPr>
    </w:lvl>
    <w:lvl w:ilvl="2" w:tplc="0405001B" w:tentative="1">
      <w:start w:val="1"/>
      <w:numFmt w:val="lowerRoman"/>
      <w:lvlText w:val="%3."/>
      <w:lvlJc w:val="right"/>
      <w:pPr>
        <w:ind w:left="2642" w:hanging="180"/>
      </w:pPr>
    </w:lvl>
    <w:lvl w:ilvl="3" w:tplc="0405000F" w:tentative="1">
      <w:start w:val="1"/>
      <w:numFmt w:val="decimal"/>
      <w:lvlText w:val="%4."/>
      <w:lvlJc w:val="left"/>
      <w:pPr>
        <w:ind w:left="3362" w:hanging="360"/>
      </w:pPr>
    </w:lvl>
    <w:lvl w:ilvl="4" w:tplc="04050019" w:tentative="1">
      <w:start w:val="1"/>
      <w:numFmt w:val="lowerLetter"/>
      <w:lvlText w:val="%5."/>
      <w:lvlJc w:val="left"/>
      <w:pPr>
        <w:ind w:left="4082" w:hanging="360"/>
      </w:pPr>
    </w:lvl>
    <w:lvl w:ilvl="5" w:tplc="0405001B" w:tentative="1">
      <w:start w:val="1"/>
      <w:numFmt w:val="lowerRoman"/>
      <w:lvlText w:val="%6."/>
      <w:lvlJc w:val="right"/>
      <w:pPr>
        <w:ind w:left="4802" w:hanging="180"/>
      </w:pPr>
    </w:lvl>
    <w:lvl w:ilvl="6" w:tplc="0405000F" w:tentative="1">
      <w:start w:val="1"/>
      <w:numFmt w:val="decimal"/>
      <w:lvlText w:val="%7."/>
      <w:lvlJc w:val="left"/>
      <w:pPr>
        <w:ind w:left="5522" w:hanging="360"/>
      </w:pPr>
    </w:lvl>
    <w:lvl w:ilvl="7" w:tplc="04050019">
      <w:start w:val="1"/>
      <w:numFmt w:val="lowerLetter"/>
      <w:lvlText w:val="%8."/>
      <w:lvlJc w:val="left"/>
      <w:pPr>
        <w:ind w:left="6242" w:hanging="360"/>
      </w:pPr>
    </w:lvl>
    <w:lvl w:ilvl="8" w:tplc="040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3" w15:restartNumberingAfterBreak="0">
    <w:nsid w:val="29DD2DDC"/>
    <w:multiLevelType w:val="hybridMultilevel"/>
    <w:tmpl w:val="CCB02B10"/>
    <w:lvl w:ilvl="0" w:tplc="FA80AAF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F65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650572"/>
    <w:multiLevelType w:val="hybridMultilevel"/>
    <w:tmpl w:val="A40E1C8E"/>
    <w:lvl w:ilvl="0" w:tplc="01FA22C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BA3A5F"/>
    <w:multiLevelType w:val="multilevel"/>
    <w:tmpl w:val="FDAA01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7" w15:restartNumberingAfterBreak="0">
    <w:nsid w:val="33353F6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8263A1A"/>
    <w:multiLevelType w:val="hybridMultilevel"/>
    <w:tmpl w:val="628C1AB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D30117"/>
    <w:multiLevelType w:val="hybridMultilevel"/>
    <w:tmpl w:val="00868536"/>
    <w:lvl w:ilvl="0" w:tplc="04050017">
      <w:start w:val="1"/>
      <w:numFmt w:val="lowerLetter"/>
      <w:lvlText w:val="%1)"/>
      <w:lvlJc w:val="left"/>
      <w:pPr>
        <w:ind w:left="2062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FDD3F7B"/>
    <w:multiLevelType w:val="hybridMultilevel"/>
    <w:tmpl w:val="A51E0F70"/>
    <w:lvl w:ilvl="0" w:tplc="EBAA6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46F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21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23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2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203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C9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0D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F1279E"/>
    <w:multiLevelType w:val="hybridMultilevel"/>
    <w:tmpl w:val="363887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5117179B"/>
    <w:multiLevelType w:val="hybridMultilevel"/>
    <w:tmpl w:val="CE6EE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97F24"/>
    <w:multiLevelType w:val="multilevel"/>
    <w:tmpl w:val="B1D48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53E0040D"/>
    <w:multiLevelType w:val="hybridMultilevel"/>
    <w:tmpl w:val="5466226C"/>
    <w:lvl w:ilvl="0" w:tplc="1E5636C4">
      <w:start w:val="2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094FA4"/>
    <w:multiLevelType w:val="hybridMultilevel"/>
    <w:tmpl w:val="13CE4C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3E3E9F"/>
    <w:multiLevelType w:val="multilevel"/>
    <w:tmpl w:val="4FCE163C"/>
    <w:lvl w:ilvl="0">
      <w:start w:val="2"/>
      <w:numFmt w:val="decimal"/>
      <w:lvlText w:val="%1."/>
      <w:lvlJc w:val="left"/>
      <w:pPr>
        <w:ind w:left="851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3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99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5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7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9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1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3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7" w15:restartNumberingAfterBreak="0">
    <w:nsid w:val="6E847B18"/>
    <w:multiLevelType w:val="hybridMultilevel"/>
    <w:tmpl w:val="25300E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584542"/>
    <w:multiLevelType w:val="multilevel"/>
    <w:tmpl w:val="7B4A3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 w:val="0"/>
        <w:sz w:val="20"/>
      </w:rPr>
    </w:lvl>
  </w:abstractNum>
  <w:abstractNum w:abstractNumId="39" w15:restartNumberingAfterBreak="0">
    <w:nsid w:val="73C344B7"/>
    <w:multiLevelType w:val="multilevel"/>
    <w:tmpl w:val="D1DC9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D1F7333"/>
    <w:multiLevelType w:val="hybridMultilevel"/>
    <w:tmpl w:val="453A44F4"/>
    <w:lvl w:ilvl="0" w:tplc="DB3E5B30">
      <w:start w:val="1"/>
      <w:numFmt w:val="upp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8"/>
  </w:num>
  <w:num w:numId="4">
    <w:abstractNumId w:val="31"/>
  </w:num>
  <w:num w:numId="5">
    <w:abstractNumId w:val="2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4"/>
  </w:num>
  <w:num w:numId="17">
    <w:abstractNumId w:val="39"/>
  </w:num>
  <w:num w:numId="18">
    <w:abstractNumId w:val="18"/>
  </w:num>
  <w:num w:numId="19">
    <w:abstractNumId w:val="16"/>
  </w:num>
  <w:num w:numId="20">
    <w:abstractNumId w:val="10"/>
  </w:num>
  <w:num w:numId="21">
    <w:abstractNumId w:val="22"/>
  </w:num>
  <w:num w:numId="22">
    <w:abstractNumId w:val="40"/>
  </w:num>
  <w:num w:numId="23">
    <w:abstractNumId w:val="23"/>
  </w:num>
  <w:num w:numId="24">
    <w:abstractNumId w:val="14"/>
  </w:num>
  <w:num w:numId="25">
    <w:abstractNumId w:val="32"/>
  </w:num>
  <w:num w:numId="26">
    <w:abstractNumId w:val="34"/>
  </w:num>
  <w:num w:numId="27">
    <w:abstractNumId w:val="20"/>
  </w:num>
  <w:num w:numId="28">
    <w:abstractNumId w:val="25"/>
  </w:num>
  <w:num w:numId="29">
    <w:abstractNumId w:val="36"/>
  </w:num>
  <w:num w:numId="30">
    <w:abstractNumId w:val="38"/>
  </w:num>
  <w:num w:numId="31">
    <w:abstractNumId w:val="21"/>
  </w:num>
  <w:num w:numId="32">
    <w:abstractNumId w:val="11"/>
  </w:num>
  <w:num w:numId="33">
    <w:abstractNumId w:val="29"/>
  </w:num>
  <w:num w:numId="34">
    <w:abstractNumId w:val="13"/>
  </w:num>
  <w:num w:numId="35">
    <w:abstractNumId w:val="37"/>
  </w:num>
  <w:num w:numId="36">
    <w:abstractNumId w:val="35"/>
  </w:num>
  <w:num w:numId="37">
    <w:abstractNumId w:val="12"/>
  </w:num>
  <w:num w:numId="38">
    <w:abstractNumId w:val="27"/>
  </w:num>
  <w:num w:numId="39">
    <w:abstractNumId w:val="30"/>
  </w:num>
  <w:num w:numId="40">
    <w:abstractNumId w:val="1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707"/>
    <w:rsid w:val="000011C4"/>
    <w:rsid w:val="00001A65"/>
    <w:rsid w:val="00026CE9"/>
    <w:rsid w:val="00043D3B"/>
    <w:rsid w:val="000528ED"/>
    <w:rsid w:val="00053957"/>
    <w:rsid w:val="00060BB3"/>
    <w:rsid w:val="000618C2"/>
    <w:rsid w:val="00075C42"/>
    <w:rsid w:val="00076DA8"/>
    <w:rsid w:val="00076FF0"/>
    <w:rsid w:val="000956F2"/>
    <w:rsid w:val="000B0F97"/>
    <w:rsid w:val="000B5DA2"/>
    <w:rsid w:val="000C2550"/>
    <w:rsid w:val="000D3E07"/>
    <w:rsid w:val="000E6F22"/>
    <w:rsid w:val="000F2A07"/>
    <w:rsid w:val="000F6FB7"/>
    <w:rsid w:val="00105BAF"/>
    <w:rsid w:val="001270DE"/>
    <w:rsid w:val="00142D0B"/>
    <w:rsid w:val="001512DA"/>
    <w:rsid w:val="001524CC"/>
    <w:rsid w:val="00157301"/>
    <w:rsid w:val="001638E8"/>
    <w:rsid w:val="0016506B"/>
    <w:rsid w:val="0016676D"/>
    <w:rsid w:val="001674AD"/>
    <w:rsid w:val="00176B33"/>
    <w:rsid w:val="00177438"/>
    <w:rsid w:val="001A3F20"/>
    <w:rsid w:val="001B0A15"/>
    <w:rsid w:val="001B7610"/>
    <w:rsid w:val="001C2DFE"/>
    <w:rsid w:val="001E4732"/>
    <w:rsid w:val="001F2A56"/>
    <w:rsid w:val="001F706D"/>
    <w:rsid w:val="00213576"/>
    <w:rsid w:val="00227BB4"/>
    <w:rsid w:val="00232922"/>
    <w:rsid w:val="00240E99"/>
    <w:rsid w:val="00242EAB"/>
    <w:rsid w:val="00243907"/>
    <w:rsid w:val="00246D18"/>
    <w:rsid w:val="00263140"/>
    <w:rsid w:val="00274029"/>
    <w:rsid w:val="00276337"/>
    <w:rsid w:val="00286C4D"/>
    <w:rsid w:val="00292706"/>
    <w:rsid w:val="00292F35"/>
    <w:rsid w:val="00295E51"/>
    <w:rsid w:val="002B4F51"/>
    <w:rsid w:val="002B5CAF"/>
    <w:rsid w:val="002F38F2"/>
    <w:rsid w:val="002F4024"/>
    <w:rsid w:val="002F4FD9"/>
    <w:rsid w:val="00303D33"/>
    <w:rsid w:val="00332B75"/>
    <w:rsid w:val="00334FCB"/>
    <w:rsid w:val="00355097"/>
    <w:rsid w:val="00362173"/>
    <w:rsid w:val="003704D6"/>
    <w:rsid w:val="00380C6A"/>
    <w:rsid w:val="003879C4"/>
    <w:rsid w:val="00394DBC"/>
    <w:rsid w:val="003A5774"/>
    <w:rsid w:val="003A5B01"/>
    <w:rsid w:val="003A7D3C"/>
    <w:rsid w:val="003B4180"/>
    <w:rsid w:val="003B5889"/>
    <w:rsid w:val="003C1469"/>
    <w:rsid w:val="003D4E91"/>
    <w:rsid w:val="003E2F9A"/>
    <w:rsid w:val="003E3FDF"/>
    <w:rsid w:val="003E49CF"/>
    <w:rsid w:val="003E67AA"/>
    <w:rsid w:val="003E7646"/>
    <w:rsid w:val="003F3076"/>
    <w:rsid w:val="003F3B0C"/>
    <w:rsid w:val="004071BB"/>
    <w:rsid w:val="00413647"/>
    <w:rsid w:val="004223FC"/>
    <w:rsid w:val="00433582"/>
    <w:rsid w:val="00433EDE"/>
    <w:rsid w:val="004365BA"/>
    <w:rsid w:val="00436882"/>
    <w:rsid w:val="004461F3"/>
    <w:rsid w:val="00446F17"/>
    <w:rsid w:val="004615D4"/>
    <w:rsid w:val="00475CAE"/>
    <w:rsid w:val="004B1594"/>
    <w:rsid w:val="004B623B"/>
    <w:rsid w:val="004C2848"/>
    <w:rsid w:val="004C3571"/>
    <w:rsid w:val="004C4C5C"/>
    <w:rsid w:val="004C769B"/>
    <w:rsid w:val="004D7229"/>
    <w:rsid w:val="004F6A0C"/>
    <w:rsid w:val="00531815"/>
    <w:rsid w:val="00531A36"/>
    <w:rsid w:val="005361A4"/>
    <w:rsid w:val="005377A9"/>
    <w:rsid w:val="0055046C"/>
    <w:rsid w:val="00551822"/>
    <w:rsid w:val="00551CFF"/>
    <w:rsid w:val="00562892"/>
    <w:rsid w:val="00570C1F"/>
    <w:rsid w:val="00574AD8"/>
    <w:rsid w:val="0058080D"/>
    <w:rsid w:val="00582BAC"/>
    <w:rsid w:val="00584C97"/>
    <w:rsid w:val="00592093"/>
    <w:rsid w:val="00592717"/>
    <w:rsid w:val="00595F04"/>
    <w:rsid w:val="005A22B3"/>
    <w:rsid w:val="005B3880"/>
    <w:rsid w:val="005B514E"/>
    <w:rsid w:val="005B663D"/>
    <w:rsid w:val="005C1AA8"/>
    <w:rsid w:val="005C1BC0"/>
    <w:rsid w:val="005D2330"/>
    <w:rsid w:val="005E5468"/>
    <w:rsid w:val="005E5EA0"/>
    <w:rsid w:val="005F5237"/>
    <w:rsid w:val="005F7D96"/>
    <w:rsid w:val="00604C19"/>
    <w:rsid w:val="006056F4"/>
    <w:rsid w:val="0063009A"/>
    <w:rsid w:val="00632E4D"/>
    <w:rsid w:val="00634278"/>
    <w:rsid w:val="006376FB"/>
    <w:rsid w:val="006462D2"/>
    <w:rsid w:val="006544C3"/>
    <w:rsid w:val="00654587"/>
    <w:rsid w:val="00663266"/>
    <w:rsid w:val="00664E7D"/>
    <w:rsid w:val="0066610D"/>
    <w:rsid w:val="00684907"/>
    <w:rsid w:val="00695E92"/>
    <w:rsid w:val="006D245A"/>
    <w:rsid w:val="006E2831"/>
    <w:rsid w:val="006F0493"/>
    <w:rsid w:val="006F1161"/>
    <w:rsid w:val="006F4C14"/>
    <w:rsid w:val="006F548C"/>
    <w:rsid w:val="00707766"/>
    <w:rsid w:val="0073153B"/>
    <w:rsid w:val="007413A5"/>
    <w:rsid w:val="00742B31"/>
    <w:rsid w:val="00744D54"/>
    <w:rsid w:val="00747766"/>
    <w:rsid w:val="00750548"/>
    <w:rsid w:val="007663E7"/>
    <w:rsid w:val="00767C50"/>
    <w:rsid w:val="00770396"/>
    <w:rsid w:val="007709AC"/>
    <w:rsid w:val="007816D2"/>
    <w:rsid w:val="007830E9"/>
    <w:rsid w:val="007844A2"/>
    <w:rsid w:val="0078632D"/>
    <w:rsid w:val="00792041"/>
    <w:rsid w:val="00793A0D"/>
    <w:rsid w:val="0079778D"/>
    <w:rsid w:val="007A0C8F"/>
    <w:rsid w:val="007A238B"/>
    <w:rsid w:val="007A637A"/>
    <w:rsid w:val="007B0579"/>
    <w:rsid w:val="007C46A1"/>
    <w:rsid w:val="007C5CBB"/>
    <w:rsid w:val="007D40A9"/>
    <w:rsid w:val="007D4521"/>
    <w:rsid w:val="007D49A7"/>
    <w:rsid w:val="007D663C"/>
    <w:rsid w:val="007D66CA"/>
    <w:rsid w:val="007F0D58"/>
    <w:rsid w:val="00812E60"/>
    <w:rsid w:val="00814691"/>
    <w:rsid w:val="008227AA"/>
    <w:rsid w:val="00830328"/>
    <w:rsid w:val="00835C22"/>
    <w:rsid w:val="008368FC"/>
    <w:rsid w:val="00851B0F"/>
    <w:rsid w:val="00856FC6"/>
    <w:rsid w:val="00873DE5"/>
    <w:rsid w:val="008844F0"/>
    <w:rsid w:val="00892C3F"/>
    <w:rsid w:val="00896BB8"/>
    <w:rsid w:val="00896C67"/>
    <w:rsid w:val="008A3273"/>
    <w:rsid w:val="008A3804"/>
    <w:rsid w:val="008A54CF"/>
    <w:rsid w:val="008B3302"/>
    <w:rsid w:val="008C3319"/>
    <w:rsid w:val="008D6D1F"/>
    <w:rsid w:val="008E3ACF"/>
    <w:rsid w:val="008E5EC8"/>
    <w:rsid w:val="008F42AF"/>
    <w:rsid w:val="008F67C7"/>
    <w:rsid w:val="009111B8"/>
    <w:rsid w:val="00912D4D"/>
    <w:rsid w:val="00916F8C"/>
    <w:rsid w:val="0092595D"/>
    <w:rsid w:val="00930479"/>
    <w:rsid w:val="0095315C"/>
    <w:rsid w:val="00956779"/>
    <w:rsid w:val="00957041"/>
    <w:rsid w:val="00957C23"/>
    <w:rsid w:val="00965BF2"/>
    <w:rsid w:val="00980FC7"/>
    <w:rsid w:val="00994AF3"/>
    <w:rsid w:val="00995505"/>
    <w:rsid w:val="009B3EE0"/>
    <w:rsid w:val="009D3C01"/>
    <w:rsid w:val="009E2CC5"/>
    <w:rsid w:val="009E579E"/>
    <w:rsid w:val="009F6EAB"/>
    <w:rsid w:val="00A1286B"/>
    <w:rsid w:val="00A1567E"/>
    <w:rsid w:val="00A27652"/>
    <w:rsid w:val="00A31DE6"/>
    <w:rsid w:val="00A326AC"/>
    <w:rsid w:val="00A451B0"/>
    <w:rsid w:val="00A46385"/>
    <w:rsid w:val="00A55166"/>
    <w:rsid w:val="00A56CB2"/>
    <w:rsid w:val="00A60E18"/>
    <w:rsid w:val="00A76F00"/>
    <w:rsid w:val="00A82860"/>
    <w:rsid w:val="00A84252"/>
    <w:rsid w:val="00A969A4"/>
    <w:rsid w:val="00AA296E"/>
    <w:rsid w:val="00AB3996"/>
    <w:rsid w:val="00AC2EAB"/>
    <w:rsid w:val="00AC7994"/>
    <w:rsid w:val="00AD729E"/>
    <w:rsid w:val="00AE3CCC"/>
    <w:rsid w:val="00AF2CC6"/>
    <w:rsid w:val="00AF7574"/>
    <w:rsid w:val="00AF7A87"/>
    <w:rsid w:val="00B11DD4"/>
    <w:rsid w:val="00B21F9C"/>
    <w:rsid w:val="00B23B86"/>
    <w:rsid w:val="00B269D5"/>
    <w:rsid w:val="00B46EBE"/>
    <w:rsid w:val="00B512A9"/>
    <w:rsid w:val="00B57447"/>
    <w:rsid w:val="00B60707"/>
    <w:rsid w:val="00B74C78"/>
    <w:rsid w:val="00B850C3"/>
    <w:rsid w:val="00B94189"/>
    <w:rsid w:val="00B97296"/>
    <w:rsid w:val="00BA1AB2"/>
    <w:rsid w:val="00BA5AE1"/>
    <w:rsid w:val="00BA62EF"/>
    <w:rsid w:val="00BA70EE"/>
    <w:rsid w:val="00BB7CC7"/>
    <w:rsid w:val="00BC1374"/>
    <w:rsid w:val="00BC56ED"/>
    <w:rsid w:val="00BD3A55"/>
    <w:rsid w:val="00BD61AA"/>
    <w:rsid w:val="00BE4793"/>
    <w:rsid w:val="00BE56E0"/>
    <w:rsid w:val="00BF5B97"/>
    <w:rsid w:val="00BF6383"/>
    <w:rsid w:val="00BF68DD"/>
    <w:rsid w:val="00C120C7"/>
    <w:rsid w:val="00C131F7"/>
    <w:rsid w:val="00C14383"/>
    <w:rsid w:val="00C15CF0"/>
    <w:rsid w:val="00C260DA"/>
    <w:rsid w:val="00C329AA"/>
    <w:rsid w:val="00C4092B"/>
    <w:rsid w:val="00C444FE"/>
    <w:rsid w:val="00C64944"/>
    <w:rsid w:val="00C7599F"/>
    <w:rsid w:val="00C93F75"/>
    <w:rsid w:val="00C96C75"/>
    <w:rsid w:val="00CA68FB"/>
    <w:rsid w:val="00CC6C66"/>
    <w:rsid w:val="00CD152A"/>
    <w:rsid w:val="00CD7208"/>
    <w:rsid w:val="00CE34BF"/>
    <w:rsid w:val="00CF3A2A"/>
    <w:rsid w:val="00D04B73"/>
    <w:rsid w:val="00D05B6C"/>
    <w:rsid w:val="00D1070C"/>
    <w:rsid w:val="00D13128"/>
    <w:rsid w:val="00D14CCE"/>
    <w:rsid w:val="00D17DA8"/>
    <w:rsid w:val="00D3524D"/>
    <w:rsid w:val="00D41A16"/>
    <w:rsid w:val="00D42FF4"/>
    <w:rsid w:val="00D43402"/>
    <w:rsid w:val="00D628CE"/>
    <w:rsid w:val="00D642BD"/>
    <w:rsid w:val="00D77AB8"/>
    <w:rsid w:val="00D83ED0"/>
    <w:rsid w:val="00D93191"/>
    <w:rsid w:val="00D96076"/>
    <w:rsid w:val="00DA1EC3"/>
    <w:rsid w:val="00DA4BAA"/>
    <w:rsid w:val="00DB231A"/>
    <w:rsid w:val="00DC7EBC"/>
    <w:rsid w:val="00DD1EE5"/>
    <w:rsid w:val="00DD2772"/>
    <w:rsid w:val="00DD6BC4"/>
    <w:rsid w:val="00DE084B"/>
    <w:rsid w:val="00DE0D04"/>
    <w:rsid w:val="00DE7810"/>
    <w:rsid w:val="00E1079B"/>
    <w:rsid w:val="00E15BD3"/>
    <w:rsid w:val="00E24AA6"/>
    <w:rsid w:val="00E371AE"/>
    <w:rsid w:val="00E4134C"/>
    <w:rsid w:val="00E47BF5"/>
    <w:rsid w:val="00E57AAB"/>
    <w:rsid w:val="00E62736"/>
    <w:rsid w:val="00E676DF"/>
    <w:rsid w:val="00E7270A"/>
    <w:rsid w:val="00E751C1"/>
    <w:rsid w:val="00E80DC5"/>
    <w:rsid w:val="00EA3890"/>
    <w:rsid w:val="00EB07AE"/>
    <w:rsid w:val="00EB0A68"/>
    <w:rsid w:val="00EB4F45"/>
    <w:rsid w:val="00EB71BD"/>
    <w:rsid w:val="00EC03E8"/>
    <w:rsid w:val="00ED1D2B"/>
    <w:rsid w:val="00EF0A52"/>
    <w:rsid w:val="00EF7BAA"/>
    <w:rsid w:val="00F01A45"/>
    <w:rsid w:val="00F16C22"/>
    <w:rsid w:val="00F334AA"/>
    <w:rsid w:val="00F429C5"/>
    <w:rsid w:val="00F4558F"/>
    <w:rsid w:val="00F52D72"/>
    <w:rsid w:val="00F52F57"/>
    <w:rsid w:val="00F55ABF"/>
    <w:rsid w:val="00F723D3"/>
    <w:rsid w:val="00F8453C"/>
    <w:rsid w:val="00F94501"/>
    <w:rsid w:val="00FA5526"/>
    <w:rsid w:val="00FB7FDA"/>
    <w:rsid w:val="00FC68FB"/>
    <w:rsid w:val="00FD0225"/>
    <w:rsid w:val="00FE1D55"/>
    <w:rsid w:val="00FE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B88481"/>
  <w15:docId w15:val="{81C50F86-A0A5-4662-A952-D3181E4B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B623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B623B"/>
    <w:rPr>
      <w:sz w:val="28"/>
    </w:rPr>
  </w:style>
  <w:style w:type="character" w:customStyle="1" w:styleId="ZkladntextChar">
    <w:name w:val="Základní text Char"/>
    <w:link w:val="Zkladntext"/>
    <w:rsid w:val="004B623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4B623B"/>
    <w:pPr>
      <w:tabs>
        <w:tab w:val="left" w:pos="420"/>
      </w:tabs>
      <w:overflowPunct w:val="0"/>
      <w:autoSpaceDE w:val="0"/>
      <w:ind w:left="420" w:hanging="420"/>
      <w:textAlignment w:val="baseline"/>
    </w:pPr>
    <w:rPr>
      <w:szCs w:val="20"/>
    </w:rPr>
  </w:style>
  <w:style w:type="paragraph" w:customStyle="1" w:styleId="NormlnIMP">
    <w:name w:val="Normální_IMP"/>
    <w:basedOn w:val="Normln"/>
    <w:rsid w:val="004B623B"/>
    <w:pPr>
      <w:overflowPunct w:val="0"/>
      <w:autoSpaceDE w:val="0"/>
      <w:spacing w:line="228" w:lineRule="auto"/>
      <w:textAlignment w:val="baseline"/>
    </w:pPr>
    <w:rPr>
      <w:szCs w:val="20"/>
    </w:rPr>
  </w:style>
  <w:style w:type="paragraph" w:customStyle="1" w:styleId="Zkladntextodsazen22">
    <w:name w:val="Základní text odsazený 22"/>
    <w:basedOn w:val="Normln"/>
    <w:rsid w:val="004B623B"/>
    <w:pPr>
      <w:tabs>
        <w:tab w:val="left" w:pos="420"/>
      </w:tabs>
      <w:overflowPunct w:val="0"/>
      <w:autoSpaceDE w:val="0"/>
      <w:ind w:left="420" w:hanging="420"/>
      <w:textAlignment w:val="baseline"/>
    </w:pPr>
    <w:rPr>
      <w:color w:val="FF0000"/>
      <w:szCs w:val="20"/>
    </w:rPr>
  </w:style>
  <w:style w:type="paragraph" w:customStyle="1" w:styleId="normalni">
    <w:name w:val="normalni"/>
    <w:basedOn w:val="Normln"/>
    <w:rsid w:val="004B623B"/>
    <w:pPr>
      <w:spacing w:before="100" w:after="100"/>
    </w:pPr>
  </w:style>
  <w:style w:type="paragraph" w:customStyle="1" w:styleId="Rozloendokumentu1">
    <w:name w:val="Rozložení dokumentu1"/>
    <w:basedOn w:val="Normln"/>
    <w:semiHidden/>
    <w:rsid w:val="004B62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4B623B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kaznakoment">
    <w:name w:val="annotation reference"/>
    <w:semiHidden/>
    <w:rsid w:val="004B623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623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B623B"/>
    <w:rPr>
      <w:b/>
      <w:bCs/>
    </w:rPr>
  </w:style>
  <w:style w:type="paragraph" w:styleId="Textbubliny">
    <w:name w:val="Balloon Text"/>
    <w:basedOn w:val="Normln"/>
    <w:semiHidden/>
    <w:rsid w:val="004B623B"/>
    <w:rPr>
      <w:rFonts w:ascii="Tahoma" w:hAnsi="Tahoma" w:cs="Tahoma"/>
      <w:sz w:val="16"/>
      <w:szCs w:val="16"/>
    </w:rPr>
  </w:style>
  <w:style w:type="paragraph" w:customStyle="1" w:styleId="MSp-text">
    <w:name w:val="MSp-text"/>
    <w:basedOn w:val="Normln"/>
    <w:rsid w:val="004B623B"/>
    <w:pPr>
      <w:tabs>
        <w:tab w:val="left" w:pos="720"/>
      </w:tabs>
      <w:suppressAutoHyphens w:val="0"/>
      <w:spacing w:after="240"/>
      <w:ind w:firstLine="720"/>
      <w:jc w:val="both"/>
    </w:pPr>
    <w:rPr>
      <w:lang w:eastAsia="en-US"/>
    </w:rPr>
  </w:style>
  <w:style w:type="paragraph" w:styleId="Zhlav">
    <w:name w:val="header"/>
    <w:basedOn w:val="Normln"/>
    <w:link w:val="ZhlavChar"/>
    <w:rsid w:val="004B62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62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623B"/>
  </w:style>
  <w:style w:type="character" w:styleId="Hypertextovodkaz">
    <w:name w:val="Hyperlink"/>
    <w:semiHidden/>
    <w:rsid w:val="004B623B"/>
    <w:rPr>
      <w:color w:val="0000FF"/>
      <w:u w:val="single"/>
    </w:rPr>
  </w:style>
  <w:style w:type="character" w:customStyle="1" w:styleId="TextkomenteChar">
    <w:name w:val="Text komentáře Char"/>
    <w:link w:val="Textkomente"/>
    <w:rsid w:val="004B623B"/>
    <w:rPr>
      <w:rFonts w:ascii="Times New Roman" w:eastAsia="Times New Roman" w:hAnsi="Times New Roman"/>
      <w:lang w:eastAsia="ar-SA"/>
    </w:rPr>
  </w:style>
  <w:style w:type="paragraph" w:styleId="Normlnweb">
    <w:name w:val="Normal (Web)"/>
    <w:basedOn w:val="Normln"/>
    <w:rsid w:val="004B623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ln0">
    <w:name w:val="Norm‡ln’"/>
    <w:rsid w:val="00EB07AE"/>
    <w:rPr>
      <w:rFonts w:ascii="Arial" w:eastAsia="Times New Roman" w:hAnsi="Arial"/>
    </w:rPr>
  </w:style>
  <w:style w:type="paragraph" w:styleId="Odstavecseseznamem">
    <w:name w:val="List Paragraph"/>
    <w:basedOn w:val="Normln"/>
    <w:uiPriority w:val="34"/>
    <w:qFormat/>
    <w:rsid w:val="00B850C3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76DA8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EC03E8"/>
    <w:pPr>
      <w:ind w:firstLine="360"/>
    </w:pPr>
    <w:rPr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EC03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C131F7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5229B-19AC-4C56-9DD8-02323C61F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BA453-59F2-4733-80A1-B3AE7259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ATC</Company>
  <LinksUpToDate>false</LinksUpToDate>
  <CharactersWithSpaces>3924</CharactersWithSpaces>
  <SharedDoc>false</SharedDoc>
  <HLinks>
    <vt:vector size="18" baseType="variant">
      <vt:variant>
        <vt:i4>6160457</vt:i4>
      </vt:variant>
      <vt:variant>
        <vt:i4>54</vt:i4>
      </vt:variant>
      <vt:variant>
        <vt:i4>0</vt:i4>
      </vt:variant>
      <vt:variant>
        <vt:i4>5</vt:i4>
      </vt:variant>
      <vt:variant>
        <vt:lpwstr>https://www.vhodne-uverejneni.cz/profil/00276111</vt:lpwstr>
      </vt:variant>
      <vt:variant>
        <vt:lpwstr/>
      </vt:variant>
      <vt:variant>
        <vt:i4>6094860</vt:i4>
      </vt:variant>
      <vt:variant>
        <vt:i4>51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  <vt:variant>
        <vt:i4>6946867</vt:i4>
      </vt:variant>
      <vt:variant>
        <vt:i4>30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renata</dc:creator>
  <cp:lastModifiedBy>Jan Pleštil</cp:lastModifiedBy>
  <cp:revision>42</cp:revision>
  <cp:lastPrinted>2015-12-08T07:48:00Z</cp:lastPrinted>
  <dcterms:created xsi:type="dcterms:W3CDTF">2016-09-13T08:19:00Z</dcterms:created>
  <dcterms:modified xsi:type="dcterms:W3CDTF">2016-10-20T12:15:00Z</dcterms:modified>
</cp:coreProperties>
</file>