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02822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802822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Rudolfovská </w:t>
      </w:r>
      <w:proofErr w:type="gramStart"/>
      <w:r w:rsidR="00887698" w:rsidRPr="00D27771">
        <w:rPr>
          <w:rFonts w:ascii="Arial" w:hAnsi="Arial" w:cs="Arial"/>
          <w:color w:val="000000"/>
        </w:rPr>
        <w:t>80,  37001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802822" w:rsidRDefault="00887698" w:rsidP="00802822">
      <w:pPr>
        <w:pStyle w:val="Default"/>
        <w:rPr>
          <w:rFonts w:ascii="Arial" w:hAnsi="Arial" w:cs="Arial"/>
          <w:b/>
          <w:color w:val="auto"/>
        </w:rPr>
      </w:pPr>
      <w:r w:rsidRPr="00802822">
        <w:rPr>
          <w:rFonts w:ascii="Arial" w:hAnsi="Arial" w:cs="Arial"/>
          <w:b/>
          <w:color w:val="auto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802822" w:rsidRDefault="00802822">
      <w:pPr>
        <w:widowControl/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pan </w:t>
      </w:r>
      <w:r w:rsidR="00AD4CDE" w:rsidRPr="00802822">
        <w:rPr>
          <w:rFonts w:ascii="Arial" w:hAnsi="Arial" w:cs="Arial"/>
          <w:b/>
          <w:sz w:val="24"/>
          <w:szCs w:val="24"/>
        </w:rPr>
        <w:t>Trojan Zdeněk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731D15">
        <w:rPr>
          <w:rFonts w:ascii="Arial" w:hAnsi="Arial" w:cs="Arial"/>
        </w:rPr>
        <w:t>58</w:t>
      </w:r>
      <w:r w:rsidRPr="00D27771">
        <w:rPr>
          <w:rFonts w:ascii="Arial" w:hAnsi="Arial" w:cs="Arial"/>
        </w:rPr>
        <w:t>, trvale bytem</w:t>
      </w:r>
      <w:bookmarkStart w:id="0" w:name="_GoBack"/>
      <w:bookmarkEnd w:id="0"/>
      <w:r w:rsidRPr="00D27771">
        <w:rPr>
          <w:rFonts w:ascii="Arial" w:hAnsi="Arial" w:cs="Arial"/>
        </w:rPr>
        <w:t xml:space="preserve"> Vimperk 385 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rozvedený,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802822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 18a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02822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802822">
        <w:rPr>
          <w:rFonts w:ascii="Arial" w:hAnsi="Arial" w:cs="Arial"/>
          <w:sz w:val="40"/>
          <w:szCs w:val="40"/>
        </w:rPr>
        <w:t>číslo</w:t>
      </w:r>
      <w:r w:rsidR="001965CB" w:rsidRPr="00802822">
        <w:rPr>
          <w:rFonts w:ascii="Arial" w:hAnsi="Arial" w:cs="Arial"/>
          <w:sz w:val="40"/>
          <w:szCs w:val="40"/>
        </w:rPr>
        <w:t>:</w:t>
      </w:r>
      <w:r w:rsidRPr="00802822">
        <w:rPr>
          <w:rFonts w:ascii="Arial" w:hAnsi="Arial" w:cs="Arial"/>
          <w:sz w:val="40"/>
          <w:szCs w:val="40"/>
        </w:rPr>
        <w:t xml:space="preserve"> 1PR18/32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Horosedly u Čkyně, obec Čkyně.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1171/14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32 m2</w:t>
      </w:r>
      <w:r w:rsidRPr="00835624">
        <w:rPr>
          <w:rFonts w:ascii="Arial" w:hAnsi="Arial" w:cs="Arial"/>
          <w:sz w:val="18"/>
        </w:rPr>
        <w:tab/>
        <w:t xml:space="preserve">403,00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0282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02822">
        <w:rPr>
          <w:rFonts w:ascii="Arial" w:hAnsi="Arial" w:cs="Arial"/>
          <w:b/>
        </w:rPr>
        <w:t xml:space="preserve">Za smlouvu celkem: </w:t>
      </w:r>
      <w:r w:rsidRPr="00802822">
        <w:rPr>
          <w:rFonts w:ascii="Arial" w:hAnsi="Arial" w:cs="Arial"/>
        </w:rPr>
        <w:tab/>
      </w:r>
      <w:r w:rsidRPr="00802822">
        <w:rPr>
          <w:rFonts w:ascii="Arial" w:hAnsi="Arial" w:cs="Arial"/>
        </w:rPr>
        <w:tab/>
        <w:t xml:space="preserve">32 m2 </w:t>
      </w:r>
      <w:r w:rsidRPr="00802822">
        <w:rPr>
          <w:rFonts w:ascii="Arial" w:hAnsi="Arial" w:cs="Arial"/>
        </w:rPr>
        <w:tab/>
      </w:r>
      <w:r w:rsidRPr="00802822">
        <w:rPr>
          <w:rFonts w:ascii="Arial" w:hAnsi="Arial" w:cs="Arial"/>
          <w:b/>
        </w:rPr>
        <w:t>403,00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zápisu v knihovní vložce jako statek veřejný pro katastrální obec Horosedly.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Hobza Pavel, Ing., ze dne 29. 5.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231/67-2017,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403,00 Kč (slovy: </w:t>
      </w:r>
      <w:proofErr w:type="spellStart"/>
      <w:r w:rsidRPr="00D27771">
        <w:rPr>
          <w:rFonts w:ascii="Arial" w:hAnsi="Arial" w:cs="Arial"/>
        </w:rPr>
        <w:t>čtyřistatři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24. 10. 2016, ve výši 100,00 Kč, mezi postupitelem </w:t>
      </w:r>
      <w:proofErr w:type="spellStart"/>
      <w:r w:rsidRPr="00D27771">
        <w:rPr>
          <w:rFonts w:ascii="Arial" w:hAnsi="Arial" w:cs="Arial"/>
          <w:color w:val="000000"/>
        </w:rPr>
        <w:t>Vošmíková</w:t>
      </w:r>
      <w:proofErr w:type="spellEnd"/>
      <w:r w:rsidRPr="00D27771">
        <w:rPr>
          <w:rFonts w:ascii="Arial" w:hAnsi="Arial" w:cs="Arial"/>
          <w:color w:val="000000"/>
        </w:rPr>
        <w:t xml:space="preserve"> Libuše Ing. a nabyvatelem.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Sb.), ze dne 26. 1. 2018, ve výši 469 008,70 Kč.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Pr="00D27771">
        <w:rPr>
          <w:rFonts w:ascii="Arial" w:hAnsi="Arial" w:cs="Arial"/>
          <w:color w:val="000000"/>
        </w:rPr>
        <w:t>Draxler</w:t>
      </w:r>
      <w:proofErr w:type="spellEnd"/>
      <w:r w:rsidRPr="00D27771">
        <w:rPr>
          <w:rFonts w:ascii="Arial" w:hAnsi="Arial" w:cs="Arial"/>
          <w:color w:val="000000"/>
        </w:rPr>
        <w:t xml:space="preserve"> Jan,  č.j.  6923/92, ze dne 13. 11. 1992,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469 008,70 Kč (slovy: </w:t>
      </w:r>
      <w:proofErr w:type="spellStart"/>
      <w:r w:rsidRPr="00D27771">
        <w:rPr>
          <w:rFonts w:ascii="Arial" w:hAnsi="Arial" w:cs="Arial"/>
          <w:color w:val="000000"/>
        </w:rPr>
        <w:t>čtyřistašedesátdevěttisícosm</w:t>
      </w:r>
      <w:proofErr w:type="spellEnd"/>
      <w:r w:rsidRPr="00D27771">
        <w:rPr>
          <w:rFonts w:ascii="Arial" w:hAnsi="Arial" w:cs="Arial"/>
          <w:color w:val="000000"/>
        </w:rPr>
        <w:t xml:space="preserve"> korun českých sedmdesát haléřů).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Říčař</w:t>
      </w:r>
      <w:proofErr w:type="spellEnd"/>
      <w:r w:rsidRPr="00D27771">
        <w:rPr>
          <w:rFonts w:ascii="Arial" w:hAnsi="Arial" w:cs="Arial"/>
          <w:color w:val="000000"/>
        </w:rPr>
        <w:t xml:space="preserve"> Jan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100,00 Kč.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3. 7. 2017, ve výši 303,00 Kč, mezi postupitelem </w:t>
      </w:r>
      <w:proofErr w:type="spellStart"/>
      <w:r w:rsidRPr="00D27771">
        <w:rPr>
          <w:rFonts w:ascii="Arial" w:hAnsi="Arial" w:cs="Arial"/>
          <w:color w:val="000000"/>
        </w:rPr>
        <w:t>Vošmíková</w:t>
      </w:r>
      <w:proofErr w:type="spellEnd"/>
      <w:r w:rsidRPr="00D27771">
        <w:rPr>
          <w:rFonts w:ascii="Arial" w:hAnsi="Arial" w:cs="Arial"/>
          <w:color w:val="000000"/>
        </w:rPr>
        <w:t xml:space="preserve"> Libuše Ing. a nabyvatelem.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 a § 20 odst. 2 zákona o půdě, § 6 zák. č. 243/1992 Sb.</w:t>
      </w:r>
      <w:r w:rsidR="001B781A">
        <w:rPr>
          <w:rFonts w:ascii="Arial" w:hAnsi="Arial" w:cs="Arial"/>
          <w:color w:val="000000"/>
        </w:rPr>
        <w:t>, ve znění zák. č. 212/2000 Sb.</w:t>
      </w:r>
      <w:r w:rsidRPr="00D27771">
        <w:rPr>
          <w:rFonts w:ascii="Arial" w:hAnsi="Arial" w:cs="Arial"/>
          <w:color w:val="000000"/>
        </w:rPr>
        <w:t xml:space="preserve">), ze dne 26. 1. 2018, ve výši 581 860,00 Kč.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Pr="00D27771">
        <w:rPr>
          <w:rFonts w:ascii="Arial" w:hAnsi="Arial" w:cs="Arial"/>
          <w:color w:val="000000"/>
        </w:rPr>
        <w:t>Mazúch</w:t>
      </w:r>
      <w:proofErr w:type="spellEnd"/>
      <w:r w:rsidRPr="00D27771">
        <w:rPr>
          <w:rFonts w:ascii="Arial" w:hAnsi="Arial" w:cs="Arial"/>
          <w:color w:val="000000"/>
        </w:rPr>
        <w:t xml:space="preserve"> Jiří Ing.,  č.j.  1590-82/2003, ze dne 29. 12. 2003,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581 860,00 Kč (slovy: </w:t>
      </w:r>
      <w:proofErr w:type="spellStart"/>
      <w:r w:rsidRPr="00D27771">
        <w:rPr>
          <w:rFonts w:ascii="Arial" w:hAnsi="Arial" w:cs="Arial"/>
          <w:color w:val="000000"/>
        </w:rPr>
        <w:t>pětsetosmdesátjedentisícosmsetšedesát</w:t>
      </w:r>
      <w:proofErr w:type="spellEnd"/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Grundlerová</w:t>
      </w:r>
      <w:proofErr w:type="spellEnd"/>
      <w:r w:rsidRPr="00D27771">
        <w:rPr>
          <w:rFonts w:ascii="Arial" w:hAnsi="Arial" w:cs="Arial"/>
          <w:color w:val="000000"/>
        </w:rPr>
        <w:t xml:space="preserve"> Vlasta</w:t>
      </w: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8028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303,00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B781A" w:rsidRDefault="001B781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B781A" w:rsidRPr="00D27771" w:rsidRDefault="001B781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8N16/32, uzavřenou s Trojan Zdeněk,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Převáděný pozemek je součástí společenstevní honitby, jejímž držitelem je Honební společenstvo </w:t>
      </w:r>
      <w:proofErr w:type="spellStart"/>
      <w:r w:rsidRPr="00D27771">
        <w:rPr>
          <w:rFonts w:ascii="Arial" w:hAnsi="Arial" w:cs="Arial"/>
        </w:rPr>
        <w:t>Spůlka</w:t>
      </w:r>
      <w:proofErr w:type="spellEnd"/>
      <w:r w:rsidRPr="00D27771">
        <w:rPr>
          <w:rFonts w:ascii="Arial" w:hAnsi="Arial" w:cs="Arial"/>
        </w:rPr>
        <w:t xml:space="preserve"> - </w:t>
      </w:r>
      <w:proofErr w:type="spellStart"/>
      <w:r w:rsidRPr="00D27771">
        <w:rPr>
          <w:rFonts w:ascii="Arial" w:hAnsi="Arial" w:cs="Arial"/>
        </w:rPr>
        <w:t>Onšovice</w:t>
      </w:r>
      <w:proofErr w:type="spellEnd"/>
      <w:r w:rsidRPr="00D27771">
        <w:rPr>
          <w:rFonts w:ascii="Arial" w:hAnsi="Arial" w:cs="Arial"/>
        </w:rPr>
        <w:t xml:space="preserve">. Převádějící a  HS </w:t>
      </w:r>
      <w:proofErr w:type="spellStart"/>
      <w:r w:rsidRPr="00D27771">
        <w:rPr>
          <w:rFonts w:ascii="Arial" w:hAnsi="Arial" w:cs="Arial"/>
        </w:rPr>
        <w:t>Spůlka</w:t>
      </w:r>
      <w:proofErr w:type="spellEnd"/>
      <w:r w:rsidRPr="00D27771">
        <w:rPr>
          <w:rFonts w:ascii="Arial" w:hAnsi="Arial" w:cs="Arial"/>
        </w:rPr>
        <w:t xml:space="preserve"> - </w:t>
      </w:r>
      <w:proofErr w:type="spellStart"/>
      <w:r w:rsidRPr="00D27771">
        <w:rPr>
          <w:rFonts w:ascii="Arial" w:hAnsi="Arial" w:cs="Arial"/>
        </w:rPr>
        <w:t>Onšovice</w:t>
      </w:r>
      <w:proofErr w:type="spellEnd"/>
      <w:r w:rsidRPr="00D27771">
        <w:rPr>
          <w:rFonts w:ascii="Arial" w:hAnsi="Arial" w:cs="Arial"/>
        </w:rPr>
        <w:t xml:space="preserve"> uzavřeli dohodu o přičlenění honebního pozemku č. 5M04/32 ze dne </w:t>
      </w:r>
      <w:proofErr w:type="gramStart"/>
      <w:r w:rsidRPr="00D27771">
        <w:rPr>
          <w:rFonts w:ascii="Arial" w:hAnsi="Arial" w:cs="Arial"/>
        </w:rPr>
        <w:t>20.9.2004</w:t>
      </w:r>
      <w:proofErr w:type="gramEnd"/>
      <w:r w:rsidRPr="00D27771">
        <w:rPr>
          <w:rFonts w:ascii="Arial" w:hAnsi="Arial" w:cs="Arial"/>
        </w:rPr>
        <w:t xml:space="preserve">, jejímž předmětem je převáděný pozemek. 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1B781A" w:rsidRPr="00D27771" w:rsidRDefault="001B781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1B781A" w:rsidRDefault="001B781A">
      <w:pPr>
        <w:widowControl/>
        <w:rPr>
          <w:rFonts w:ascii="Arial" w:hAnsi="Arial" w:cs="Arial"/>
          <w:color w:val="000000"/>
        </w:rPr>
      </w:pPr>
    </w:p>
    <w:p w:rsidR="001B781A" w:rsidRPr="00D27771" w:rsidRDefault="001B781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B781A" w:rsidRPr="00D27771" w:rsidRDefault="001B781A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1B781A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</w:t>
      </w:r>
      <w:r w:rsidR="001B781A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</w:t>
      </w:r>
      <w:r w:rsidR="001B781A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B781A" w:rsidRDefault="001B78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B781A" w:rsidRDefault="001B78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B781A" w:rsidRPr="00D27771" w:rsidRDefault="001B78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1B781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B781A">
        <w:rPr>
          <w:rFonts w:ascii="Arial" w:hAnsi="Arial" w:cs="Arial"/>
          <w:color w:val="000000"/>
          <w:sz w:val="20"/>
          <w:szCs w:val="20"/>
        </w:rPr>
        <w:tab/>
      </w:r>
      <w:r w:rsidR="001B781A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1B781A" w:rsidRPr="00D27771">
        <w:rPr>
          <w:rFonts w:ascii="Arial" w:hAnsi="Arial" w:cs="Arial"/>
          <w:color w:val="000000"/>
          <w:sz w:val="20"/>
          <w:szCs w:val="20"/>
        </w:rPr>
        <w:t>Trojan Zdeněk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1B781A" w:rsidRPr="00D27771" w:rsidRDefault="001B781A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B781A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1B781A" w:rsidRDefault="001B781A">
      <w:pPr>
        <w:widowControl/>
        <w:rPr>
          <w:rFonts w:ascii="Arial" w:hAnsi="Arial" w:cs="Arial"/>
          <w:color w:val="000000"/>
        </w:rPr>
      </w:pPr>
    </w:p>
    <w:p w:rsidR="001B781A" w:rsidRDefault="001B781A">
      <w:pPr>
        <w:widowControl/>
        <w:rPr>
          <w:rFonts w:ascii="Arial" w:hAnsi="Arial" w:cs="Arial"/>
          <w:color w:val="000000"/>
        </w:rPr>
      </w:pPr>
    </w:p>
    <w:p w:rsidR="001B781A" w:rsidRPr="00D27771" w:rsidRDefault="001B781A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11155,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2. 2.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B781A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1D15"/>
    <w:rsid w:val="00732FBB"/>
    <w:rsid w:val="007457FE"/>
    <w:rsid w:val="0078597A"/>
    <w:rsid w:val="00796D9F"/>
    <w:rsid w:val="007A250F"/>
    <w:rsid w:val="007B3E1D"/>
    <w:rsid w:val="007C7082"/>
    <w:rsid w:val="007F0009"/>
    <w:rsid w:val="00802822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09845"/>
  <w14:defaultImageDpi w14:val="0"/>
  <w15:docId w15:val="{B4BD449B-61BC-47B2-822A-5148187B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2018-02-22T07:25:00Z</dcterms:created>
  <dcterms:modified xsi:type="dcterms:W3CDTF">2018-02-22T07:25:00Z</dcterms:modified>
</cp:coreProperties>
</file>