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73AC8" w:rsidRDefault="009D5879" w:rsidP="00A22F0A">
      <w:pPr>
        <w:pStyle w:val="Default"/>
        <w:rPr>
          <w:rFonts w:ascii="Arial" w:hAnsi="Arial" w:cs="Arial"/>
          <w:b/>
          <w:color w:val="auto"/>
        </w:rPr>
      </w:pPr>
      <w:r w:rsidRPr="00073AC8">
        <w:rPr>
          <w:rFonts w:ascii="Arial" w:hAnsi="Arial" w:cs="Arial"/>
          <w:b/>
          <w:color w:val="auto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proofErr w:type="gramStart"/>
      <w:r w:rsidRPr="00D27771">
        <w:rPr>
          <w:rFonts w:ascii="Arial" w:hAnsi="Arial" w:cs="Arial"/>
          <w:color w:val="auto"/>
          <w:sz w:val="20"/>
          <w:szCs w:val="20"/>
        </w:rPr>
        <w:t>01312774,  DIČ</w:t>
      </w:r>
      <w:proofErr w:type="gramEnd"/>
      <w:r w:rsidRPr="00D27771">
        <w:rPr>
          <w:rFonts w:ascii="Arial" w:hAnsi="Arial" w:cs="Arial"/>
          <w:color w:val="auto"/>
          <w:sz w:val="20"/>
          <w:szCs w:val="20"/>
        </w:rPr>
        <w:t>:  CZ01312774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DC5978" w:rsidRPr="00D27771" w:rsidRDefault="00A67E42">
      <w:pPr>
        <w:widowControl/>
        <w:rPr>
          <w:rFonts w:ascii="Arial" w:hAnsi="Arial" w:cs="Arial"/>
        </w:rPr>
      </w:pPr>
      <w:proofErr w:type="gramStart"/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ředitelkou</w:t>
      </w:r>
      <w:proofErr w:type="gramEnd"/>
      <w:r w:rsidR="00AD4CDE" w:rsidRPr="00D27771">
        <w:rPr>
          <w:rFonts w:ascii="Arial" w:hAnsi="Arial" w:cs="Arial"/>
        </w:rPr>
        <w:t xml:space="preserve"> Krajského pozemkového úřadu pro Jihočeský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 xml:space="preserve">Rudolfovská </w:t>
      </w:r>
      <w:proofErr w:type="gramStart"/>
      <w:r w:rsidR="00887698" w:rsidRPr="00D27771">
        <w:rPr>
          <w:rFonts w:ascii="Arial" w:hAnsi="Arial" w:cs="Arial"/>
          <w:color w:val="000000"/>
        </w:rPr>
        <w:t>80,  37001</w:t>
      </w:r>
      <w:proofErr w:type="gramEnd"/>
      <w:r w:rsidR="00887698" w:rsidRPr="00D27771">
        <w:rPr>
          <w:rFonts w:ascii="Arial" w:hAnsi="Arial" w:cs="Arial"/>
          <w:color w:val="000000"/>
        </w:rPr>
        <w:t xml:space="preserve"> České Budějovice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073AC8" w:rsidRDefault="00887698">
      <w:pPr>
        <w:widowControl/>
        <w:rPr>
          <w:rFonts w:ascii="Arial" w:hAnsi="Arial" w:cs="Arial"/>
          <w:b/>
          <w:sz w:val="24"/>
          <w:szCs w:val="24"/>
        </w:rPr>
      </w:pPr>
      <w:r w:rsidRPr="00073AC8">
        <w:rPr>
          <w:rFonts w:ascii="Arial" w:hAnsi="Arial" w:cs="Arial"/>
          <w:b/>
          <w:sz w:val="24"/>
          <w:szCs w:val="24"/>
        </w:rPr>
        <w:t>Ing. Eva Schmidtmajerová, CSc.,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073AC8" w:rsidRDefault="00073AC8">
      <w:pPr>
        <w:widowControl/>
        <w:tabs>
          <w:tab w:val="left" w:pos="28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pan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AD4CDE" w:rsidRPr="00073AC8">
        <w:rPr>
          <w:rFonts w:ascii="Arial" w:hAnsi="Arial" w:cs="Arial"/>
          <w:b/>
          <w:sz w:val="24"/>
          <w:szCs w:val="24"/>
        </w:rPr>
        <w:t>Randl</w:t>
      </w:r>
      <w:proofErr w:type="spellEnd"/>
      <w:r w:rsidR="00AD4CDE" w:rsidRPr="00073AC8">
        <w:rPr>
          <w:rFonts w:ascii="Arial" w:hAnsi="Arial" w:cs="Arial"/>
          <w:b/>
          <w:sz w:val="24"/>
          <w:szCs w:val="24"/>
        </w:rPr>
        <w:t xml:space="preserve"> Aleš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</w:t>
      </w:r>
      <w:r w:rsidR="00A227F7">
        <w:rPr>
          <w:rFonts w:ascii="Arial" w:hAnsi="Arial" w:cs="Arial"/>
        </w:rPr>
        <w:t>71</w:t>
      </w:r>
      <w:r w:rsidRPr="00D27771">
        <w:rPr>
          <w:rFonts w:ascii="Arial" w:hAnsi="Arial" w:cs="Arial"/>
        </w:rPr>
        <w:t xml:space="preserve">, trvale bytem </w:t>
      </w:r>
      <w:bookmarkStart w:id="0" w:name="_GoBack"/>
      <w:bookmarkEnd w:id="0"/>
      <w:r w:rsidRPr="00D27771">
        <w:rPr>
          <w:rFonts w:ascii="Arial" w:hAnsi="Arial" w:cs="Arial"/>
        </w:rPr>
        <w:t>Písek 39701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rodinný stav: </w:t>
      </w:r>
      <w:r w:rsidR="00073AC8">
        <w:rPr>
          <w:rFonts w:ascii="Arial" w:hAnsi="Arial" w:cs="Arial"/>
        </w:rPr>
        <w:t>ženatý</w:t>
      </w:r>
      <w:r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073AC8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073AC8" w:rsidRDefault="00AD4CDE">
      <w:pPr>
        <w:pStyle w:val="para"/>
        <w:rPr>
          <w:rFonts w:ascii="Arial" w:hAnsi="Arial" w:cs="Arial"/>
          <w:sz w:val="40"/>
          <w:szCs w:val="4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073AC8">
        <w:rPr>
          <w:rFonts w:ascii="Arial" w:hAnsi="Arial" w:cs="Arial"/>
          <w:sz w:val="40"/>
          <w:szCs w:val="40"/>
        </w:rPr>
        <w:t>číslo</w:t>
      </w:r>
      <w:r w:rsidR="001965CB" w:rsidRPr="00073AC8">
        <w:rPr>
          <w:rFonts w:ascii="Arial" w:hAnsi="Arial" w:cs="Arial"/>
          <w:sz w:val="40"/>
          <w:szCs w:val="40"/>
        </w:rPr>
        <w:t>:</w:t>
      </w:r>
      <w:r w:rsidRPr="00073AC8">
        <w:rPr>
          <w:rFonts w:ascii="Arial" w:hAnsi="Arial" w:cs="Arial"/>
          <w:sz w:val="40"/>
          <w:szCs w:val="40"/>
        </w:rPr>
        <w:t xml:space="preserve"> 2PR18/32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Prachatice pro katastrální území Dub u Prachatic, obec Dub.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401/7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2 855 m2</w:t>
      </w:r>
      <w:r w:rsidRPr="00835624">
        <w:rPr>
          <w:rFonts w:ascii="Arial" w:hAnsi="Arial" w:cs="Arial"/>
          <w:sz w:val="18"/>
        </w:rPr>
        <w:tab/>
        <w:t xml:space="preserve">3 212,00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073AC8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073AC8">
        <w:rPr>
          <w:rFonts w:ascii="Arial" w:hAnsi="Arial" w:cs="Arial"/>
          <w:b/>
        </w:rPr>
        <w:t xml:space="preserve">Za smlouvu celkem: </w:t>
      </w:r>
      <w:r w:rsidRPr="00073AC8">
        <w:rPr>
          <w:rFonts w:ascii="Arial" w:hAnsi="Arial" w:cs="Arial"/>
        </w:rPr>
        <w:tab/>
      </w:r>
      <w:r w:rsidRPr="00073AC8">
        <w:rPr>
          <w:rFonts w:ascii="Arial" w:hAnsi="Arial" w:cs="Arial"/>
        </w:rPr>
        <w:tab/>
        <w:t xml:space="preserve">2 855 m2 </w:t>
      </w:r>
      <w:r w:rsidRPr="00073AC8">
        <w:rPr>
          <w:rFonts w:ascii="Arial" w:hAnsi="Arial" w:cs="Arial"/>
        </w:rPr>
        <w:tab/>
      </w:r>
      <w:r w:rsidRPr="00073AC8">
        <w:rPr>
          <w:rFonts w:ascii="Arial" w:hAnsi="Arial" w:cs="Arial"/>
          <w:b/>
        </w:rPr>
        <w:t>3 212,00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Státního notářství v Prachaticích ze dne </w:t>
      </w:r>
      <w:proofErr w:type="gramStart"/>
      <w:r w:rsidRPr="00D27771">
        <w:rPr>
          <w:rFonts w:ascii="Arial" w:hAnsi="Arial" w:cs="Arial"/>
        </w:rPr>
        <w:t>19.5.1977</w:t>
      </w:r>
      <w:proofErr w:type="gramEnd"/>
      <w:r w:rsidRPr="00D27771">
        <w:rPr>
          <w:rFonts w:ascii="Arial" w:hAnsi="Arial" w:cs="Arial"/>
        </w:rPr>
        <w:t xml:space="preserve"> o dědictví Boženy </w:t>
      </w:r>
      <w:proofErr w:type="spellStart"/>
      <w:r w:rsidRPr="00D27771">
        <w:rPr>
          <w:rFonts w:ascii="Arial" w:hAnsi="Arial" w:cs="Arial"/>
        </w:rPr>
        <w:t>Hýrkové</w:t>
      </w:r>
      <w:proofErr w:type="spell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Hobza Pavel, Ing., ze dne 20. 5.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225/61-2017,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3 212,00 Kč (slovy: </w:t>
      </w:r>
      <w:proofErr w:type="spellStart"/>
      <w:r w:rsidRPr="00D27771">
        <w:rPr>
          <w:rFonts w:ascii="Arial" w:hAnsi="Arial" w:cs="Arial"/>
        </w:rPr>
        <w:t>třitisícedvěstědvanáct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073AC8" w:rsidRPr="00D27771" w:rsidRDefault="00073AC8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073A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073A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073A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26. 9. 2012, ve výši 5 896,00 Kč, mezi postupitelem </w:t>
      </w:r>
      <w:proofErr w:type="spellStart"/>
      <w:r w:rsidRPr="00D27771">
        <w:rPr>
          <w:rFonts w:ascii="Arial" w:hAnsi="Arial" w:cs="Arial"/>
        </w:rPr>
        <w:t>Randlová</w:t>
      </w:r>
      <w:proofErr w:type="spellEnd"/>
      <w:r w:rsidRPr="00D27771">
        <w:rPr>
          <w:rFonts w:ascii="Arial" w:hAnsi="Arial" w:cs="Arial"/>
        </w:rPr>
        <w:t xml:space="preserve"> Růžena a nabyvatelem. </w:t>
      </w:r>
    </w:p>
    <w:p w:rsidR="00AD4CDE" w:rsidRPr="00D27771" w:rsidRDefault="00AD4CDE" w:rsidP="00073A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073A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Pelhřimov,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Ž1371/92R-1,R-2 ze dne 28. 6. 1994, kterým oprávněné osobě </w:t>
      </w:r>
      <w:proofErr w:type="spellStart"/>
      <w:r w:rsidRPr="00D27771">
        <w:rPr>
          <w:rFonts w:ascii="Arial" w:hAnsi="Arial" w:cs="Arial"/>
        </w:rPr>
        <w:t>Randlová</w:t>
      </w:r>
      <w:proofErr w:type="spellEnd"/>
      <w:r w:rsidRPr="00D27771">
        <w:rPr>
          <w:rFonts w:ascii="Arial" w:hAnsi="Arial" w:cs="Arial"/>
        </w:rPr>
        <w:t xml:space="preserve"> Růžena, nelze vydat pozemky nebo jejich části v katastrálním území Včelnička, obce Včelnička, okresu Pelhřimov. </w:t>
      </w:r>
    </w:p>
    <w:p w:rsidR="00AD4CDE" w:rsidRPr="00D27771" w:rsidRDefault="00AD4CDE" w:rsidP="00073A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073A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Štefl Jan,  č.j.  0, ze dne 22. 4. 1997,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5 896,00 Kč (slovy: </w:t>
      </w:r>
      <w:proofErr w:type="spellStart"/>
      <w:r w:rsidRPr="00D27771">
        <w:rPr>
          <w:rFonts w:ascii="Arial" w:hAnsi="Arial" w:cs="Arial"/>
        </w:rPr>
        <w:t>pěttisícosmsetdevadesátšest</w:t>
      </w:r>
      <w:proofErr w:type="spellEnd"/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073AC8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073AC8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3 212,00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073AC8" w:rsidRDefault="00073AC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073AC8" w:rsidRPr="00D27771" w:rsidRDefault="00073AC8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161N04/32, uzavřenou s </w:t>
      </w:r>
      <w:proofErr w:type="spellStart"/>
      <w:r w:rsidRPr="00D27771">
        <w:rPr>
          <w:rFonts w:ascii="Arial" w:hAnsi="Arial" w:cs="Arial"/>
        </w:rPr>
        <w:t>Agrup</w:t>
      </w:r>
      <w:proofErr w:type="spellEnd"/>
      <w:r w:rsidRPr="00D27771">
        <w:rPr>
          <w:rFonts w:ascii="Arial" w:hAnsi="Arial" w:cs="Arial"/>
        </w:rPr>
        <w:t>, spol. s r. 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HS Lipovice uzavřeli dohodu o přičlenění honebního pozemku č. 27M03/32 ze dne </w:t>
      </w:r>
      <w:proofErr w:type="gramStart"/>
      <w:r w:rsidRPr="00D27771">
        <w:rPr>
          <w:rFonts w:ascii="Arial" w:hAnsi="Arial" w:cs="Arial"/>
        </w:rPr>
        <w:t>30.12.2003</w:t>
      </w:r>
      <w:proofErr w:type="gramEnd"/>
      <w:r w:rsidRPr="00D27771">
        <w:rPr>
          <w:rFonts w:ascii="Arial" w:hAnsi="Arial" w:cs="Arial"/>
        </w:rPr>
        <w:t xml:space="preserve">, jejímž předmětem je uvedený pozemek. 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73AC8" w:rsidRPr="00D27771" w:rsidRDefault="00073AC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073AC8" w:rsidRDefault="00073AC8">
      <w:pPr>
        <w:widowControl/>
        <w:rPr>
          <w:rFonts w:ascii="Arial" w:hAnsi="Arial" w:cs="Arial"/>
          <w:color w:val="000000"/>
        </w:rPr>
      </w:pPr>
    </w:p>
    <w:p w:rsidR="00073AC8" w:rsidRPr="00D27771" w:rsidRDefault="00073AC8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73AC8" w:rsidRDefault="00073AC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073AC8" w:rsidRPr="00D27771" w:rsidRDefault="00073AC8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073AC8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 Českých Budějovicích</w:t>
      </w:r>
      <w:r w:rsidR="00AD4CDE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AD4CDE" w:rsidRPr="00D27771">
        <w:rPr>
          <w:rFonts w:ascii="Arial" w:hAnsi="Arial" w:cs="Arial"/>
          <w:color w:val="000000"/>
          <w:sz w:val="20"/>
          <w:szCs w:val="20"/>
        </w:rPr>
        <w:t>dne ..............</w:t>
      </w:r>
      <w:r>
        <w:rPr>
          <w:rFonts w:ascii="Arial" w:hAnsi="Arial" w:cs="Arial"/>
          <w:color w:val="000000"/>
          <w:sz w:val="20"/>
          <w:szCs w:val="20"/>
        </w:rPr>
        <w:t xml:space="preserve"> 2018</w:t>
      </w:r>
      <w:proofErr w:type="gramEnd"/>
      <w:r w:rsidR="00AD4CDE"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</w:t>
      </w:r>
      <w:r>
        <w:rPr>
          <w:rFonts w:ascii="Arial" w:hAnsi="Arial" w:cs="Arial"/>
          <w:color w:val="000000"/>
          <w:sz w:val="20"/>
          <w:szCs w:val="20"/>
        </w:rPr>
        <w:t xml:space="preserve">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73AC8" w:rsidRDefault="00073A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73AC8" w:rsidRDefault="00073A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73AC8" w:rsidRPr="00D27771" w:rsidRDefault="00073AC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073AC8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073AC8">
        <w:rPr>
          <w:rFonts w:ascii="Arial" w:hAnsi="Arial" w:cs="Arial"/>
          <w:color w:val="000000"/>
          <w:sz w:val="20"/>
          <w:szCs w:val="20"/>
        </w:rPr>
        <w:tab/>
      </w:r>
      <w:r w:rsidR="00073AC8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proofErr w:type="spellStart"/>
      <w:r w:rsidR="00073AC8" w:rsidRPr="00D27771">
        <w:rPr>
          <w:rFonts w:ascii="Arial" w:hAnsi="Arial" w:cs="Arial"/>
          <w:color w:val="000000"/>
          <w:sz w:val="20"/>
          <w:szCs w:val="20"/>
        </w:rPr>
        <w:t>Randl</w:t>
      </w:r>
      <w:proofErr w:type="spellEnd"/>
      <w:r w:rsidR="00073AC8" w:rsidRPr="00D27771">
        <w:rPr>
          <w:rFonts w:ascii="Arial" w:hAnsi="Arial" w:cs="Arial"/>
          <w:color w:val="000000"/>
          <w:sz w:val="20"/>
          <w:szCs w:val="20"/>
        </w:rPr>
        <w:t xml:space="preserve"> Aleš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ředitelka Krajského pozemkového úřadu pro Jihočeský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Eva Schmidtmajerová, CSc.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73AC8" w:rsidRDefault="00073AC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073AC8" w:rsidRDefault="00073AC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Jihočeský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Mgr. Miroslav Šimek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Default="003315E7">
      <w:pPr>
        <w:widowControl/>
        <w:rPr>
          <w:rFonts w:ascii="Arial" w:hAnsi="Arial" w:cs="Arial"/>
          <w:color w:val="000000"/>
        </w:rPr>
      </w:pPr>
    </w:p>
    <w:p w:rsidR="00073AC8" w:rsidRPr="00D27771" w:rsidRDefault="00073AC8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073AC8">
        <w:rPr>
          <w:rFonts w:ascii="Arial" w:hAnsi="Arial" w:cs="Arial"/>
          <w:color w:val="000000"/>
        </w:rPr>
        <w:t xml:space="preserve"> Ing. Alois Květoun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Default="0081770D">
      <w:pPr>
        <w:widowControl/>
        <w:rPr>
          <w:rFonts w:ascii="Arial" w:hAnsi="Arial" w:cs="Arial"/>
          <w:color w:val="000000"/>
        </w:rPr>
      </w:pPr>
    </w:p>
    <w:p w:rsidR="00073AC8" w:rsidRDefault="00073AC8">
      <w:pPr>
        <w:widowControl/>
        <w:rPr>
          <w:rFonts w:ascii="Arial" w:hAnsi="Arial" w:cs="Arial"/>
          <w:color w:val="000000"/>
        </w:rPr>
      </w:pPr>
    </w:p>
    <w:p w:rsidR="00073AC8" w:rsidRDefault="00073AC8">
      <w:pPr>
        <w:widowControl/>
        <w:rPr>
          <w:rFonts w:ascii="Arial" w:hAnsi="Arial" w:cs="Arial"/>
          <w:color w:val="000000"/>
        </w:rPr>
      </w:pPr>
    </w:p>
    <w:p w:rsidR="00073AC8" w:rsidRPr="00D27771" w:rsidRDefault="00073AC8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lastRenderedPageBreak/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44315,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1. 2.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5.77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73AC8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A7916"/>
    <w:rsid w:val="009D5879"/>
    <w:rsid w:val="009D7CA0"/>
    <w:rsid w:val="00A21E60"/>
    <w:rsid w:val="00A227F7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408A2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efaultImageDpi w14:val="0"/>
  <w15:docId w15:val="{112D705B-5C5A-46F2-A4F3-A7963F02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1</cp:revision>
  <cp:lastPrinted>2002-01-25T14:18:00Z</cp:lastPrinted>
  <dcterms:created xsi:type="dcterms:W3CDTF">2018-02-01T12:43:00Z</dcterms:created>
  <dcterms:modified xsi:type="dcterms:W3CDTF">2018-02-22T07:04:00Z</dcterms:modified>
</cp:coreProperties>
</file>