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290/2016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Le Cheque Déjeuner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Zelený pruh 1560/99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>Katastrální pracoviště Olomouc</w:t>
      </w:r>
      <w:r>
        <w:tab/>
      </w:r>
      <w:r>
        <w:rPr>
          <w:position w:val="6"/>
          <w:rStyle w:val="Text1"/>
        </w:rPr>
        <w:t>140 00  Praha 4</w:t>
      </w:r>
    </w:p>
    <w:p>
      <w:pPr>
        <w:pStyle w:val="Row12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7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8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7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4"/>
      </w:pPr>
      <w:r>
        <w:rPr>
          <w:noProof/>
          <w:lang w:val="cs-CZ" w:eastAsia="cs-CZ"/>
        </w:rPr>
        <w:pict>
          <v:shape id="_x0000_s36" type="#_x0000_t202" stroked="f" fillcolor="#FFFFFF" style="position:absolute;margin-left:32pt;margin-top:15pt;width:233pt;height:11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02pt;margin-top:3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25.10.2016</w:t>
      </w:r>
    </w:p>
    <w:p>
      <w:pPr>
        <w:pStyle w:val="Row15"/>
      </w:pPr>
      <w:r>
        <w:tab/>
      </w:r>
      <w:r>
        <w:rPr>
          <w:rStyle w:val="Text1"/>
        </w:rPr>
        <w:t>Datum dodání</w:t>
      </w:r>
    </w:p>
    <w:p>
      <w:pPr>
        <w:pStyle w:val="Row16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8"/>
      </w:pP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měsíc:</w:t>
      </w:r>
    </w:p>
    <w:p>
      <w:pPr>
        <w:pStyle w:val="Row20"/>
      </w:pPr>
      <w:r>
        <w:tab/>
      </w:r>
      <w:r>
        <w:rPr>
          <w:highlight w:val="white"/>
          <w:rStyle w:val="Text1"/>
        </w:rPr>
        <w:t>LISTOPAD/2016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  -  1260 ks  á  70,- Kč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rPr>
          <w:noProof/>
          <w:lang w:val="cs-CZ" w:eastAsia="cs-CZ"/>
        </w:rPr>
        <w:pict>
          <v:rect id="_x0000_s60" strokeweight="1pt" strokecolor="#000000" fillcolor="#FFFFFF" style="position:absolute;left:26pt;top:20pt;width:544pt;height:160pt;z-index:-251658226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8"/>
      </w:pP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88 200.00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2pt;width:257pt;height:0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312pt;margin-top:4pt;width:257pt;height:0pt;z-index:-251658224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8"/>
      </w:pPr>
    </w:p>
    <w:p>
      <w:pPr>
        <w:pStyle w:val="Row18"/>
      </w:pPr>
    </w:p>
    <w:p>
      <w:pPr>
        <w:pStyle w:val="Row18"/>
      </w:pPr>
    </w:p>
    <w:p>
      <w:pPr>
        <w:pStyle w:val="Row23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4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6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7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80" o:connectortype="straight" strokeweight="1pt" strokecolor="#000000" style="position:absolute;margin-left:26pt;margin-top:-3pt;width:545pt;height:0pt;z-index:-251658223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290/2016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260" w:after="0" w:before="2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8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8" w:type="paragraph" w:customStyle="1">
    <w:name w:val="Row 18"/>
    <w:basedOn w:val="Normal"/>
    <w:qFormat/>
    <w:pPr>
      <w:keepNext/>
      <w:spacing w:lineRule="exact" w:line="220" w:after="0" w:before="0"/>
    </w:pPr>
  </w:style>
  <w:style w:styleId="Row19" w:type="paragraph" w:customStyle="1">
    <w:name w:val="Row 19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4" w:type="paragraph" w:customStyle="1">
    <w:name w:val="Row 24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7" w:type="paragraph" w:customStyle="1">
    <w:name w:val="Row 27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8" w:type="paragraph" w:customStyle="1">
    <w:name w:val="Row 28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2016-10-25T13:04:59Z</dcterms:created>
  <dcterms:modified xsi:type="dcterms:W3CDTF">2016-10-25T13:04:59Z</dcterms:modified>
  <cp:category/>
</cp:coreProperties>
</file>