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C1111" w14:textId="68AC2ADA" w:rsidR="00C0094E" w:rsidRPr="00BA17D9" w:rsidRDefault="00BA17D9" w:rsidP="00C0094E">
      <w:pPr>
        <w:tabs>
          <w:tab w:val="left" w:pos="2694"/>
        </w:tabs>
        <w:jc w:val="both"/>
        <w:rPr>
          <w:rFonts w:asciiTheme="minorHAnsi" w:hAnsiTheme="minorHAnsi"/>
          <w:b/>
          <w:sz w:val="22"/>
          <w:szCs w:val="22"/>
        </w:rPr>
      </w:pPr>
      <w:r w:rsidRPr="00BA17D9">
        <w:rPr>
          <w:rFonts w:asciiTheme="minorHAnsi" w:hAnsiTheme="minorHAnsi"/>
          <w:b/>
          <w:sz w:val="22"/>
          <w:szCs w:val="22"/>
        </w:rPr>
        <w:t>Okresní soud Plzeň - město</w:t>
      </w:r>
    </w:p>
    <w:p w14:paraId="149A11FB" w14:textId="62728407" w:rsidR="00C0094E" w:rsidRPr="00BA17D9" w:rsidRDefault="00BA17D9" w:rsidP="00C0094E">
      <w:pPr>
        <w:jc w:val="both"/>
        <w:rPr>
          <w:rFonts w:asciiTheme="minorHAnsi" w:hAnsiTheme="minorHAnsi"/>
          <w:b/>
          <w:sz w:val="22"/>
          <w:szCs w:val="22"/>
        </w:rPr>
      </w:pPr>
      <w:r w:rsidRPr="00BA17D9">
        <w:rPr>
          <w:rFonts w:asciiTheme="minorHAnsi" w:hAnsiTheme="minorHAnsi"/>
          <w:b/>
          <w:sz w:val="22"/>
          <w:szCs w:val="22"/>
        </w:rPr>
        <w:t xml:space="preserve">Nádražní 7 </w:t>
      </w:r>
    </w:p>
    <w:p w14:paraId="7F791048" w14:textId="5675478F" w:rsidR="00BA17D9" w:rsidRDefault="00BA17D9" w:rsidP="00C0094E">
      <w:pPr>
        <w:jc w:val="both"/>
        <w:rPr>
          <w:rFonts w:asciiTheme="minorHAnsi" w:hAnsiTheme="minorHAnsi"/>
          <w:sz w:val="22"/>
          <w:szCs w:val="22"/>
        </w:rPr>
      </w:pPr>
      <w:r w:rsidRPr="00BA17D9">
        <w:rPr>
          <w:rFonts w:asciiTheme="minorHAnsi" w:hAnsiTheme="minorHAnsi"/>
          <w:b/>
          <w:sz w:val="22"/>
          <w:szCs w:val="22"/>
        </w:rPr>
        <w:t xml:space="preserve">306 23 Plzeň </w:t>
      </w:r>
    </w:p>
    <w:p w14:paraId="2FF4E395" w14:textId="77777777" w:rsidR="00BA17D9" w:rsidRDefault="00BA17D9" w:rsidP="00C0094E">
      <w:pPr>
        <w:jc w:val="both"/>
        <w:rPr>
          <w:rFonts w:asciiTheme="minorHAnsi" w:hAnsiTheme="minorHAnsi"/>
          <w:sz w:val="22"/>
          <w:szCs w:val="22"/>
        </w:rPr>
      </w:pPr>
    </w:p>
    <w:p w14:paraId="60CBA4AB" w14:textId="77777777" w:rsidR="00BA17D9" w:rsidRPr="001F5C84" w:rsidRDefault="00BA17D9" w:rsidP="00C0094E">
      <w:pPr>
        <w:jc w:val="both"/>
        <w:rPr>
          <w:rFonts w:asciiTheme="minorHAnsi" w:hAnsiTheme="minorHAnsi"/>
          <w:sz w:val="22"/>
          <w:szCs w:val="22"/>
        </w:rPr>
      </w:pPr>
    </w:p>
    <w:p w14:paraId="75B08717" w14:textId="61B34A7E" w:rsidR="00C0094E" w:rsidRPr="001F5C84" w:rsidRDefault="00C0094E" w:rsidP="00C0094E">
      <w:pPr>
        <w:jc w:val="both"/>
        <w:rPr>
          <w:rFonts w:asciiTheme="minorHAnsi" w:hAnsiTheme="minorHAnsi"/>
          <w:b/>
          <w:sz w:val="22"/>
          <w:szCs w:val="22"/>
        </w:rPr>
      </w:pPr>
      <w:r w:rsidRPr="001F5C84">
        <w:rPr>
          <w:rFonts w:asciiTheme="minorHAnsi" w:hAnsiTheme="minorHAnsi"/>
          <w:b/>
          <w:sz w:val="22"/>
          <w:szCs w:val="22"/>
        </w:rPr>
        <w:t xml:space="preserve">Ke sp.zn. </w:t>
      </w:r>
      <w:r w:rsidR="00BA17D9">
        <w:rPr>
          <w:rFonts w:asciiTheme="minorHAnsi" w:hAnsiTheme="minorHAnsi"/>
          <w:b/>
          <w:sz w:val="22"/>
          <w:szCs w:val="22"/>
        </w:rPr>
        <w:t>12</w:t>
      </w:r>
      <w:r w:rsidRPr="001F5C84">
        <w:rPr>
          <w:rFonts w:asciiTheme="minorHAnsi" w:hAnsiTheme="minorHAnsi"/>
          <w:b/>
          <w:sz w:val="22"/>
          <w:szCs w:val="22"/>
        </w:rPr>
        <w:t xml:space="preserve"> C </w:t>
      </w:r>
      <w:r w:rsidR="00BA17D9">
        <w:rPr>
          <w:rFonts w:asciiTheme="minorHAnsi" w:hAnsiTheme="minorHAnsi"/>
          <w:b/>
          <w:sz w:val="22"/>
          <w:szCs w:val="22"/>
        </w:rPr>
        <w:t>240</w:t>
      </w:r>
      <w:r w:rsidRPr="001F5C84">
        <w:rPr>
          <w:rFonts w:asciiTheme="minorHAnsi" w:hAnsiTheme="minorHAnsi"/>
          <w:b/>
          <w:sz w:val="22"/>
          <w:szCs w:val="22"/>
        </w:rPr>
        <w:t>/201</w:t>
      </w:r>
      <w:r w:rsidR="00BA17D9">
        <w:rPr>
          <w:rFonts w:asciiTheme="minorHAnsi" w:hAnsiTheme="minorHAnsi"/>
          <w:b/>
          <w:sz w:val="22"/>
          <w:szCs w:val="22"/>
        </w:rPr>
        <w:t>6</w:t>
      </w:r>
    </w:p>
    <w:p w14:paraId="103B61CD" w14:textId="77777777" w:rsidR="00C0094E" w:rsidRPr="001F5C84" w:rsidRDefault="00C0094E" w:rsidP="00C0094E">
      <w:pPr>
        <w:rPr>
          <w:rFonts w:asciiTheme="minorHAnsi" w:hAnsiTheme="minorHAnsi"/>
          <w:sz w:val="22"/>
          <w:szCs w:val="22"/>
        </w:rPr>
      </w:pPr>
    </w:p>
    <w:p w14:paraId="5123A8A6" w14:textId="77777777" w:rsidR="00C0094E" w:rsidRPr="001F5C84" w:rsidRDefault="00C0094E" w:rsidP="00C0094E">
      <w:pPr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1F5C84">
        <w:rPr>
          <w:rFonts w:asciiTheme="minorHAnsi" w:hAnsiTheme="minorHAnsi"/>
          <w:sz w:val="22"/>
          <w:szCs w:val="22"/>
        </w:rPr>
        <w:t>V Praze dne</w:t>
      </w:r>
      <w:r w:rsidR="00BE4CD9" w:rsidRPr="001F5C84">
        <w:rPr>
          <w:rFonts w:asciiTheme="minorHAnsi" w:hAnsiTheme="minorHAnsi"/>
          <w:sz w:val="22"/>
          <w:szCs w:val="22"/>
        </w:rPr>
        <w:t xml:space="preserve"> _____________________</w:t>
      </w:r>
    </w:p>
    <w:p w14:paraId="6009C477" w14:textId="77777777" w:rsidR="00C0094E" w:rsidRPr="001F5C84" w:rsidRDefault="00C0094E" w:rsidP="00C0094E">
      <w:pPr>
        <w:jc w:val="both"/>
        <w:rPr>
          <w:rFonts w:asciiTheme="minorHAnsi" w:hAnsiTheme="minorHAnsi"/>
          <w:sz w:val="22"/>
          <w:szCs w:val="22"/>
        </w:rPr>
      </w:pPr>
    </w:p>
    <w:p w14:paraId="71C2F31A" w14:textId="77777777" w:rsidR="00C0094E" w:rsidRPr="001F5C84" w:rsidRDefault="00C0094E" w:rsidP="00C0094E">
      <w:pPr>
        <w:jc w:val="both"/>
        <w:rPr>
          <w:rFonts w:asciiTheme="minorHAnsi" w:hAnsiTheme="minorHAnsi"/>
          <w:sz w:val="22"/>
          <w:szCs w:val="22"/>
        </w:rPr>
      </w:pPr>
    </w:p>
    <w:p w14:paraId="272F6318" w14:textId="77777777" w:rsidR="00BA17D9" w:rsidRPr="001F5C84" w:rsidRDefault="00C0094E" w:rsidP="00BA17D9">
      <w:pPr>
        <w:jc w:val="both"/>
        <w:rPr>
          <w:rFonts w:asciiTheme="minorHAnsi" w:hAnsiTheme="minorHAnsi"/>
          <w:sz w:val="22"/>
          <w:szCs w:val="22"/>
        </w:rPr>
      </w:pPr>
      <w:r w:rsidRPr="001F5C84">
        <w:rPr>
          <w:rFonts w:asciiTheme="minorHAnsi" w:hAnsiTheme="minorHAnsi"/>
          <w:b/>
          <w:sz w:val="22"/>
          <w:szCs w:val="22"/>
        </w:rPr>
        <w:t>Žalobce:</w:t>
      </w:r>
      <w:r w:rsidRPr="001F5C84">
        <w:rPr>
          <w:rFonts w:asciiTheme="minorHAnsi" w:hAnsiTheme="minorHAnsi"/>
          <w:b/>
          <w:sz w:val="22"/>
          <w:szCs w:val="22"/>
        </w:rPr>
        <w:tab/>
      </w:r>
      <w:r w:rsidRPr="001F5C84">
        <w:rPr>
          <w:rFonts w:asciiTheme="minorHAnsi" w:hAnsiTheme="minorHAnsi"/>
          <w:b/>
          <w:sz w:val="22"/>
          <w:szCs w:val="22"/>
        </w:rPr>
        <w:tab/>
      </w:r>
      <w:r w:rsidR="00BA17D9" w:rsidRPr="001F5C84">
        <w:rPr>
          <w:rFonts w:asciiTheme="minorHAnsi" w:hAnsiTheme="minorHAnsi"/>
          <w:b/>
          <w:sz w:val="22"/>
          <w:szCs w:val="22"/>
        </w:rPr>
        <w:t>Československá obchodní banka, a.s.</w:t>
      </w:r>
    </w:p>
    <w:p w14:paraId="5FF951F4" w14:textId="77777777" w:rsidR="00BA17D9" w:rsidRPr="001F5C84" w:rsidRDefault="00BA17D9" w:rsidP="00BA17D9">
      <w:pPr>
        <w:jc w:val="both"/>
        <w:rPr>
          <w:rFonts w:asciiTheme="minorHAnsi" w:hAnsiTheme="minorHAnsi"/>
          <w:sz w:val="22"/>
          <w:szCs w:val="22"/>
        </w:rPr>
      </w:pPr>
      <w:r w:rsidRPr="001F5C84">
        <w:rPr>
          <w:rFonts w:asciiTheme="minorHAnsi" w:hAnsiTheme="minorHAnsi"/>
          <w:sz w:val="22"/>
          <w:szCs w:val="22"/>
        </w:rPr>
        <w:tab/>
      </w:r>
      <w:r w:rsidRPr="001F5C84">
        <w:rPr>
          <w:rFonts w:asciiTheme="minorHAnsi" w:hAnsiTheme="minorHAnsi"/>
          <w:sz w:val="22"/>
          <w:szCs w:val="22"/>
        </w:rPr>
        <w:tab/>
      </w:r>
      <w:r w:rsidRPr="001F5C84">
        <w:rPr>
          <w:rFonts w:asciiTheme="minorHAnsi" w:hAnsiTheme="minorHAnsi"/>
          <w:sz w:val="22"/>
          <w:szCs w:val="22"/>
        </w:rPr>
        <w:tab/>
        <w:t xml:space="preserve">se sídlem </w:t>
      </w:r>
      <w:r w:rsidRPr="001F5C84">
        <w:rPr>
          <w:rFonts w:asciiTheme="minorHAnsi" w:hAnsiTheme="minorHAnsi"/>
          <w:bCs/>
          <w:sz w:val="22"/>
          <w:szCs w:val="22"/>
        </w:rPr>
        <w:t>Praha 5, Radlická 333/150, PSČ 150 57,</w:t>
      </w:r>
      <w:r w:rsidRPr="001F5C84">
        <w:rPr>
          <w:rFonts w:asciiTheme="minorHAnsi" w:hAnsiTheme="minorHAnsi"/>
          <w:sz w:val="22"/>
          <w:szCs w:val="22"/>
        </w:rPr>
        <w:t xml:space="preserve"> IČ: </w:t>
      </w:r>
      <w:r w:rsidRPr="001F5C84">
        <w:rPr>
          <w:rFonts w:asciiTheme="minorHAnsi" w:hAnsiTheme="minorHAnsi"/>
          <w:bCs/>
          <w:sz w:val="22"/>
          <w:szCs w:val="22"/>
        </w:rPr>
        <w:t>00001350</w:t>
      </w:r>
    </w:p>
    <w:p w14:paraId="7AC9ED5B" w14:textId="77777777" w:rsidR="00BA17D9" w:rsidRPr="001F5C84" w:rsidRDefault="00BA17D9" w:rsidP="00BA17D9">
      <w:pPr>
        <w:ind w:left="2124"/>
        <w:jc w:val="both"/>
        <w:rPr>
          <w:rFonts w:asciiTheme="minorHAnsi" w:hAnsiTheme="minorHAnsi"/>
          <w:sz w:val="22"/>
          <w:szCs w:val="22"/>
        </w:rPr>
      </w:pPr>
      <w:r w:rsidRPr="001F5C84">
        <w:rPr>
          <w:rFonts w:asciiTheme="minorHAnsi" w:hAnsiTheme="minorHAnsi"/>
          <w:sz w:val="22"/>
          <w:szCs w:val="22"/>
        </w:rPr>
        <w:t>zapsaná v obchodním rejstříku vedeném Městským soudem v Praze,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5C84">
        <w:rPr>
          <w:rFonts w:asciiTheme="minorHAnsi" w:hAnsiTheme="minorHAnsi"/>
          <w:sz w:val="22"/>
          <w:szCs w:val="22"/>
        </w:rPr>
        <w:t xml:space="preserve">oddíl BXXXVI, vložka 46 </w:t>
      </w:r>
    </w:p>
    <w:p w14:paraId="2FA3B598" w14:textId="6BD4EECB" w:rsidR="00BA17D9" w:rsidRPr="00A42C88" w:rsidRDefault="00BA17D9" w:rsidP="00BA17D9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A42C88">
        <w:rPr>
          <w:rFonts w:asciiTheme="minorHAnsi" w:hAnsiTheme="minorHAnsi"/>
          <w:sz w:val="22"/>
          <w:szCs w:val="22"/>
        </w:rPr>
        <w:t>Právně zastoupen</w:t>
      </w:r>
      <w:bookmarkStart w:id="0" w:name="_GoBack"/>
      <w:bookmarkEnd w:id="0"/>
      <w:r w:rsidRPr="00A42C88">
        <w:rPr>
          <w:rFonts w:asciiTheme="minorHAnsi" w:hAnsiTheme="minorHAnsi"/>
          <w:sz w:val="22"/>
          <w:szCs w:val="22"/>
        </w:rPr>
        <w:t>:</w:t>
      </w:r>
      <w:r w:rsidRPr="00A42C88">
        <w:rPr>
          <w:rFonts w:asciiTheme="minorHAnsi" w:hAnsiTheme="minorHAnsi"/>
          <w:sz w:val="22"/>
          <w:szCs w:val="22"/>
        </w:rPr>
        <w:tab/>
        <w:t>Mgr. Radkem Pokorným, advokátem</w:t>
      </w:r>
    </w:p>
    <w:p w14:paraId="367A53AC" w14:textId="77777777" w:rsidR="00BA17D9" w:rsidRPr="00A42C88" w:rsidRDefault="00BA17D9" w:rsidP="00BA17D9">
      <w:pPr>
        <w:jc w:val="both"/>
        <w:rPr>
          <w:rFonts w:asciiTheme="minorHAnsi" w:hAnsiTheme="minorHAnsi"/>
          <w:sz w:val="22"/>
          <w:szCs w:val="22"/>
        </w:rPr>
      </w:pPr>
      <w:r w:rsidRPr="00A42C88">
        <w:rPr>
          <w:rFonts w:asciiTheme="minorHAnsi" w:hAnsiTheme="minorHAnsi"/>
          <w:sz w:val="22"/>
          <w:szCs w:val="22"/>
        </w:rPr>
        <w:tab/>
      </w:r>
      <w:r w:rsidRPr="00A42C88">
        <w:rPr>
          <w:rFonts w:asciiTheme="minorHAnsi" w:hAnsiTheme="minorHAnsi"/>
          <w:sz w:val="22"/>
          <w:szCs w:val="22"/>
        </w:rPr>
        <w:tab/>
      </w:r>
      <w:r w:rsidRPr="00A42C88">
        <w:rPr>
          <w:rFonts w:asciiTheme="minorHAnsi" w:hAnsiTheme="minorHAnsi"/>
          <w:sz w:val="22"/>
          <w:szCs w:val="22"/>
        </w:rPr>
        <w:tab/>
        <w:t xml:space="preserve">společníkem Advokátní kanceláře Pokorný, Wagner &amp; </w:t>
      </w:r>
      <w:r w:rsidRPr="00A42C88">
        <w:rPr>
          <w:rFonts w:asciiTheme="minorHAnsi" w:hAnsiTheme="minorHAnsi"/>
          <w:bCs/>
          <w:sz w:val="22"/>
          <w:szCs w:val="22"/>
        </w:rPr>
        <w:t>partneři, s.r.o.</w:t>
      </w:r>
    </w:p>
    <w:p w14:paraId="0DE8C3F4" w14:textId="552B92DB" w:rsidR="00BA17D9" w:rsidRPr="00A42C88" w:rsidRDefault="00BA17D9" w:rsidP="00BA17D9">
      <w:pPr>
        <w:jc w:val="both"/>
        <w:rPr>
          <w:rFonts w:asciiTheme="minorHAnsi" w:hAnsiTheme="minorHAnsi"/>
          <w:sz w:val="22"/>
          <w:szCs w:val="22"/>
        </w:rPr>
      </w:pPr>
      <w:r w:rsidRPr="00A42C88">
        <w:rPr>
          <w:rFonts w:asciiTheme="minorHAnsi" w:hAnsiTheme="minorHAnsi"/>
          <w:sz w:val="22"/>
          <w:szCs w:val="22"/>
        </w:rPr>
        <w:tab/>
      </w:r>
      <w:r w:rsidRPr="00A42C88">
        <w:rPr>
          <w:rFonts w:asciiTheme="minorHAnsi" w:hAnsiTheme="minorHAnsi"/>
          <w:sz w:val="22"/>
          <w:szCs w:val="22"/>
        </w:rPr>
        <w:tab/>
      </w:r>
      <w:r w:rsidRPr="00A42C88">
        <w:rPr>
          <w:rFonts w:asciiTheme="minorHAnsi" w:hAnsiTheme="minorHAnsi"/>
          <w:sz w:val="22"/>
          <w:szCs w:val="22"/>
        </w:rPr>
        <w:tab/>
        <w:t>se sídlem Karolíny Světlé 301/8, 110 00 Praha 1, IČ: 242 25</w:t>
      </w:r>
      <w:r>
        <w:rPr>
          <w:rFonts w:asciiTheme="minorHAnsi" w:hAnsiTheme="minorHAnsi"/>
          <w:sz w:val="22"/>
          <w:szCs w:val="22"/>
        </w:rPr>
        <w:t> </w:t>
      </w:r>
      <w:r w:rsidRPr="00A42C88">
        <w:rPr>
          <w:rFonts w:asciiTheme="minorHAnsi" w:hAnsiTheme="minorHAnsi"/>
          <w:sz w:val="22"/>
          <w:szCs w:val="22"/>
        </w:rPr>
        <w:t>029</w:t>
      </w:r>
    </w:p>
    <w:p w14:paraId="232AC31C" w14:textId="77777777" w:rsidR="00BA17D9" w:rsidRDefault="00BA17D9" w:rsidP="00C0094E">
      <w:pPr>
        <w:jc w:val="both"/>
        <w:rPr>
          <w:rFonts w:asciiTheme="minorHAnsi" w:hAnsiTheme="minorHAnsi"/>
          <w:b/>
          <w:sz w:val="22"/>
          <w:szCs w:val="22"/>
        </w:rPr>
      </w:pPr>
    </w:p>
    <w:p w14:paraId="2188732C" w14:textId="77777777" w:rsidR="00BA17D9" w:rsidRDefault="00BA17D9" w:rsidP="00C0094E">
      <w:pPr>
        <w:jc w:val="both"/>
        <w:rPr>
          <w:rFonts w:asciiTheme="minorHAnsi" w:hAnsiTheme="minorHAnsi"/>
          <w:b/>
          <w:sz w:val="22"/>
          <w:szCs w:val="22"/>
        </w:rPr>
      </w:pPr>
    </w:p>
    <w:p w14:paraId="716230E3" w14:textId="6855EE57" w:rsidR="00BA17D9" w:rsidRPr="001F5C84" w:rsidRDefault="00C0094E" w:rsidP="00BA17D9">
      <w:pPr>
        <w:jc w:val="both"/>
        <w:rPr>
          <w:rFonts w:asciiTheme="minorHAnsi" w:hAnsiTheme="minorHAnsi"/>
          <w:sz w:val="22"/>
          <w:szCs w:val="22"/>
        </w:rPr>
      </w:pPr>
      <w:r w:rsidRPr="001F5C84">
        <w:rPr>
          <w:rFonts w:asciiTheme="minorHAnsi" w:hAnsiTheme="minorHAnsi"/>
          <w:b/>
          <w:sz w:val="22"/>
          <w:szCs w:val="22"/>
        </w:rPr>
        <w:t>Žalovan</w:t>
      </w:r>
      <w:r w:rsidR="00E771FC">
        <w:rPr>
          <w:rFonts w:asciiTheme="minorHAnsi" w:hAnsiTheme="minorHAnsi"/>
          <w:b/>
          <w:sz w:val="22"/>
          <w:szCs w:val="22"/>
        </w:rPr>
        <w:t>ý</w:t>
      </w:r>
      <w:r w:rsidRPr="001F5C84">
        <w:rPr>
          <w:rFonts w:asciiTheme="minorHAnsi" w:hAnsiTheme="minorHAnsi"/>
          <w:sz w:val="22"/>
          <w:szCs w:val="22"/>
        </w:rPr>
        <w:t>:</w:t>
      </w:r>
      <w:r w:rsidRPr="001F5C84">
        <w:rPr>
          <w:rFonts w:asciiTheme="minorHAnsi" w:hAnsiTheme="minorHAnsi"/>
          <w:sz w:val="22"/>
          <w:szCs w:val="22"/>
        </w:rPr>
        <w:tab/>
      </w:r>
      <w:r w:rsidRPr="001F5C84">
        <w:rPr>
          <w:rFonts w:asciiTheme="minorHAnsi" w:hAnsiTheme="minorHAnsi"/>
          <w:sz w:val="22"/>
          <w:szCs w:val="22"/>
        </w:rPr>
        <w:tab/>
      </w:r>
      <w:r w:rsidR="00BA17D9" w:rsidRPr="001F5C84">
        <w:rPr>
          <w:rFonts w:asciiTheme="minorHAnsi" w:hAnsiTheme="minorHAnsi"/>
          <w:b/>
          <w:sz w:val="22"/>
          <w:szCs w:val="22"/>
        </w:rPr>
        <w:t>Investiční společnost podnikatelů, a.s. v likvidaci</w:t>
      </w:r>
    </w:p>
    <w:p w14:paraId="5EFA7112" w14:textId="77777777" w:rsidR="00BA17D9" w:rsidRPr="001F5C84" w:rsidRDefault="00BA17D9" w:rsidP="00BA17D9">
      <w:pPr>
        <w:ind w:left="2124"/>
        <w:jc w:val="both"/>
        <w:rPr>
          <w:rFonts w:asciiTheme="minorHAnsi" w:hAnsiTheme="minorHAnsi"/>
          <w:sz w:val="22"/>
          <w:szCs w:val="22"/>
        </w:rPr>
      </w:pPr>
      <w:r w:rsidRPr="001F5C84">
        <w:rPr>
          <w:rFonts w:asciiTheme="minorHAnsi" w:hAnsiTheme="minorHAnsi"/>
          <w:sz w:val="22"/>
          <w:szCs w:val="22"/>
        </w:rPr>
        <w:t>se sídlem Plzeň, Americká 49, PSČ 301 50, IČ: 49241516</w:t>
      </w:r>
    </w:p>
    <w:p w14:paraId="48D09C13" w14:textId="77777777" w:rsidR="00BA17D9" w:rsidRPr="001F5C84" w:rsidRDefault="00BA17D9" w:rsidP="00BA17D9">
      <w:pPr>
        <w:ind w:left="2124" w:firstLine="6"/>
        <w:jc w:val="both"/>
        <w:rPr>
          <w:rFonts w:asciiTheme="minorHAnsi" w:hAnsiTheme="minorHAnsi"/>
          <w:sz w:val="22"/>
          <w:szCs w:val="22"/>
        </w:rPr>
      </w:pPr>
      <w:r w:rsidRPr="001F5C84">
        <w:rPr>
          <w:rFonts w:asciiTheme="minorHAnsi" w:hAnsiTheme="minorHAnsi"/>
          <w:sz w:val="22"/>
          <w:szCs w:val="22"/>
        </w:rPr>
        <w:t xml:space="preserve">zapsaná v obchodním rejstříku </w:t>
      </w:r>
      <w:r w:rsidRPr="001F5C84">
        <w:rPr>
          <w:rFonts w:asciiTheme="minorHAnsi" w:hAnsiTheme="minorHAnsi"/>
          <w:iCs/>
          <w:color w:val="000000"/>
          <w:sz w:val="22"/>
          <w:szCs w:val="22"/>
        </w:rPr>
        <w:t>vedeném Krajským soudem v Plzni,</w:t>
      </w:r>
      <w:r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Pr="001F5C84">
        <w:rPr>
          <w:rFonts w:asciiTheme="minorHAnsi" w:hAnsiTheme="minorHAnsi"/>
          <w:iCs/>
          <w:color w:val="000000"/>
          <w:sz w:val="22"/>
          <w:szCs w:val="22"/>
        </w:rPr>
        <w:t xml:space="preserve">oddíl B, vložka 775 </w:t>
      </w:r>
    </w:p>
    <w:p w14:paraId="27C249CC" w14:textId="58AEBCAD" w:rsidR="00BA17D9" w:rsidRPr="00A42C88" w:rsidRDefault="00BA17D9" w:rsidP="00BA17D9">
      <w:pPr>
        <w:ind w:left="1416" w:firstLine="708"/>
        <w:jc w:val="both"/>
        <w:rPr>
          <w:rFonts w:asciiTheme="minorHAnsi" w:hAnsiTheme="minorHAnsi"/>
          <w:sz w:val="22"/>
          <w:szCs w:val="22"/>
        </w:rPr>
      </w:pPr>
    </w:p>
    <w:p w14:paraId="7F2F6E6F" w14:textId="663DF162" w:rsidR="00BA17D9" w:rsidRPr="00A42C88" w:rsidRDefault="00BA17D9" w:rsidP="00BA17D9">
      <w:pPr>
        <w:jc w:val="both"/>
        <w:rPr>
          <w:rFonts w:asciiTheme="minorHAnsi" w:hAnsiTheme="minorHAnsi"/>
          <w:sz w:val="22"/>
          <w:szCs w:val="22"/>
        </w:rPr>
      </w:pPr>
    </w:p>
    <w:p w14:paraId="654DC90C" w14:textId="13391013" w:rsidR="00C0094E" w:rsidRPr="00A42C88" w:rsidRDefault="00C0094E" w:rsidP="00C0094E">
      <w:pPr>
        <w:jc w:val="both"/>
        <w:rPr>
          <w:rFonts w:asciiTheme="minorHAnsi" w:hAnsiTheme="minorHAnsi"/>
          <w:sz w:val="22"/>
          <w:szCs w:val="22"/>
        </w:rPr>
      </w:pPr>
    </w:p>
    <w:p w14:paraId="73DD922A" w14:textId="77777777" w:rsidR="00C0094E" w:rsidRDefault="00C0094E" w:rsidP="00C0094E">
      <w:pPr>
        <w:tabs>
          <w:tab w:val="left" w:pos="2552"/>
        </w:tabs>
        <w:jc w:val="both"/>
        <w:rPr>
          <w:rFonts w:asciiTheme="minorHAnsi" w:hAnsiTheme="minorHAnsi"/>
          <w:sz w:val="22"/>
          <w:szCs w:val="22"/>
        </w:rPr>
      </w:pPr>
    </w:p>
    <w:p w14:paraId="66357D92" w14:textId="77777777" w:rsidR="007F17D8" w:rsidRDefault="007F17D8" w:rsidP="00C0094E">
      <w:pPr>
        <w:tabs>
          <w:tab w:val="left" w:pos="2552"/>
        </w:tabs>
        <w:jc w:val="both"/>
        <w:rPr>
          <w:rFonts w:asciiTheme="minorHAnsi" w:hAnsiTheme="minorHAnsi"/>
          <w:sz w:val="22"/>
          <w:szCs w:val="22"/>
        </w:rPr>
      </w:pPr>
    </w:p>
    <w:p w14:paraId="2D1F2C1F" w14:textId="77777777" w:rsidR="007F17D8" w:rsidRDefault="007F17D8" w:rsidP="00C0094E">
      <w:pPr>
        <w:tabs>
          <w:tab w:val="left" w:pos="2552"/>
        </w:tabs>
        <w:jc w:val="both"/>
        <w:rPr>
          <w:rFonts w:asciiTheme="minorHAnsi" w:hAnsiTheme="minorHAnsi"/>
          <w:sz w:val="22"/>
          <w:szCs w:val="22"/>
        </w:rPr>
      </w:pPr>
    </w:p>
    <w:p w14:paraId="49214BC1" w14:textId="353B3597" w:rsidR="00C0094E" w:rsidRPr="001F5C84" w:rsidRDefault="00F23436" w:rsidP="009A4A88">
      <w:pPr>
        <w:ind w:left="70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9A4A88">
        <w:rPr>
          <w:rFonts w:asciiTheme="minorHAnsi" w:hAnsiTheme="minorHAnsi"/>
          <w:b/>
          <w:sz w:val="22"/>
          <w:szCs w:val="22"/>
        </w:rPr>
        <w:t xml:space="preserve">Žaloba o zaplacení částky </w:t>
      </w:r>
      <w:r w:rsidR="009A4A88" w:rsidRPr="009A4A88">
        <w:rPr>
          <w:rFonts w:asciiTheme="minorHAnsi" w:hAnsiTheme="minorHAnsi"/>
          <w:b/>
          <w:sz w:val="22"/>
          <w:szCs w:val="22"/>
        </w:rPr>
        <w:t>327.412.500</w:t>
      </w:r>
      <w:r w:rsidRPr="009A4A88">
        <w:rPr>
          <w:rFonts w:asciiTheme="minorHAnsi" w:hAnsiTheme="minorHAnsi"/>
          <w:b/>
          <w:sz w:val="22"/>
          <w:szCs w:val="22"/>
        </w:rPr>
        <w:t>,- Kč s příslušenstvím</w:t>
      </w:r>
    </w:p>
    <w:p w14:paraId="603611A2" w14:textId="1BEEDA58" w:rsidR="005F0541" w:rsidRDefault="005F0541" w:rsidP="007F17D8">
      <w:pPr>
        <w:ind w:left="705"/>
        <w:jc w:val="both"/>
        <w:rPr>
          <w:rFonts w:asciiTheme="minorHAnsi" w:hAnsiTheme="minorHAnsi"/>
          <w:b/>
          <w:sz w:val="22"/>
          <w:szCs w:val="22"/>
        </w:rPr>
      </w:pPr>
    </w:p>
    <w:p w14:paraId="20B8982C" w14:textId="77777777" w:rsidR="005F0541" w:rsidRDefault="005F0541" w:rsidP="007F17D8">
      <w:pPr>
        <w:ind w:left="705"/>
        <w:jc w:val="both"/>
        <w:rPr>
          <w:rFonts w:asciiTheme="minorHAnsi" w:hAnsiTheme="minorHAnsi"/>
          <w:b/>
          <w:sz w:val="22"/>
          <w:szCs w:val="22"/>
        </w:rPr>
      </w:pPr>
    </w:p>
    <w:p w14:paraId="1D64172A" w14:textId="0D61FD02" w:rsidR="00C0094E" w:rsidRPr="001F5C84" w:rsidRDefault="00397E43" w:rsidP="007F17D8">
      <w:pPr>
        <w:ind w:left="705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Souhlas se z</w:t>
      </w:r>
      <w:r w:rsidR="00C0094E" w:rsidRPr="001F5C84">
        <w:rPr>
          <w:rFonts w:asciiTheme="minorHAnsi" w:hAnsiTheme="minorHAnsi"/>
          <w:b/>
          <w:sz w:val="22"/>
          <w:szCs w:val="22"/>
          <w:u w:val="single"/>
        </w:rPr>
        <w:t>pětvzetí</w:t>
      </w:r>
      <w:r>
        <w:rPr>
          <w:rFonts w:asciiTheme="minorHAnsi" w:hAnsiTheme="minorHAnsi"/>
          <w:b/>
          <w:sz w:val="22"/>
          <w:szCs w:val="22"/>
          <w:u w:val="single"/>
        </w:rPr>
        <w:t>m</w:t>
      </w:r>
      <w:r w:rsidR="00C0094E" w:rsidRPr="001F5C84">
        <w:rPr>
          <w:rFonts w:asciiTheme="minorHAnsi" w:hAnsiTheme="minorHAnsi"/>
          <w:b/>
          <w:sz w:val="22"/>
          <w:szCs w:val="22"/>
          <w:u w:val="single"/>
        </w:rPr>
        <w:t xml:space="preserve"> žaloby </w:t>
      </w:r>
    </w:p>
    <w:p w14:paraId="23D956E3" w14:textId="77777777" w:rsidR="00C0094E" w:rsidRPr="001F5C84" w:rsidRDefault="00C0094E" w:rsidP="00C0094E">
      <w:pPr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</w:p>
    <w:p w14:paraId="63E717E2" w14:textId="77777777" w:rsidR="00C0094E" w:rsidRPr="001F5C84" w:rsidRDefault="00C0094E" w:rsidP="00C0094E">
      <w:pPr>
        <w:pStyle w:val="Zkladntext"/>
        <w:rPr>
          <w:rFonts w:asciiTheme="minorHAnsi" w:hAnsiTheme="minorHAnsi"/>
          <w:sz w:val="22"/>
          <w:szCs w:val="22"/>
          <w:highlight w:val="yellow"/>
        </w:rPr>
      </w:pPr>
    </w:p>
    <w:p w14:paraId="338C15A4" w14:textId="77777777" w:rsidR="00C0094E" w:rsidRPr="001F5C84" w:rsidRDefault="00C0094E" w:rsidP="00C0094E">
      <w:pPr>
        <w:pStyle w:val="Zkladntext"/>
        <w:rPr>
          <w:rFonts w:asciiTheme="minorHAnsi" w:hAnsiTheme="minorHAnsi"/>
          <w:sz w:val="22"/>
          <w:szCs w:val="22"/>
          <w:highlight w:val="yellow"/>
        </w:rPr>
      </w:pPr>
    </w:p>
    <w:p w14:paraId="2026F492" w14:textId="77777777" w:rsidR="00C0094E" w:rsidRPr="001F5C84" w:rsidRDefault="00C0094E" w:rsidP="00C0094E">
      <w:pPr>
        <w:pStyle w:val="Zkladntext"/>
        <w:rPr>
          <w:rFonts w:asciiTheme="minorHAnsi" w:hAnsiTheme="minorHAnsi"/>
          <w:sz w:val="22"/>
          <w:szCs w:val="22"/>
          <w:highlight w:val="yellow"/>
        </w:rPr>
      </w:pPr>
    </w:p>
    <w:p w14:paraId="3E97D620" w14:textId="77777777" w:rsidR="007F17D8" w:rsidRDefault="007F17D8" w:rsidP="00C0094E">
      <w:pPr>
        <w:rPr>
          <w:rFonts w:asciiTheme="minorHAnsi" w:hAnsiTheme="minorHAnsi"/>
          <w:sz w:val="22"/>
          <w:szCs w:val="22"/>
          <w:u w:val="single"/>
        </w:rPr>
      </w:pPr>
    </w:p>
    <w:p w14:paraId="61FE6CD4" w14:textId="77777777" w:rsidR="007F17D8" w:rsidRDefault="007F17D8" w:rsidP="00C0094E">
      <w:pPr>
        <w:rPr>
          <w:rFonts w:asciiTheme="minorHAnsi" w:hAnsiTheme="minorHAnsi"/>
          <w:sz w:val="22"/>
          <w:szCs w:val="22"/>
          <w:u w:val="single"/>
        </w:rPr>
      </w:pPr>
    </w:p>
    <w:p w14:paraId="78A1EDBC" w14:textId="77777777" w:rsidR="007F17D8" w:rsidRDefault="007F17D8" w:rsidP="00C0094E">
      <w:pPr>
        <w:rPr>
          <w:rFonts w:asciiTheme="minorHAnsi" w:hAnsiTheme="minorHAnsi"/>
          <w:sz w:val="22"/>
          <w:szCs w:val="22"/>
          <w:u w:val="single"/>
        </w:rPr>
      </w:pPr>
    </w:p>
    <w:p w14:paraId="772A34A3" w14:textId="77777777" w:rsidR="007F17D8" w:rsidRDefault="007F17D8" w:rsidP="00C0094E">
      <w:pPr>
        <w:rPr>
          <w:rFonts w:asciiTheme="minorHAnsi" w:hAnsiTheme="minorHAnsi"/>
          <w:sz w:val="22"/>
          <w:szCs w:val="22"/>
          <w:u w:val="single"/>
        </w:rPr>
      </w:pPr>
    </w:p>
    <w:p w14:paraId="29324E6C" w14:textId="77777777" w:rsidR="007F17D8" w:rsidRDefault="007F17D8" w:rsidP="00C0094E">
      <w:pPr>
        <w:rPr>
          <w:rFonts w:asciiTheme="minorHAnsi" w:hAnsiTheme="minorHAnsi"/>
          <w:sz w:val="22"/>
          <w:szCs w:val="22"/>
          <w:u w:val="single"/>
        </w:rPr>
      </w:pPr>
    </w:p>
    <w:p w14:paraId="4CE55582" w14:textId="77777777" w:rsidR="007F17D8" w:rsidRDefault="007F17D8" w:rsidP="00C0094E">
      <w:pPr>
        <w:rPr>
          <w:rFonts w:asciiTheme="minorHAnsi" w:hAnsiTheme="minorHAnsi"/>
          <w:sz w:val="22"/>
          <w:szCs w:val="22"/>
          <w:u w:val="single"/>
        </w:rPr>
      </w:pPr>
    </w:p>
    <w:p w14:paraId="150E2D4D" w14:textId="77777777" w:rsidR="007F17D8" w:rsidRDefault="007F17D8" w:rsidP="00C0094E">
      <w:pPr>
        <w:rPr>
          <w:rFonts w:asciiTheme="minorHAnsi" w:hAnsiTheme="minorHAnsi"/>
          <w:sz w:val="22"/>
          <w:szCs w:val="22"/>
          <w:u w:val="single"/>
        </w:rPr>
      </w:pPr>
    </w:p>
    <w:p w14:paraId="5BECAAFA" w14:textId="77777777" w:rsidR="007F17D8" w:rsidRDefault="007F17D8" w:rsidP="00C0094E">
      <w:pPr>
        <w:rPr>
          <w:rFonts w:asciiTheme="minorHAnsi" w:hAnsiTheme="minorHAnsi"/>
          <w:sz w:val="22"/>
          <w:szCs w:val="22"/>
          <w:u w:val="single"/>
        </w:rPr>
      </w:pPr>
    </w:p>
    <w:p w14:paraId="33D3EA36" w14:textId="77777777" w:rsidR="007F17D8" w:rsidRDefault="007F17D8" w:rsidP="00C0094E">
      <w:pPr>
        <w:rPr>
          <w:rFonts w:asciiTheme="minorHAnsi" w:hAnsiTheme="minorHAnsi"/>
          <w:sz w:val="22"/>
          <w:szCs w:val="22"/>
          <w:u w:val="single"/>
        </w:rPr>
      </w:pPr>
    </w:p>
    <w:p w14:paraId="73491113" w14:textId="77777777" w:rsidR="00D631D8" w:rsidRDefault="00D631D8" w:rsidP="00C0094E">
      <w:pPr>
        <w:rPr>
          <w:rFonts w:asciiTheme="minorHAnsi" w:hAnsiTheme="minorHAnsi"/>
          <w:sz w:val="22"/>
          <w:szCs w:val="22"/>
        </w:rPr>
      </w:pPr>
    </w:p>
    <w:p w14:paraId="42892CE9" w14:textId="77777777" w:rsidR="00CA4F65" w:rsidRDefault="00CA4F65" w:rsidP="00C0094E">
      <w:pPr>
        <w:rPr>
          <w:rFonts w:asciiTheme="minorHAnsi" w:hAnsiTheme="minorHAnsi"/>
          <w:sz w:val="22"/>
          <w:szCs w:val="22"/>
        </w:rPr>
      </w:pPr>
    </w:p>
    <w:p w14:paraId="238CCE59" w14:textId="77777777" w:rsidR="00CA4F65" w:rsidRDefault="00CA4F65" w:rsidP="00C0094E">
      <w:pPr>
        <w:rPr>
          <w:rFonts w:asciiTheme="minorHAnsi" w:hAnsiTheme="minorHAnsi"/>
          <w:sz w:val="22"/>
          <w:szCs w:val="22"/>
        </w:rPr>
      </w:pPr>
    </w:p>
    <w:p w14:paraId="5369ED17" w14:textId="77777777" w:rsidR="007F17D8" w:rsidRDefault="007F17D8" w:rsidP="00C0094E">
      <w:pPr>
        <w:rPr>
          <w:rFonts w:asciiTheme="minorHAnsi" w:hAnsiTheme="minorHAnsi"/>
          <w:sz w:val="22"/>
          <w:szCs w:val="22"/>
        </w:rPr>
      </w:pPr>
      <w:r w:rsidRPr="007F17D8">
        <w:rPr>
          <w:rFonts w:asciiTheme="minorHAnsi" w:hAnsiTheme="minorHAnsi"/>
          <w:sz w:val="22"/>
          <w:szCs w:val="22"/>
        </w:rPr>
        <w:t>Dvojmo</w:t>
      </w:r>
    </w:p>
    <w:p w14:paraId="11813D2A" w14:textId="3977C1D0" w:rsidR="00C0094E" w:rsidRPr="00397E43" w:rsidRDefault="00D631D8" w:rsidP="00C0094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Bez příloh</w:t>
      </w:r>
    </w:p>
    <w:p w14:paraId="2614299C" w14:textId="77777777" w:rsidR="00BE4CD9" w:rsidRPr="001F5C84" w:rsidRDefault="00BE4CD9" w:rsidP="00BE4CD9">
      <w:pPr>
        <w:pStyle w:val="Odstavecseseznamem"/>
        <w:ind w:left="1080" w:hanging="1080"/>
        <w:jc w:val="center"/>
        <w:rPr>
          <w:rFonts w:asciiTheme="minorHAnsi" w:hAnsiTheme="minorHAnsi"/>
          <w:b/>
          <w:sz w:val="22"/>
          <w:szCs w:val="22"/>
        </w:rPr>
      </w:pPr>
      <w:r w:rsidRPr="001F5C84">
        <w:rPr>
          <w:rFonts w:asciiTheme="minorHAnsi" w:hAnsiTheme="minorHAnsi"/>
          <w:b/>
          <w:sz w:val="22"/>
          <w:szCs w:val="22"/>
        </w:rPr>
        <w:lastRenderedPageBreak/>
        <w:t>I.</w:t>
      </w:r>
    </w:p>
    <w:p w14:paraId="6E8D05BC" w14:textId="77777777" w:rsidR="00BE4CD9" w:rsidRPr="001F5C84" w:rsidRDefault="00BE4CD9" w:rsidP="00BE4CD9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1F5C84">
        <w:rPr>
          <w:rFonts w:asciiTheme="minorHAnsi" w:hAnsiTheme="minorHAnsi"/>
          <w:b/>
          <w:sz w:val="22"/>
          <w:szCs w:val="22"/>
        </w:rPr>
        <w:t>Úvod</w:t>
      </w:r>
    </w:p>
    <w:p w14:paraId="3321E2C0" w14:textId="77777777" w:rsidR="00BE4CD9" w:rsidRPr="001F5C84" w:rsidRDefault="00BE4CD9">
      <w:pPr>
        <w:rPr>
          <w:rFonts w:asciiTheme="minorHAnsi" w:hAnsiTheme="minorHAnsi"/>
          <w:sz w:val="22"/>
          <w:szCs w:val="22"/>
        </w:rPr>
      </w:pPr>
    </w:p>
    <w:p w14:paraId="2A2697DC" w14:textId="680D5628" w:rsidR="00397E43" w:rsidRPr="00F44A50" w:rsidRDefault="0009403E" w:rsidP="00397E43">
      <w:pPr>
        <w:jc w:val="both"/>
        <w:rPr>
          <w:rFonts w:asciiTheme="minorHAnsi" w:hAnsiTheme="minorHAnsi"/>
          <w:sz w:val="22"/>
          <w:szCs w:val="22"/>
        </w:rPr>
      </w:pPr>
      <w:r w:rsidRPr="001F5C84">
        <w:rPr>
          <w:rFonts w:asciiTheme="minorHAnsi" w:hAnsiTheme="minorHAnsi"/>
          <w:sz w:val="22"/>
          <w:szCs w:val="22"/>
        </w:rPr>
        <w:t xml:space="preserve">Dne </w:t>
      </w:r>
      <w:r w:rsidR="009A4A88">
        <w:rPr>
          <w:rFonts w:asciiTheme="minorHAnsi" w:hAnsiTheme="minorHAnsi"/>
          <w:sz w:val="22"/>
          <w:szCs w:val="22"/>
        </w:rPr>
        <w:t>19</w:t>
      </w:r>
      <w:r w:rsidRPr="001F5C84">
        <w:rPr>
          <w:rFonts w:asciiTheme="minorHAnsi" w:hAnsiTheme="minorHAnsi"/>
          <w:sz w:val="22"/>
          <w:szCs w:val="22"/>
        </w:rPr>
        <w:t>.</w:t>
      </w:r>
      <w:r w:rsidR="009A4A88">
        <w:rPr>
          <w:rFonts w:asciiTheme="minorHAnsi" w:hAnsiTheme="minorHAnsi"/>
          <w:sz w:val="22"/>
          <w:szCs w:val="22"/>
        </w:rPr>
        <w:t>7</w:t>
      </w:r>
      <w:r w:rsidRPr="001F5C84">
        <w:rPr>
          <w:rFonts w:asciiTheme="minorHAnsi" w:hAnsiTheme="minorHAnsi"/>
          <w:sz w:val="22"/>
          <w:szCs w:val="22"/>
        </w:rPr>
        <w:t>.201</w:t>
      </w:r>
      <w:r w:rsidR="009A4A88">
        <w:rPr>
          <w:rFonts w:asciiTheme="minorHAnsi" w:hAnsiTheme="minorHAnsi"/>
          <w:sz w:val="22"/>
          <w:szCs w:val="22"/>
        </w:rPr>
        <w:t>6</w:t>
      </w:r>
      <w:r w:rsidRPr="001F5C84">
        <w:rPr>
          <w:rFonts w:asciiTheme="minorHAnsi" w:hAnsiTheme="minorHAnsi"/>
          <w:sz w:val="22"/>
          <w:szCs w:val="22"/>
        </w:rPr>
        <w:t xml:space="preserve"> podal</w:t>
      </w:r>
      <w:r w:rsidR="00D15186" w:rsidRPr="001F5C84">
        <w:rPr>
          <w:rFonts w:asciiTheme="minorHAnsi" w:hAnsiTheme="minorHAnsi"/>
          <w:sz w:val="22"/>
          <w:szCs w:val="22"/>
        </w:rPr>
        <w:t xml:space="preserve"> Ž</w:t>
      </w:r>
      <w:r w:rsidRPr="001F5C84">
        <w:rPr>
          <w:rFonts w:asciiTheme="minorHAnsi" w:hAnsiTheme="minorHAnsi"/>
          <w:sz w:val="22"/>
          <w:szCs w:val="22"/>
        </w:rPr>
        <w:t>alo</w:t>
      </w:r>
      <w:r w:rsidR="009A4A88">
        <w:rPr>
          <w:rFonts w:asciiTheme="minorHAnsi" w:hAnsiTheme="minorHAnsi"/>
          <w:sz w:val="22"/>
          <w:szCs w:val="22"/>
        </w:rPr>
        <w:t>bce</w:t>
      </w:r>
      <w:r w:rsidRPr="001F5C84">
        <w:rPr>
          <w:rFonts w:asciiTheme="minorHAnsi" w:hAnsiTheme="minorHAnsi"/>
          <w:sz w:val="22"/>
          <w:szCs w:val="22"/>
        </w:rPr>
        <w:t xml:space="preserve"> u shora rubrikovaného soudu </w:t>
      </w:r>
      <w:r w:rsidR="009A4A88">
        <w:rPr>
          <w:rFonts w:asciiTheme="minorHAnsi" w:hAnsiTheme="minorHAnsi"/>
          <w:sz w:val="22"/>
          <w:szCs w:val="22"/>
        </w:rPr>
        <w:t xml:space="preserve">předmětnou </w:t>
      </w:r>
      <w:r w:rsidRPr="001F5C84">
        <w:rPr>
          <w:rFonts w:asciiTheme="minorHAnsi" w:hAnsiTheme="minorHAnsi"/>
          <w:sz w:val="22"/>
          <w:szCs w:val="22"/>
        </w:rPr>
        <w:t>žalobu</w:t>
      </w:r>
      <w:r w:rsidR="009B6456" w:rsidRPr="001F5C84">
        <w:rPr>
          <w:rFonts w:asciiTheme="minorHAnsi" w:hAnsiTheme="minorHAnsi"/>
          <w:sz w:val="22"/>
          <w:szCs w:val="22"/>
        </w:rPr>
        <w:t>.</w:t>
      </w:r>
      <w:r w:rsidR="00397E43">
        <w:rPr>
          <w:rFonts w:asciiTheme="minorHAnsi" w:hAnsiTheme="minorHAnsi"/>
          <w:sz w:val="22"/>
          <w:szCs w:val="22"/>
        </w:rPr>
        <w:t xml:space="preserve"> Žalovaný je informován, že Ž</w:t>
      </w:r>
      <w:r w:rsidR="00397E43" w:rsidRPr="00F44A50">
        <w:rPr>
          <w:rFonts w:asciiTheme="minorHAnsi" w:hAnsiTheme="minorHAnsi"/>
          <w:sz w:val="22"/>
          <w:szCs w:val="22"/>
        </w:rPr>
        <w:t>alo</w:t>
      </w:r>
      <w:r w:rsidR="00397E43">
        <w:rPr>
          <w:rFonts w:asciiTheme="minorHAnsi" w:hAnsiTheme="minorHAnsi"/>
          <w:sz w:val="22"/>
          <w:szCs w:val="22"/>
        </w:rPr>
        <w:t>bce</w:t>
      </w:r>
      <w:r w:rsidR="00397E43" w:rsidRPr="00F44A50">
        <w:rPr>
          <w:rFonts w:asciiTheme="minorHAnsi" w:hAnsiTheme="minorHAnsi"/>
          <w:sz w:val="22"/>
          <w:szCs w:val="22"/>
        </w:rPr>
        <w:t xml:space="preserve"> vzal </w:t>
      </w:r>
      <w:r w:rsidR="00397E43">
        <w:rPr>
          <w:rFonts w:asciiTheme="minorHAnsi" w:hAnsiTheme="minorHAnsi"/>
          <w:sz w:val="22"/>
          <w:szCs w:val="22"/>
        </w:rPr>
        <w:t>ž</w:t>
      </w:r>
      <w:r w:rsidR="00397E43" w:rsidRPr="00F44A50">
        <w:rPr>
          <w:rFonts w:asciiTheme="minorHAnsi" w:hAnsiTheme="minorHAnsi"/>
          <w:sz w:val="22"/>
          <w:szCs w:val="22"/>
        </w:rPr>
        <w:t xml:space="preserve">alobu v celém rozsahu zpět. </w:t>
      </w:r>
    </w:p>
    <w:p w14:paraId="259C9A2E" w14:textId="77777777" w:rsidR="00397E43" w:rsidRPr="00F44A50" w:rsidRDefault="00397E43" w:rsidP="00397E43">
      <w:pPr>
        <w:jc w:val="both"/>
        <w:rPr>
          <w:rFonts w:asciiTheme="minorHAnsi" w:hAnsiTheme="minorHAnsi"/>
          <w:sz w:val="22"/>
          <w:szCs w:val="22"/>
        </w:rPr>
      </w:pPr>
    </w:p>
    <w:p w14:paraId="03D3A697" w14:textId="44541097" w:rsidR="00397E43" w:rsidRDefault="00397E43" w:rsidP="00397E43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>Žalo</w:t>
      </w:r>
      <w:r>
        <w:rPr>
          <w:rFonts w:asciiTheme="minorHAnsi" w:hAnsiTheme="minorHAnsi"/>
          <w:sz w:val="22"/>
          <w:szCs w:val="22"/>
        </w:rPr>
        <w:t>vaný</w:t>
      </w:r>
      <w:r w:rsidRPr="00F44A50">
        <w:rPr>
          <w:rFonts w:asciiTheme="minorHAnsi" w:hAnsiTheme="minorHAnsi"/>
          <w:sz w:val="22"/>
          <w:szCs w:val="22"/>
        </w:rPr>
        <w:t xml:space="preserve"> tímto se zpětvzetím žaloby souhlasí a nepožaduje náhradu nákladů řízení.</w:t>
      </w:r>
    </w:p>
    <w:p w14:paraId="31751CCF" w14:textId="77777777" w:rsidR="00397E43" w:rsidRPr="00F44A50" w:rsidRDefault="00397E43" w:rsidP="00397E43">
      <w:pPr>
        <w:jc w:val="both"/>
        <w:rPr>
          <w:rFonts w:asciiTheme="minorHAnsi" w:hAnsiTheme="minorHAnsi"/>
          <w:sz w:val="22"/>
          <w:szCs w:val="22"/>
        </w:rPr>
      </w:pPr>
    </w:p>
    <w:p w14:paraId="69AA9418" w14:textId="77777777" w:rsidR="00397E43" w:rsidRPr="00F44A50" w:rsidRDefault="00397E43" w:rsidP="00397E43">
      <w:pPr>
        <w:jc w:val="both"/>
        <w:rPr>
          <w:rFonts w:asciiTheme="minorHAnsi" w:hAnsiTheme="minorHAnsi"/>
          <w:sz w:val="22"/>
          <w:szCs w:val="22"/>
        </w:rPr>
      </w:pPr>
    </w:p>
    <w:p w14:paraId="5000411F" w14:textId="77777777" w:rsidR="00397E43" w:rsidRPr="00F44A50" w:rsidRDefault="00397E43" w:rsidP="00397E43">
      <w:pPr>
        <w:jc w:val="center"/>
        <w:rPr>
          <w:rFonts w:asciiTheme="minorHAnsi" w:hAnsiTheme="minorHAnsi"/>
          <w:b/>
          <w:sz w:val="22"/>
          <w:szCs w:val="22"/>
        </w:rPr>
      </w:pPr>
      <w:r w:rsidRPr="00F44A50">
        <w:rPr>
          <w:rFonts w:asciiTheme="minorHAnsi" w:hAnsiTheme="minorHAnsi"/>
          <w:b/>
          <w:sz w:val="22"/>
          <w:szCs w:val="22"/>
        </w:rPr>
        <w:t>II.</w:t>
      </w:r>
    </w:p>
    <w:p w14:paraId="34CF2B63" w14:textId="77777777" w:rsidR="00397E43" w:rsidRPr="00F44A50" w:rsidRDefault="00397E43" w:rsidP="00397E43">
      <w:pPr>
        <w:jc w:val="center"/>
        <w:rPr>
          <w:rFonts w:asciiTheme="minorHAnsi" w:hAnsiTheme="minorHAnsi"/>
          <w:b/>
          <w:sz w:val="22"/>
          <w:szCs w:val="22"/>
        </w:rPr>
      </w:pPr>
      <w:r w:rsidRPr="00F44A50">
        <w:rPr>
          <w:rFonts w:asciiTheme="minorHAnsi" w:hAnsiTheme="minorHAnsi"/>
          <w:b/>
          <w:sz w:val="22"/>
          <w:szCs w:val="22"/>
        </w:rPr>
        <w:t>Návrh</w:t>
      </w:r>
    </w:p>
    <w:p w14:paraId="0AC048BD" w14:textId="77777777" w:rsidR="00397E43" w:rsidRPr="00F44A50" w:rsidRDefault="00397E43" w:rsidP="00397E43">
      <w:pPr>
        <w:jc w:val="both"/>
        <w:rPr>
          <w:rFonts w:asciiTheme="minorHAnsi" w:hAnsiTheme="minorHAnsi"/>
          <w:sz w:val="22"/>
          <w:szCs w:val="22"/>
        </w:rPr>
      </w:pPr>
    </w:p>
    <w:p w14:paraId="37BEE572" w14:textId="77777777" w:rsidR="00397E43" w:rsidRPr="001F5C84" w:rsidRDefault="00397E43" w:rsidP="00397E43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>S ohledem na výše uvedené Žalo</w:t>
      </w:r>
      <w:r>
        <w:rPr>
          <w:rFonts w:asciiTheme="minorHAnsi" w:hAnsiTheme="minorHAnsi"/>
          <w:sz w:val="22"/>
          <w:szCs w:val="22"/>
        </w:rPr>
        <w:t>vaný</w:t>
      </w:r>
      <w:r w:rsidRPr="00F44A50">
        <w:rPr>
          <w:rFonts w:asciiTheme="minorHAnsi" w:hAnsiTheme="minorHAnsi"/>
          <w:sz w:val="22"/>
          <w:szCs w:val="22"/>
        </w:rPr>
        <w:t xml:space="preserve"> navrhuje, aby </w:t>
      </w:r>
      <w:r>
        <w:rPr>
          <w:rFonts w:asciiTheme="minorHAnsi" w:hAnsiTheme="minorHAnsi"/>
          <w:sz w:val="22"/>
          <w:szCs w:val="22"/>
        </w:rPr>
        <w:t>Okresní soud Plzeň - město</w:t>
      </w:r>
      <w:r w:rsidRPr="001F5C84">
        <w:rPr>
          <w:rFonts w:asciiTheme="minorHAnsi" w:hAnsiTheme="minorHAnsi"/>
          <w:sz w:val="22"/>
          <w:szCs w:val="22"/>
        </w:rPr>
        <w:t xml:space="preserve"> rozhodl</w:t>
      </w:r>
      <w:r>
        <w:rPr>
          <w:rFonts w:asciiTheme="minorHAnsi" w:hAnsiTheme="minorHAnsi"/>
          <w:sz w:val="22"/>
          <w:szCs w:val="22"/>
        </w:rPr>
        <w:t xml:space="preserve"> tak, že se řízení zastavuje a že žádný z účastníků nemá nárok</w:t>
      </w:r>
      <w:r w:rsidRPr="001F5C84">
        <w:rPr>
          <w:rFonts w:asciiTheme="minorHAnsi" w:hAnsiTheme="minorHAnsi"/>
          <w:sz w:val="22"/>
          <w:szCs w:val="22"/>
        </w:rPr>
        <w:t xml:space="preserve"> na náhradu nákladů řízení.</w:t>
      </w:r>
    </w:p>
    <w:p w14:paraId="5A245533" w14:textId="77777777" w:rsidR="00397E43" w:rsidRDefault="00397E43" w:rsidP="00397E43">
      <w:pPr>
        <w:jc w:val="both"/>
        <w:rPr>
          <w:rFonts w:asciiTheme="minorHAnsi" w:hAnsiTheme="minorHAnsi"/>
          <w:sz w:val="22"/>
          <w:szCs w:val="22"/>
        </w:rPr>
      </w:pPr>
    </w:p>
    <w:p w14:paraId="3EE561FD" w14:textId="77777777" w:rsidR="00397E43" w:rsidRPr="00F44A50" w:rsidRDefault="00397E43" w:rsidP="00397E43">
      <w:pPr>
        <w:jc w:val="both"/>
        <w:rPr>
          <w:rFonts w:asciiTheme="minorHAnsi" w:hAnsiTheme="minorHAnsi"/>
          <w:sz w:val="22"/>
          <w:szCs w:val="22"/>
        </w:rPr>
      </w:pPr>
    </w:p>
    <w:p w14:paraId="00ED064C" w14:textId="77777777" w:rsidR="00397E43" w:rsidRDefault="00397E43" w:rsidP="00397E43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 xml:space="preserve">Podáno s úctou, </w:t>
      </w:r>
    </w:p>
    <w:p w14:paraId="20174DDB" w14:textId="77777777" w:rsidR="00397E43" w:rsidRDefault="00397E43" w:rsidP="00397E43">
      <w:pPr>
        <w:jc w:val="both"/>
        <w:rPr>
          <w:rFonts w:asciiTheme="minorHAnsi" w:hAnsiTheme="minorHAnsi"/>
          <w:sz w:val="22"/>
          <w:szCs w:val="22"/>
        </w:rPr>
      </w:pPr>
    </w:p>
    <w:p w14:paraId="39127F89" w14:textId="77777777" w:rsidR="00397E43" w:rsidRPr="00F44A50" w:rsidRDefault="00397E43" w:rsidP="00397E43">
      <w:pPr>
        <w:jc w:val="both"/>
        <w:rPr>
          <w:rFonts w:asciiTheme="minorHAnsi" w:hAnsiTheme="minorHAnsi"/>
          <w:sz w:val="22"/>
          <w:szCs w:val="22"/>
        </w:rPr>
      </w:pPr>
    </w:p>
    <w:p w14:paraId="15B379DC" w14:textId="77777777" w:rsidR="00397E43" w:rsidRPr="00F44A50" w:rsidRDefault="00397E43" w:rsidP="00397E43">
      <w:pPr>
        <w:jc w:val="both"/>
        <w:rPr>
          <w:rFonts w:asciiTheme="minorHAnsi" w:hAnsiTheme="minorHAnsi"/>
          <w:sz w:val="22"/>
          <w:szCs w:val="22"/>
        </w:rPr>
      </w:pPr>
    </w:p>
    <w:p w14:paraId="14990C1E" w14:textId="76826599" w:rsidR="00397E43" w:rsidRDefault="00397E43" w:rsidP="00397E43">
      <w:pPr>
        <w:jc w:val="both"/>
        <w:rPr>
          <w:rFonts w:asciiTheme="minorHAnsi" w:hAnsiTheme="minorHAnsi"/>
          <w:sz w:val="22"/>
          <w:szCs w:val="22"/>
        </w:rPr>
      </w:pP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</w:r>
      <w:r w:rsidRPr="00F44A50">
        <w:rPr>
          <w:rFonts w:asciiTheme="minorHAnsi" w:hAnsiTheme="minorHAnsi"/>
          <w:sz w:val="22"/>
          <w:szCs w:val="22"/>
        </w:rPr>
        <w:tab/>
        <w:t>Za Investiční společnost podnikatelů, a.s. v likvidaci</w:t>
      </w:r>
      <w:r w:rsidRPr="00F44A50">
        <w:rPr>
          <w:rFonts w:asciiTheme="minorHAnsi" w:hAnsiTheme="minorHAnsi"/>
          <w:sz w:val="22"/>
          <w:szCs w:val="22"/>
        </w:rPr>
        <w:tab/>
      </w:r>
    </w:p>
    <w:p w14:paraId="14219762" w14:textId="722D7DE3" w:rsidR="0012083C" w:rsidRPr="00F44A50" w:rsidRDefault="00D631D8" w:rsidP="00397E43">
      <w:pPr>
        <w:ind w:left="2832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Pavel Tyleček, likvidátor</w:t>
      </w:r>
    </w:p>
    <w:p w14:paraId="364C5A07" w14:textId="77777777" w:rsidR="00397E43" w:rsidRPr="001F5C84" w:rsidRDefault="00397E43" w:rsidP="00BE4CD9">
      <w:pPr>
        <w:jc w:val="both"/>
        <w:rPr>
          <w:rFonts w:asciiTheme="minorHAnsi" w:hAnsiTheme="minorHAnsi"/>
          <w:sz w:val="22"/>
          <w:szCs w:val="22"/>
        </w:rPr>
      </w:pPr>
    </w:p>
    <w:p w14:paraId="4588007F" w14:textId="77777777" w:rsidR="003F443F" w:rsidRPr="001F5C84" w:rsidRDefault="003F443F" w:rsidP="00D15186">
      <w:pPr>
        <w:jc w:val="both"/>
        <w:rPr>
          <w:rFonts w:asciiTheme="minorHAnsi" w:hAnsiTheme="minorHAnsi"/>
          <w:sz w:val="22"/>
          <w:szCs w:val="22"/>
        </w:rPr>
      </w:pPr>
    </w:p>
    <w:p w14:paraId="0D87DC22" w14:textId="77777777" w:rsidR="003F443F" w:rsidRPr="001F5C84" w:rsidRDefault="003F443F" w:rsidP="00D15186">
      <w:pPr>
        <w:jc w:val="both"/>
        <w:rPr>
          <w:rFonts w:asciiTheme="minorHAnsi" w:hAnsiTheme="minorHAnsi"/>
          <w:sz w:val="22"/>
          <w:szCs w:val="22"/>
        </w:rPr>
      </w:pPr>
    </w:p>
    <w:p w14:paraId="3014CF95" w14:textId="77777777" w:rsidR="003F443F" w:rsidRPr="001F5C84" w:rsidRDefault="003F443F" w:rsidP="00D15186">
      <w:pPr>
        <w:jc w:val="both"/>
        <w:rPr>
          <w:rFonts w:asciiTheme="minorHAnsi" w:hAnsiTheme="minorHAnsi"/>
          <w:sz w:val="22"/>
          <w:szCs w:val="22"/>
        </w:rPr>
      </w:pPr>
    </w:p>
    <w:p w14:paraId="296C48B1" w14:textId="77777777" w:rsidR="003F443F" w:rsidRPr="001F5C84" w:rsidRDefault="003F443F" w:rsidP="00D15186">
      <w:pPr>
        <w:jc w:val="both"/>
        <w:rPr>
          <w:rFonts w:asciiTheme="minorHAnsi" w:hAnsiTheme="minorHAnsi"/>
          <w:sz w:val="22"/>
          <w:szCs w:val="22"/>
        </w:rPr>
      </w:pPr>
    </w:p>
    <w:p w14:paraId="3A2D85AB" w14:textId="77777777" w:rsidR="003F443F" w:rsidRPr="001F5C84" w:rsidRDefault="003F443F" w:rsidP="00D15186">
      <w:pPr>
        <w:jc w:val="both"/>
        <w:rPr>
          <w:rFonts w:asciiTheme="minorHAnsi" w:hAnsiTheme="minorHAnsi"/>
          <w:sz w:val="22"/>
          <w:szCs w:val="22"/>
        </w:rPr>
      </w:pPr>
    </w:p>
    <w:sectPr w:rsidR="003F443F" w:rsidRPr="001F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503A"/>
    <w:multiLevelType w:val="hybridMultilevel"/>
    <w:tmpl w:val="638082B8"/>
    <w:lvl w:ilvl="0" w:tplc="E8D83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E5637"/>
    <w:multiLevelType w:val="hybridMultilevel"/>
    <w:tmpl w:val="A1BA0580"/>
    <w:lvl w:ilvl="0" w:tplc="C952E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5850"/>
    <w:multiLevelType w:val="hybridMultilevel"/>
    <w:tmpl w:val="F0B84434"/>
    <w:lvl w:ilvl="0" w:tplc="439C2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4E"/>
    <w:rsid w:val="00013C33"/>
    <w:rsid w:val="0009403E"/>
    <w:rsid w:val="000978CA"/>
    <w:rsid w:val="0011539E"/>
    <w:rsid w:val="0012083C"/>
    <w:rsid w:val="001D1A62"/>
    <w:rsid w:val="001F5C84"/>
    <w:rsid w:val="00206BA8"/>
    <w:rsid w:val="00296F8B"/>
    <w:rsid w:val="00397E43"/>
    <w:rsid w:val="003D1A6C"/>
    <w:rsid w:val="003F443F"/>
    <w:rsid w:val="00420A8D"/>
    <w:rsid w:val="004F4000"/>
    <w:rsid w:val="005F0541"/>
    <w:rsid w:val="006111B1"/>
    <w:rsid w:val="006F2105"/>
    <w:rsid w:val="007F17D8"/>
    <w:rsid w:val="0082208A"/>
    <w:rsid w:val="008530A9"/>
    <w:rsid w:val="00921108"/>
    <w:rsid w:val="0092521A"/>
    <w:rsid w:val="009A4A88"/>
    <w:rsid w:val="009B6456"/>
    <w:rsid w:val="00A42C88"/>
    <w:rsid w:val="00B84087"/>
    <w:rsid w:val="00BA17D9"/>
    <w:rsid w:val="00BE4CD9"/>
    <w:rsid w:val="00C0094E"/>
    <w:rsid w:val="00C5407D"/>
    <w:rsid w:val="00CA4F65"/>
    <w:rsid w:val="00D15186"/>
    <w:rsid w:val="00D25D7C"/>
    <w:rsid w:val="00D631D8"/>
    <w:rsid w:val="00E05886"/>
    <w:rsid w:val="00E417EE"/>
    <w:rsid w:val="00E724BA"/>
    <w:rsid w:val="00E771FC"/>
    <w:rsid w:val="00F23436"/>
    <w:rsid w:val="00F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EDBF"/>
  <w15:chartTrackingRefBased/>
  <w15:docId w15:val="{56A006B1-2BE5-4903-8F68-FDE51F3D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0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094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009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E4CD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E4C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4C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4C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C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4C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C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B2EE-E47D-4C77-B160-14CD839B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BAHLEDOVÁ Andrea</dc:creator>
  <cp:keywords/>
  <dc:description/>
  <cp:lastModifiedBy>HRAZDIRA Filip</cp:lastModifiedBy>
  <cp:revision>10</cp:revision>
  <dcterms:created xsi:type="dcterms:W3CDTF">2016-10-14T15:05:00Z</dcterms:created>
  <dcterms:modified xsi:type="dcterms:W3CDTF">2016-10-19T14:31:00Z</dcterms:modified>
</cp:coreProperties>
</file>