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99" w:rsidRDefault="00E76A99" w:rsidP="00E76A99">
      <w:pPr>
        <w:pStyle w:val="Nzev"/>
        <w:rPr>
          <w:sz w:val="32"/>
        </w:rPr>
      </w:pPr>
      <w:r>
        <w:rPr>
          <w:sz w:val="32"/>
        </w:rPr>
        <w:t>SMLOUVA č</w:t>
      </w:r>
      <w:r w:rsidR="000E2804">
        <w:rPr>
          <w:sz w:val="32"/>
        </w:rPr>
        <w:t>.</w:t>
      </w:r>
      <w:r w:rsidR="00453BC3">
        <w:rPr>
          <w:sz w:val="32"/>
        </w:rPr>
        <w:t>2018-002</w:t>
      </w:r>
      <w:r w:rsidR="00297B6E">
        <w:rPr>
          <w:sz w:val="32"/>
        </w:rPr>
        <w:t>2</w:t>
      </w:r>
      <w:r w:rsidR="00453BC3">
        <w:rPr>
          <w:sz w:val="32"/>
        </w:rPr>
        <w:t>/SM</w:t>
      </w:r>
      <w:r w:rsidR="000E2804">
        <w:rPr>
          <w:sz w:val="32"/>
        </w:rPr>
        <w:t xml:space="preserve"> </w:t>
      </w:r>
    </w:p>
    <w:p w:rsidR="00E76A99" w:rsidRPr="00DB2A96" w:rsidRDefault="00E76A99" w:rsidP="00E76A99">
      <w:pPr>
        <w:pStyle w:val="Nzev"/>
        <w:jc w:val="left"/>
        <w:rPr>
          <w:b w:val="0"/>
          <w:bCs w:val="0"/>
          <w:sz w:val="24"/>
        </w:rPr>
      </w:pPr>
    </w:p>
    <w:p w:rsidR="00AF7C32" w:rsidRDefault="00E76A99" w:rsidP="00DB2A96">
      <w:pPr>
        <w:jc w:val="center"/>
        <w:rPr>
          <w:b/>
          <w:bCs/>
          <w:sz w:val="24"/>
          <w:szCs w:val="24"/>
        </w:rPr>
      </w:pPr>
      <w:r w:rsidRPr="00DB2A96">
        <w:rPr>
          <w:b/>
          <w:bCs/>
          <w:sz w:val="24"/>
          <w:szCs w:val="24"/>
        </w:rPr>
        <w:t>na zajištění provozu na místních komunikacích a na určených pozemcích v době konání výstav pro rok 201</w:t>
      </w:r>
      <w:r w:rsidR="00D80AE1">
        <w:rPr>
          <w:b/>
          <w:bCs/>
          <w:sz w:val="24"/>
          <w:szCs w:val="24"/>
        </w:rPr>
        <w:t>8</w:t>
      </w:r>
    </w:p>
    <w:p w:rsidR="00E76A99" w:rsidRDefault="00E76A99" w:rsidP="00E76A99">
      <w:pPr>
        <w:pStyle w:val="Nzev"/>
        <w:jc w:val="left"/>
        <w:rPr>
          <w:i/>
          <w:iCs/>
          <w:sz w:val="24"/>
        </w:rPr>
      </w:pPr>
      <w:r w:rsidRPr="00DB2A96">
        <w:rPr>
          <w:i/>
          <w:iCs/>
          <w:sz w:val="24"/>
        </w:rPr>
        <w:t>I. Smluvní strany</w:t>
      </w:r>
    </w:p>
    <w:p w:rsidR="00137663" w:rsidRPr="00DB2A96" w:rsidRDefault="00137663" w:rsidP="00E76A99">
      <w:pPr>
        <w:pStyle w:val="Nzev"/>
        <w:jc w:val="left"/>
        <w:rPr>
          <w:i/>
          <w:iCs/>
          <w:sz w:val="24"/>
        </w:rPr>
      </w:pPr>
    </w:p>
    <w:p w:rsidR="00E76A99" w:rsidRPr="00DB2A96" w:rsidRDefault="001757A8" w:rsidP="00E76A99">
      <w:pPr>
        <w:pStyle w:val="Nzev"/>
        <w:jc w:val="left"/>
        <w:rPr>
          <w:b w:val="0"/>
          <w:bCs w:val="0"/>
          <w:sz w:val="24"/>
        </w:rPr>
      </w:pPr>
      <w:r>
        <w:rPr>
          <w:sz w:val="24"/>
        </w:rPr>
        <w:t>Příkazce</w:t>
      </w:r>
      <w:r w:rsidR="00E76A99" w:rsidRPr="00DB2A96">
        <w:rPr>
          <w:sz w:val="24"/>
        </w:rPr>
        <w:t xml:space="preserve"> :</w:t>
      </w:r>
      <w:r w:rsidR="00E76A99" w:rsidRPr="00DB2A96">
        <w:rPr>
          <w:b w:val="0"/>
          <w:sz w:val="24"/>
        </w:rPr>
        <w:tab/>
      </w:r>
      <w:r w:rsidR="00E76A99" w:rsidRPr="00DB2A96">
        <w:rPr>
          <w:b w:val="0"/>
          <w:sz w:val="24"/>
        </w:rPr>
        <w:tab/>
      </w:r>
      <w:r w:rsidR="00E76A99" w:rsidRPr="00DB2A96">
        <w:rPr>
          <w:b w:val="0"/>
          <w:sz w:val="24"/>
        </w:rPr>
        <w:tab/>
        <w:t>Město Lysá nad Labem</w:t>
      </w:r>
    </w:p>
    <w:p w:rsidR="00E76A99" w:rsidRPr="00DB2A96" w:rsidRDefault="00E76A99" w:rsidP="00E76A99">
      <w:pPr>
        <w:pStyle w:val="Nzev"/>
        <w:jc w:val="left"/>
        <w:rPr>
          <w:b w:val="0"/>
          <w:bCs w:val="0"/>
          <w:sz w:val="24"/>
        </w:rPr>
      </w:pPr>
      <w:r w:rsidRPr="00DB2A96">
        <w:rPr>
          <w:b w:val="0"/>
          <w:sz w:val="24"/>
        </w:rPr>
        <w:tab/>
      </w:r>
      <w:r w:rsidRPr="00DB2A96">
        <w:rPr>
          <w:b w:val="0"/>
          <w:sz w:val="24"/>
        </w:rPr>
        <w:tab/>
      </w:r>
      <w:r w:rsidRPr="00DB2A96">
        <w:rPr>
          <w:b w:val="0"/>
          <w:sz w:val="24"/>
        </w:rPr>
        <w:tab/>
      </w:r>
      <w:r w:rsidRPr="00DB2A96">
        <w:rPr>
          <w:b w:val="0"/>
          <w:sz w:val="24"/>
        </w:rPr>
        <w:tab/>
        <w:t xml:space="preserve">Husovo nám. 23, 289 22 Lysá nad Labem </w:t>
      </w:r>
    </w:p>
    <w:p w:rsidR="00E76A99" w:rsidRPr="00DB2A96" w:rsidRDefault="00E76A99" w:rsidP="00E76A99">
      <w:pPr>
        <w:pStyle w:val="Nzev"/>
        <w:jc w:val="left"/>
        <w:rPr>
          <w:b w:val="0"/>
          <w:bCs w:val="0"/>
          <w:sz w:val="24"/>
        </w:rPr>
      </w:pPr>
      <w:r w:rsidRPr="00DB2A96">
        <w:rPr>
          <w:b w:val="0"/>
          <w:sz w:val="24"/>
        </w:rPr>
        <w:tab/>
        <w:t>Zastoupený :</w:t>
      </w:r>
      <w:r w:rsidRPr="00DB2A96">
        <w:rPr>
          <w:b w:val="0"/>
          <w:sz w:val="24"/>
        </w:rPr>
        <w:tab/>
      </w:r>
      <w:r w:rsidRPr="00DB2A96">
        <w:rPr>
          <w:b w:val="0"/>
          <w:sz w:val="24"/>
        </w:rPr>
        <w:tab/>
        <w:t>Ing. Karlem Otavou, starostou města</w:t>
      </w:r>
    </w:p>
    <w:p w:rsidR="00E76A99" w:rsidRPr="00DB2A96" w:rsidRDefault="00E76A99" w:rsidP="00E76A99">
      <w:pPr>
        <w:pStyle w:val="Nzev"/>
        <w:jc w:val="left"/>
        <w:rPr>
          <w:b w:val="0"/>
          <w:bCs w:val="0"/>
          <w:sz w:val="24"/>
        </w:rPr>
      </w:pPr>
      <w:r w:rsidRPr="00DB2A96">
        <w:rPr>
          <w:b w:val="0"/>
          <w:sz w:val="24"/>
        </w:rPr>
        <w:tab/>
        <w:t>IČO :</w:t>
      </w:r>
      <w:r w:rsidRPr="00DB2A96">
        <w:rPr>
          <w:b w:val="0"/>
          <w:sz w:val="24"/>
        </w:rPr>
        <w:tab/>
      </w:r>
      <w:r w:rsidRPr="00DB2A96">
        <w:rPr>
          <w:b w:val="0"/>
          <w:sz w:val="24"/>
        </w:rPr>
        <w:tab/>
      </w:r>
      <w:r w:rsidRPr="00DB2A96">
        <w:rPr>
          <w:b w:val="0"/>
          <w:sz w:val="24"/>
        </w:rPr>
        <w:tab/>
        <w:t>00 239 402</w:t>
      </w:r>
    </w:p>
    <w:p w:rsidR="00E76A99" w:rsidRPr="00DB2A96" w:rsidRDefault="00E76A99" w:rsidP="00E76A99">
      <w:pPr>
        <w:pStyle w:val="Nzev"/>
        <w:jc w:val="left"/>
        <w:rPr>
          <w:b w:val="0"/>
          <w:bCs w:val="0"/>
          <w:sz w:val="24"/>
        </w:rPr>
      </w:pPr>
      <w:r w:rsidRPr="00DB2A96">
        <w:rPr>
          <w:b w:val="0"/>
          <w:sz w:val="24"/>
        </w:rPr>
        <w:tab/>
        <w:t>DIČ :</w:t>
      </w:r>
      <w:r w:rsidRPr="00DB2A96">
        <w:rPr>
          <w:b w:val="0"/>
          <w:sz w:val="24"/>
        </w:rPr>
        <w:tab/>
      </w:r>
      <w:r w:rsidRPr="00DB2A96">
        <w:rPr>
          <w:b w:val="0"/>
          <w:sz w:val="24"/>
        </w:rPr>
        <w:tab/>
      </w:r>
      <w:r w:rsidRPr="00DB2A96">
        <w:rPr>
          <w:b w:val="0"/>
          <w:sz w:val="24"/>
        </w:rPr>
        <w:tab/>
        <w:t>CZ 00 239 402</w:t>
      </w:r>
    </w:p>
    <w:p w:rsidR="00E76A99" w:rsidRPr="00DB2A96" w:rsidRDefault="00E76A99" w:rsidP="00E76A99">
      <w:pPr>
        <w:pStyle w:val="Nzev"/>
        <w:jc w:val="left"/>
        <w:rPr>
          <w:b w:val="0"/>
          <w:bCs w:val="0"/>
          <w:sz w:val="24"/>
        </w:rPr>
      </w:pPr>
      <w:r w:rsidRPr="00DB2A96">
        <w:rPr>
          <w:b w:val="0"/>
          <w:sz w:val="24"/>
        </w:rPr>
        <w:tab/>
        <w:t>Bankovní spojení :</w:t>
      </w:r>
      <w:r w:rsidRPr="00DB2A96">
        <w:rPr>
          <w:b w:val="0"/>
          <w:sz w:val="24"/>
        </w:rPr>
        <w:tab/>
        <w:t>Česká spořitelna, pobočka Lysá nad Labem</w:t>
      </w:r>
    </w:p>
    <w:p w:rsidR="00E76A99" w:rsidRDefault="00E76A99" w:rsidP="00E76A99">
      <w:pPr>
        <w:pStyle w:val="Nzev"/>
        <w:jc w:val="left"/>
        <w:rPr>
          <w:b w:val="0"/>
          <w:sz w:val="24"/>
        </w:rPr>
      </w:pPr>
      <w:r w:rsidRPr="00DB2A96">
        <w:rPr>
          <w:b w:val="0"/>
          <w:sz w:val="24"/>
        </w:rPr>
        <w:tab/>
        <w:t>Číslo účtu :</w:t>
      </w:r>
      <w:r w:rsidRPr="00DB2A96">
        <w:rPr>
          <w:b w:val="0"/>
          <w:sz w:val="24"/>
        </w:rPr>
        <w:tab/>
        <w:t xml:space="preserve">            27–0504268369/0800</w:t>
      </w:r>
    </w:p>
    <w:p w:rsidR="005F4456" w:rsidRPr="00DB2A96" w:rsidRDefault="005F4456" w:rsidP="00E76A99">
      <w:pPr>
        <w:pStyle w:val="Nzev"/>
        <w:jc w:val="left"/>
        <w:rPr>
          <w:b w:val="0"/>
          <w:bCs w:val="0"/>
          <w:sz w:val="24"/>
        </w:rPr>
      </w:pPr>
    </w:p>
    <w:p w:rsidR="00E76A99" w:rsidRPr="00DB2A96" w:rsidRDefault="001757A8" w:rsidP="00E76A99">
      <w:pPr>
        <w:pStyle w:val="Nzev"/>
        <w:jc w:val="left"/>
        <w:rPr>
          <w:b w:val="0"/>
          <w:sz w:val="24"/>
        </w:rPr>
      </w:pPr>
      <w:r>
        <w:rPr>
          <w:sz w:val="24"/>
        </w:rPr>
        <w:t>Příkazník</w:t>
      </w:r>
      <w:r w:rsidR="00E76A99" w:rsidRPr="00DB2A96">
        <w:rPr>
          <w:sz w:val="24"/>
        </w:rPr>
        <w:t>:</w:t>
      </w:r>
      <w:r w:rsidR="00E76A99" w:rsidRPr="00DB2A96">
        <w:rPr>
          <w:sz w:val="24"/>
        </w:rPr>
        <w:tab/>
      </w:r>
      <w:r w:rsidR="00E76A99" w:rsidRPr="00DB2A96">
        <w:rPr>
          <w:sz w:val="24"/>
        </w:rPr>
        <w:tab/>
      </w:r>
      <w:r w:rsidR="00E76A99" w:rsidRPr="00DB2A96">
        <w:rPr>
          <w:sz w:val="24"/>
        </w:rPr>
        <w:tab/>
        <w:t>p. Martin Hlavička</w:t>
      </w:r>
    </w:p>
    <w:p w:rsidR="00E76A99" w:rsidRPr="00DB2A96" w:rsidRDefault="00E76A99" w:rsidP="00E76A99">
      <w:pPr>
        <w:pStyle w:val="Nzev"/>
        <w:jc w:val="left"/>
        <w:rPr>
          <w:b w:val="0"/>
          <w:bCs w:val="0"/>
          <w:sz w:val="24"/>
        </w:rPr>
      </w:pPr>
      <w:r w:rsidRPr="00DB2A96">
        <w:rPr>
          <w:b w:val="0"/>
          <w:sz w:val="24"/>
        </w:rPr>
        <w:tab/>
      </w:r>
      <w:r w:rsidRPr="00DB2A96">
        <w:rPr>
          <w:b w:val="0"/>
          <w:sz w:val="24"/>
        </w:rPr>
        <w:tab/>
      </w:r>
      <w:r w:rsidRPr="00DB2A96">
        <w:rPr>
          <w:b w:val="0"/>
          <w:sz w:val="24"/>
        </w:rPr>
        <w:tab/>
      </w:r>
      <w:r w:rsidRPr="00DB2A96">
        <w:rPr>
          <w:b w:val="0"/>
          <w:sz w:val="24"/>
        </w:rPr>
        <w:tab/>
        <w:t>Palackého 132, 289 22 Lysá nad Labem</w:t>
      </w:r>
    </w:p>
    <w:p w:rsidR="00E76A99" w:rsidRPr="00DB2A96" w:rsidRDefault="00E76A99" w:rsidP="00E76A99">
      <w:pPr>
        <w:rPr>
          <w:sz w:val="24"/>
          <w:szCs w:val="24"/>
        </w:rPr>
      </w:pPr>
      <w:r w:rsidRPr="00DB2A96">
        <w:rPr>
          <w:sz w:val="24"/>
          <w:szCs w:val="24"/>
        </w:rPr>
        <w:t xml:space="preserve">            IČO:     </w:t>
      </w:r>
      <w:r w:rsidRPr="00DB2A96">
        <w:rPr>
          <w:sz w:val="24"/>
          <w:szCs w:val="24"/>
        </w:rPr>
        <w:tab/>
      </w:r>
      <w:r w:rsidRPr="00DB2A96">
        <w:rPr>
          <w:sz w:val="24"/>
          <w:szCs w:val="24"/>
        </w:rPr>
        <w:tab/>
        <w:t>748 97 934</w:t>
      </w:r>
    </w:p>
    <w:p w:rsidR="00E76A99" w:rsidRPr="00DB2A96" w:rsidRDefault="00E76A99" w:rsidP="00E76A99">
      <w:pPr>
        <w:rPr>
          <w:sz w:val="24"/>
          <w:szCs w:val="24"/>
        </w:rPr>
      </w:pPr>
      <w:r w:rsidRPr="00DB2A96">
        <w:rPr>
          <w:sz w:val="24"/>
          <w:szCs w:val="24"/>
        </w:rPr>
        <w:t xml:space="preserve">            DIČ:   </w:t>
      </w:r>
      <w:r w:rsidRPr="00DB2A96">
        <w:rPr>
          <w:sz w:val="24"/>
          <w:szCs w:val="24"/>
        </w:rPr>
        <w:tab/>
      </w:r>
      <w:r w:rsidRPr="00DB2A96">
        <w:rPr>
          <w:sz w:val="24"/>
          <w:szCs w:val="24"/>
        </w:rPr>
        <w:tab/>
      </w:r>
      <w:r w:rsidRPr="00DB2A96">
        <w:rPr>
          <w:sz w:val="24"/>
          <w:szCs w:val="24"/>
        </w:rPr>
        <w:tab/>
        <w:t>CZ 8207011043</w:t>
      </w:r>
    </w:p>
    <w:p w:rsidR="00E76A99" w:rsidRPr="00DB2A96" w:rsidRDefault="00E76A99" w:rsidP="00E76A99">
      <w:pPr>
        <w:tabs>
          <w:tab w:val="left" w:pos="2865"/>
        </w:tabs>
        <w:ind w:firstLine="720"/>
        <w:rPr>
          <w:sz w:val="24"/>
          <w:szCs w:val="24"/>
        </w:rPr>
      </w:pPr>
      <w:r w:rsidRPr="00DB2A96">
        <w:rPr>
          <w:sz w:val="24"/>
          <w:szCs w:val="24"/>
        </w:rPr>
        <w:t>Bankovní spojení:</w:t>
      </w:r>
      <w:r w:rsidRPr="00DB2A96">
        <w:rPr>
          <w:sz w:val="24"/>
          <w:szCs w:val="24"/>
        </w:rPr>
        <w:tab/>
        <w:t>Moneta Bank, Lysá nad Labem</w:t>
      </w:r>
    </w:p>
    <w:p w:rsidR="00E76A99" w:rsidRPr="00DB2A96" w:rsidRDefault="00E76A99" w:rsidP="00E76A99">
      <w:pPr>
        <w:rPr>
          <w:b/>
          <w:sz w:val="24"/>
          <w:szCs w:val="24"/>
        </w:rPr>
      </w:pPr>
      <w:r w:rsidRPr="00DB2A96">
        <w:rPr>
          <w:sz w:val="24"/>
          <w:szCs w:val="24"/>
        </w:rPr>
        <w:t xml:space="preserve">            Číslo účtu:                  197433263/0600  </w:t>
      </w:r>
    </w:p>
    <w:p w:rsidR="00E76A99" w:rsidRPr="00DB2A96" w:rsidRDefault="00E76A99" w:rsidP="00E76A99">
      <w:pPr>
        <w:pStyle w:val="Nzev"/>
        <w:jc w:val="left"/>
        <w:rPr>
          <w:b w:val="0"/>
          <w:bCs w:val="0"/>
          <w:sz w:val="24"/>
        </w:rPr>
      </w:pPr>
    </w:p>
    <w:p w:rsidR="00AF7C32" w:rsidRDefault="00AF7C32" w:rsidP="00AF7C32">
      <w:pPr>
        <w:rPr>
          <w:bCs/>
          <w:sz w:val="24"/>
          <w:szCs w:val="24"/>
        </w:rPr>
      </w:pPr>
      <w:r w:rsidRPr="00AF7C32">
        <w:rPr>
          <w:bCs/>
          <w:sz w:val="24"/>
          <w:szCs w:val="24"/>
        </w:rPr>
        <w:t>níže uvedeného dne, měsíce a roku sjednávají tuto smlouvu:</w:t>
      </w:r>
    </w:p>
    <w:p w:rsidR="005C7EC4" w:rsidRPr="00AF7C32" w:rsidRDefault="005C7EC4" w:rsidP="00AF7C32">
      <w:pPr>
        <w:rPr>
          <w:bCs/>
          <w:sz w:val="24"/>
          <w:szCs w:val="24"/>
        </w:rPr>
      </w:pPr>
    </w:p>
    <w:p w:rsidR="00E76A99" w:rsidRPr="005C7EC4" w:rsidRDefault="005C7EC4" w:rsidP="005C7EC4">
      <w:pPr>
        <w:pStyle w:val="Nzev"/>
        <w:spacing w:line="360" w:lineRule="auto"/>
        <w:rPr>
          <w:i/>
          <w:iCs/>
          <w:sz w:val="24"/>
        </w:rPr>
      </w:pPr>
      <w:r w:rsidRPr="00DB2A96">
        <w:rPr>
          <w:i/>
          <w:iCs/>
          <w:sz w:val="24"/>
        </w:rPr>
        <w:t xml:space="preserve">I. </w:t>
      </w:r>
      <w:r w:rsidR="00AF7C32" w:rsidRPr="005C7EC4">
        <w:rPr>
          <w:i/>
          <w:sz w:val="24"/>
        </w:rPr>
        <w:t>Zástupci smluvních stran</w:t>
      </w:r>
    </w:p>
    <w:p w:rsidR="00E76A99" w:rsidRPr="00DB2A96" w:rsidRDefault="00E76A99" w:rsidP="00E76A99">
      <w:pPr>
        <w:pStyle w:val="Nzev"/>
        <w:spacing w:line="360" w:lineRule="auto"/>
        <w:jc w:val="left"/>
        <w:rPr>
          <w:sz w:val="24"/>
        </w:rPr>
      </w:pPr>
      <w:r w:rsidRPr="00DB2A96">
        <w:rPr>
          <w:sz w:val="24"/>
        </w:rPr>
        <w:t xml:space="preserve">Za </w:t>
      </w:r>
      <w:r w:rsidR="001757A8">
        <w:rPr>
          <w:sz w:val="24"/>
        </w:rPr>
        <w:t>příkazce</w:t>
      </w:r>
      <w:r w:rsidRPr="00DB2A96">
        <w:rPr>
          <w:sz w:val="24"/>
        </w:rPr>
        <w:t>:</w:t>
      </w:r>
    </w:p>
    <w:p w:rsidR="00E76A99" w:rsidRPr="00DB2A96" w:rsidRDefault="00E76A99" w:rsidP="005C7EC4">
      <w:pPr>
        <w:pStyle w:val="Nzev"/>
        <w:spacing w:line="288" w:lineRule="auto"/>
        <w:jc w:val="left"/>
        <w:rPr>
          <w:b w:val="0"/>
          <w:bCs w:val="0"/>
          <w:sz w:val="24"/>
        </w:rPr>
      </w:pPr>
      <w:r w:rsidRPr="00DB2A96">
        <w:rPr>
          <w:b w:val="0"/>
          <w:sz w:val="24"/>
        </w:rPr>
        <w:tab/>
      </w:r>
      <w:r w:rsidRPr="00DB2A96">
        <w:rPr>
          <w:b w:val="0"/>
          <w:sz w:val="24"/>
        </w:rPr>
        <w:tab/>
        <w:t>Osoba oprávněná jednat ve věcech smluvních</w:t>
      </w:r>
    </w:p>
    <w:p w:rsidR="00E76A99" w:rsidRPr="00DB2A96" w:rsidRDefault="00E76A99" w:rsidP="005C7EC4">
      <w:pPr>
        <w:pStyle w:val="Nzev"/>
        <w:spacing w:line="288" w:lineRule="auto"/>
        <w:jc w:val="left"/>
        <w:rPr>
          <w:b w:val="0"/>
          <w:bCs w:val="0"/>
          <w:sz w:val="24"/>
        </w:rPr>
      </w:pPr>
      <w:r w:rsidRPr="00DB2A96">
        <w:rPr>
          <w:b w:val="0"/>
          <w:sz w:val="24"/>
        </w:rPr>
        <w:tab/>
      </w:r>
      <w:r w:rsidRPr="00DB2A96">
        <w:rPr>
          <w:b w:val="0"/>
          <w:sz w:val="24"/>
        </w:rPr>
        <w:tab/>
      </w:r>
      <w:r w:rsidRPr="00DB2A96">
        <w:rPr>
          <w:b w:val="0"/>
          <w:sz w:val="24"/>
        </w:rPr>
        <w:tab/>
      </w:r>
      <w:r w:rsidR="00B910DE">
        <w:rPr>
          <w:b w:val="0"/>
          <w:sz w:val="24"/>
        </w:rPr>
        <w:t>Ing</w:t>
      </w:r>
      <w:r w:rsidRPr="00DB2A96">
        <w:rPr>
          <w:b w:val="0"/>
          <w:sz w:val="24"/>
        </w:rPr>
        <w:t>. Karel Otava, starosta města</w:t>
      </w:r>
    </w:p>
    <w:p w:rsidR="00E76A99" w:rsidRPr="00DB2A96" w:rsidRDefault="00E76A99" w:rsidP="005C7EC4">
      <w:pPr>
        <w:pStyle w:val="Nzev"/>
        <w:spacing w:line="288" w:lineRule="auto"/>
        <w:jc w:val="left"/>
        <w:rPr>
          <w:b w:val="0"/>
          <w:bCs w:val="0"/>
          <w:sz w:val="24"/>
        </w:rPr>
      </w:pPr>
      <w:r w:rsidRPr="00DB2A96">
        <w:rPr>
          <w:b w:val="0"/>
          <w:sz w:val="24"/>
        </w:rPr>
        <w:tab/>
      </w:r>
      <w:r w:rsidRPr="00DB2A96">
        <w:rPr>
          <w:b w:val="0"/>
          <w:sz w:val="24"/>
        </w:rPr>
        <w:tab/>
        <w:t>Osoba oprávněná jednat ve věcech technických</w:t>
      </w:r>
    </w:p>
    <w:p w:rsidR="00E76A99" w:rsidRPr="00DB2A96" w:rsidRDefault="00AF7C32" w:rsidP="005C7EC4">
      <w:pPr>
        <w:pStyle w:val="Nzev"/>
        <w:spacing w:line="288" w:lineRule="auto"/>
        <w:jc w:val="left"/>
        <w:rPr>
          <w:b w:val="0"/>
          <w:bCs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pí Lenka Vrbová, referent </w:t>
      </w:r>
      <w:r w:rsidR="00E76A99" w:rsidRPr="00DB2A96">
        <w:rPr>
          <w:b w:val="0"/>
          <w:sz w:val="24"/>
        </w:rPr>
        <w:t>OSM</w:t>
      </w:r>
    </w:p>
    <w:p w:rsidR="00E76A99" w:rsidRPr="00DB2A96" w:rsidRDefault="00AF7C32" w:rsidP="005C7EC4">
      <w:pPr>
        <w:pStyle w:val="Nzev"/>
        <w:spacing w:line="288" w:lineRule="auto"/>
        <w:jc w:val="left"/>
        <w:rPr>
          <w:sz w:val="24"/>
        </w:rPr>
      </w:pPr>
      <w:r>
        <w:rPr>
          <w:sz w:val="24"/>
        </w:rPr>
        <w:t xml:space="preserve">Za </w:t>
      </w:r>
      <w:r w:rsidR="001757A8">
        <w:rPr>
          <w:sz w:val="24"/>
        </w:rPr>
        <w:t>příkazníka</w:t>
      </w:r>
      <w:r w:rsidR="00E76A99" w:rsidRPr="00DB2A96">
        <w:rPr>
          <w:sz w:val="24"/>
        </w:rPr>
        <w:t>:</w:t>
      </w:r>
    </w:p>
    <w:p w:rsidR="00E76A99" w:rsidRPr="00DB2A96" w:rsidRDefault="00E76A99" w:rsidP="005C7EC4">
      <w:pPr>
        <w:pStyle w:val="Nzev"/>
        <w:spacing w:line="288" w:lineRule="auto"/>
        <w:jc w:val="left"/>
        <w:rPr>
          <w:b w:val="0"/>
          <w:bCs w:val="0"/>
          <w:sz w:val="24"/>
        </w:rPr>
      </w:pPr>
      <w:r w:rsidRPr="00DB2A96">
        <w:rPr>
          <w:b w:val="0"/>
          <w:sz w:val="24"/>
        </w:rPr>
        <w:tab/>
        <w:t>Osoba oprávněné jednat ve věcech smluvních a technických</w:t>
      </w:r>
    </w:p>
    <w:p w:rsidR="00E76A99" w:rsidRDefault="00E76A99" w:rsidP="005C7EC4">
      <w:pPr>
        <w:pStyle w:val="Nzev"/>
        <w:spacing w:line="288" w:lineRule="auto"/>
        <w:jc w:val="left"/>
        <w:rPr>
          <w:b w:val="0"/>
          <w:sz w:val="24"/>
        </w:rPr>
      </w:pPr>
      <w:r w:rsidRPr="00DB2A96">
        <w:rPr>
          <w:b w:val="0"/>
          <w:sz w:val="24"/>
        </w:rPr>
        <w:tab/>
      </w:r>
      <w:r w:rsidRPr="00DB2A96">
        <w:rPr>
          <w:b w:val="0"/>
          <w:sz w:val="24"/>
        </w:rPr>
        <w:tab/>
      </w:r>
      <w:r w:rsidRPr="00DB2A96">
        <w:rPr>
          <w:b w:val="0"/>
          <w:sz w:val="24"/>
        </w:rPr>
        <w:tab/>
        <w:t>p. Martin Hlavička</w:t>
      </w:r>
    </w:p>
    <w:p w:rsidR="008A1ECE" w:rsidRPr="00DB2A96" w:rsidRDefault="008A1ECE" w:rsidP="005C7EC4">
      <w:pPr>
        <w:pStyle w:val="Nzev"/>
        <w:spacing w:line="288" w:lineRule="auto"/>
        <w:jc w:val="left"/>
        <w:rPr>
          <w:b w:val="0"/>
          <w:bCs w:val="0"/>
          <w:sz w:val="24"/>
        </w:rPr>
      </w:pPr>
    </w:p>
    <w:p w:rsidR="00E76A99" w:rsidRPr="00DB2A96" w:rsidRDefault="00E76A99" w:rsidP="00E51288">
      <w:pPr>
        <w:pStyle w:val="Nzev"/>
        <w:spacing w:line="360" w:lineRule="auto"/>
        <w:rPr>
          <w:i/>
          <w:iCs/>
          <w:sz w:val="24"/>
        </w:rPr>
      </w:pPr>
      <w:r w:rsidRPr="00DB2A96">
        <w:rPr>
          <w:i/>
          <w:iCs/>
          <w:sz w:val="24"/>
        </w:rPr>
        <w:t>II. Předmět plnění</w:t>
      </w:r>
    </w:p>
    <w:p w:rsidR="00E76A99" w:rsidRPr="00DB2A96" w:rsidRDefault="001757A8" w:rsidP="00AF7C32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Příkazce</w:t>
      </w:r>
      <w:r w:rsidR="00E76A99" w:rsidRPr="00DB2A96">
        <w:rPr>
          <w:bCs/>
          <w:sz w:val="24"/>
          <w:szCs w:val="24"/>
        </w:rPr>
        <w:t xml:space="preserve"> Město Lysá nad Labem</w:t>
      </w:r>
      <w:r w:rsidR="00E76A99" w:rsidRPr="00DB2A96">
        <w:rPr>
          <w:b/>
          <w:bCs/>
          <w:sz w:val="24"/>
          <w:szCs w:val="24"/>
        </w:rPr>
        <w:t xml:space="preserve"> </w:t>
      </w:r>
      <w:r w:rsidR="00E76A99" w:rsidRPr="00DB2A96">
        <w:rPr>
          <w:sz w:val="24"/>
          <w:szCs w:val="24"/>
        </w:rPr>
        <w:t xml:space="preserve">je vlastníkem místních komunikací </w:t>
      </w:r>
      <w:r w:rsidR="008A1ECE">
        <w:rPr>
          <w:sz w:val="24"/>
          <w:szCs w:val="24"/>
        </w:rPr>
        <w:t xml:space="preserve">a </w:t>
      </w:r>
      <w:r w:rsidR="008A1ECE" w:rsidRPr="00DB2A96">
        <w:rPr>
          <w:sz w:val="24"/>
          <w:szCs w:val="24"/>
        </w:rPr>
        <w:t xml:space="preserve">pozemků </w:t>
      </w:r>
      <w:r w:rsidR="00E76A99" w:rsidRPr="00DB2A96">
        <w:rPr>
          <w:sz w:val="24"/>
          <w:szCs w:val="24"/>
        </w:rPr>
        <w:t xml:space="preserve">v Lysé nad Labem. </w:t>
      </w:r>
      <w:r w:rsidR="005F4456" w:rsidRPr="005F4456">
        <w:rPr>
          <w:sz w:val="24"/>
          <w:szCs w:val="24"/>
        </w:rPr>
        <w:t xml:space="preserve">Místní komunikace: ul. </w:t>
      </w:r>
      <w:r w:rsidR="005F4456">
        <w:rPr>
          <w:sz w:val="24"/>
          <w:szCs w:val="24"/>
        </w:rPr>
        <w:t>M</w:t>
      </w:r>
      <w:r w:rsidR="005F4456" w:rsidRPr="005F4456">
        <w:rPr>
          <w:sz w:val="24"/>
          <w:szCs w:val="24"/>
        </w:rPr>
        <w:t xml:space="preserve">asarykova, Alešova, </w:t>
      </w:r>
      <w:proofErr w:type="spellStart"/>
      <w:r w:rsidR="005F4456" w:rsidRPr="005F4456">
        <w:rPr>
          <w:sz w:val="24"/>
          <w:szCs w:val="24"/>
        </w:rPr>
        <w:t>Blahoslavova</w:t>
      </w:r>
      <w:proofErr w:type="spellEnd"/>
      <w:r w:rsidR="005F4456" w:rsidRPr="005F4456">
        <w:rPr>
          <w:sz w:val="24"/>
          <w:szCs w:val="24"/>
        </w:rPr>
        <w:t xml:space="preserve">, Čapkova, </w:t>
      </w:r>
      <w:proofErr w:type="spellStart"/>
      <w:r w:rsidR="005F4456" w:rsidRPr="005F4456">
        <w:rPr>
          <w:sz w:val="24"/>
          <w:szCs w:val="24"/>
        </w:rPr>
        <w:t>Riegrova</w:t>
      </w:r>
      <w:proofErr w:type="spellEnd"/>
      <w:r w:rsidR="005F4456" w:rsidRPr="005F4456">
        <w:rPr>
          <w:sz w:val="24"/>
          <w:szCs w:val="24"/>
        </w:rPr>
        <w:t>, Smetanova, Šafaříkova, Zahradní, Legionářská, úsek U Nové hospody přilehlý k nádraží, Husovo náměstí. Pozemky: 492/1(parkoviště Legionářská, 3483/2 (</w:t>
      </w:r>
      <w:proofErr w:type="spellStart"/>
      <w:r w:rsidR="005F4456" w:rsidRPr="005F4456">
        <w:rPr>
          <w:sz w:val="24"/>
          <w:szCs w:val="24"/>
        </w:rPr>
        <w:t>přednád</w:t>
      </w:r>
      <w:r w:rsidR="005F4456">
        <w:rPr>
          <w:sz w:val="24"/>
          <w:szCs w:val="24"/>
        </w:rPr>
        <w:t>r</w:t>
      </w:r>
      <w:r w:rsidR="005F4456" w:rsidRPr="005F4456">
        <w:rPr>
          <w:sz w:val="24"/>
          <w:szCs w:val="24"/>
        </w:rPr>
        <w:t>ažní</w:t>
      </w:r>
      <w:proofErr w:type="spellEnd"/>
      <w:r w:rsidR="005F4456" w:rsidRPr="005F4456">
        <w:rPr>
          <w:sz w:val="24"/>
          <w:szCs w:val="24"/>
        </w:rPr>
        <w:t xml:space="preserve"> prostor), 2426/22 (za bývalým silem)</w:t>
      </w:r>
      <w:r w:rsidR="00565565">
        <w:rPr>
          <w:sz w:val="24"/>
          <w:szCs w:val="24"/>
        </w:rPr>
        <w:t xml:space="preserve"> a</w:t>
      </w:r>
      <w:r w:rsidR="005F4456" w:rsidRPr="005F4456">
        <w:rPr>
          <w:sz w:val="24"/>
          <w:szCs w:val="24"/>
        </w:rPr>
        <w:t xml:space="preserve"> 623/5 (u ČD </w:t>
      </w:r>
      <w:proofErr w:type="spellStart"/>
      <w:r w:rsidR="005F4456" w:rsidRPr="005F4456">
        <w:rPr>
          <w:sz w:val="24"/>
          <w:szCs w:val="24"/>
        </w:rPr>
        <w:t>Litol</w:t>
      </w:r>
      <w:proofErr w:type="spellEnd"/>
      <w:r w:rsidR="005F4456" w:rsidRPr="005F4456">
        <w:rPr>
          <w:sz w:val="24"/>
          <w:szCs w:val="24"/>
        </w:rPr>
        <w:t>)</w:t>
      </w:r>
      <w:r w:rsidR="00565565">
        <w:rPr>
          <w:sz w:val="24"/>
          <w:szCs w:val="24"/>
        </w:rPr>
        <w:t xml:space="preserve">. </w:t>
      </w:r>
      <w:r w:rsidR="00E76A99" w:rsidRPr="00DB2A96">
        <w:rPr>
          <w:sz w:val="24"/>
          <w:szCs w:val="24"/>
        </w:rPr>
        <w:t xml:space="preserve">K zajištění provozu na místních komunikacích a pozemcích města sjednává </w:t>
      </w:r>
      <w:r>
        <w:rPr>
          <w:sz w:val="24"/>
          <w:szCs w:val="24"/>
        </w:rPr>
        <w:t>příkazce</w:t>
      </w:r>
      <w:r w:rsidR="00E76A99" w:rsidRPr="00DB2A96">
        <w:rPr>
          <w:sz w:val="24"/>
          <w:szCs w:val="24"/>
        </w:rPr>
        <w:t xml:space="preserve"> s </w:t>
      </w:r>
      <w:r>
        <w:rPr>
          <w:sz w:val="24"/>
          <w:szCs w:val="24"/>
        </w:rPr>
        <w:t>příkazníkem</w:t>
      </w:r>
      <w:r w:rsidR="00E76A99" w:rsidRPr="00DB2A96">
        <w:rPr>
          <w:sz w:val="24"/>
          <w:szCs w:val="24"/>
        </w:rPr>
        <w:t xml:space="preserve"> tuto smlouvu, kterou se zavazuje </w:t>
      </w:r>
      <w:r>
        <w:rPr>
          <w:sz w:val="24"/>
          <w:szCs w:val="24"/>
        </w:rPr>
        <w:t>příkazník</w:t>
      </w:r>
      <w:r w:rsidR="00E76A99" w:rsidRPr="00DB2A96">
        <w:rPr>
          <w:sz w:val="24"/>
          <w:szCs w:val="24"/>
        </w:rPr>
        <w:t xml:space="preserve"> za níže sjednaných podmínek zajistit provoz ve vymezených oblastech města</w:t>
      </w:r>
      <w:r w:rsidR="000E0FB5">
        <w:rPr>
          <w:sz w:val="24"/>
          <w:szCs w:val="24"/>
        </w:rPr>
        <w:t xml:space="preserve">. </w:t>
      </w:r>
      <w:r>
        <w:rPr>
          <w:sz w:val="24"/>
          <w:szCs w:val="24"/>
        </w:rPr>
        <w:t>Příkazník</w:t>
      </w:r>
      <w:r w:rsidR="000E0FB5">
        <w:rPr>
          <w:sz w:val="24"/>
          <w:szCs w:val="24"/>
        </w:rPr>
        <w:t xml:space="preserve"> je povinen</w:t>
      </w:r>
      <w:r w:rsidR="00E76A99" w:rsidRPr="00DB2A96">
        <w:rPr>
          <w:sz w:val="24"/>
          <w:szCs w:val="24"/>
        </w:rPr>
        <w:t xml:space="preserve"> v období od </w:t>
      </w:r>
      <w:r w:rsidR="00AF7C32">
        <w:rPr>
          <w:sz w:val="24"/>
          <w:szCs w:val="24"/>
        </w:rPr>
        <w:t xml:space="preserve">podpisu smlouvy </w:t>
      </w:r>
      <w:r w:rsidR="00E76A99" w:rsidRPr="00DB2A96">
        <w:rPr>
          <w:sz w:val="24"/>
          <w:szCs w:val="24"/>
        </w:rPr>
        <w:t>do</w:t>
      </w:r>
      <w:r w:rsidR="00AF7C32">
        <w:rPr>
          <w:sz w:val="24"/>
          <w:szCs w:val="24"/>
        </w:rPr>
        <w:t xml:space="preserve"> 31.12.201</w:t>
      </w:r>
      <w:r w:rsidR="00D80AE1">
        <w:rPr>
          <w:sz w:val="24"/>
          <w:szCs w:val="24"/>
        </w:rPr>
        <w:t>8</w:t>
      </w:r>
      <w:r w:rsidR="00AF7C32">
        <w:rPr>
          <w:sz w:val="24"/>
          <w:szCs w:val="24"/>
        </w:rPr>
        <w:t xml:space="preserve"> </w:t>
      </w:r>
      <w:r w:rsidR="00E76A99" w:rsidRPr="00DB2A96">
        <w:rPr>
          <w:bCs/>
          <w:sz w:val="24"/>
          <w:szCs w:val="24"/>
        </w:rPr>
        <w:t>provádět služby při zajišťování provozu na určených místních komunikacích a</w:t>
      </w:r>
      <w:r w:rsidR="00AF7C32">
        <w:rPr>
          <w:bCs/>
          <w:sz w:val="24"/>
          <w:szCs w:val="24"/>
        </w:rPr>
        <w:t> </w:t>
      </w:r>
      <w:r w:rsidR="00E76A99" w:rsidRPr="00DB2A96">
        <w:rPr>
          <w:bCs/>
          <w:sz w:val="24"/>
          <w:szCs w:val="24"/>
        </w:rPr>
        <w:t>na určených pozemcích  v době konání výstav v r. 201</w:t>
      </w:r>
      <w:r w:rsidR="00D80AE1">
        <w:rPr>
          <w:bCs/>
          <w:sz w:val="24"/>
          <w:szCs w:val="24"/>
        </w:rPr>
        <w:t>8</w:t>
      </w:r>
      <w:r w:rsidR="00E76A99" w:rsidRPr="00DB2A96">
        <w:rPr>
          <w:bCs/>
          <w:sz w:val="24"/>
          <w:szCs w:val="24"/>
        </w:rPr>
        <w:t xml:space="preserve"> a to v rozsahu čl. VII. této smlouvy</w:t>
      </w:r>
      <w:r w:rsidR="00AF7C32">
        <w:rPr>
          <w:bCs/>
          <w:sz w:val="24"/>
          <w:szCs w:val="24"/>
        </w:rPr>
        <w:t>.</w:t>
      </w:r>
    </w:p>
    <w:p w:rsidR="00E76A99" w:rsidRPr="003426B5" w:rsidRDefault="001757A8" w:rsidP="00E76A99">
      <w:pPr>
        <w:pStyle w:val="Nzev"/>
        <w:jc w:val="both"/>
        <w:rPr>
          <w:b w:val="0"/>
          <w:bCs w:val="0"/>
          <w:i/>
          <w:color w:val="FF0000"/>
          <w:sz w:val="24"/>
        </w:rPr>
      </w:pPr>
      <w:r>
        <w:rPr>
          <w:b w:val="0"/>
          <w:sz w:val="24"/>
        </w:rPr>
        <w:t>Příkazce</w:t>
      </w:r>
      <w:r w:rsidR="00E76A99" w:rsidRPr="00DB2A96">
        <w:rPr>
          <w:b w:val="0"/>
          <w:sz w:val="24"/>
        </w:rPr>
        <w:t xml:space="preserve"> bere na vědomí, že </w:t>
      </w:r>
      <w:r>
        <w:rPr>
          <w:b w:val="0"/>
          <w:sz w:val="24"/>
        </w:rPr>
        <w:t>příkazník</w:t>
      </w:r>
      <w:r w:rsidR="00E76A99" w:rsidRPr="00DB2A96">
        <w:rPr>
          <w:b w:val="0"/>
          <w:sz w:val="24"/>
        </w:rPr>
        <w:t xml:space="preserve"> v době poskytování služby </w:t>
      </w:r>
      <w:r w:rsidR="00D80AE1">
        <w:rPr>
          <w:b w:val="0"/>
          <w:sz w:val="24"/>
        </w:rPr>
        <w:t>příkazci</w:t>
      </w:r>
      <w:r w:rsidR="00E76A99" w:rsidRPr="00DB2A96">
        <w:rPr>
          <w:b w:val="0"/>
          <w:sz w:val="24"/>
        </w:rPr>
        <w:t xml:space="preserve">, může vybírat parkovné na plochách v majetku třetích stran. Podmínky pro takovou činnost </w:t>
      </w:r>
      <w:r>
        <w:rPr>
          <w:b w:val="0"/>
          <w:sz w:val="24"/>
        </w:rPr>
        <w:t>příkazníka</w:t>
      </w:r>
      <w:r w:rsidR="00E76A99" w:rsidRPr="00DB2A96">
        <w:rPr>
          <w:b w:val="0"/>
          <w:sz w:val="24"/>
        </w:rPr>
        <w:t xml:space="preserve"> </w:t>
      </w:r>
      <w:r>
        <w:rPr>
          <w:b w:val="0"/>
          <w:sz w:val="24"/>
        </w:rPr>
        <w:t>příkazce</w:t>
      </w:r>
      <w:r w:rsidR="00E76A99" w:rsidRPr="00DB2A96">
        <w:rPr>
          <w:b w:val="0"/>
          <w:sz w:val="24"/>
        </w:rPr>
        <w:t xml:space="preserve"> nezajišťuje. </w:t>
      </w:r>
    </w:p>
    <w:p w:rsidR="00E76A99" w:rsidRDefault="00E76A99" w:rsidP="00E76A99">
      <w:pPr>
        <w:jc w:val="both"/>
        <w:rPr>
          <w:b/>
          <w:sz w:val="24"/>
          <w:szCs w:val="24"/>
        </w:rPr>
      </w:pPr>
    </w:p>
    <w:p w:rsidR="00D533F6" w:rsidRDefault="00D533F6" w:rsidP="00E76A99">
      <w:pPr>
        <w:jc w:val="both"/>
        <w:rPr>
          <w:b/>
          <w:sz w:val="24"/>
          <w:szCs w:val="24"/>
        </w:rPr>
      </w:pPr>
    </w:p>
    <w:p w:rsidR="00137663" w:rsidRPr="00DB2A96" w:rsidRDefault="00137663" w:rsidP="00E76A99">
      <w:pPr>
        <w:jc w:val="both"/>
        <w:rPr>
          <w:b/>
          <w:sz w:val="24"/>
          <w:szCs w:val="24"/>
        </w:rPr>
      </w:pPr>
    </w:p>
    <w:p w:rsidR="00E76A99" w:rsidRPr="00DB2A96" w:rsidRDefault="00E76A99" w:rsidP="00E51288">
      <w:pPr>
        <w:pStyle w:val="Nzev"/>
        <w:spacing w:line="360" w:lineRule="auto"/>
        <w:rPr>
          <w:b w:val="0"/>
          <w:bCs w:val="0"/>
          <w:sz w:val="24"/>
        </w:rPr>
      </w:pPr>
      <w:r w:rsidRPr="00DB2A96">
        <w:rPr>
          <w:i/>
          <w:iCs/>
          <w:sz w:val="24"/>
        </w:rPr>
        <w:lastRenderedPageBreak/>
        <w:t>III. Smluvní cena</w:t>
      </w:r>
    </w:p>
    <w:p w:rsidR="00E76A99" w:rsidRPr="00DB2A96" w:rsidRDefault="001757A8" w:rsidP="00E76A99">
      <w:pPr>
        <w:jc w:val="both"/>
        <w:rPr>
          <w:sz w:val="24"/>
          <w:szCs w:val="24"/>
        </w:rPr>
      </w:pPr>
      <w:r>
        <w:rPr>
          <w:sz w:val="24"/>
          <w:szCs w:val="24"/>
        </w:rPr>
        <w:t>Příkazník</w:t>
      </w:r>
      <w:r w:rsidR="00E76A99" w:rsidRPr="00DB2A96">
        <w:rPr>
          <w:sz w:val="24"/>
          <w:szCs w:val="24"/>
        </w:rPr>
        <w:t xml:space="preserve"> se zavazuje </w:t>
      </w:r>
      <w:r>
        <w:rPr>
          <w:sz w:val="24"/>
          <w:szCs w:val="24"/>
        </w:rPr>
        <w:t>zaplatit příkazci</w:t>
      </w:r>
      <w:r w:rsidR="00AF7C32">
        <w:rPr>
          <w:sz w:val="24"/>
          <w:szCs w:val="24"/>
        </w:rPr>
        <w:t xml:space="preserve"> </w:t>
      </w:r>
      <w:r w:rsidR="00E76A99" w:rsidRPr="00DB2A96">
        <w:rPr>
          <w:sz w:val="24"/>
          <w:szCs w:val="24"/>
        </w:rPr>
        <w:t xml:space="preserve">cenu, kterou smluvní strany sjednávají ve výši </w:t>
      </w:r>
      <w:r w:rsidR="005D0CCB" w:rsidRPr="004C0F3E">
        <w:rPr>
          <w:sz w:val="24"/>
          <w:szCs w:val="24"/>
        </w:rPr>
        <w:t>3</w:t>
      </w:r>
      <w:r w:rsidR="00D80AE1">
        <w:rPr>
          <w:sz w:val="24"/>
          <w:szCs w:val="24"/>
        </w:rPr>
        <w:t>2</w:t>
      </w:r>
      <w:r w:rsidR="005D0CCB" w:rsidRPr="004C0F3E">
        <w:rPr>
          <w:sz w:val="24"/>
          <w:szCs w:val="24"/>
        </w:rPr>
        <w:t>0.000</w:t>
      </w:r>
      <w:r w:rsidR="00E76A99" w:rsidRPr="004C0F3E">
        <w:rPr>
          <w:sz w:val="24"/>
          <w:szCs w:val="24"/>
        </w:rPr>
        <w:t>,</w:t>
      </w:r>
      <w:r w:rsidR="00AF7C32" w:rsidRPr="004C0F3E">
        <w:rPr>
          <w:sz w:val="24"/>
          <w:szCs w:val="24"/>
        </w:rPr>
        <w:t>00</w:t>
      </w:r>
      <w:r w:rsidR="00147748">
        <w:rPr>
          <w:sz w:val="24"/>
          <w:szCs w:val="24"/>
        </w:rPr>
        <w:t> </w:t>
      </w:r>
      <w:r w:rsidR="00AF7C32">
        <w:rPr>
          <w:sz w:val="24"/>
          <w:szCs w:val="24"/>
        </w:rPr>
        <w:t xml:space="preserve">Kč, za období ode dne podpisu smlouvy </w:t>
      </w:r>
      <w:r w:rsidR="00E76A99" w:rsidRPr="00DB2A96">
        <w:rPr>
          <w:sz w:val="24"/>
          <w:szCs w:val="24"/>
        </w:rPr>
        <w:t xml:space="preserve">do </w:t>
      </w:r>
      <w:r w:rsidR="00AF7C32">
        <w:rPr>
          <w:sz w:val="24"/>
          <w:szCs w:val="24"/>
        </w:rPr>
        <w:t>31.12.</w:t>
      </w:r>
      <w:r w:rsidR="00E76A99" w:rsidRPr="00DB2A96">
        <w:rPr>
          <w:sz w:val="24"/>
          <w:szCs w:val="24"/>
        </w:rPr>
        <w:t>201</w:t>
      </w:r>
      <w:r w:rsidR="00D80AE1">
        <w:rPr>
          <w:sz w:val="24"/>
          <w:szCs w:val="24"/>
        </w:rPr>
        <w:t>8</w:t>
      </w:r>
      <w:r w:rsidR="00E76A99" w:rsidRPr="00DB2A96">
        <w:rPr>
          <w:sz w:val="24"/>
          <w:szCs w:val="24"/>
        </w:rPr>
        <w:t xml:space="preserve"> a to v pěti splátkách po </w:t>
      </w:r>
      <w:r w:rsidR="00D80AE1">
        <w:rPr>
          <w:sz w:val="24"/>
          <w:szCs w:val="24"/>
        </w:rPr>
        <w:t>64</w:t>
      </w:r>
      <w:r w:rsidR="005D0CCB" w:rsidRPr="004C0F3E">
        <w:rPr>
          <w:sz w:val="24"/>
          <w:szCs w:val="24"/>
        </w:rPr>
        <w:t>.000</w:t>
      </w:r>
      <w:r w:rsidR="00E76A99" w:rsidRPr="004C0F3E">
        <w:rPr>
          <w:sz w:val="24"/>
          <w:szCs w:val="24"/>
        </w:rPr>
        <w:t>,</w:t>
      </w:r>
      <w:r w:rsidR="00147748" w:rsidRPr="004C0F3E">
        <w:rPr>
          <w:sz w:val="24"/>
          <w:szCs w:val="24"/>
        </w:rPr>
        <w:t>00</w:t>
      </w:r>
      <w:r w:rsidR="00147748">
        <w:rPr>
          <w:sz w:val="24"/>
          <w:szCs w:val="24"/>
        </w:rPr>
        <w:t> </w:t>
      </w:r>
      <w:r w:rsidR="00E76A99" w:rsidRPr="00DB2A96">
        <w:rPr>
          <w:sz w:val="24"/>
          <w:szCs w:val="24"/>
        </w:rPr>
        <w:t>Kč, nejpozději k 30.</w:t>
      </w:r>
      <w:r w:rsidR="00AF7C32">
        <w:rPr>
          <w:sz w:val="24"/>
          <w:szCs w:val="24"/>
        </w:rPr>
        <w:t>0</w:t>
      </w:r>
      <w:r w:rsidR="00E76A99" w:rsidRPr="00DB2A96">
        <w:rPr>
          <w:sz w:val="24"/>
          <w:szCs w:val="24"/>
        </w:rPr>
        <w:t>4.201</w:t>
      </w:r>
      <w:r w:rsidR="00D80AE1">
        <w:rPr>
          <w:sz w:val="24"/>
          <w:szCs w:val="24"/>
        </w:rPr>
        <w:t>8</w:t>
      </w:r>
      <w:r w:rsidR="00E76A99" w:rsidRPr="00DB2A96">
        <w:rPr>
          <w:sz w:val="24"/>
          <w:szCs w:val="24"/>
        </w:rPr>
        <w:t>, k 31.</w:t>
      </w:r>
      <w:r w:rsidR="00AF7C32">
        <w:rPr>
          <w:sz w:val="24"/>
          <w:szCs w:val="24"/>
        </w:rPr>
        <w:t>0</w:t>
      </w:r>
      <w:r w:rsidR="00E76A99" w:rsidRPr="00DB2A96">
        <w:rPr>
          <w:sz w:val="24"/>
          <w:szCs w:val="24"/>
        </w:rPr>
        <w:t>7.201</w:t>
      </w:r>
      <w:r w:rsidR="00D80AE1">
        <w:rPr>
          <w:sz w:val="24"/>
          <w:szCs w:val="24"/>
        </w:rPr>
        <w:t>8</w:t>
      </w:r>
      <w:r w:rsidR="00E76A99" w:rsidRPr="00DB2A96">
        <w:rPr>
          <w:sz w:val="24"/>
          <w:szCs w:val="24"/>
        </w:rPr>
        <w:t>, k 30.</w:t>
      </w:r>
      <w:r w:rsidR="00AF7C32">
        <w:rPr>
          <w:sz w:val="24"/>
          <w:szCs w:val="24"/>
        </w:rPr>
        <w:t>0</w:t>
      </w:r>
      <w:r w:rsidR="00E76A99" w:rsidRPr="00DB2A96">
        <w:rPr>
          <w:sz w:val="24"/>
          <w:szCs w:val="24"/>
        </w:rPr>
        <w:t>9.201</w:t>
      </w:r>
      <w:r w:rsidR="00D80AE1">
        <w:rPr>
          <w:sz w:val="24"/>
          <w:szCs w:val="24"/>
        </w:rPr>
        <w:t>8</w:t>
      </w:r>
      <w:r w:rsidR="00E76A99" w:rsidRPr="00DB2A96">
        <w:rPr>
          <w:sz w:val="24"/>
          <w:szCs w:val="24"/>
        </w:rPr>
        <w:t>, k 31.10.201</w:t>
      </w:r>
      <w:r w:rsidR="00D80AE1">
        <w:rPr>
          <w:sz w:val="24"/>
          <w:szCs w:val="24"/>
        </w:rPr>
        <w:t>8</w:t>
      </w:r>
      <w:r w:rsidR="00E76A99" w:rsidRPr="00DB2A96">
        <w:rPr>
          <w:sz w:val="24"/>
          <w:szCs w:val="24"/>
        </w:rPr>
        <w:t xml:space="preserve"> a</w:t>
      </w:r>
      <w:r w:rsidR="00147748">
        <w:rPr>
          <w:sz w:val="24"/>
          <w:szCs w:val="24"/>
        </w:rPr>
        <w:t> </w:t>
      </w:r>
      <w:r w:rsidR="00E76A99" w:rsidRPr="00DB2A96">
        <w:rPr>
          <w:sz w:val="24"/>
          <w:szCs w:val="24"/>
        </w:rPr>
        <w:t>k 15.12.201</w:t>
      </w:r>
      <w:r w:rsidR="00D80AE1">
        <w:rPr>
          <w:sz w:val="24"/>
          <w:szCs w:val="24"/>
        </w:rPr>
        <w:t>8</w:t>
      </w:r>
      <w:r w:rsidR="00E76A99" w:rsidRPr="00DB2A96">
        <w:rPr>
          <w:sz w:val="24"/>
          <w:szCs w:val="24"/>
        </w:rPr>
        <w:t xml:space="preserve">. Nezaplacením ceny ani v dodatečně poskytnuté lhůtě 15 dnů, která počne běžet dnem následujícím </w:t>
      </w:r>
      <w:r w:rsidR="00B910DE">
        <w:rPr>
          <w:sz w:val="24"/>
          <w:szCs w:val="24"/>
        </w:rPr>
        <w:t>po doručení písemné výzvy k uhrazení dlužné částky</w:t>
      </w:r>
      <w:r w:rsidR="00E76A99" w:rsidRPr="00DB2A96">
        <w:rPr>
          <w:sz w:val="24"/>
          <w:szCs w:val="24"/>
        </w:rPr>
        <w:t xml:space="preserve">, vznikne právo </w:t>
      </w:r>
      <w:r w:rsidR="00E06379">
        <w:rPr>
          <w:sz w:val="24"/>
          <w:szCs w:val="24"/>
        </w:rPr>
        <w:t>příkazce</w:t>
      </w:r>
      <w:r w:rsidR="00E76A99" w:rsidRPr="00DB2A96">
        <w:rPr>
          <w:sz w:val="24"/>
          <w:szCs w:val="24"/>
        </w:rPr>
        <w:t xml:space="preserve"> od této smlouvy jednostranně odstoupit.</w:t>
      </w:r>
    </w:p>
    <w:p w:rsidR="00E76A99" w:rsidRDefault="00E76A99" w:rsidP="00E76A99">
      <w:pPr>
        <w:jc w:val="both"/>
        <w:rPr>
          <w:sz w:val="24"/>
          <w:szCs w:val="24"/>
        </w:rPr>
      </w:pPr>
      <w:r w:rsidRPr="00DB2A96">
        <w:rPr>
          <w:sz w:val="24"/>
          <w:szCs w:val="24"/>
        </w:rPr>
        <w:t xml:space="preserve">Odstoupením od smlouvy nezanikne nárok </w:t>
      </w:r>
      <w:r w:rsidR="003426B5">
        <w:rPr>
          <w:sz w:val="24"/>
          <w:szCs w:val="24"/>
        </w:rPr>
        <w:t>příkazce</w:t>
      </w:r>
      <w:r w:rsidRPr="00DB2A96">
        <w:rPr>
          <w:sz w:val="24"/>
          <w:szCs w:val="24"/>
        </w:rPr>
        <w:t xml:space="preserve"> na zaplacení splátky.</w:t>
      </w:r>
    </w:p>
    <w:p w:rsidR="00E51288" w:rsidRPr="00DB2A96" w:rsidRDefault="00E51288" w:rsidP="00E76A99">
      <w:pPr>
        <w:jc w:val="both"/>
        <w:rPr>
          <w:sz w:val="24"/>
          <w:szCs w:val="24"/>
        </w:rPr>
      </w:pPr>
    </w:p>
    <w:p w:rsidR="00E76A99" w:rsidRPr="00DB2A96" w:rsidRDefault="00D533F6" w:rsidP="00D533F6">
      <w:pPr>
        <w:pStyle w:val="Nzev"/>
        <w:tabs>
          <w:tab w:val="left" w:pos="2805"/>
          <w:tab w:val="center" w:pos="4535"/>
        </w:tabs>
        <w:spacing w:line="360" w:lineRule="auto"/>
        <w:jc w:val="left"/>
        <w:rPr>
          <w:b w:val="0"/>
          <w:bCs w:val="0"/>
          <w:sz w:val="24"/>
        </w:rPr>
      </w:pPr>
      <w:r>
        <w:rPr>
          <w:i/>
          <w:iCs/>
          <w:sz w:val="24"/>
        </w:rPr>
        <w:tab/>
      </w:r>
      <w:r w:rsidR="00E76A99" w:rsidRPr="00DB2A96">
        <w:rPr>
          <w:i/>
          <w:iCs/>
          <w:sz w:val="24"/>
        </w:rPr>
        <w:t>IV. Termín plnění</w:t>
      </w:r>
    </w:p>
    <w:p w:rsidR="00E76A99" w:rsidRDefault="00E76A99" w:rsidP="00E76A99">
      <w:pPr>
        <w:pStyle w:val="Nzev"/>
        <w:jc w:val="both"/>
        <w:rPr>
          <w:b w:val="0"/>
          <w:sz w:val="24"/>
        </w:rPr>
      </w:pPr>
      <w:r w:rsidRPr="00DB2A96">
        <w:rPr>
          <w:b w:val="0"/>
          <w:sz w:val="24"/>
        </w:rPr>
        <w:t>Tato smlouva se uzavírá na dobu určitou</w:t>
      </w:r>
      <w:r w:rsidR="00767F32">
        <w:rPr>
          <w:b w:val="0"/>
          <w:sz w:val="24"/>
        </w:rPr>
        <w:t>,</w:t>
      </w:r>
      <w:r w:rsidRPr="00DB2A96">
        <w:rPr>
          <w:b w:val="0"/>
          <w:sz w:val="24"/>
        </w:rPr>
        <w:t xml:space="preserve"> </w:t>
      </w:r>
      <w:r w:rsidR="00E51288">
        <w:rPr>
          <w:b w:val="0"/>
          <w:sz w:val="24"/>
        </w:rPr>
        <w:t>ode dne podpisu smlouvy do</w:t>
      </w:r>
      <w:r w:rsidRPr="00DB2A96">
        <w:rPr>
          <w:b w:val="0"/>
          <w:sz w:val="24"/>
        </w:rPr>
        <w:t xml:space="preserve"> </w:t>
      </w:r>
      <w:r w:rsidR="00E51288">
        <w:rPr>
          <w:b w:val="0"/>
          <w:sz w:val="24"/>
        </w:rPr>
        <w:t>31.12.</w:t>
      </w:r>
      <w:r w:rsidRPr="00DB2A96">
        <w:rPr>
          <w:b w:val="0"/>
          <w:sz w:val="24"/>
        </w:rPr>
        <w:t>201</w:t>
      </w:r>
      <w:r w:rsidR="00D80AE1">
        <w:rPr>
          <w:b w:val="0"/>
          <w:sz w:val="24"/>
        </w:rPr>
        <w:t>8</w:t>
      </w:r>
      <w:r w:rsidRPr="00DB2A96">
        <w:rPr>
          <w:b w:val="0"/>
          <w:sz w:val="24"/>
        </w:rPr>
        <w:t>.</w:t>
      </w:r>
    </w:p>
    <w:p w:rsidR="00D533F6" w:rsidRPr="00DB2A96" w:rsidRDefault="00D533F6" w:rsidP="00E76A99">
      <w:pPr>
        <w:pStyle w:val="Nzev"/>
        <w:jc w:val="both"/>
        <w:rPr>
          <w:b w:val="0"/>
          <w:bCs w:val="0"/>
          <w:sz w:val="24"/>
        </w:rPr>
      </w:pPr>
    </w:p>
    <w:p w:rsidR="00E76A99" w:rsidRPr="00DB2A96" w:rsidRDefault="00D533F6" w:rsidP="00D533F6">
      <w:pPr>
        <w:pStyle w:val="Nzev"/>
        <w:tabs>
          <w:tab w:val="left" w:pos="2775"/>
          <w:tab w:val="center" w:pos="4535"/>
        </w:tabs>
        <w:spacing w:line="360" w:lineRule="auto"/>
        <w:jc w:val="left"/>
        <w:rPr>
          <w:b w:val="0"/>
          <w:bCs w:val="0"/>
          <w:sz w:val="24"/>
        </w:rPr>
      </w:pPr>
      <w:r>
        <w:rPr>
          <w:i/>
          <w:iCs/>
          <w:sz w:val="24"/>
        </w:rPr>
        <w:tab/>
      </w:r>
      <w:r w:rsidR="00E76A99" w:rsidRPr="00DB2A96">
        <w:rPr>
          <w:i/>
          <w:iCs/>
          <w:sz w:val="24"/>
        </w:rPr>
        <w:t>V. Místo plnění</w:t>
      </w:r>
    </w:p>
    <w:p w:rsidR="00E76A99" w:rsidRPr="00DB2A96" w:rsidRDefault="00E76A99" w:rsidP="00E51288">
      <w:pPr>
        <w:pStyle w:val="Nzev"/>
        <w:jc w:val="both"/>
        <w:rPr>
          <w:b w:val="0"/>
          <w:bCs w:val="0"/>
          <w:sz w:val="24"/>
        </w:rPr>
      </w:pPr>
      <w:r w:rsidRPr="00DB2A96">
        <w:rPr>
          <w:b w:val="0"/>
          <w:sz w:val="24"/>
        </w:rPr>
        <w:t>Místem plnění je území města Lysá nad Labem.</w:t>
      </w:r>
    </w:p>
    <w:p w:rsidR="00E76A99" w:rsidRPr="00DB2A96" w:rsidRDefault="00E76A99" w:rsidP="00E76A99">
      <w:pPr>
        <w:pStyle w:val="Nzev"/>
        <w:ind w:left="360"/>
        <w:jc w:val="both"/>
        <w:rPr>
          <w:b w:val="0"/>
          <w:bCs w:val="0"/>
          <w:sz w:val="24"/>
        </w:rPr>
      </w:pPr>
    </w:p>
    <w:p w:rsidR="00E76A99" w:rsidRDefault="00E76A99" w:rsidP="00E51288">
      <w:pPr>
        <w:pStyle w:val="Nzev"/>
        <w:spacing w:line="360" w:lineRule="auto"/>
        <w:rPr>
          <w:i/>
          <w:iCs/>
          <w:sz w:val="24"/>
        </w:rPr>
      </w:pPr>
      <w:r w:rsidRPr="00DB2A96">
        <w:rPr>
          <w:i/>
          <w:iCs/>
          <w:sz w:val="24"/>
        </w:rPr>
        <w:t>VI. Vlastnické právo a nebezpečí škody</w:t>
      </w:r>
    </w:p>
    <w:p w:rsidR="00E76A99" w:rsidRPr="00DB2A96" w:rsidRDefault="00E06379" w:rsidP="00E51288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sz w:val="24"/>
        </w:rPr>
        <w:t>Příkazce</w:t>
      </w:r>
      <w:r w:rsidR="00E76A99" w:rsidRPr="00DB2A96">
        <w:rPr>
          <w:b w:val="0"/>
          <w:sz w:val="24"/>
        </w:rPr>
        <w:t xml:space="preserve"> neručí za škody vzniklé </w:t>
      </w:r>
      <w:r w:rsidR="001757A8">
        <w:rPr>
          <w:b w:val="0"/>
          <w:sz w:val="24"/>
        </w:rPr>
        <w:t>příkazníkovi</w:t>
      </w:r>
      <w:r w:rsidR="00E76A99" w:rsidRPr="00DB2A96">
        <w:rPr>
          <w:b w:val="0"/>
          <w:sz w:val="24"/>
        </w:rPr>
        <w:t xml:space="preserve"> nebo třetím osobám užíváním </w:t>
      </w:r>
      <w:r w:rsidR="00E51288">
        <w:rPr>
          <w:b w:val="0"/>
          <w:sz w:val="24"/>
        </w:rPr>
        <w:t xml:space="preserve">místních </w:t>
      </w:r>
      <w:r w:rsidR="00E76A99" w:rsidRPr="00DB2A96">
        <w:rPr>
          <w:b w:val="0"/>
          <w:sz w:val="24"/>
        </w:rPr>
        <w:t>komunikací a</w:t>
      </w:r>
      <w:r w:rsidR="00E51288">
        <w:rPr>
          <w:b w:val="0"/>
          <w:sz w:val="24"/>
        </w:rPr>
        <w:t xml:space="preserve"> pozemků </w:t>
      </w:r>
      <w:r w:rsidR="00E76A99" w:rsidRPr="00DB2A96">
        <w:rPr>
          <w:b w:val="0"/>
          <w:sz w:val="24"/>
        </w:rPr>
        <w:t>v placených oblastech města.</w:t>
      </w:r>
    </w:p>
    <w:p w:rsidR="00E76A99" w:rsidRPr="00DB2A96" w:rsidRDefault="00E76A99" w:rsidP="00E76A99">
      <w:pPr>
        <w:pStyle w:val="Nzev"/>
        <w:jc w:val="both"/>
        <w:rPr>
          <w:b w:val="0"/>
          <w:bCs w:val="0"/>
          <w:sz w:val="24"/>
        </w:rPr>
      </w:pPr>
    </w:p>
    <w:p w:rsidR="00E76A99" w:rsidRPr="00DB2A96" w:rsidRDefault="00E76A99" w:rsidP="00E51288">
      <w:pPr>
        <w:pStyle w:val="Nzev"/>
        <w:rPr>
          <w:b w:val="0"/>
          <w:bCs w:val="0"/>
          <w:sz w:val="24"/>
        </w:rPr>
      </w:pPr>
      <w:r w:rsidRPr="00DB2A96">
        <w:rPr>
          <w:i/>
          <w:iCs/>
          <w:sz w:val="24"/>
        </w:rPr>
        <w:t xml:space="preserve">VII. Povinnosti </w:t>
      </w:r>
      <w:r w:rsidR="001757A8">
        <w:rPr>
          <w:i/>
          <w:iCs/>
          <w:sz w:val="24"/>
        </w:rPr>
        <w:t>příkazce a příkazníka</w:t>
      </w:r>
    </w:p>
    <w:p w:rsidR="00E76A99" w:rsidRPr="00DB2A96" w:rsidRDefault="00E76A99" w:rsidP="00E76A99">
      <w:pPr>
        <w:tabs>
          <w:tab w:val="center" w:pos="4729"/>
          <w:tab w:val="left" w:pos="7530"/>
        </w:tabs>
        <w:rPr>
          <w:sz w:val="24"/>
          <w:szCs w:val="24"/>
        </w:rPr>
      </w:pPr>
    </w:p>
    <w:p w:rsidR="00E76A99" w:rsidRPr="00DB2A96" w:rsidRDefault="00E76A99" w:rsidP="00E76A99">
      <w:pPr>
        <w:rPr>
          <w:b/>
          <w:bCs/>
          <w:sz w:val="24"/>
          <w:szCs w:val="24"/>
        </w:rPr>
      </w:pPr>
      <w:r w:rsidRPr="00DB2A96">
        <w:rPr>
          <w:b/>
          <w:bCs/>
          <w:sz w:val="24"/>
          <w:szCs w:val="24"/>
        </w:rPr>
        <w:t xml:space="preserve">Povinnosti </w:t>
      </w:r>
      <w:r w:rsidR="001757A8">
        <w:rPr>
          <w:b/>
          <w:bCs/>
          <w:sz w:val="24"/>
          <w:szCs w:val="24"/>
        </w:rPr>
        <w:t>příkazníka</w:t>
      </w:r>
      <w:r w:rsidRPr="00DB2A96">
        <w:rPr>
          <w:b/>
          <w:bCs/>
          <w:sz w:val="24"/>
          <w:szCs w:val="24"/>
        </w:rPr>
        <w:t>:</w:t>
      </w:r>
    </w:p>
    <w:p w:rsidR="00E51288" w:rsidRDefault="001757A8" w:rsidP="00E76A99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Příkazník </w:t>
      </w:r>
      <w:r w:rsidR="00E76A99" w:rsidRPr="00DB2A96">
        <w:rPr>
          <w:sz w:val="24"/>
          <w:szCs w:val="24"/>
        </w:rPr>
        <w:t xml:space="preserve"> službu poskytuje ve stanovených dnech v době od </w:t>
      </w:r>
      <w:r w:rsidR="00E76A99" w:rsidRPr="00BF49CA">
        <w:rPr>
          <w:sz w:val="24"/>
          <w:szCs w:val="24"/>
        </w:rPr>
        <w:t>0</w:t>
      </w:r>
      <w:r w:rsidR="002C2820">
        <w:rPr>
          <w:sz w:val="24"/>
          <w:szCs w:val="24"/>
        </w:rPr>
        <w:t>7</w:t>
      </w:r>
      <w:r w:rsidR="00E76A99" w:rsidRPr="00BF49CA">
        <w:rPr>
          <w:sz w:val="24"/>
          <w:szCs w:val="24"/>
        </w:rPr>
        <w:t>:00</w:t>
      </w:r>
      <w:r w:rsidR="00E76A99" w:rsidRPr="00DB2A96">
        <w:rPr>
          <w:sz w:val="24"/>
          <w:szCs w:val="24"/>
        </w:rPr>
        <w:t xml:space="preserve"> do 16:00 hodin.</w:t>
      </w:r>
    </w:p>
    <w:p w:rsidR="00E76A99" w:rsidRPr="00E51288" w:rsidRDefault="001757A8" w:rsidP="00E76A99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Příkazník</w:t>
      </w:r>
      <w:r w:rsidR="00E76A99" w:rsidRPr="00E51288">
        <w:rPr>
          <w:sz w:val="24"/>
          <w:szCs w:val="24"/>
        </w:rPr>
        <w:t xml:space="preserve"> je </w:t>
      </w:r>
      <w:r w:rsidR="00485D17">
        <w:rPr>
          <w:sz w:val="24"/>
          <w:szCs w:val="24"/>
        </w:rPr>
        <w:t xml:space="preserve">oprávněn </w:t>
      </w:r>
      <w:r w:rsidR="00E76A99" w:rsidRPr="00E51288">
        <w:rPr>
          <w:sz w:val="24"/>
          <w:szCs w:val="24"/>
        </w:rPr>
        <w:t>zajistit službu</w:t>
      </w:r>
      <w:r w:rsidR="00953277">
        <w:rPr>
          <w:sz w:val="24"/>
          <w:szCs w:val="24"/>
        </w:rPr>
        <w:t xml:space="preserve"> na</w:t>
      </w:r>
      <w:r w:rsidR="00E76A99" w:rsidRPr="00E51288">
        <w:rPr>
          <w:sz w:val="24"/>
          <w:szCs w:val="24"/>
        </w:rPr>
        <w:t xml:space="preserve"> výstavách</w:t>
      </w:r>
      <w:r w:rsidR="00485D17">
        <w:rPr>
          <w:sz w:val="24"/>
          <w:szCs w:val="24"/>
        </w:rPr>
        <w:t xml:space="preserve"> na výstavišti Lysá nad Labem podle přílohy č. </w:t>
      </w:r>
      <w:r w:rsidR="00147748">
        <w:rPr>
          <w:sz w:val="24"/>
          <w:szCs w:val="24"/>
        </w:rPr>
        <w:t>1</w:t>
      </w:r>
      <w:r w:rsidR="00485D17">
        <w:rPr>
          <w:sz w:val="24"/>
          <w:szCs w:val="24"/>
        </w:rPr>
        <w:t xml:space="preserve"> této smlouvy.</w:t>
      </w:r>
    </w:p>
    <w:p w:rsidR="00E76A99" w:rsidRPr="00DB2A96" w:rsidRDefault="001757A8" w:rsidP="00E51288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Příkazník</w:t>
      </w:r>
      <w:r w:rsidR="00E76A99" w:rsidRPr="00DB2A96">
        <w:rPr>
          <w:sz w:val="24"/>
          <w:szCs w:val="24"/>
        </w:rPr>
        <w:t xml:space="preserve"> je při </w:t>
      </w:r>
      <w:r w:rsidR="00147748">
        <w:rPr>
          <w:sz w:val="24"/>
          <w:szCs w:val="24"/>
        </w:rPr>
        <w:t xml:space="preserve">poskytování služby </w:t>
      </w:r>
      <w:r w:rsidR="00E76A99" w:rsidRPr="00DB2A96">
        <w:rPr>
          <w:sz w:val="24"/>
          <w:szCs w:val="24"/>
        </w:rPr>
        <w:t>povinen zajistit dodržování podmínek provozu na místních komunikacích a pozemcích města, vyplývajících z obecně závazných právních předpisů a</w:t>
      </w:r>
      <w:r w:rsidR="00E51288">
        <w:rPr>
          <w:sz w:val="24"/>
          <w:szCs w:val="24"/>
        </w:rPr>
        <w:t> </w:t>
      </w:r>
      <w:r w:rsidR="00E76A99" w:rsidRPr="00DB2A96">
        <w:rPr>
          <w:sz w:val="24"/>
          <w:szCs w:val="24"/>
        </w:rPr>
        <w:t>z Nařízení města Lysá nad Labem č.</w:t>
      </w:r>
      <w:r w:rsidR="00E51288">
        <w:rPr>
          <w:sz w:val="24"/>
          <w:szCs w:val="24"/>
        </w:rPr>
        <w:t xml:space="preserve"> </w:t>
      </w:r>
      <w:r w:rsidR="00D80AE1">
        <w:rPr>
          <w:sz w:val="24"/>
          <w:szCs w:val="24"/>
        </w:rPr>
        <w:t>4/2017</w:t>
      </w:r>
      <w:r w:rsidR="00E76A99" w:rsidRPr="00DB2A96">
        <w:rPr>
          <w:sz w:val="24"/>
          <w:szCs w:val="24"/>
        </w:rPr>
        <w:t xml:space="preserve">, ze dne </w:t>
      </w:r>
      <w:r w:rsidR="00D80AE1">
        <w:rPr>
          <w:sz w:val="24"/>
          <w:szCs w:val="24"/>
        </w:rPr>
        <w:t>24.10.2017</w:t>
      </w:r>
      <w:r w:rsidR="00E76A99" w:rsidRPr="00DB2A96">
        <w:rPr>
          <w:sz w:val="24"/>
          <w:szCs w:val="24"/>
        </w:rPr>
        <w:t>.</w:t>
      </w:r>
    </w:p>
    <w:p w:rsidR="00E51288" w:rsidRDefault="001757A8" w:rsidP="00E51288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Příkazník</w:t>
      </w:r>
      <w:r w:rsidR="00E76A99" w:rsidRPr="00E51288">
        <w:rPr>
          <w:sz w:val="24"/>
          <w:szCs w:val="24"/>
        </w:rPr>
        <w:t xml:space="preserve"> je povinen zajistit vlastním nákladem </w:t>
      </w:r>
      <w:r w:rsidR="00AA65DE">
        <w:rPr>
          <w:sz w:val="24"/>
          <w:szCs w:val="24"/>
        </w:rPr>
        <w:t xml:space="preserve">přenosné </w:t>
      </w:r>
      <w:r w:rsidR="00E76A99" w:rsidRPr="00E51288">
        <w:rPr>
          <w:sz w:val="24"/>
          <w:szCs w:val="24"/>
        </w:rPr>
        <w:t>dopravní značení, jeho rozmístění, instalaci a následné odstranění do 24 hodin od ukončení výstavy a uskladnění přechodného dopravního značení, určeného k dopravnímu značení na parkovištích a</w:t>
      </w:r>
      <w:r w:rsidR="00E51288" w:rsidRPr="00E51288">
        <w:rPr>
          <w:sz w:val="24"/>
          <w:szCs w:val="24"/>
        </w:rPr>
        <w:t> </w:t>
      </w:r>
      <w:r w:rsidR="00E76A99" w:rsidRPr="00E51288">
        <w:rPr>
          <w:sz w:val="24"/>
          <w:szCs w:val="24"/>
        </w:rPr>
        <w:t>komunikacích. Dopravní značení musí být v provedení dle příslušných norem a zákonů. Jeho umístění nesmí být v rozporu se zákonem.</w:t>
      </w:r>
      <w:r w:rsidR="00E51288" w:rsidRPr="00E51288">
        <w:rPr>
          <w:sz w:val="24"/>
          <w:szCs w:val="24"/>
        </w:rPr>
        <w:t xml:space="preserve"> </w:t>
      </w:r>
      <w:r>
        <w:rPr>
          <w:sz w:val="24"/>
          <w:szCs w:val="24"/>
        </w:rPr>
        <w:t>Příkazník</w:t>
      </w:r>
      <w:r w:rsidR="00E76A99" w:rsidRPr="00E51288">
        <w:rPr>
          <w:sz w:val="24"/>
          <w:szCs w:val="24"/>
        </w:rPr>
        <w:t xml:space="preserve"> prohlašuje, že je seznámen s podmínkami umístění dopravního značení.</w:t>
      </w:r>
    </w:p>
    <w:p w:rsidR="00E51288" w:rsidRDefault="001757A8" w:rsidP="00E51288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Příkazník</w:t>
      </w:r>
      <w:r w:rsidR="00E76A99" w:rsidRPr="00E51288">
        <w:rPr>
          <w:sz w:val="24"/>
          <w:szCs w:val="24"/>
        </w:rPr>
        <w:t xml:space="preserve"> je povinen zajistit reflexní vesty </w:t>
      </w:r>
      <w:r w:rsidR="003B7EEB">
        <w:rPr>
          <w:sz w:val="24"/>
          <w:szCs w:val="24"/>
        </w:rPr>
        <w:t> s číslem výběrčího</w:t>
      </w:r>
      <w:r w:rsidR="00E76A99" w:rsidRPr="00E51288">
        <w:rPr>
          <w:sz w:val="24"/>
          <w:szCs w:val="24"/>
        </w:rPr>
        <w:t xml:space="preserve"> pro osoby pověřené výběrem parkovného, jejich technické a materiálové vybavení a pracovní pomůcky. Osoby pověřené výběrem parkovného musí být náležitě poučeny a nesmí svým jednáním porušovat platné zákony, zejména zákon č.</w:t>
      </w:r>
      <w:r w:rsidR="00E51288">
        <w:rPr>
          <w:sz w:val="24"/>
          <w:szCs w:val="24"/>
        </w:rPr>
        <w:t xml:space="preserve"> </w:t>
      </w:r>
      <w:r w:rsidR="00E76A99" w:rsidRPr="00E51288">
        <w:rPr>
          <w:sz w:val="24"/>
          <w:szCs w:val="24"/>
        </w:rPr>
        <w:t>361/2000 Sb., o provozu na pozemních komunikacích</w:t>
      </w:r>
      <w:r w:rsidR="00E51288">
        <w:rPr>
          <w:sz w:val="24"/>
          <w:szCs w:val="24"/>
        </w:rPr>
        <w:t>.</w:t>
      </w:r>
    </w:p>
    <w:p w:rsidR="00E51288" w:rsidRDefault="001757A8" w:rsidP="00E51288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Příkazník</w:t>
      </w:r>
      <w:r w:rsidR="00C052E3">
        <w:rPr>
          <w:sz w:val="24"/>
          <w:szCs w:val="24"/>
        </w:rPr>
        <w:t xml:space="preserve"> je </w:t>
      </w:r>
      <w:r w:rsidR="00F4646E">
        <w:rPr>
          <w:sz w:val="24"/>
          <w:szCs w:val="24"/>
        </w:rPr>
        <w:t xml:space="preserve">oprávněn </w:t>
      </w:r>
      <w:r w:rsidR="00E76A99" w:rsidRPr="00E51288">
        <w:rPr>
          <w:sz w:val="24"/>
          <w:szCs w:val="24"/>
        </w:rPr>
        <w:t xml:space="preserve">zajistit výběr sjednané ceny za parkování </w:t>
      </w:r>
      <w:r w:rsidR="00147748">
        <w:rPr>
          <w:sz w:val="24"/>
          <w:szCs w:val="24"/>
        </w:rPr>
        <w:t xml:space="preserve">ve výši </w:t>
      </w:r>
      <w:r w:rsidR="00C052E3">
        <w:rPr>
          <w:sz w:val="24"/>
          <w:szCs w:val="24"/>
        </w:rPr>
        <w:t xml:space="preserve">50,00 Kč </w:t>
      </w:r>
      <w:r w:rsidR="004C0F3E">
        <w:rPr>
          <w:sz w:val="24"/>
          <w:szCs w:val="24"/>
        </w:rPr>
        <w:t xml:space="preserve">u osobních automobilů a 200,00 Kč u autobusů </w:t>
      </w:r>
      <w:r w:rsidR="00C052E3" w:rsidRPr="00E51288">
        <w:rPr>
          <w:sz w:val="24"/>
          <w:szCs w:val="24"/>
        </w:rPr>
        <w:t xml:space="preserve">dle </w:t>
      </w:r>
      <w:r w:rsidR="00953277">
        <w:rPr>
          <w:sz w:val="24"/>
          <w:szCs w:val="24"/>
        </w:rPr>
        <w:t>ceníku</w:t>
      </w:r>
      <w:r w:rsidR="00147748">
        <w:rPr>
          <w:sz w:val="24"/>
          <w:szCs w:val="24"/>
        </w:rPr>
        <w:t xml:space="preserve"> od řidičů vozidel, která nejsou v pravém horním rohu čelního skla vozidla opatřena </w:t>
      </w:r>
      <w:r w:rsidR="00767F32">
        <w:rPr>
          <w:sz w:val="24"/>
          <w:szCs w:val="24"/>
        </w:rPr>
        <w:t>parkovací známkou,</w:t>
      </w:r>
      <w:r w:rsidR="00147748">
        <w:rPr>
          <w:sz w:val="24"/>
          <w:szCs w:val="24"/>
        </w:rPr>
        <w:t xml:space="preserve"> dokládající zaplacení sjednané ceny podle </w:t>
      </w:r>
      <w:r w:rsidR="00147748" w:rsidRPr="00DB2A96">
        <w:rPr>
          <w:sz w:val="24"/>
          <w:szCs w:val="24"/>
        </w:rPr>
        <w:t xml:space="preserve">Nařízení </w:t>
      </w:r>
      <w:r w:rsidR="002C2820">
        <w:rPr>
          <w:sz w:val="24"/>
          <w:szCs w:val="24"/>
        </w:rPr>
        <w:t>M</w:t>
      </w:r>
      <w:r w:rsidR="00147748" w:rsidRPr="00DB2A96">
        <w:rPr>
          <w:sz w:val="24"/>
          <w:szCs w:val="24"/>
        </w:rPr>
        <w:t>ěsta Lysá nad Labem č.</w:t>
      </w:r>
      <w:r w:rsidR="00147748">
        <w:rPr>
          <w:sz w:val="24"/>
          <w:szCs w:val="24"/>
        </w:rPr>
        <w:t xml:space="preserve"> </w:t>
      </w:r>
      <w:r w:rsidR="00D80AE1">
        <w:rPr>
          <w:sz w:val="24"/>
          <w:szCs w:val="24"/>
        </w:rPr>
        <w:t>4</w:t>
      </w:r>
      <w:r w:rsidR="002C2820">
        <w:rPr>
          <w:sz w:val="24"/>
          <w:szCs w:val="24"/>
        </w:rPr>
        <w:t>/2017</w:t>
      </w:r>
      <w:r w:rsidR="00147748" w:rsidRPr="00DB2A96">
        <w:rPr>
          <w:sz w:val="24"/>
          <w:szCs w:val="24"/>
        </w:rPr>
        <w:t xml:space="preserve">, ze dne </w:t>
      </w:r>
      <w:r w:rsidR="00D80AE1">
        <w:rPr>
          <w:sz w:val="24"/>
          <w:szCs w:val="24"/>
        </w:rPr>
        <w:t>24.10.2017</w:t>
      </w:r>
      <w:r w:rsidR="00E76A99" w:rsidRPr="00E51288">
        <w:rPr>
          <w:sz w:val="24"/>
          <w:szCs w:val="24"/>
        </w:rPr>
        <w:t xml:space="preserve">. </w:t>
      </w:r>
    </w:p>
    <w:p w:rsidR="00E51288" w:rsidRDefault="001757A8" w:rsidP="00E51288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Příkazník</w:t>
      </w:r>
      <w:r w:rsidR="00E76A99" w:rsidRPr="00E51288">
        <w:rPr>
          <w:sz w:val="24"/>
          <w:szCs w:val="24"/>
        </w:rPr>
        <w:t xml:space="preserve"> je povinen zajistit tisk parkovacích lístků. </w:t>
      </w:r>
      <w:r>
        <w:rPr>
          <w:sz w:val="24"/>
          <w:szCs w:val="24"/>
        </w:rPr>
        <w:t>Příkazník</w:t>
      </w:r>
      <w:r w:rsidR="00147748">
        <w:rPr>
          <w:sz w:val="24"/>
          <w:szCs w:val="24"/>
        </w:rPr>
        <w:t xml:space="preserve"> sdělí osobám </w:t>
      </w:r>
      <w:r w:rsidR="00767F32">
        <w:rPr>
          <w:sz w:val="24"/>
          <w:szCs w:val="24"/>
        </w:rPr>
        <w:t>kupující p</w:t>
      </w:r>
      <w:r w:rsidR="00147748">
        <w:rPr>
          <w:sz w:val="24"/>
          <w:szCs w:val="24"/>
        </w:rPr>
        <w:t>arkovací lístky</w:t>
      </w:r>
      <w:r w:rsidR="00767F32">
        <w:rPr>
          <w:sz w:val="24"/>
          <w:szCs w:val="24"/>
        </w:rPr>
        <w:t>,</w:t>
      </w:r>
      <w:r w:rsidR="00147748">
        <w:rPr>
          <w:sz w:val="24"/>
          <w:szCs w:val="24"/>
        </w:rPr>
        <w:t xml:space="preserve"> že</w:t>
      </w:r>
      <w:r w:rsidR="00147748" w:rsidRPr="00E51288">
        <w:rPr>
          <w:sz w:val="24"/>
          <w:szCs w:val="24"/>
        </w:rPr>
        <w:t xml:space="preserve"> </w:t>
      </w:r>
      <w:r w:rsidR="00147748">
        <w:rPr>
          <w:sz w:val="24"/>
          <w:szCs w:val="24"/>
        </w:rPr>
        <w:t>p</w:t>
      </w:r>
      <w:r w:rsidR="00E76A99" w:rsidRPr="00E51288">
        <w:rPr>
          <w:sz w:val="24"/>
          <w:szCs w:val="24"/>
        </w:rPr>
        <w:t xml:space="preserve">arkovací lístky </w:t>
      </w:r>
      <w:r w:rsidR="00147748">
        <w:rPr>
          <w:sz w:val="24"/>
          <w:szCs w:val="24"/>
        </w:rPr>
        <w:t xml:space="preserve">musí být </w:t>
      </w:r>
      <w:r w:rsidR="00E76A99" w:rsidRPr="00E51288">
        <w:rPr>
          <w:sz w:val="24"/>
          <w:szCs w:val="24"/>
        </w:rPr>
        <w:t>umístěny na palubní desce vozidla (za čelním sklem)</w:t>
      </w:r>
      <w:r w:rsidR="00147748">
        <w:rPr>
          <w:sz w:val="24"/>
          <w:szCs w:val="24"/>
        </w:rPr>
        <w:t>.</w:t>
      </w:r>
      <w:r w:rsidR="00E76A99" w:rsidRPr="00E51288">
        <w:rPr>
          <w:sz w:val="24"/>
          <w:szCs w:val="24"/>
        </w:rPr>
        <w:t xml:space="preserve"> </w:t>
      </w:r>
      <w:r w:rsidR="003426B5">
        <w:rPr>
          <w:sz w:val="24"/>
          <w:szCs w:val="24"/>
        </w:rPr>
        <w:t>Příkazník</w:t>
      </w:r>
      <w:r w:rsidR="00147748" w:rsidRPr="00E51288">
        <w:rPr>
          <w:sz w:val="24"/>
          <w:szCs w:val="24"/>
        </w:rPr>
        <w:t xml:space="preserve"> </w:t>
      </w:r>
      <w:r w:rsidR="00147748">
        <w:rPr>
          <w:sz w:val="24"/>
          <w:szCs w:val="24"/>
        </w:rPr>
        <w:t xml:space="preserve">zajistí, že parkovací lístky </w:t>
      </w:r>
      <w:r w:rsidR="00E76A99" w:rsidRPr="00E51288">
        <w:rPr>
          <w:sz w:val="24"/>
          <w:szCs w:val="24"/>
        </w:rPr>
        <w:t xml:space="preserve">budou označeny tak, aby nemohlo dojít k přemístění automobilů řidiči na komunikace, kde není povoleno parkování. Parkovací lístky budou označeny údaji o jménu, adrese a IČ </w:t>
      </w:r>
      <w:r w:rsidR="003426B5">
        <w:rPr>
          <w:sz w:val="24"/>
          <w:szCs w:val="24"/>
        </w:rPr>
        <w:t>příkazníka</w:t>
      </w:r>
      <w:r w:rsidR="00E76A99" w:rsidRPr="00E51288">
        <w:rPr>
          <w:sz w:val="24"/>
          <w:szCs w:val="24"/>
        </w:rPr>
        <w:t>.</w:t>
      </w:r>
    </w:p>
    <w:p w:rsidR="00E51288" w:rsidRDefault="003426B5" w:rsidP="00E51288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Příkazník</w:t>
      </w:r>
      <w:r w:rsidR="00E76A99" w:rsidRPr="00E51288">
        <w:rPr>
          <w:sz w:val="24"/>
          <w:szCs w:val="24"/>
        </w:rPr>
        <w:t xml:space="preserve"> je povinen seznámit nej</w:t>
      </w:r>
      <w:r w:rsidR="00E51288">
        <w:rPr>
          <w:sz w:val="24"/>
          <w:szCs w:val="24"/>
        </w:rPr>
        <w:t xml:space="preserve">méně 1x </w:t>
      </w:r>
      <w:r w:rsidR="00E76A99" w:rsidRPr="00E51288">
        <w:rPr>
          <w:sz w:val="24"/>
          <w:szCs w:val="24"/>
        </w:rPr>
        <w:t xml:space="preserve">za čtvrtletí </w:t>
      </w:r>
      <w:r w:rsidR="00E06379">
        <w:rPr>
          <w:sz w:val="24"/>
          <w:szCs w:val="24"/>
        </w:rPr>
        <w:t>příkazce</w:t>
      </w:r>
      <w:r w:rsidR="00E76A99" w:rsidRPr="00E51288">
        <w:rPr>
          <w:sz w:val="24"/>
          <w:szCs w:val="24"/>
        </w:rPr>
        <w:t xml:space="preserve"> s celkovou výší vybraného parkovného.</w:t>
      </w:r>
    </w:p>
    <w:p w:rsidR="00E76A99" w:rsidRPr="00E51288" w:rsidRDefault="00E76A99" w:rsidP="00E51288">
      <w:pPr>
        <w:numPr>
          <w:ilvl w:val="0"/>
          <w:numId w:val="42"/>
        </w:numPr>
        <w:jc w:val="both"/>
        <w:rPr>
          <w:sz w:val="24"/>
          <w:szCs w:val="24"/>
        </w:rPr>
      </w:pPr>
      <w:r w:rsidRPr="00E51288">
        <w:rPr>
          <w:sz w:val="24"/>
          <w:szCs w:val="24"/>
        </w:rPr>
        <w:lastRenderedPageBreak/>
        <w:t>Při nedodržení nebo porušení bodu č. 1–</w:t>
      </w:r>
      <w:r w:rsidR="00485D17">
        <w:rPr>
          <w:sz w:val="24"/>
          <w:szCs w:val="24"/>
        </w:rPr>
        <w:t>8</w:t>
      </w:r>
      <w:r w:rsidRPr="00E51288">
        <w:rPr>
          <w:sz w:val="24"/>
          <w:szCs w:val="24"/>
        </w:rPr>
        <w:t xml:space="preserve">, čl. VII. (povinnosti </w:t>
      </w:r>
      <w:r w:rsidR="003426B5">
        <w:rPr>
          <w:sz w:val="24"/>
          <w:szCs w:val="24"/>
        </w:rPr>
        <w:t>příkazce a příkazníka</w:t>
      </w:r>
      <w:r w:rsidRPr="00E51288">
        <w:rPr>
          <w:sz w:val="24"/>
          <w:szCs w:val="24"/>
        </w:rPr>
        <w:t>) této smlouvy, bude uložena sankce ve výši 1.000,00 Kč za každé porušení samostatně.</w:t>
      </w:r>
    </w:p>
    <w:p w:rsidR="00E76A99" w:rsidRPr="00DB2A96" w:rsidRDefault="00E76A99" w:rsidP="00E76A99">
      <w:pPr>
        <w:tabs>
          <w:tab w:val="left" w:pos="4185"/>
        </w:tabs>
        <w:jc w:val="both"/>
        <w:rPr>
          <w:sz w:val="24"/>
          <w:szCs w:val="24"/>
        </w:rPr>
      </w:pPr>
    </w:p>
    <w:p w:rsidR="00E76A99" w:rsidRPr="00E51288" w:rsidRDefault="00E76A99" w:rsidP="00E76A99">
      <w:pPr>
        <w:tabs>
          <w:tab w:val="left" w:pos="4185"/>
        </w:tabs>
        <w:jc w:val="both"/>
        <w:rPr>
          <w:b/>
          <w:sz w:val="24"/>
          <w:szCs w:val="24"/>
        </w:rPr>
      </w:pPr>
      <w:r w:rsidRPr="00E51288">
        <w:rPr>
          <w:b/>
          <w:sz w:val="24"/>
          <w:szCs w:val="24"/>
        </w:rPr>
        <w:t xml:space="preserve">Povinnosti </w:t>
      </w:r>
      <w:r w:rsidR="003426B5">
        <w:rPr>
          <w:b/>
          <w:sz w:val="24"/>
          <w:szCs w:val="24"/>
        </w:rPr>
        <w:t>příkazce</w:t>
      </w:r>
      <w:r w:rsidRPr="00E51288">
        <w:rPr>
          <w:b/>
          <w:sz w:val="24"/>
          <w:szCs w:val="24"/>
        </w:rPr>
        <w:t>:</w:t>
      </w:r>
    </w:p>
    <w:p w:rsidR="00E76A99" w:rsidRPr="00DB2A96" w:rsidRDefault="003426B5" w:rsidP="00E51288">
      <w:pPr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Příkazce</w:t>
      </w:r>
      <w:r w:rsidR="00E76A99" w:rsidRPr="00DB2A96">
        <w:rPr>
          <w:sz w:val="24"/>
          <w:szCs w:val="24"/>
        </w:rPr>
        <w:t xml:space="preserve"> je povinen udržovat pozemky ve vymezených oblastech města v provozuschopném stavu a zajistit jejich celoroční úklid.</w:t>
      </w:r>
    </w:p>
    <w:p w:rsidR="00E76A99" w:rsidRPr="00DB2A96" w:rsidRDefault="003426B5" w:rsidP="00E51288">
      <w:pPr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Příkazce</w:t>
      </w:r>
      <w:r w:rsidR="00E76A99" w:rsidRPr="00DB2A96">
        <w:rPr>
          <w:sz w:val="24"/>
          <w:szCs w:val="24"/>
        </w:rPr>
        <w:t xml:space="preserve"> je povinen umožnit </w:t>
      </w:r>
      <w:r>
        <w:rPr>
          <w:sz w:val="24"/>
          <w:szCs w:val="24"/>
        </w:rPr>
        <w:t>příkazníkovi</w:t>
      </w:r>
      <w:r w:rsidR="00E76A99" w:rsidRPr="00DB2A96">
        <w:rPr>
          <w:sz w:val="24"/>
          <w:szCs w:val="24"/>
        </w:rPr>
        <w:t xml:space="preserve"> výkon činností, ke kterým se touto smlouvou zavázal, tzn. zejmén</w:t>
      </w:r>
      <w:r w:rsidR="00E51288">
        <w:rPr>
          <w:sz w:val="24"/>
          <w:szCs w:val="24"/>
        </w:rPr>
        <w:t xml:space="preserve">a </w:t>
      </w:r>
      <w:r w:rsidR="00E76A99" w:rsidRPr="00DB2A96">
        <w:rPr>
          <w:sz w:val="24"/>
          <w:szCs w:val="24"/>
        </w:rPr>
        <w:t xml:space="preserve">v dostatečném předstihu ho </w:t>
      </w:r>
      <w:r w:rsidR="00E51288">
        <w:rPr>
          <w:sz w:val="24"/>
          <w:szCs w:val="24"/>
        </w:rPr>
        <w:t xml:space="preserve">informovat o veškerých změnách </w:t>
      </w:r>
      <w:r w:rsidR="00E76A99" w:rsidRPr="00DB2A96">
        <w:rPr>
          <w:sz w:val="24"/>
          <w:szCs w:val="24"/>
        </w:rPr>
        <w:t>v Nařízení Města Lysá n</w:t>
      </w:r>
      <w:r w:rsidR="00E51288">
        <w:rPr>
          <w:sz w:val="24"/>
          <w:szCs w:val="24"/>
        </w:rPr>
        <w:t>ad</w:t>
      </w:r>
      <w:r w:rsidR="00E76A99" w:rsidRPr="00DB2A96">
        <w:rPr>
          <w:sz w:val="24"/>
          <w:szCs w:val="24"/>
        </w:rPr>
        <w:t xml:space="preserve"> Labem, dopravního značení týkajícího se poskytování služeb podle této smlouvy apod.</w:t>
      </w:r>
    </w:p>
    <w:p w:rsidR="00E51288" w:rsidRDefault="00E51288" w:rsidP="00E76A99">
      <w:pPr>
        <w:pStyle w:val="Nzev"/>
        <w:jc w:val="both"/>
        <w:rPr>
          <w:i/>
          <w:iCs/>
          <w:sz w:val="24"/>
        </w:rPr>
      </w:pPr>
    </w:p>
    <w:p w:rsidR="009F6833" w:rsidRDefault="009F6833" w:rsidP="00E76A99">
      <w:pPr>
        <w:pStyle w:val="Nzev"/>
        <w:jc w:val="both"/>
        <w:rPr>
          <w:i/>
          <w:iCs/>
          <w:sz w:val="24"/>
        </w:rPr>
      </w:pPr>
    </w:p>
    <w:p w:rsidR="00E76A99" w:rsidRDefault="00E76A99" w:rsidP="00E51288">
      <w:pPr>
        <w:pStyle w:val="Nzev"/>
        <w:rPr>
          <w:i/>
          <w:iCs/>
          <w:sz w:val="24"/>
        </w:rPr>
      </w:pPr>
      <w:r w:rsidRPr="00DB2A96">
        <w:rPr>
          <w:i/>
          <w:iCs/>
          <w:sz w:val="24"/>
        </w:rPr>
        <w:t>VIII. Řešení sporů</w:t>
      </w:r>
    </w:p>
    <w:p w:rsidR="009F6833" w:rsidRPr="00DB2A96" w:rsidRDefault="009F6833" w:rsidP="00E51288">
      <w:pPr>
        <w:pStyle w:val="Nzev"/>
        <w:rPr>
          <w:i/>
          <w:iCs/>
          <w:sz w:val="24"/>
        </w:rPr>
      </w:pPr>
    </w:p>
    <w:p w:rsidR="00E76A99" w:rsidRPr="00DB2A96" w:rsidRDefault="00E76A99" w:rsidP="00E76A99">
      <w:pPr>
        <w:pStyle w:val="Nzev"/>
        <w:jc w:val="both"/>
        <w:rPr>
          <w:b w:val="0"/>
          <w:bCs w:val="0"/>
          <w:sz w:val="24"/>
        </w:rPr>
      </w:pPr>
    </w:p>
    <w:p w:rsidR="00E51288" w:rsidRDefault="003426B5" w:rsidP="00E51288">
      <w:pPr>
        <w:pStyle w:val="Nzev"/>
        <w:numPr>
          <w:ilvl w:val="0"/>
          <w:numId w:val="44"/>
        </w:numPr>
        <w:jc w:val="both"/>
        <w:rPr>
          <w:b w:val="0"/>
          <w:bCs w:val="0"/>
          <w:sz w:val="24"/>
        </w:rPr>
      </w:pPr>
      <w:r>
        <w:rPr>
          <w:b w:val="0"/>
          <w:sz w:val="24"/>
        </w:rPr>
        <w:t>Příkazce a příkazník</w:t>
      </w:r>
      <w:r w:rsidR="00E76A99" w:rsidRPr="00DB2A96">
        <w:rPr>
          <w:b w:val="0"/>
          <w:sz w:val="24"/>
        </w:rPr>
        <w:t xml:space="preserve"> vynaloží veškeré úsilí k tomu, aby přímým jednáním v dohodě vyřešili jakékoli spory, nebo neshody v souvislosti se smlouvou.</w:t>
      </w:r>
    </w:p>
    <w:p w:rsidR="00E76A99" w:rsidRPr="00E51288" w:rsidRDefault="00E76A99" w:rsidP="00E51288">
      <w:pPr>
        <w:pStyle w:val="Nzev"/>
        <w:numPr>
          <w:ilvl w:val="0"/>
          <w:numId w:val="44"/>
        </w:numPr>
        <w:jc w:val="both"/>
        <w:rPr>
          <w:b w:val="0"/>
          <w:bCs w:val="0"/>
          <w:sz w:val="24"/>
        </w:rPr>
      </w:pPr>
      <w:r w:rsidRPr="00E51288">
        <w:rPr>
          <w:b w:val="0"/>
          <w:sz w:val="24"/>
        </w:rPr>
        <w:t xml:space="preserve">Jestliže se </w:t>
      </w:r>
      <w:r w:rsidR="003426B5">
        <w:rPr>
          <w:b w:val="0"/>
          <w:sz w:val="24"/>
        </w:rPr>
        <w:t>příkazci</w:t>
      </w:r>
      <w:r w:rsidRPr="00E51288">
        <w:rPr>
          <w:b w:val="0"/>
          <w:sz w:val="24"/>
        </w:rPr>
        <w:t xml:space="preserve"> ani </w:t>
      </w:r>
      <w:r w:rsidR="003426B5">
        <w:rPr>
          <w:b w:val="0"/>
          <w:sz w:val="24"/>
        </w:rPr>
        <w:t>příkazníkovi</w:t>
      </w:r>
      <w:r w:rsidRPr="00E51288">
        <w:rPr>
          <w:b w:val="0"/>
          <w:sz w:val="24"/>
        </w:rPr>
        <w:t xml:space="preserve"> nepodaří spor vyřešit do 30 dnů po zahájení jednání, může kterákoli strana požádat o soudní rozhodnutí. Spor bude řešen soudem příslušným k místu sídla </w:t>
      </w:r>
      <w:r w:rsidR="003426B5">
        <w:rPr>
          <w:b w:val="0"/>
          <w:sz w:val="24"/>
        </w:rPr>
        <w:t>příkazce</w:t>
      </w:r>
      <w:r w:rsidRPr="00E51288">
        <w:rPr>
          <w:b w:val="0"/>
          <w:sz w:val="24"/>
        </w:rPr>
        <w:t>.</w:t>
      </w:r>
    </w:p>
    <w:p w:rsidR="00E76A99" w:rsidRDefault="00E76A99" w:rsidP="00E76A99">
      <w:pPr>
        <w:pStyle w:val="Nzev"/>
        <w:ind w:left="360" w:hanging="360"/>
        <w:jc w:val="both"/>
        <w:rPr>
          <w:b w:val="0"/>
          <w:bCs w:val="0"/>
          <w:sz w:val="24"/>
        </w:rPr>
      </w:pPr>
    </w:p>
    <w:p w:rsidR="009F6833" w:rsidRPr="00DB2A96" w:rsidRDefault="009F6833" w:rsidP="00E76A99">
      <w:pPr>
        <w:pStyle w:val="Nzev"/>
        <w:ind w:left="360" w:hanging="360"/>
        <w:jc w:val="both"/>
        <w:rPr>
          <w:b w:val="0"/>
          <w:bCs w:val="0"/>
          <w:sz w:val="24"/>
        </w:rPr>
      </w:pPr>
    </w:p>
    <w:p w:rsidR="00E76A99" w:rsidRDefault="00E76A99" w:rsidP="00E51288">
      <w:pPr>
        <w:pStyle w:val="Nzev"/>
        <w:rPr>
          <w:i/>
          <w:iCs/>
          <w:sz w:val="24"/>
        </w:rPr>
      </w:pPr>
      <w:r w:rsidRPr="00DB2A96">
        <w:rPr>
          <w:i/>
          <w:iCs/>
          <w:sz w:val="24"/>
        </w:rPr>
        <w:t>IX. Odstoupení od smlouvy</w:t>
      </w:r>
    </w:p>
    <w:p w:rsidR="009F6833" w:rsidRPr="00DB2A96" w:rsidRDefault="009F6833" w:rsidP="00E51288">
      <w:pPr>
        <w:pStyle w:val="Nzev"/>
        <w:rPr>
          <w:b w:val="0"/>
          <w:bCs w:val="0"/>
          <w:sz w:val="24"/>
        </w:rPr>
      </w:pPr>
    </w:p>
    <w:p w:rsidR="00E76A99" w:rsidRPr="00DB2A96" w:rsidRDefault="00E76A99" w:rsidP="00E76A99">
      <w:pPr>
        <w:pStyle w:val="Nzev"/>
        <w:ind w:left="360" w:hanging="360"/>
        <w:jc w:val="both"/>
        <w:rPr>
          <w:b w:val="0"/>
          <w:bCs w:val="0"/>
          <w:sz w:val="24"/>
        </w:rPr>
      </w:pPr>
    </w:p>
    <w:p w:rsidR="00E76A99" w:rsidRPr="00DB2A96" w:rsidRDefault="00E76A99" w:rsidP="00E51288">
      <w:pPr>
        <w:pStyle w:val="Nzev"/>
        <w:jc w:val="both"/>
        <w:rPr>
          <w:b w:val="0"/>
          <w:bCs w:val="0"/>
          <w:sz w:val="24"/>
        </w:rPr>
      </w:pPr>
      <w:r w:rsidRPr="00DB2A96">
        <w:rPr>
          <w:b w:val="0"/>
          <w:sz w:val="24"/>
        </w:rPr>
        <w:t>Kterákoliv ze smluvních stran je oprávněna odstoupit od této smlouvy v níže uvedených případech</w:t>
      </w:r>
      <w:r w:rsidR="00AE49C2">
        <w:rPr>
          <w:b w:val="0"/>
          <w:sz w:val="24"/>
        </w:rPr>
        <w:t>:</w:t>
      </w:r>
    </w:p>
    <w:p w:rsidR="00E76A99" w:rsidRPr="00DB2A96" w:rsidRDefault="00E76A99" w:rsidP="00E76A99">
      <w:pPr>
        <w:pStyle w:val="Nzev"/>
        <w:numPr>
          <w:ilvl w:val="0"/>
          <w:numId w:val="24"/>
        </w:numPr>
        <w:jc w:val="both"/>
        <w:rPr>
          <w:b w:val="0"/>
          <w:bCs w:val="0"/>
          <w:sz w:val="24"/>
        </w:rPr>
      </w:pPr>
      <w:r w:rsidRPr="00DB2A96">
        <w:rPr>
          <w:b w:val="0"/>
          <w:sz w:val="24"/>
        </w:rPr>
        <w:t xml:space="preserve">jestliže </w:t>
      </w:r>
      <w:r w:rsidR="003426B5">
        <w:rPr>
          <w:b w:val="0"/>
          <w:sz w:val="24"/>
        </w:rPr>
        <w:t>příkazník</w:t>
      </w:r>
      <w:r w:rsidRPr="00DB2A96">
        <w:rPr>
          <w:b w:val="0"/>
          <w:sz w:val="24"/>
        </w:rPr>
        <w:t xml:space="preserve"> porušil podmínky této smlouvy, byl na tuto skutečnost upozorněn a</w:t>
      </w:r>
      <w:r w:rsidR="00E51288">
        <w:rPr>
          <w:b w:val="0"/>
          <w:sz w:val="24"/>
        </w:rPr>
        <w:t> </w:t>
      </w:r>
      <w:r w:rsidRPr="00DB2A96">
        <w:rPr>
          <w:b w:val="0"/>
          <w:sz w:val="24"/>
        </w:rPr>
        <w:t>ani po druhém upozornění nezajistil nápravu v dohodnuté stanovené lhůtě</w:t>
      </w:r>
      <w:r w:rsidR="00E51288">
        <w:rPr>
          <w:b w:val="0"/>
          <w:sz w:val="24"/>
        </w:rPr>
        <w:t>,</w:t>
      </w:r>
    </w:p>
    <w:p w:rsidR="00E76A99" w:rsidRPr="00DB2A96" w:rsidRDefault="003426B5" w:rsidP="00E76A99">
      <w:pPr>
        <w:pStyle w:val="Nzev"/>
        <w:numPr>
          <w:ilvl w:val="0"/>
          <w:numId w:val="24"/>
        </w:numPr>
        <w:jc w:val="both"/>
        <w:rPr>
          <w:b w:val="0"/>
          <w:bCs w:val="0"/>
          <w:sz w:val="24"/>
        </w:rPr>
      </w:pPr>
      <w:r>
        <w:rPr>
          <w:b w:val="0"/>
          <w:sz w:val="24"/>
        </w:rPr>
        <w:t>příkazník</w:t>
      </w:r>
      <w:r w:rsidR="00E76A99" w:rsidRPr="00DB2A96">
        <w:rPr>
          <w:b w:val="0"/>
          <w:sz w:val="24"/>
        </w:rPr>
        <w:t xml:space="preserve"> se dostal do konkurzu nebo na jeho majetek bylo zahájeno vyrovnávací řízení</w:t>
      </w:r>
      <w:r w:rsidR="00E51288">
        <w:rPr>
          <w:b w:val="0"/>
          <w:sz w:val="24"/>
        </w:rPr>
        <w:t>,</w:t>
      </w:r>
    </w:p>
    <w:p w:rsidR="00E76A99" w:rsidRPr="009F6833" w:rsidRDefault="003426B5" w:rsidP="00E76A99">
      <w:pPr>
        <w:pStyle w:val="Nzev"/>
        <w:numPr>
          <w:ilvl w:val="0"/>
          <w:numId w:val="24"/>
        </w:numPr>
        <w:jc w:val="both"/>
        <w:rPr>
          <w:b w:val="0"/>
          <w:bCs w:val="0"/>
          <w:sz w:val="24"/>
        </w:rPr>
      </w:pPr>
      <w:r>
        <w:rPr>
          <w:b w:val="0"/>
          <w:sz w:val="24"/>
        </w:rPr>
        <w:t>příkazník</w:t>
      </w:r>
      <w:r w:rsidR="00E76A99" w:rsidRPr="00DB2A96">
        <w:rPr>
          <w:b w:val="0"/>
          <w:sz w:val="24"/>
        </w:rPr>
        <w:t xml:space="preserve"> pozbyl oprávnění k podnikatelské činnosti, která je předmětem plnění smlouvy</w:t>
      </w:r>
      <w:r w:rsidR="00E51288">
        <w:rPr>
          <w:b w:val="0"/>
          <w:sz w:val="24"/>
        </w:rPr>
        <w:t>.</w:t>
      </w:r>
    </w:p>
    <w:p w:rsidR="00E76A99" w:rsidRPr="00DB2A96" w:rsidRDefault="00E76A99" w:rsidP="00E76A99">
      <w:pPr>
        <w:pStyle w:val="Nzev"/>
        <w:ind w:left="360"/>
        <w:jc w:val="both"/>
        <w:rPr>
          <w:b w:val="0"/>
          <w:bCs w:val="0"/>
          <w:sz w:val="24"/>
        </w:rPr>
      </w:pPr>
    </w:p>
    <w:p w:rsidR="00E76A99" w:rsidRDefault="00E76A99" w:rsidP="00E51288">
      <w:pPr>
        <w:pStyle w:val="Nzev"/>
        <w:rPr>
          <w:i/>
          <w:iCs/>
          <w:sz w:val="24"/>
        </w:rPr>
      </w:pPr>
      <w:r w:rsidRPr="00DB2A96">
        <w:rPr>
          <w:i/>
          <w:iCs/>
          <w:sz w:val="24"/>
        </w:rPr>
        <w:t>X. Ostatní ustanovení</w:t>
      </w:r>
    </w:p>
    <w:p w:rsidR="009F6833" w:rsidRDefault="009F6833" w:rsidP="00E51288">
      <w:pPr>
        <w:pStyle w:val="Nzev"/>
        <w:rPr>
          <w:i/>
          <w:iCs/>
          <w:sz w:val="24"/>
        </w:rPr>
      </w:pPr>
    </w:p>
    <w:p w:rsidR="00E51288" w:rsidRPr="00E51288" w:rsidRDefault="00E51288" w:rsidP="00E51288">
      <w:pPr>
        <w:pStyle w:val="Nzev"/>
        <w:rPr>
          <w:b w:val="0"/>
          <w:bCs w:val="0"/>
          <w:sz w:val="24"/>
        </w:rPr>
      </w:pPr>
    </w:p>
    <w:p w:rsidR="00E51288" w:rsidRPr="004C2007" w:rsidRDefault="004C2007" w:rsidP="00E51288">
      <w:pPr>
        <w:pStyle w:val="Nzev"/>
        <w:numPr>
          <w:ilvl w:val="0"/>
          <w:numId w:val="45"/>
        </w:numPr>
        <w:jc w:val="both"/>
        <w:rPr>
          <w:b w:val="0"/>
          <w:i/>
          <w:color w:val="000000"/>
          <w:sz w:val="24"/>
        </w:rPr>
      </w:pPr>
      <w:r w:rsidRPr="007E0935">
        <w:rPr>
          <w:b w:val="0"/>
          <w:color w:val="000000"/>
          <w:sz w:val="24"/>
        </w:rPr>
        <w:t xml:space="preserve">Tato smlouva je sjednaná podle § 2430 a </w:t>
      </w:r>
      <w:proofErr w:type="spellStart"/>
      <w:r w:rsidRPr="007E0935">
        <w:rPr>
          <w:b w:val="0"/>
          <w:color w:val="000000"/>
          <w:sz w:val="24"/>
        </w:rPr>
        <w:t>násl</w:t>
      </w:r>
      <w:proofErr w:type="spellEnd"/>
      <w:r w:rsidRPr="007E0935">
        <w:rPr>
          <w:b w:val="0"/>
          <w:color w:val="000000"/>
          <w:sz w:val="24"/>
        </w:rPr>
        <w:t>. zákona č.89/2012 Sb., občanský zákoník, v platném znění</w:t>
      </w:r>
      <w:r w:rsidR="007E0935">
        <w:rPr>
          <w:b w:val="0"/>
          <w:color w:val="000000"/>
          <w:sz w:val="24"/>
        </w:rPr>
        <w:t>.</w:t>
      </w:r>
    </w:p>
    <w:p w:rsidR="00E51288" w:rsidRDefault="00E76A99" w:rsidP="00E51288">
      <w:pPr>
        <w:pStyle w:val="Nzev"/>
        <w:numPr>
          <w:ilvl w:val="0"/>
          <w:numId w:val="45"/>
        </w:numPr>
        <w:jc w:val="both"/>
        <w:rPr>
          <w:b w:val="0"/>
          <w:sz w:val="24"/>
        </w:rPr>
      </w:pPr>
      <w:r w:rsidRPr="00E51288">
        <w:rPr>
          <w:b w:val="0"/>
          <w:sz w:val="24"/>
        </w:rPr>
        <w:t>Smlouva vstupuje v platnost podpisem obou smluvních stran, čímž smluvní strany vyjadřují souhlas s celým obsahem smlouvy.</w:t>
      </w:r>
    </w:p>
    <w:p w:rsidR="00E51288" w:rsidRDefault="00E76A99" w:rsidP="00E51288">
      <w:pPr>
        <w:pStyle w:val="Nzev"/>
        <w:numPr>
          <w:ilvl w:val="0"/>
          <w:numId w:val="45"/>
        </w:numPr>
        <w:jc w:val="both"/>
        <w:rPr>
          <w:b w:val="0"/>
          <w:sz w:val="24"/>
        </w:rPr>
      </w:pPr>
      <w:r w:rsidRPr="00E51288">
        <w:rPr>
          <w:b w:val="0"/>
          <w:sz w:val="24"/>
        </w:rPr>
        <w:t>Měnit nebo doplňovat text smlouvy je možné jen formou písemných dodatků podepsaných oprávněnými zástupci obou stran.</w:t>
      </w:r>
    </w:p>
    <w:p w:rsidR="006A607E" w:rsidRPr="00CA06B2" w:rsidRDefault="00CA06B2" w:rsidP="00CA06B2">
      <w:pPr>
        <w:spacing w:after="160" w:line="252" w:lineRule="auto"/>
        <w:ind w:left="284" w:hanging="284"/>
        <w:jc w:val="both"/>
        <w:rPr>
          <w:color w:val="000000"/>
          <w:spacing w:val="2"/>
          <w:sz w:val="24"/>
          <w:szCs w:val="24"/>
        </w:rPr>
      </w:pPr>
      <w:r>
        <w:rPr>
          <w:sz w:val="24"/>
        </w:rPr>
        <w:t xml:space="preserve">4. </w:t>
      </w:r>
      <w:r w:rsidR="00E76A99" w:rsidRPr="00CA06B2">
        <w:rPr>
          <w:sz w:val="24"/>
        </w:rPr>
        <w:t xml:space="preserve">Smluvní strany výslovně souhlasí s tím, aby tato smlouva byla uvedena v přehledu </w:t>
      </w:r>
      <w:r>
        <w:rPr>
          <w:sz w:val="24"/>
        </w:rPr>
        <w:t xml:space="preserve">  </w:t>
      </w:r>
      <w:r w:rsidR="00E76A99" w:rsidRPr="00CA06B2">
        <w:rPr>
          <w:sz w:val="24"/>
        </w:rPr>
        <w:t>nazvaném</w:t>
      </w:r>
      <w:r w:rsidR="00E51288" w:rsidRPr="00CA06B2">
        <w:rPr>
          <w:sz w:val="24"/>
        </w:rPr>
        <w:t xml:space="preserve"> </w:t>
      </w:r>
      <w:r w:rsidR="00E76A99" w:rsidRPr="00CA06B2">
        <w:rPr>
          <w:sz w:val="24"/>
        </w:rPr>
        <w:t>„Smlouvy</w:t>
      </w:r>
      <w:r w:rsidR="00E51288" w:rsidRPr="00CA06B2">
        <w:rPr>
          <w:sz w:val="24"/>
        </w:rPr>
        <w:t xml:space="preserve"> </w:t>
      </w:r>
      <w:r w:rsidR="00E76A99" w:rsidRPr="00CA06B2">
        <w:rPr>
          <w:sz w:val="24"/>
        </w:rPr>
        <w:t>uzavřené</w:t>
      </w:r>
      <w:r w:rsidR="00E51288" w:rsidRPr="00CA06B2">
        <w:rPr>
          <w:sz w:val="24"/>
        </w:rPr>
        <w:t xml:space="preserve"> </w:t>
      </w:r>
      <w:r w:rsidR="00E76A99" w:rsidRPr="00CA06B2">
        <w:rPr>
          <w:sz w:val="24"/>
        </w:rPr>
        <w:t>městem“</w:t>
      </w:r>
      <w:r w:rsidR="00E51288" w:rsidRPr="00CA06B2">
        <w:rPr>
          <w:sz w:val="24"/>
        </w:rPr>
        <w:t xml:space="preserve">, </w:t>
      </w:r>
      <w:r w:rsidR="00E76A99" w:rsidRPr="00CA06B2">
        <w:rPr>
          <w:sz w:val="24"/>
        </w:rPr>
        <w:t>vedeném městem, který</w:t>
      </w:r>
      <w:r w:rsidR="00E51288" w:rsidRPr="00CA06B2">
        <w:rPr>
          <w:sz w:val="24"/>
        </w:rPr>
        <w:t xml:space="preserve"> </w:t>
      </w:r>
      <w:r w:rsidR="00E76A99" w:rsidRPr="00CA06B2">
        <w:rPr>
          <w:sz w:val="24"/>
        </w:rPr>
        <w:t>obsahuje</w:t>
      </w:r>
      <w:r w:rsidR="00E51288" w:rsidRPr="00CA06B2">
        <w:rPr>
          <w:sz w:val="24"/>
        </w:rPr>
        <w:t xml:space="preserve"> </w:t>
      </w:r>
      <w:r w:rsidR="00E76A99" w:rsidRPr="00CA06B2">
        <w:rPr>
          <w:sz w:val="24"/>
        </w:rPr>
        <w:t>údaje o</w:t>
      </w:r>
      <w:r w:rsidR="00E51288" w:rsidRPr="00CA06B2">
        <w:rPr>
          <w:sz w:val="24"/>
        </w:rPr>
        <w:t> </w:t>
      </w:r>
      <w:r w:rsidR="00E76A99" w:rsidRPr="00CA06B2">
        <w:rPr>
          <w:sz w:val="24"/>
        </w:rPr>
        <w:t>smluvních stranách, předmětu smlouvy, číselné označení smlouvy a datum jejího podpisu. Smluvní strany výslovně souhlasí, že tato smlouva může být bez jakéhokoliv omezení, včetně všech případných osobních údajů ve smlouvě uvedených, zveřejně</w:t>
      </w:r>
      <w:r w:rsidR="00E51288" w:rsidRPr="00CA06B2">
        <w:rPr>
          <w:sz w:val="24"/>
        </w:rPr>
        <w:t xml:space="preserve">na na oficiálních webových </w:t>
      </w:r>
      <w:r w:rsidR="00E76A99" w:rsidRPr="00CA06B2">
        <w:rPr>
          <w:sz w:val="24"/>
        </w:rPr>
        <w:t>stránkách Města Lysá nad Labem (</w:t>
      </w:r>
      <w:hyperlink r:id="rId11" w:history="1">
        <w:r w:rsidR="00E76A99" w:rsidRPr="00CA06B2">
          <w:rPr>
            <w:rStyle w:val="Hypertextovodkaz"/>
            <w:sz w:val="24"/>
          </w:rPr>
          <w:t>www.mestolysa.cz</w:t>
        </w:r>
      </w:hyperlink>
      <w:r w:rsidR="00E76A99" w:rsidRPr="00CA06B2">
        <w:rPr>
          <w:sz w:val="24"/>
        </w:rPr>
        <w:t>) a to včetně všech případných příloh a dodatků. Smluvní strany prohlašují, že skutečnosti uvedené v této smlouvě</w:t>
      </w:r>
      <w:r w:rsidR="00E51288" w:rsidRPr="00CA06B2">
        <w:rPr>
          <w:sz w:val="24"/>
        </w:rPr>
        <w:t xml:space="preserve"> </w:t>
      </w:r>
      <w:r w:rsidR="00E76A99" w:rsidRPr="00CA06B2">
        <w:rPr>
          <w:sz w:val="24"/>
        </w:rPr>
        <w:t>nepovažují</w:t>
      </w:r>
      <w:r w:rsidR="00E51288" w:rsidRPr="00CA06B2">
        <w:rPr>
          <w:sz w:val="24"/>
        </w:rPr>
        <w:t xml:space="preserve"> </w:t>
      </w:r>
      <w:r w:rsidR="00E76A99" w:rsidRPr="00CA06B2">
        <w:rPr>
          <w:sz w:val="24"/>
        </w:rPr>
        <w:t>za obchodní</w:t>
      </w:r>
      <w:r w:rsidR="00E51288" w:rsidRPr="00CA06B2">
        <w:rPr>
          <w:sz w:val="24"/>
        </w:rPr>
        <w:t xml:space="preserve"> </w:t>
      </w:r>
      <w:r w:rsidR="00E76A99" w:rsidRPr="00CA06B2">
        <w:rPr>
          <w:sz w:val="24"/>
        </w:rPr>
        <w:t>tajemství a udělují svolení k jejich užití</w:t>
      </w:r>
      <w:r w:rsidR="00E51288" w:rsidRPr="00CA06B2">
        <w:rPr>
          <w:sz w:val="24"/>
        </w:rPr>
        <w:t xml:space="preserve"> </w:t>
      </w:r>
      <w:r w:rsidR="00E76A99" w:rsidRPr="00CA06B2">
        <w:rPr>
          <w:sz w:val="24"/>
        </w:rPr>
        <w:t>a</w:t>
      </w:r>
      <w:r w:rsidR="00E51288" w:rsidRPr="00CA06B2">
        <w:rPr>
          <w:sz w:val="24"/>
        </w:rPr>
        <w:t> </w:t>
      </w:r>
      <w:r w:rsidR="00E76A99" w:rsidRPr="00CA06B2">
        <w:rPr>
          <w:sz w:val="24"/>
        </w:rPr>
        <w:t>zveřejnění bez stanovení jakýchkoliv dalších podmínek.</w:t>
      </w:r>
      <w:r w:rsidR="006A607E" w:rsidRPr="00CA06B2">
        <w:rPr>
          <w:color w:val="000000"/>
          <w:spacing w:val="2"/>
          <w:sz w:val="28"/>
          <w:szCs w:val="28"/>
        </w:rPr>
        <w:t xml:space="preserve"> </w:t>
      </w:r>
      <w:r w:rsidR="006A607E" w:rsidRPr="00CA06B2">
        <w:rPr>
          <w:color w:val="000000"/>
          <w:spacing w:val="2"/>
          <w:sz w:val="24"/>
          <w:szCs w:val="24"/>
        </w:rPr>
        <w:t>Smluvní strany berou na vědomí, že smlouva bude zveřejněna v registru smluv v souladu se zákonem č. 340/2015 Sb., o registru smluv, v platném znění. Zveřejnění provede odpovědný zaměstnanec Města Lysá nad Labem ve lhůtě 15 dnů</w:t>
      </w:r>
      <w:r w:rsidR="006A607E" w:rsidRPr="00CA06B2">
        <w:rPr>
          <w:color w:val="000000"/>
          <w:spacing w:val="2"/>
          <w:sz w:val="28"/>
          <w:szCs w:val="28"/>
        </w:rPr>
        <w:t xml:space="preserve"> </w:t>
      </w:r>
      <w:r w:rsidR="006A607E" w:rsidRPr="00CA06B2">
        <w:rPr>
          <w:color w:val="000000"/>
          <w:spacing w:val="2"/>
          <w:sz w:val="24"/>
          <w:szCs w:val="24"/>
        </w:rPr>
        <w:t xml:space="preserve">ode dne podpisu smlouvy poslední smluvní </w:t>
      </w:r>
      <w:r w:rsidR="006A607E" w:rsidRPr="00CA06B2">
        <w:rPr>
          <w:color w:val="000000"/>
          <w:spacing w:val="2"/>
          <w:sz w:val="24"/>
          <w:szCs w:val="24"/>
        </w:rPr>
        <w:lastRenderedPageBreak/>
        <w:t>stranou. Do 3 dnů pak protistranu informuje o splnění této povinnosti a o případných změnách a opravách provedených v registru smluv.</w:t>
      </w:r>
    </w:p>
    <w:p w:rsidR="00CA06B2" w:rsidRDefault="00CA06B2" w:rsidP="00CA06B2">
      <w:pPr>
        <w:pStyle w:val="Nzev"/>
        <w:ind w:left="142" w:hanging="142"/>
        <w:jc w:val="both"/>
        <w:rPr>
          <w:b w:val="0"/>
          <w:sz w:val="24"/>
        </w:rPr>
      </w:pPr>
      <w:r>
        <w:rPr>
          <w:b w:val="0"/>
          <w:sz w:val="24"/>
        </w:rPr>
        <w:t xml:space="preserve">5. </w:t>
      </w:r>
      <w:r w:rsidR="00E76A99" w:rsidRPr="00E51288">
        <w:rPr>
          <w:b w:val="0"/>
          <w:sz w:val="24"/>
        </w:rPr>
        <w:t>Tato smlouva je vyhotovena ve dvou stejnopisech</w:t>
      </w:r>
      <w:r w:rsidR="00E51288" w:rsidRPr="00E51288">
        <w:rPr>
          <w:b w:val="0"/>
          <w:sz w:val="24"/>
        </w:rPr>
        <w:t xml:space="preserve"> </w:t>
      </w:r>
      <w:r w:rsidR="00E76A99" w:rsidRPr="00E51288">
        <w:rPr>
          <w:b w:val="0"/>
          <w:sz w:val="24"/>
        </w:rPr>
        <w:t xml:space="preserve">s platností originálu. Každá ze </w:t>
      </w:r>
      <w:r>
        <w:rPr>
          <w:b w:val="0"/>
          <w:sz w:val="24"/>
        </w:rPr>
        <w:t xml:space="preserve"> </w:t>
      </w:r>
    </w:p>
    <w:p w:rsidR="00CA06B2" w:rsidRPr="00E51288" w:rsidRDefault="00CA06B2" w:rsidP="00CA06B2">
      <w:pPr>
        <w:pStyle w:val="Nzev"/>
        <w:ind w:left="142" w:hanging="142"/>
        <w:jc w:val="both"/>
        <w:rPr>
          <w:b w:val="0"/>
          <w:bCs w:val="0"/>
          <w:sz w:val="24"/>
        </w:rPr>
      </w:pPr>
      <w:r>
        <w:rPr>
          <w:b w:val="0"/>
          <w:sz w:val="24"/>
        </w:rPr>
        <w:t xml:space="preserve">    </w:t>
      </w:r>
      <w:r w:rsidRPr="00E51288">
        <w:rPr>
          <w:b w:val="0"/>
          <w:sz w:val="24"/>
        </w:rPr>
        <w:t>smluvních stran obdrží po jednom stejnopise.</w:t>
      </w:r>
    </w:p>
    <w:p w:rsidR="00CA06B2" w:rsidRDefault="00CA06B2" w:rsidP="00CA06B2">
      <w:pPr>
        <w:pStyle w:val="Nzev"/>
        <w:ind w:left="142" w:hanging="142"/>
        <w:jc w:val="both"/>
        <w:rPr>
          <w:b w:val="0"/>
          <w:sz w:val="24"/>
        </w:rPr>
      </w:pPr>
    </w:p>
    <w:p w:rsidR="00E76A99" w:rsidRPr="00E51288" w:rsidRDefault="00CA06B2" w:rsidP="00CA06B2">
      <w:pPr>
        <w:pStyle w:val="Nzev"/>
        <w:ind w:left="142" w:hanging="142"/>
        <w:jc w:val="both"/>
        <w:rPr>
          <w:b w:val="0"/>
          <w:bCs w:val="0"/>
          <w:sz w:val="24"/>
        </w:rPr>
      </w:pPr>
      <w:r>
        <w:rPr>
          <w:b w:val="0"/>
          <w:sz w:val="24"/>
        </w:rPr>
        <w:t xml:space="preserve"> </w:t>
      </w:r>
      <w:r w:rsidR="00E76A99" w:rsidRPr="00E51288">
        <w:rPr>
          <w:b w:val="0"/>
          <w:sz w:val="24"/>
        </w:rPr>
        <w:t xml:space="preserve">Rada města Lysá nad Labem dne </w:t>
      </w:r>
      <w:r w:rsidR="00650599">
        <w:rPr>
          <w:b w:val="0"/>
          <w:sz w:val="24"/>
        </w:rPr>
        <w:t>23.1.201</w:t>
      </w:r>
      <w:r w:rsidR="00367627">
        <w:rPr>
          <w:b w:val="0"/>
          <w:sz w:val="24"/>
        </w:rPr>
        <w:t>8</w:t>
      </w:r>
      <w:r w:rsidR="00E51288">
        <w:rPr>
          <w:b w:val="0"/>
          <w:sz w:val="24"/>
        </w:rPr>
        <w:t xml:space="preserve"> </w:t>
      </w:r>
      <w:r w:rsidR="00E76A99" w:rsidRPr="00E51288">
        <w:rPr>
          <w:b w:val="0"/>
          <w:sz w:val="24"/>
        </w:rPr>
        <w:t>schválila usnesením č</w:t>
      </w:r>
      <w:r w:rsidR="003F7747">
        <w:rPr>
          <w:b w:val="0"/>
          <w:sz w:val="24"/>
        </w:rPr>
        <w:t>.</w:t>
      </w:r>
      <w:r>
        <w:rPr>
          <w:b w:val="0"/>
          <w:sz w:val="24"/>
        </w:rPr>
        <w:t>25</w:t>
      </w:r>
      <w:r w:rsidR="00E76A99" w:rsidRPr="00E51288">
        <w:rPr>
          <w:b w:val="0"/>
          <w:sz w:val="24"/>
        </w:rPr>
        <w:t xml:space="preserve"> znění této smlouvy.</w:t>
      </w:r>
    </w:p>
    <w:p w:rsidR="009F6833" w:rsidRDefault="009F6833" w:rsidP="00E76A99">
      <w:pPr>
        <w:rPr>
          <w:sz w:val="24"/>
          <w:szCs w:val="24"/>
        </w:rPr>
      </w:pPr>
    </w:p>
    <w:p w:rsidR="006C7679" w:rsidRPr="00DB2A96" w:rsidRDefault="006C7679" w:rsidP="00E76A99">
      <w:pPr>
        <w:rPr>
          <w:sz w:val="24"/>
          <w:szCs w:val="24"/>
        </w:rPr>
      </w:pPr>
    </w:p>
    <w:p w:rsidR="00367627" w:rsidRPr="00E51288" w:rsidRDefault="00E76A99" w:rsidP="00367627">
      <w:pPr>
        <w:rPr>
          <w:sz w:val="24"/>
          <w:szCs w:val="24"/>
          <w:lang w:val="en-US"/>
        </w:rPr>
      </w:pPr>
      <w:r w:rsidRPr="00DB2A96">
        <w:rPr>
          <w:sz w:val="24"/>
          <w:szCs w:val="24"/>
        </w:rPr>
        <w:t>V Lysé n</w:t>
      </w:r>
      <w:r w:rsidR="00E51288">
        <w:rPr>
          <w:sz w:val="24"/>
          <w:szCs w:val="24"/>
        </w:rPr>
        <w:t xml:space="preserve">ad </w:t>
      </w:r>
      <w:r w:rsidRPr="00DB2A96">
        <w:rPr>
          <w:sz w:val="24"/>
          <w:szCs w:val="24"/>
        </w:rPr>
        <w:t>Labem dne</w:t>
      </w:r>
      <w:r w:rsidR="00D04AB5">
        <w:rPr>
          <w:sz w:val="24"/>
          <w:szCs w:val="24"/>
        </w:rPr>
        <w:t>:</w:t>
      </w:r>
      <w:r w:rsidR="00367627">
        <w:rPr>
          <w:sz w:val="24"/>
          <w:szCs w:val="24"/>
        </w:rPr>
        <w:t xml:space="preserve"> 25. 1. 2018                        </w:t>
      </w:r>
      <w:r w:rsidR="00367627" w:rsidRPr="00DB2A96">
        <w:rPr>
          <w:sz w:val="24"/>
          <w:szCs w:val="24"/>
        </w:rPr>
        <w:t>V Lysé n</w:t>
      </w:r>
      <w:r w:rsidR="00367627">
        <w:rPr>
          <w:sz w:val="24"/>
          <w:szCs w:val="24"/>
        </w:rPr>
        <w:t xml:space="preserve">ad </w:t>
      </w:r>
      <w:r w:rsidR="00367627" w:rsidRPr="00DB2A96">
        <w:rPr>
          <w:sz w:val="24"/>
          <w:szCs w:val="24"/>
        </w:rPr>
        <w:t>Labem dne</w:t>
      </w:r>
      <w:r w:rsidR="00367627">
        <w:rPr>
          <w:sz w:val="24"/>
          <w:szCs w:val="24"/>
        </w:rPr>
        <w:t>: 21. 2. 2018</w:t>
      </w:r>
    </w:p>
    <w:p w:rsidR="00E76A99" w:rsidRPr="00E51288" w:rsidRDefault="00E76A99" w:rsidP="00E76A99">
      <w:pPr>
        <w:rPr>
          <w:sz w:val="24"/>
          <w:szCs w:val="24"/>
          <w:lang w:val="en-US"/>
        </w:rPr>
      </w:pPr>
    </w:p>
    <w:p w:rsidR="00E76A99" w:rsidRPr="00DB2A96" w:rsidRDefault="00E76A99" w:rsidP="00E76A99">
      <w:pPr>
        <w:rPr>
          <w:sz w:val="24"/>
          <w:szCs w:val="24"/>
        </w:rPr>
      </w:pPr>
    </w:p>
    <w:p w:rsidR="00E76A99" w:rsidRPr="00DB2A96" w:rsidRDefault="00E76A99" w:rsidP="00E76A99">
      <w:pPr>
        <w:rPr>
          <w:sz w:val="24"/>
          <w:szCs w:val="24"/>
        </w:rPr>
      </w:pPr>
    </w:p>
    <w:p w:rsidR="00E76A99" w:rsidRPr="00DB2A96" w:rsidRDefault="00E76A99" w:rsidP="00E76A99">
      <w:pPr>
        <w:rPr>
          <w:sz w:val="24"/>
          <w:szCs w:val="24"/>
        </w:rPr>
      </w:pPr>
    </w:p>
    <w:p w:rsidR="00E51288" w:rsidRDefault="00E51288" w:rsidP="00E76A99">
      <w:pPr>
        <w:rPr>
          <w:sz w:val="24"/>
          <w:szCs w:val="24"/>
        </w:rPr>
        <w:sectPr w:rsidR="00E51288" w:rsidSect="00E76A99">
          <w:footnotePr>
            <w:numRestart w:val="eachPage"/>
          </w:footnotePr>
          <w:endnotePr>
            <w:numFmt w:val="decimal"/>
            <w:numStart w:val="0"/>
          </w:endnotePr>
          <w:type w:val="continuous"/>
          <w:pgSz w:w="11906" w:h="16835"/>
          <w:pgMar w:top="907" w:right="1418" w:bottom="907" w:left="1418" w:header="567" w:footer="567" w:gutter="0"/>
          <w:cols w:space="708"/>
        </w:sectPr>
      </w:pPr>
    </w:p>
    <w:p w:rsidR="00E51288" w:rsidRDefault="00E76A99" w:rsidP="002C2820">
      <w:pPr>
        <w:rPr>
          <w:sz w:val="24"/>
          <w:szCs w:val="24"/>
        </w:rPr>
      </w:pPr>
      <w:r w:rsidRPr="00DB2A96">
        <w:rPr>
          <w:sz w:val="24"/>
          <w:szCs w:val="24"/>
        </w:rPr>
        <w:lastRenderedPageBreak/>
        <w:t xml:space="preserve">Za </w:t>
      </w:r>
      <w:r w:rsidR="003426B5">
        <w:rPr>
          <w:sz w:val="24"/>
          <w:szCs w:val="24"/>
        </w:rPr>
        <w:t>příkazce</w:t>
      </w:r>
      <w:r w:rsidRPr="00DB2A96">
        <w:rPr>
          <w:sz w:val="24"/>
          <w:szCs w:val="24"/>
        </w:rPr>
        <w:t>:</w:t>
      </w:r>
    </w:p>
    <w:p w:rsidR="004672E5" w:rsidRDefault="004672E5" w:rsidP="00E51288">
      <w:pPr>
        <w:jc w:val="center"/>
        <w:rPr>
          <w:sz w:val="24"/>
          <w:szCs w:val="24"/>
        </w:rPr>
      </w:pPr>
    </w:p>
    <w:p w:rsidR="00C052E3" w:rsidRDefault="00C052E3" w:rsidP="00E51288">
      <w:pPr>
        <w:jc w:val="center"/>
        <w:rPr>
          <w:sz w:val="24"/>
          <w:szCs w:val="24"/>
        </w:rPr>
      </w:pPr>
    </w:p>
    <w:p w:rsidR="004672E5" w:rsidRDefault="004672E5" w:rsidP="00E51288">
      <w:pPr>
        <w:jc w:val="center"/>
        <w:rPr>
          <w:sz w:val="24"/>
          <w:szCs w:val="24"/>
        </w:rPr>
      </w:pPr>
    </w:p>
    <w:p w:rsidR="004672E5" w:rsidRDefault="004672E5" w:rsidP="00E51288">
      <w:pPr>
        <w:jc w:val="center"/>
        <w:rPr>
          <w:sz w:val="24"/>
          <w:szCs w:val="24"/>
        </w:rPr>
      </w:pPr>
    </w:p>
    <w:p w:rsidR="00E76A99" w:rsidRPr="00DB2A96" w:rsidRDefault="00E76A99" w:rsidP="002C2820">
      <w:pPr>
        <w:tabs>
          <w:tab w:val="left" w:pos="6450"/>
        </w:tabs>
        <w:rPr>
          <w:sz w:val="24"/>
          <w:szCs w:val="24"/>
        </w:rPr>
      </w:pPr>
      <w:r w:rsidRPr="00DB2A96">
        <w:rPr>
          <w:sz w:val="24"/>
          <w:szCs w:val="24"/>
        </w:rPr>
        <w:t>Ing.</w:t>
      </w:r>
      <w:r w:rsidR="00E51288">
        <w:rPr>
          <w:sz w:val="24"/>
          <w:szCs w:val="24"/>
        </w:rPr>
        <w:t xml:space="preserve"> </w:t>
      </w:r>
      <w:r w:rsidRPr="00DB2A96">
        <w:rPr>
          <w:sz w:val="24"/>
          <w:szCs w:val="24"/>
        </w:rPr>
        <w:t>Karel Otava</w:t>
      </w:r>
    </w:p>
    <w:p w:rsidR="00E51288" w:rsidRDefault="002C2820" w:rsidP="002C2820">
      <w:pPr>
        <w:tabs>
          <w:tab w:val="left" w:pos="645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76A99" w:rsidRPr="00DB2A96">
        <w:rPr>
          <w:sz w:val="24"/>
          <w:szCs w:val="24"/>
        </w:rPr>
        <w:t>starosta města</w:t>
      </w:r>
      <w:r w:rsidR="004672E5">
        <w:rPr>
          <w:sz w:val="24"/>
          <w:szCs w:val="24"/>
        </w:rPr>
        <w:br w:type="column"/>
      </w:r>
      <w:r>
        <w:rPr>
          <w:sz w:val="24"/>
          <w:szCs w:val="24"/>
        </w:rPr>
        <w:lastRenderedPageBreak/>
        <w:t xml:space="preserve">                         </w:t>
      </w:r>
      <w:r w:rsidR="004672E5">
        <w:rPr>
          <w:sz w:val="24"/>
          <w:szCs w:val="24"/>
        </w:rPr>
        <w:t>Z</w:t>
      </w:r>
      <w:r w:rsidR="00E51288" w:rsidRPr="00DB2A96">
        <w:rPr>
          <w:sz w:val="24"/>
          <w:szCs w:val="24"/>
        </w:rPr>
        <w:t xml:space="preserve">a </w:t>
      </w:r>
      <w:r w:rsidR="003426B5">
        <w:rPr>
          <w:sz w:val="24"/>
          <w:szCs w:val="24"/>
        </w:rPr>
        <w:t>příkazníka</w:t>
      </w:r>
      <w:r w:rsidR="00E51288" w:rsidRPr="00DB2A96">
        <w:rPr>
          <w:sz w:val="24"/>
          <w:szCs w:val="24"/>
        </w:rPr>
        <w:t>:</w:t>
      </w:r>
    </w:p>
    <w:p w:rsidR="004672E5" w:rsidRDefault="004672E5" w:rsidP="00E51288">
      <w:pPr>
        <w:jc w:val="center"/>
        <w:rPr>
          <w:sz w:val="24"/>
          <w:szCs w:val="24"/>
        </w:rPr>
      </w:pPr>
    </w:p>
    <w:p w:rsidR="004672E5" w:rsidRDefault="004672E5" w:rsidP="00E51288">
      <w:pPr>
        <w:jc w:val="center"/>
        <w:rPr>
          <w:sz w:val="24"/>
          <w:szCs w:val="24"/>
        </w:rPr>
      </w:pPr>
    </w:p>
    <w:p w:rsidR="00C052E3" w:rsidRDefault="00C052E3" w:rsidP="00E51288">
      <w:pPr>
        <w:jc w:val="center"/>
        <w:rPr>
          <w:sz w:val="24"/>
          <w:szCs w:val="24"/>
        </w:rPr>
      </w:pPr>
    </w:p>
    <w:p w:rsidR="004672E5" w:rsidRPr="00DB2A96" w:rsidRDefault="004672E5" w:rsidP="00E51288">
      <w:pPr>
        <w:jc w:val="center"/>
        <w:rPr>
          <w:sz w:val="24"/>
          <w:szCs w:val="24"/>
        </w:rPr>
      </w:pPr>
    </w:p>
    <w:p w:rsidR="00E76A99" w:rsidRPr="00DB2A96" w:rsidRDefault="002C2820" w:rsidP="00E51288">
      <w:pPr>
        <w:tabs>
          <w:tab w:val="left" w:pos="645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1288">
        <w:rPr>
          <w:sz w:val="24"/>
          <w:szCs w:val="24"/>
        </w:rPr>
        <w:t>p. Martin Hlavička</w:t>
      </w:r>
    </w:p>
    <w:p w:rsidR="00E76A99" w:rsidRPr="00DB2A96" w:rsidRDefault="00E76A99" w:rsidP="00E51288">
      <w:pPr>
        <w:tabs>
          <w:tab w:val="left" w:pos="6450"/>
        </w:tabs>
        <w:jc w:val="center"/>
        <w:rPr>
          <w:sz w:val="24"/>
          <w:szCs w:val="24"/>
        </w:rPr>
      </w:pPr>
    </w:p>
    <w:p w:rsidR="00E51288" w:rsidRDefault="00E51288" w:rsidP="00E76A99">
      <w:pPr>
        <w:tabs>
          <w:tab w:val="left" w:pos="6450"/>
        </w:tabs>
        <w:rPr>
          <w:sz w:val="24"/>
          <w:szCs w:val="24"/>
        </w:rPr>
        <w:sectPr w:rsidR="00E51288" w:rsidSect="00E51288">
          <w:footnotePr>
            <w:numRestart w:val="eachPage"/>
          </w:footnotePr>
          <w:endnotePr>
            <w:numFmt w:val="decimal"/>
            <w:numStart w:val="0"/>
          </w:endnotePr>
          <w:type w:val="continuous"/>
          <w:pgSz w:w="11906" w:h="16835"/>
          <w:pgMar w:top="907" w:right="1418" w:bottom="907" w:left="1418" w:header="567" w:footer="567" w:gutter="0"/>
          <w:cols w:num="2" w:space="708"/>
        </w:sectPr>
      </w:pPr>
    </w:p>
    <w:p w:rsidR="00E76A99" w:rsidRPr="00DB2A96" w:rsidRDefault="00E76A99" w:rsidP="00E76A99">
      <w:pPr>
        <w:tabs>
          <w:tab w:val="left" w:pos="6450"/>
        </w:tabs>
        <w:rPr>
          <w:sz w:val="24"/>
          <w:szCs w:val="24"/>
        </w:rPr>
      </w:pPr>
    </w:p>
    <w:p w:rsidR="002C2820" w:rsidRDefault="002C2820" w:rsidP="000949F7">
      <w:pPr>
        <w:jc w:val="both"/>
        <w:rPr>
          <w:b/>
          <w:sz w:val="24"/>
          <w:szCs w:val="24"/>
        </w:rPr>
      </w:pPr>
    </w:p>
    <w:p w:rsidR="002C2820" w:rsidRDefault="002C2820" w:rsidP="000949F7">
      <w:pPr>
        <w:jc w:val="both"/>
        <w:rPr>
          <w:sz w:val="24"/>
          <w:szCs w:val="24"/>
        </w:rPr>
      </w:pPr>
    </w:p>
    <w:p w:rsidR="002C2820" w:rsidRDefault="002C2820" w:rsidP="000949F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………………….</w:t>
      </w:r>
    </w:p>
    <w:p w:rsidR="005D0CCB" w:rsidRDefault="00E51288" w:rsidP="00AE49C2">
      <w:pPr>
        <w:jc w:val="both"/>
        <w:rPr>
          <w:sz w:val="24"/>
          <w:szCs w:val="24"/>
        </w:rPr>
      </w:pPr>
      <w:r w:rsidRPr="002C2820">
        <w:rPr>
          <w:sz w:val="24"/>
          <w:szCs w:val="24"/>
        </w:rPr>
        <w:br w:type="page"/>
      </w:r>
    </w:p>
    <w:sectPr w:rsidR="005D0CCB" w:rsidSect="00E76A99">
      <w:footnotePr>
        <w:numRestart w:val="eachPage"/>
      </w:footnotePr>
      <w:endnotePr>
        <w:numFmt w:val="decimal"/>
        <w:numStart w:val="0"/>
      </w:endnotePr>
      <w:type w:val="continuous"/>
      <w:pgSz w:w="11906" w:h="16835"/>
      <w:pgMar w:top="907" w:right="1418" w:bottom="907" w:left="1418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AE1" w:rsidRDefault="00D80AE1" w:rsidP="0099251C">
      <w:r>
        <w:separator/>
      </w:r>
    </w:p>
  </w:endnote>
  <w:endnote w:type="continuationSeparator" w:id="0">
    <w:p w:rsidR="00D80AE1" w:rsidRDefault="00D80AE1" w:rsidP="00992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AE1" w:rsidRDefault="00D80AE1" w:rsidP="0099251C">
      <w:r>
        <w:separator/>
      </w:r>
    </w:p>
  </w:footnote>
  <w:footnote w:type="continuationSeparator" w:id="0">
    <w:p w:rsidR="00D80AE1" w:rsidRDefault="00D80AE1" w:rsidP="00992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18399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3E80AA5"/>
    <w:multiLevelType w:val="singleLevel"/>
    <w:tmpl w:val="36ACB1C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</w:abstractNum>
  <w:abstractNum w:abstractNumId="3">
    <w:nsid w:val="0673246D"/>
    <w:multiLevelType w:val="multilevel"/>
    <w:tmpl w:val="1EDE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2019E0"/>
    <w:multiLevelType w:val="hybridMultilevel"/>
    <w:tmpl w:val="C4348F1E"/>
    <w:lvl w:ilvl="0" w:tplc="D4205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22F25"/>
    <w:multiLevelType w:val="hybridMultilevel"/>
    <w:tmpl w:val="AE44E0B6"/>
    <w:lvl w:ilvl="0" w:tplc="D4205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331A9"/>
    <w:multiLevelType w:val="singleLevel"/>
    <w:tmpl w:val="CC56B70A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</w:abstractNum>
  <w:abstractNum w:abstractNumId="7">
    <w:nsid w:val="13A66979"/>
    <w:multiLevelType w:val="singleLevel"/>
    <w:tmpl w:val="424E1108"/>
    <w:lvl w:ilvl="0">
      <w:start w:val="2"/>
      <w:numFmt w:val="lowerLetter"/>
      <w:lvlText w:val="%1)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</w:abstractNum>
  <w:abstractNum w:abstractNumId="8">
    <w:nsid w:val="177068C3"/>
    <w:multiLevelType w:val="hybridMultilevel"/>
    <w:tmpl w:val="B64C184E"/>
    <w:lvl w:ilvl="0" w:tplc="8342E4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AA791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8CB5602"/>
    <w:multiLevelType w:val="hybridMultilevel"/>
    <w:tmpl w:val="EE34D83C"/>
    <w:lvl w:ilvl="0" w:tplc="3228794C">
      <w:start w:val="1"/>
      <w:numFmt w:val="upperRoman"/>
      <w:lvlText w:val="%1."/>
      <w:lvlJc w:val="left"/>
      <w:pPr>
        <w:ind w:left="1004" w:hanging="7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1">
    <w:nsid w:val="1AFE479A"/>
    <w:multiLevelType w:val="hybridMultilevel"/>
    <w:tmpl w:val="6F9418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3FC3AA8"/>
    <w:multiLevelType w:val="hybridMultilevel"/>
    <w:tmpl w:val="E244C6A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B">
      <w:start w:val="1"/>
      <w:numFmt w:val="lowerRoman"/>
      <w:lvlText w:val="%2."/>
      <w:lvlJc w:val="righ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5420E9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>
    <w:nsid w:val="27A235AE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2DDD25D0"/>
    <w:multiLevelType w:val="singleLevel"/>
    <w:tmpl w:val="A2D06CBC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</w:abstractNum>
  <w:abstractNum w:abstractNumId="16">
    <w:nsid w:val="3A3F433F"/>
    <w:multiLevelType w:val="hybridMultilevel"/>
    <w:tmpl w:val="8878CC5A"/>
    <w:lvl w:ilvl="0" w:tplc="16EE2826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7">
    <w:nsid w:val="3AE11193"/>
    <w:multiLevelType w:val="hybridMultilevel"/>
    <w:tmpl w:val="DBB41B3A"/>
    <w:lvl w:ilvl="0" w:tplc="04050019">
      <w:start w:val="1"/>
      <w:numFmt w:val="lowerLetter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3EF86A1B"/>
    <w:multiLevelType w:val="hybridMultilevel"/>
    <w:tmpl w:val="9D7664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77873"/>
    <w:multiLevelType w:val="hybridMultilevel"/>
    <w:tmpl w:val="1E88BAC0"/>
    <w:lvl w:ilvl="0" w:tplc="0FC2CD44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>
    <w:nsid w:val="46085817"/>
    <w:multiLevelType w:val="hybridMultilevel"/>
    <w:tmpl w:val="F502E22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6F85FB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49CE35D2"/>
    <w:multiLevelType w:val="hybridMultilevel"/>
    <w:tmpl w:val="1C8C702C"/>
    <w:lvl w:ilvl="0" w:tplc="D4205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2D29B3"/>
    <w:multiLevelType w:val="hybridMultilevel"/>
    <w:tmpl w:val="B64C184E"/>
    <w:lvl w:ilvl="0" w:tplc="8342E4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0E16F2"/>
    <w:multiLevelType w:val="hybridMultilevel"/>
    <w:tmpl w:val="F762F1F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29A2FC5"/>
    <w:multiLevelType w:val="hybridMultilevel"/>
    <w:tmpl w:val="3710D17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AEE38BE"/>
    <w:multiLevelType w:val="hybridMultilevel"/>
    <w:tmpl w:val="333841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02CB0"/>
    <w:multiLevelType w:val="hybridMultilevel"/>
    <w:tmpl w:val="7A46760A"/>
    <w:lvl w:ilvl="0" w:tplc="FAB6C9F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E5EBB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60ED2812"/>
    <w:multiLevelType w:val="hybridMultilevel"/>
    <w:tmpl w:val="2CD0AE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62B8915E">
      <w:start w:val="1"/>
      <w:numFmt w:val="decimal"/>
      <w:lvlText w:val="(%2)"/>
      <w:lvlJc w:val="left"/>
      <w:pPr>
        <w:ind w:left="111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A17537"/>
    <w:multiLevelType w:val="singleLevel"/>
    <w:tmpl w:val="255A5024"/>
    <w:lvl w:ilvl="0">
      <w:start w:val="4"/>
      <w:numFmt w:val="decimal"/>
      <w:lvlText w:val="%1)"/>
      <w:lvlJc w:val="left"/>
      <w:pPr>
        <w:tabs>
          <w:tab w:val="num" w:pos="4560"/>
        </w:tabs>
        <w:ind w:left="4560" w:hanging="360"/>
      </w:pPr>
      <w:rPr>
        <w:rFonts w:cs="Times New Roman" w:hint="default"/>
      </w:rPr>
    </w:lvl>
  </w:abstractNum>
  <w:abstractNum w:abstractNumId="31">
    <w:nsid w:val="6B267008"/>
    <w:multiLevelType w:val="hybridMultilevel"/>
    <w:tmpl w:val="C93C8F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F5A57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6C1C3B5C"/>
    <w:multiLevelType w:val="singleLevel"/>
    <w:tmpl w:val="CC20A42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abstractNum w:abstractNumId="34">
    <w:nsid w:val="6EE468C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6F892A1B"/>
    <w:multiLevelType w:val="hybridMultilevel"/>
    <w:tmpl w:val="EBB65E1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0EB41A5"/>
    <w:multiLevelType w:val="hybridMultilevel"/>
    <w:tmpl w:val="896C9BDC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32822C9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8">
    <w:nsid w:val="765273C4"/>
    <w:multiLevelType w:val="hybridMultilevel"/>
    <w:tmpl w:val="DDD024E2"/>
    <w:lvl w:ilvl="0" w:tplc="95382F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B50739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FED4E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88427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B9608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31EC0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A0856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D782E0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E50D7F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6B84265"/>
    <w:multiLevelType w:val="singleLevel"/>
    <w:tmpl w:val="AE0EDB04"/>
    <w:lvl w:ilvl="0">
      <w:start w:val="1"/>
      <w:numFmt w:val="lowerLetter"/>
      <w:lvlText w:val="%1)"/>
      <w:lvlJc w:val="left"/>
      <w:pPr>
        <w:tabs>
          <w:tab w:val="num" w:pos="975"/>
        </w:tabs>
        <w:ind w:left="975" w:hanging="495"/>
      </w:pPr>
      <w:rPr>
        <w:rFonts w:cs="Times New Roman" w:hint="default"/>
      </w:rPr>
    </w:lvl>
  </w:abstractNum>
  <w:abstractNum w:abstractNumId="40">
    <w:nsid w:val="79CD7E90"/>
    <w:multiLevelType w:val="hybridMultilevel"/>
    <w:tmpl w:val="93F24826"/>
    <w:lvl w:ilvl="0" w:tplc="60C82FB2">
      <w:start w:val="1"/>
      <w:numFmt w:val="lowerLetter"/>
      <w:lvlText w:val="%1)"/>
      <w:lvlJc w:val="left"/>
      <w:pPr>
        <w:ind w:left="644" w:hanging="360"/>
      </w:pPr>
      <w:rPr>
        <w:strike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C9A0032"/>
    <w:multiLevelType w:val="hybridMultilevel"/>
    <w:tmpl w:val="93F24826"/>
    <w:lvl w:ilvl="0" w:tplc="60C82FB2">
      <w:start w:val="1"/>
      <w:numFmt w:val="lowerLetter"/>
      <w:lvlText w:val="%1)"/>
      <w:lvlJc w:val="left"/>
      <w:pPr>
        <w:ind w:left="644" w:hanging="360"/>
      </w:pPr>
      <w:rPr>
        <w:strike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D463073"/>
    <w:multiLevelType w:val="multilevel"/>
    <w:tmpl w:val="D704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D7832B4"/>
    <w:multiLevelType w:val="singleLevel"/>
    <w:tmpl w:val="B52A8E1E"/>
    <w:lvl w:ilvl="0">
      <w:start w:val="1"/>
      <w:numFmt w:val="decimal"/>
      <w:lvlText w:val="%1)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</w:abstractNum>
  <w:abstractNum w:abstractNumId="44">
    <w:nsid w:val="7F71690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5">
    <w:nsid w:val="7F886A9F"/>
    <w:multiLevelType w:val="hybridMultilevel"/>
    <w:tmpl w:val="EE34D83C"/>
    <w:lvl w:ilvl="0" w:tplc="3228794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FC2138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44"/>
  </w:num>
  <w:num w:numId="2">
    <w:abstractNumId w:val="34"/>
  </w:num>
  <w:num w:numId="3">
    <w:abstractNumId w:val="39"/>
  </w:num>
  <w:num w:numId="4">
    <w:abstractNumId w:val="43"/>
  </w:num>
  <w:num w:numId="5">
    <w:abstractNumId w:val="33"/>
  </w:num>
  <w:num w:numId="6">
    <w:abstractNumId w:val="6"/>
  </w:num>
  <w:num w:numId="7">
    <w:abstractNumId w:val="15"/>
  </w:num>
  <w:num w:numId="8">
    <w:abstractNumId w:val="30"/>
  </w:num>
  <w:num w:numId="9">
    <w:abstractNumId w:val="2"/>
  </w:num>
  <w:num w:numId="10">
    <w:abstractNumId w:val="21"/>
  </w:num>
  <w:num w:numId="11">
    <w:abstractNumId w:val="14"/>
  </w:num>
  <w:num w:numId="12">
    <w:abstractNumId w:val="7"/>
  </w:num>
  <w:num w:numId="13">
    <w:abstractNumId w:val="28"/>
  </w:num>
  <w:num w:numId="14">
    <w:abstractNumId w:val="32"/>
  </w:num>
  <w:num w:numId="15">
    <w:abstractNumId w:val="37"/>
  </w:num>
  <w:num w:numId="16">
    <w:abstractNumId w:val="13"/>
  </w:num>
  <w:num w:numId="17">
    <w:abstractNumId w:val="46"/>
  </w:num>
  <w:num w:numId="18">
    <w:abstractNumId w:val="1"/>
  </w:num>
  <w:num w:numId="19">
    <w:abstractNumId w:val="9"/>
  </w:num>
  <w:num w:numId="20">
    <w:abstractNumId w:val="1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0"/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10"/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2"/>
  </w:num>
  <w:num w:numId="32">
    <w:abstractNumId w:val="36"/>
  </w:num>
  <w:num w:numId="33">
    <w:abstractNumId w:val="35"/>
  </w:num>
  <w:num w:numId="34">
    <w:abstractNumId w:val="25"/>
  </w:num>
  <w:num w:numId="35">
    <w:abstractNumId w:val="18"/>
  </w:num>
  <w:num w:numId="36">
    <w:abstractNumId w:val="29"/>
  </w:num>
  <w:num w:numId="37">
    <w:abstractNumId w:val="8"/>
  </w:num>
  <w:num w:numId="38">
    <w:abstractNumId w:val="26"/>
  </w:num>
  <w:num w:numId="39">
    <w:abstractNumId w:val="31"/>
  </w:num>
  <w:num w:numId="40">
    <w:abstractNumId w:val="23"/>
  </w:num>
  <w:num w:numId="41">
    <w:abstractNumId w:val="40"/>
  </w:num>
  <w:num w:numId="42">
    <w:abstractNumId w:val="22"/>
  </w:num>
  <w:num w:numId="43">
    <w:abstractNumId w:val="5"/>
  </w:num>
  <w:num w:numId="44">
    <w:abstractNumId w:val="4"/>
  </w:num>
  <w:num w:numId="45">
    <w:abstractNumId w:val="27"/>
  </w:num>
  <w:num w:numId="46">
    <w:abstractNumId w:val="17"/>
  </w:num>
  <w:num w:numId="47">
    <w:abstractNumId w:val="41"/>
  </w:num>
  <w:num w:numId="48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/>
  <w:rsids>
    <w:rsidRoot w:val="0043425E"/>
    <w:rsid w:val="00000CDA"/>
    <w:rsid w:val="00002A06"/>
    <w:rsid w:val="00005698"/>
    <w:rsid w:val="00006880"/>
    <w:rsid w:val="00007BAE"/>
    <w:rsid w:val="000113B5"/>
    <w:rsid w:val="00014CC2"/>
    <w:rsid w:val="000156EE"/>
    <w:rsid w:val="00016A12"/>
    <w:rsid w:val="0001715C"/>
    <w:rsid w:val="000200FC"/>
    <w:rsid w:val="0002044F"/>
    <w:rsid w:val="00020818"/>
    <w:rsid w:val="00021232"/>
    <w:rsid w:val="0002160A"/>
    <w:rsid w:val="00022ECB"/>
    <w:rsid w:val="00025732"/>
    <w:rsid w:val="00027AB0"/>
    <w:rsid w:val="00030B51"/>
    <w:rsid w:val="00034164"/>
    <w:rsid w:val="0003683E"/>
    <w:rsid w:val="000445BC"/>
    <w:rsid w:val="00044DD1"/>
    <w:rsid w:val="00045D00"/>
    <w:rsid w:val="00046F90"/>
    <w:rsid w:val="00047758"/>
    <w:rsid w:val="00050079"/>
    <w:rsid w:val="00055161"/>
    <w:rsid w:val="0005600E"/>
    <w:rsid w:val="00064609"/>
    <w:rsid w:val="00070AD1"/>
    <w:rsid w:val="00072290"/>
    <w:rsid w:val="00074FC8"/>
    <w:rsid w:val="000777AE"/>
    <w:rsid w:val="000804C1"/>
    <w:rsid w:val="00080D7C"/>
    <w:rsid w:val="00081488"/>
    <w:rsid w:val="000818FD"/>
    <w:rsid w:val="000838F2"/>
    <w:rsid w:val="00083A5C"/>
    <w:rsid w:val="000846D4"/>
    <w:rsid w:val="000854BC"/>
    <w:rsid w:val="000860AB"/>
    <w:rsid w:val="000877CC"/>
    <w:rsid w:val="00092473"/>
    <w:rsid w:val="000925F7"/>
    <w:rsid w:val="000949F7"/>
    <w:rsid w:val="0009567B"/>
    <w:rsid w:val="000A3353"/>
    <w:rsid w:val="000A68AF"/>
    <w:rsid w:val="000A710A"/>
    <w:rsid w:val="000A7278"/>
    <w:rsid w:val="000A7F74"/>
    <w:rsid w:val="000A7F7B"/>
    <w:rsid w:val="000B17A6"/>
    <w:rsid w:val="000B2B4F"/>
    <w:rsid w:val="000B34B2"/>
    <w:rsid w:val="000B58F0"/>
    <w:rsid w:val="000B627E"/>
    <w:rsid w:val="000B6AEF"/>
    <w:rsid w:val="000C2C4C"/>
    <w:rsid w:val="000C3C8D"/>
    <w:rsid w:val="000D0C2D"/>
    <w:rsid w:val="000D3B73"/>
    <w:rsid w:val="000D6896"/>
    <w:rsid w:val="000D698B"/>
    <w:rsid w:val="000E0BDA"/>
    <w:rsid w:val="000E0EC1"/>
    <w:rsid w:val="000E0FB5"/>
    <w:rsid w:val="000E2804"/>
    <w:rsid w:val="000E3B5C"/>
    <w:rsid w:val="000E4842"/>
    <w:rsid w:val="000F22D1"/>
    <w:rsid w:val="000F44B2"/>
    <w:rsid w:val="000F6784"/>
    <w:rsid w:val="000F7C3E"/>
    <w:rsid w:val="00101ADE"/>
    <w:rsid w:val="0010403C"/>
    <w:rsid w:val="00105B79"/>
    <w:rsid w:val="00110D52"/>
    <w:rsid w:val="00111BBA"/>
    <w:rsid w:val="00113355"/>
    <w:rsid w:val="00114A8B"/>
    <w:rsid w:val="00121B9C"/>
    <w:rsid w:val="001248DB"/>
    <w:rsid w:val="001269E4"/>
    <w:rsid w:val="001272AF"/>
    <w:rsid w:val="00127938"/>
    <w:rsid w:val="00130C0A"/>
    <w:rsid w:val="001325CE"/>
    <w:rsid w:val="00132785"/>
    <w:rsid w:val="0013331B"/>
    <w:rsid w:val="00133C07"/>
    <w:rsid w:val="00137663"/>
    <w:rsid w:val="00147748"/>
    <w:rsid w:val="001478B3"/>
    <w:rsid w:val="0015392D"/>
    <w:rsid w:val="0015432D"/>
    <w:rsid w:val="00155FD3"/>
    <w:rsid w:val="00164172"/>
    <w:rsid w:val="0016547E"/>
    <w:rsid w:val="00165638"/>
    <w:rsid w:val="00165B77"/>
    <w:rsid w:val="00165FEE"/>
    <w:rsid w:val="001667B4"/>
    <w:rsid w:val="00170B54"/>
    <w:rsid w:val="00174559"/>
    <w:rsid w:val="001757A8"/>
    <w:rsid w:val="00176DEC"/>
    <w:rsid w:val="00182C49"/>
    <w:rsid w:val="0018653E"/>
    <w:rsid w:val="0019071D"/>
    <w:rsid w:val="0019304D"/>
    <w:rsid w:val="0019484E"/>
    <w:rsid w:val="001952DC"/>
    <w:rsid w:val="0019753E"/>
    <w:rsid w:val="001A1BF4"/>
    <w:rsid w:val="001A2F67"/>
    <w:rsid w:val="001A39FF"/>
    <w:rsid w:val="001A513C"/>
    <w:rsid w:val="001A6706"/>
    <w:rsid w:val="001A6E7C"/>
    <w:rsid w:val="001B5C11"/>
    <w:rsid w:val="001C120D"/>
    <w:rsid w:val="001C4307"/>
    <w:rsid w:val="001C6B1F"/>
    <w:rsid w:val="001C6EDA"/>
    <w:rsid w:val="001D0C10"/>
    <w:rsid w:val="001D18C2"/>
    <w:rsid w:val="001D2B9E"/>
    <w:rsid w:val="001D426C"/>
    <w:rsid w:val="001D5514"/>
    <w:rsid w:val="001E2E74"/>
    <w:rsid w:val="001E3ADD"/>
    <w:rsid w:val="001E46B0"/>
    <w:rsid w:val="001E6C06"/>
    <w:rsid w:val="001F0AB8"/>
    <w:rsid w:val="001F2EFE"/>
    <w:rsid w:val="001F4642"/>
    <w:rsid w:val="001F4F6F"/>
    <w:rsid w:val="001F503E"/>
    <w:rsid w:val="002003A1"/>
    <w:rsid w:val="00206556"/>
    <w:rsid w:val="00207853"/>
    <w:rsid w:val="00213D4A"/>
    <w:rsid w:val="002153E8"/>
    <w:rsid w:val="0021673B"/>
    <w:rsid w:val="00216F53"/>
    <w:rsid w:val="00220B2F"/>
    <w:rsid w:val="00224037"/>
    <w:rsid w:val="002268D7"/>
    <w:rsid w:val="00227BC4"/>
    <w:rsid w:val="0023020B"/>
    <w:rsid w:val="00230CD5"/>
    <w:rsid w:val="00230E5E"/>
    <w:rsid w:val="00231A9A"/>
    <w:rsid w:val="00232E1F"/>
    <w:rsid w:val="002376EE"/>
    <w:rsid w:val="00241398"/>
    <w:rsid w:val="00244599"/>
    <w:rsid w:val="0024667C"/>
    <w:rsid w:val="0024701C"/>
    <w:rsid w:val="002507FC"/>
    <w:rsid w:val="002606F7"/>
    <w:rsid w:val="002620CF"/>
    <w:rsid w:val="00263262"/>
    <w:rsid w:val="00270753"/>
    <w:rsid w:val="00270B25"/>
    <w:rsid w:val="00271630"/>
    <w:rsid w:val="00273DE8"/>
    <w:rsid w:val="002772DF"/>
    <w:rsid w:val="002777CF"/>
    <w:rsid w:val="0028079A"/>
    <w:rsid w:val="002808E3"/>
    <w:rsid w:val="0028138C"/>
    <w:rsid w:val="00286075"/>
    <w:rsid w:val="0028623C"/>
    <w:rsid w:val="00287953"/>
    <w:rsid w:val="00287B23"/>
    <w:rsid w:val="002910D3"/>
    <w:rsid w:val="00294DB1"/>
    <w:rsid w:val="0029568A"/>
    <w:rsid w:val="00295842"/>
    <w:rsid w:val="00297B6E"/>
    <w:rsid w:val="002A224B"/>
    <w:rsid w:val="002A2C8D"/>
    <w:rsid w:val="002A363D"/>
    <w:rsid w:val="002A5DB4"/>
    <w:rsid w:val="002B2902"/>
    <w:rsid w:val="002B4460"/>
    <w:rsid w:val="002B78D0"/>
    <w:rsid w:val="002B7B87"/>
    <w:rsid w:val="002C2820"/>
    <w:rsid w:val="002C3C6F"/>
    <w:rsid w:val="002C3FEC"/>
    <w:rsid w:val="002D30F3"/>
    <w:rsid w:val="002D3EE7"/>
    <w:rsid w:val="002D50B2"/>
    <w:rsid w:val="002D6342"/>
    <w:rsid w:val="002D7BFA"/>
    <w:rsid w:val="002D7BFB"/>
    <w:rsid w:val="002E1717"/>
    <w:rsid w:val="002F59CF"/>
    <w:rsid w:val="002F59EF"/>
    <w:rsid w:val="002F65AB"/>
    <w:rsid w:val="0030111B"/>
    <w:rsid w:val="0030347D"/>
    <w:rsid w:val="00305E5F"/>
    <w:rsid w:val="003108D2"/>
    <w:rsid w:val="00322209"/>
    <w:rsid w:val="00322DF2"/>
    <w:rsid w:val="003249FC"/>
    <w:rsid w:val="00325BF7"/>
    <w:rsid w:val="00330445"/>
    <w:rsid w:val="003326E2"/>
    <w:rsid w:val="00333B01"/>
    <w:rsid w:val="00334A86"/>
    <w:rsid w:val="00337E39"/>
    <w:rsid w:val="00340D0B"/>
    <w:rsid w:val="003426B5"/>
    <w:rsid w:val="00343BAB"/>
    <w:rsid w:val="0035224F"/>
    <w:rsid w:val="00357AD0"/>
    <w:rsid w:val="00362C2B"/>
    <w:rsid w:val="00362C5D"/>
    <w:rsid w:val="00365C2C"/>
    <w:rsid w:val="00365D0E"/>
    <w:rsid w:val="003673AB"/>
    <w:rsid w:val="00367627"/>
    <w:rsid w:val="003677C6"/>
    <w:rsid w:val="003712AE"/>
    <w:rsid w:val="00374E5C"/>
    <w:rsid w:val="003815A7"/>
    <w:rsid w:val="00382A15"/>
    <w:rsid w:val="00382E7C"/>
    <w:rsid w:val="00383487"/>
    <w:rsid w:val="00384997"/>
    <w:rsid w:val="00384F41"/>
    <w:rsid w:val="00386B82"/>
    <w:rsid w:val="003949C2"/>
    <w:rsid w:val="003955F6"/>
    <w:rsid w:val="003A1149"/>
    <w:rsid w:val="003A14BC"/>
    <w:rsid w:val="003A1821"/>
    <w:rsid w:val="003A31FB"/>
    <w:rsid w:val="003A45A2"/>
    <w:rsid w:val="003A556F"/>
    <w:rsid w:val="003A61A6"/>
    <w:rsid w:val="003B0A9C"/>
    <w:rsid w:val="003B701B"/>
    <w:rsid w:val="003B75D6"/>
    <w:rsid w:val="003B7EEB"/>
    <w:rsid w:val="003C01FD"/>
    <w:rsid w:val="003C27A7"/>
    <w:rsid w:val="003C27B1"/>
    <w:rsid w:val="003D1C25"/>
    <w:rsid w:val="003D2CAB"/>
    <w:rsid w:val="003D6AD3"/>
    <w:rsid w:val="003D70BF"/>
    <w:rsid w:val="003E1FC6"/>
    <w:rsid w:val="003E6739"/>
    <w:rsid w:val="003E67FB"/>
    <w:rsid w:val="003F0A48"/>
    <w:rsid w:val="003F0E8B"/>
    <w:rsid w:val="003F1771"/>
    <w:rsid w:val="003F7747"/>
    <w:rsid w:val="004000F9"/>
    <w:rsid w:val="00400607"/>
    <w:rsid w:val="00406FB8"/>
    <w:rsid w:val="00411ECE"/>
    <w:rsid w:val="0041267F"/>
    <w:rsid w:val="00412B19"/>
    <w:rsid w:val="00414183"/>
    <w:rsid w:val="004166C9"/>
    <w:rsid w:val="00417F52"/>
    <w:rsid w:val="00420879"/>
    <w:rsid w:val="00424C66"/>
    <w:rsid w:val="00426364"/>
    <w:rsid w:val="00426780"/>
    <w:rsid w:val="0042732C"/>
    <w:rsid w:val="00427EFC"/>
    <w:rsid w:val="004329A2"/>
    <w:rsid w:val="0043425E"/>
    <w:rsid w:val="004349D9"/>
    <w:rsid w:val="00437A0D"/>
    <w:rsid w:val="004403C8"/>
    <w:rsid w:val="0044073E"/>
    <w:rsid w:val="00447F8D"/>
    <w:rsid w:val="00452555"/>
    <w:rsid w:val="00453BC3"/>
    <w:rsid w:val="00453DAA"/>
    <w:rsid w:val="0045426F"/>
    <w:rsid w:val="00454F53"/>
    <w:rsid w:val="00457CA8"/>
    <w:rsid w:val="00457F2D"/>
    <w:rsid w:val="0046001F"/>
    <w:rsid w:val="004629F5"/>
    <w:rsid w:val="00463C89"/>
    <w:rsid w:val="00465076"/>
    <w:rsid w:val="004672E5"/>
    <w:rsid w:val="00467A5D"/>
    <w:rsid w:val="004703FE"/>
    <w:rsid w:val="00471019"/>
    <w:rsid w:val="004730DF"/>
    <w:rsid w:val="004734B0"/>
    <w:rsid w:val="00474347"/>
    <w:rsid w:val="00475B2D"/>
    <w:rsid w:val="00476669"/>
    <w:rsid w:val="00476E9C"/>
    <w:rsid w:val="004778BA"/>
    <w:rsid w:val="00484E93"/>
    <w:rsid w:val="004854E3"/>
    <w:rsid w:val="00485D17"/>
    <w:rsid w:val="004952C7"/>
    <w:rsid w:val="00496E73"/>
    <w:rsid w:val="00496FD3"/>
    <w:rsid w:val="004A0C33"/>
    <w:rsid w:val="004A1B91"/>
    <w:rsid w:val="004A2077"/>
    <w:rsid w:val="004A3605"/>
    <w:rsid w:val="004A4952"/>
    <w:rsid w:val="004A6B22"/>
    <w:rsid w:val="004A705B"/>
    <w:rsid w:val="004B1A84"/>
    <w:rsid w:val="004B5A52"/>
    <w:rsid w:val="004B5D66"/>
    <w:rsid w:val="004B7ACB"/>
    <w:rsid w:val="004C077D"/>
    <w:rsid w:val="004C0F3E"/>
    <w:rsid w:val="004C1414"/>
    <w:rsid w:val="004C2007"/>
    <w:rsid w:val="004C38F9"/>
    <w:rsid w:val="004C416B"/>
    <w:rsid w:val="004C7C70"/>
    <w:rsid w:val="004C7F6A"/>
    <w:rsid w:val="004D0EEB"/>
    <w:rsid w:val="004D708F"/>
    <w:rsid w:val="004E5412"/>
    <w:rsid w:val="004E64D6"/>
    <w:rsid w:val="004E66E6"/>
    <w:rsid w:val="004E6D32"/>
    <w:rsid w:val="004F095F"/>
    <w:rsid w:val="004F0DBE"/>
    <w:rsid w:val="004F2206"/>
    <w:rsid w:val="004F634F"/>
    <w:rsid w:val="005003CE"/>
    <w:rsid w:val="00501433"/>
    <w:rsid w:val="00502A08"/>
    <w:rsid w:val="00503330"/>
    <w:rsid w:val="00504839"/>
    <w:rsid w:val="005070D1"/>
    <w:rsid w:val="00511BBF"/>
    <w:rsid w:val="00517564"/>
    <w:rsid w:val="00530A08"/>
    <w:rsid w:val="00533027"/>
    <w:rsid w:val="00536561"/>
    <w:rsid w:val="00540FD5"/>
    <w:rsid w:val="00541A75"/>
    <w:rsid w:val="00542B77"/>
    <w:rsid w:val="005431AA"/>
    <w:rsid w:val="00544B98"/>
    <w:rsid w:val="0054564E"/>
    <w:rsid w:val="0054788A"/>
    <w:rsid w:val="0055063F"/>
    <w:rsid w:val="005571B3"/>
    <w:rsid w:val="00560E4C"/>
    <w:rsid w:val="00562A45"/>
    <w:rsid w:val="0056357B"/>
    <w:rsid w:val="0056387A"/>
    <w:rsid w:val="00564746"/>
    <w:rsid w:val="00564F5C"/>
    <w:rsid w:val="00565565"/>
    <w:rsid w:val="00567698"/>
    <w:rsid w:val="0057559C"/>
    <w:rsid w:val="005765DA"/>
    <w:rsid w:val="00577088"/>
    <w:rsid w:val="00580035"/>
    <w:rsid w:val="00580E59"/>
    <w:rsid w:val="0058261B"/>
    <w:rsid w:val="0058376A"/>
    <w:rsid w:val="00583E9C"/>
    <w:rsid w:val="00584162"/>
    <w:rsid w:val="005915EB"/>
    <w:rsid w:val="0059302A"/>
    <w:rsid w:val="00593BF4"/>
    <w:rsid w:val="005953BB"/>
    <w:rsid w:val="005960A6"/>
    <w:rsid w:val="005A2459"/>
    <w:rsid w:val="005A5B6A"/>
    <w:rsid w:val="005A720A"/>
    <w:rsid w:val="005B0E91"/>
    <w:rsid w:val="005B2099"/>
    <w:rsid w:val="005B218C"/>
    <w:rsid w:val="005B3742"/>
    <w:rsid w:val="005C0B44"/>
    <w:rsid w:val="005C18BC"/>
    <w:rsid w:val="005C7EC4"/>
    <w:rsid w:val="005C7EDD"/>
    <w:rsid w:val="005D08C4"/>
    <w:rsid w:val="005D0CCB"/>
    <w:rsid w:val="005D12F9"/>
    <w:rsid w:val="005D3BFA"/>
    <w:rsid w:val="005D751B"/>
    <w:rsid w:val="005E27CA"/>
    <w:rsid w:val="005E452C"/>
    <w:rsid w:val="005E492C"/>
    <w:rsid w:val="005F4456"/>
    <w:rsid w:val="005F7DE7"/>
    <w:rsid w:val="006022F5"/>
    <w:rsid w:val="006122D5"/>
    <w:rsid w:val="00614181"/>
    <w:rsid w:val="0061578B"/>
    <w:rsid w:val="006167D1"/>
    <w:rsid w:val="006168A8"/>
    <w:rsid w:val="00616BD2"/>
    <w:rsid w:val="006222CE"/>
    <w:rsid w:val="006268FA"/>
    <w:rsid w:val="006318DE"/>
    <w:rsid w:val="00631C91"/>
    <w:rsid w:val="0063228E"/>
    <w:rsid w:val="00632D9B"/>
    <w:rsid w:val="0063457C"/>
    <w:rsid w:val="006457E5"/>
    <w:rsid w:val="00650599"/>
    <w:rsid w:val="00650B2B"/>
    <w:rsid w:val="00651058"/>
    <w:rsid w:val="0065717D"/>
    <w:rsid w:val="006609BD"/>
    <w:rsid w:val="006620D0"/>
    <w:rsid w:val="0066360C"/>
    <w:rsid w:val="006669EE"/>
    <w:rsid w:val="00670D7A"/>
    <w:rsid w:val="006713CF"/>
    <w:rsid w:val="0067289B"/>
    <w:rsid w:val="006751BC"/>
    <w:rsid w:val="00675426"/>
    <w:rsid w:val="00677800"/>
    <w:rsid w:val="00680AEA"/>
    <w:rsid w:val="00680C1A"/>
    <w:rsid w:val="006815AB"/>
    <w:rsid w:val="00681D33"/>
    <w:rsid w:val="006828E5"/>
    <w:rsid w:val="00682B74"/>
    <w:rsid w:val="0068410C"/>
    <w:rsid w:val="0068462E"/>
    <w:rsid w:val="00687BAA"/>
    <w:rsid w:val="00692B41"/>
    <w:rsid w:val="006931A4"/>
    <w:rsid w:val="00695AFF"/>
    <w:rsid w:val="00696078"/>
    <w:rsid w:val="00697379"/>
    <w:rsid w:val="00697C96"/>
    <w:rsid w:val="006A2094"/>
    <w:rsid w:val="006A266A"/>
    <w:rsid w:val="006A3ECF"/>
    <w:rsid w:val="006A400A"/>
    <w:rsid w:val="006A5295"/>
    <w:rsid w:val="006A54D7"/>
    <w:rsid w:val="006A607E"/>
    <w:rsid w:val="006B4956"/>
    <w:rsid w:val="006C0780"/>
    <w:rsid w:val="006C089D"/>
    <w:rsid w:val="006C315E"/>
    <w:rsid w:val="006C5E2F"/>
    <w:rsid w:val="006C7679"/>
    <w:rsid w:val="006D19FA"/>
    <w:rsid w:val="006D1DB1"/>
    <w:rsid w:val="006D4DC1"/>
    <w:rsid w:val="006D55FA"/>
    <w:rsid w:val="006D6348"/>
    <w:rsid w:val="006D66E6"/>
    <w:rsid w:val="006D7A57"/>
    <w:rsid w:val="006E1BF3"/>
    <w:rsid w:val="006E43E2"/>
    <w:rsid w:val="006E5867"/>
    <w:rsid w:val="006E6681"/>
    <w:rsid w:val="006E6805"/>
    <w:rsid w:val="006E6A5B"/>
    <w:rsid w:val="006F07AF"/>
    <w:rsid w:val="006F161D"/>
    <w:rsid w:val="006F3607"/>
    <w:rsid w:val="006F6433"/>
    <w:rsid w:val="006F781F"/>
    <w:rsid w:val="006F7C6E"/>
    <w:rsid w:val="00703243"/>
    <w:rsid w:val="00703F2A"/>
    <w:rsid w:val="0070447D"/>
    <w:rsid w:val="0070669C"/>
    <w:rsid w:val="00707870"/>
    <w:rsid w:val="00707E37"/>
    <w:rsid w:val="007101EB"/>
    <w:rsid w:val="007162A7"/>
    <w:rsid w:val="007164DD"/>
    <w:rsid w:val="007217D9"/>
    <w:rsid w:val="00721AD2"/>
    <w:rsid w:val="00721C00"/>
    <w:rsid w:val="00723DD1"/>
    <w:rsid w:val="007250D1"/>
    <w:rsid w:val="0072523E"/>
    <w:rsid w:val="007255F4"/>
    <w:rsid w:val="00726E1A"/>
    <w:rsid w:val="00731115"/>
    <w:rsid w:val="00733FBE"/>
    <w:rsid w:val="007373A6"/>
    <w:rsid w:val="00742CAD"/>
    <w:rsid w:val="007438C2"/>
    <w:rsid w:val="00744AE1"/>
    <w:rsid w:val="00745A3C"/>
    <w:rsid w:val="00746839"/>
    <w:rsid w:val="00747D88"/>
    <w:rsid w:val="0075099B"/>
    <w:rsid w:val="00750AE8"/>
    <w:rsid w:val="00750D80"/>
    <w:rsid w:val="00751C01"/>
    <w:rsid w:val="007521F6"/>
    <w:rsid w:val="00752375"/>
    <w:rsid w:val="007526D0"/>
    <w:rsid w:val="0075318E"/>
    <w:rsid w:val="0075531D"/>
    <w:rsid w:val="007563C4"/>
    <w:rsid w:val="00756CB3"/>
    <w:rsid w:val="00756D55"/>
    <w:rsid w:val="00764965"/>
    <w:rsid w:val="00765BD7"/>
    <w:rsid w:val="007679AD"/>
    <w:rsid w:val="007679E2"/>
    <w:rsid w:val="00767F32"/>
    <w:rsid w:val="00771DBB"/>
    <w:rsid w:val="007720E6"/>
    <w:rsid w:val="00775EDA"/>
    <w:rsid w:val="0078044E"/>
    <w:rsid w:val="00782946"/>
    <w:rsid w:val="00783535"/>
    <w:rsid w:val="007836B6"/>
    <w:rsid w:val="0078481F"/>
    <w:rsid w:val="00794853"/>
    <w:rsid w:val="00796FFE"/>
    <w:rsid w:val="007A7F26"/>
    <w:rsid w:val="007B127C"/>
    <w:rsid w:val="007B3068"/>
    <w:rsid w:val="007B4360"/>
    <w:rsid w:val="007B488B"/>
    <w:rsid w:val="007B6D7A"/>
    <w:rsid w:val="007B7DE5"/>
    <w:rsid w:val="007B7F45"/>
    <w:rsid w:val="007C1AAB"/>
    <w:rsid w:val="007C305A"/>
    <w:rsid w:val="007C3490"/>
    <w:rsid w:val="007C57E0"/>
    <w:rsid w:val="007D06E2"/>
    <w:rsid w:val="007D0F9C"/>
    <w:rsid w:val="007D2580"/>
    <w:rsid w:val="007D3EED"/>
    <w:rsid w:val="007E0935"/>
    <w:rsid w:val="007E197F"/>
    <w:rsid w:val="007E257D"/>
    <w:rsid w:val="007E6157"/>
    <w:rsid w:val="007E76FE"/>
    <w:rsid w:val="007F08C3"/>
    <w:rsid w:val="007F3B1B"/>
    <w:rsid w:val="007F405D"/>
    <w:rsid w:val="007F4843"/>
    <w:rsid w:val="007F54B7"/>
    <w:rsid w:val="007F5948"/>
    <w:rsid w:val="00800221"/>
    <w:rsid w:val="00800886"/>
    <w:rsid w:val="0080121D"/>
    <w:rsid w:val="00802F55"/>
    <w:rsid w:val="0080532C"/>
    <w:rsid w:val="008057C6"/>
    <w:rsid w:val="00806DA5"/>
    <w:rsid w:val="00807342"/>
    <w:rsid w:val="00810B98"/>
    <w:rsid w:val="00811BFC"/>
    <w:rsid w:val="008154F6"/>
    <w:rsid w:val="008308D6"/>
    <w:rsid w:val="00830989"/>
    <w:rsid w:val="00845E88"/>
    <w:rsid w:val="00862B63"/>
    <w:rsid w:val="00866339"/>
    <w:rsid w:val="00875B9B"/>
    <w:rsid w:val="00877025"/>
    <w:rsid w:val="00880FA8"/>
    <w:rsid w:val="0088156B"/>
    <w:rsid w:val="00882375"/>
    <w:rsid w:val="008846DE"/>
    <w:rsid w:val="00885C11"/>
    <w:rsid w:val="00887057"/>
    <w:rsid w:val="00887D9F"/>
    <w:rsid w:val="00890770"/>
    <w:rsid w:val="008910EC"/>
    <w:rsid w:val="00891C6B"/>
    <w:rsid w:val="00892B69"/>
    <w:rsid w:val="0089406E"/>
    <w:rsid w:val="00894EE5"/>
    <w:rsid w:val="00896654"/>
    <w:rsid w:val="00896C49"/>
    <w:rsid w:val="008979CE"/>
    <w:rsid w:val="008A1A56"/>
    <w:rsid w:val="008A1ECE"/>
    <w:rsid w:val="008A21A0"/>
    <w:rsid w:val="008A27AF"/>
    <w:rsid w:val="008A5DDC"/>
    <w:rsid w:val="008B00F5"/>
    <w:rsid w:val="008B06FB"/>
    <w:rsid w:val="008B0C40"/>
    <w:rsid w:val="008B1BB3"/>
    <w:rsid w:val="008B5235"/>
    <w:rsid w:val="008B7538"/>
    <w:rsid w:val="008C019B"/>
    <w:rsid w:val="008C686F"/>
    <w:rsid w:val="008D1B98"/>
    <w:rsid w:val="008D6960"/>
    <w:rsid w:val="008E2863"/>
    <w:rsid w:val="008E49EF"/>
    <w:rsid w:val="008E4B28"/>
    <w:rsid w:val="008E4E13"/>
    <w:rsid w:val="008E57FF"/>
    <w:rsid w:val="008E6111"/>
    <w:rsid w:val="008F28ED"/>
    <w:rsid w:val="008F4278"/>
    <w:rsid w:val="00900241"/>
    <w:rsid w:val="00903EC0"/>
    <w:rsid w:val="009046F8"/>
    <w:rsid w:val="00913099"/>
    <w:rsid w:val="00915586"/>
    <w:rsid w:val="009155B4"/>
    <w:rsid w:val="00921340"/>
    <w:rsid w:val="00921A10"/>
    <w:rsid w:val="00921FC0"/>
    <w:rsid w:val="00922CB6"/>
    <w:rsid w:val="00924CB9"/>
    <w:rsid w:val="00925BE0"/>
    <w:rsid w:val="009266AA"/>
    <w:rsid w:val="009304DD"/>
    <w:rsid w:val="00934149"/>
    <w:rsid w:val="0093466E"/>
    <w:rsid w:val="009355F7"/>
    <w:rsid w:val="00942141"/>
    <w:rsid w:val="009432EF"/>
    <w:rsid w:val="00945405"/>
    <w:rsid w:val="00945CEA"/>
    <w:rsid w:val="00946256"/>
    <w:rsid w:val="009462A7"/>
    <w:rsid w:val="00946416"/>
    <w:rsid w:val="00946D0E"/>
    <w:rsid w:val="00947A5A"/>
    <w:rsid w:val="00953277"/>
    <w:rsid w:val="00953885"/>
    <w:rsid w:val="00953ED2"/>
    <w:rsid w:val="00956995"/>
    <w:rsid w:val="00957932"/>
    <w:rsid w:val="00960227"/>
    <w:rsid w:val="00962F5D"/>
    <w:rsid w:val="00964766"/>
    <w:rsid w:val="009704A2"/>
    <w:rsid w:val="00973EC4"/>
    <w:rsid w:val="009759F1"/>
    <w:rsid w:val="009777FE"/>
    <w:rsid w:val="00982BB0"/>
    <w:rsid w:val="0099251C"/>
    <w:rsid w:val="00995476"/>
    <w:rsid w:val="009978ED"/>
    <w:rsid w:val="009A01E8"/>
    <w:rsid w:val="009A3EE6"/>
    <w:rsid w:val="009A4F7D"/>
    <w:rsid w:val="009A5AAD"/>
    <w:rsid w:val="009A5C89"/>
    <w:rsid w:val="009A6A25"/>
    <w:rsid w:val="009B1C4D"/>
    <w:rsid w:val="009C0764"/>
    <w:rsid w:val="009C12F0"/>
    <w:rsid w:val="009C21EE"/>
    <w:rsid w:val="009C3D37"/>
    <w:rsid w:val="009C4276"/>
    <w:rsid w:val="009C44C0"/>
    <w:rsid w:val="009C6C3F"/>
    <w:rsid w:val="009C701D"/>
    <w:rsid w:val="009C7138"/>
    <w:rsid w:val="009D0C71"/>
    <w:rsid w:val="009D2FAB"/>
    <w:rsid w:val="009D36B8"/>
    <w:rsid w:val="009E1D7E"/>
    <w:rsid w:val="009E40EE"/>
    <w:rsid w:val="009E665D"/>
    <w:rsid w:val="009F0198"/>
    <w:rsid w:val="009F1144"/>
    <w:rsid w:val="009F27F2"/>
    <w:rsid w:val="009F2DE4"/>
    <w:rsid w:val="009F4E73"/>
    <w:rsid w:val="009F5B8E"/>
    <w:rsid w:val="009F6833"/>
    <w:rsid w:val="00A03CD0"/>
    <w:rsid w:val="00A05037"/>
    <w:rsid w:val="00A11D95"/>
    <w:rsid w:val="00A15E0A"/>
    <w:rsid w:val="00A20358"/>
    <w:rsid w:val="00A24491"/>
    <w:rsid w:val="00A26CD9"/>
    <w:rsid w:val="00A27A3A"/>
    <w:rsid w:val="00A300A8"/>
    <w:rsid w:val="00A30840"/>
    <w:rsid w:val="00A3594A"/>
    <w:rsid w:val="00A371E1"/>
    <w:rsid w:val="00A407C7"/>
    <w:rsid w:val="00A41259"/>
    <w:rsid w:val="00A43F7A"/>
    <w:rsid w:val="00A44069"/>
    <w:rsid w:val="00A441A9"/>
    <w:rsid w:val="00A44DD5"/>
    <w:rsid w:val="00A461FE"/>
    <w:rsid w:val="00A466BF"/>
    <w:rsid w:val="00A466F9"/>
    <w:rsid w:val="00A47EDF"/>
    <w:rsid w:val="00A50290"/>
    <w:rsid w:val="00A51E18"/>
    <w:rsid w:val="00A56A5B"/>
    <w:rsid w:val="00A60BFB"/>
    <w:rsid w:val="00A61930"/>
    <w:rsid w:val="00A63BD0"/>
    <w:rsid w:val="00A700DA"/>
    <w:rsid w:val="00A70269"/>
    <w:rsid w:val="00A7070C"/>
    <w:rsid w:val="00A72F76"/>
    <w:rsid w:val="00A7317C"/>
    <w:rsid w:val="00A81258"/>
    <w:rsid w:val="00A81669"/>
    <w:rsid w:val="00A82A9C"/>
    <w:rsid w:val="00A84585"/>
    <w:rsid w:val="00A8597B"/>
    <w:rsid w:val="00A86EA8"/>
    <w:rsid w:val="00A90F5A"/>
    <w:rsid w:val="00A94530"/>
    <w:rsid w:val="00A957DF"/>
    <w:rsid w:val="00A959F2"/>
    <w:rsid w:val="00AA14D0"/>
    <w:rsid w:val="00AA4DA4"/>
    <w:rsid w:val="00AA6049"/>
    <w:rsid w:val="00AA65DE"/>
    <w:rsid w:val="00AA6BAF"/>
    <w:rsid w:val="00AA7504"/>
    <w:rsid w:val="00AA7F39"/>
    <w:rsid w:val="00AB278E"/>
    <w:rsid w:val="00AB3420"/>
    <w:rsid w:val="00AB3D4A"/>
    <w:rsid w:val="00AB6F00"/>
    <w:rsid w:val="00AB7D08"/>
    <w:rsid w:val="00AC2390"/>
    <w:rsid w:val="00AC329D"/>
    <w:rsid w:val="00AC355E"/>
    <w:rsid w:val="00AC4DE6"/>
    <w:rsid w:val="00AC524F"/>
    <w:rsid w:val="00AC632F"/>
    <w:rsid w:val="00AD3407"/>
    <w:rsid w:val="00AD4B1A"/>
    <w:rsid w:val="00AD5A4E"/>
    <w:rsid w:val="00AD5D10"/>
    <w:rsid w:val="00AD7631"/>
    <w:rsid w:val="00AE0702"/>
    <w:rsid w:val="00AE07B5"/>
    <w:rsid w:val="00AE1530"/>
    <w:rsid w:val="00AE1744"/>
    <w:rsid w:val="00AE1A6E"/>
    <w:rsid w:val="00AE1DB4"/>
    <w:rsid w:val="00AE2153"/>
    <w:rsid w:val="00AE37B9"/>
    <w:rsid w:val="00AE45A6"/>
    <w:rsid w:val="00AE49C2"/>
    <w:rsid w:val="00AE6A89"/>
    <w:rsid w:val="00AF0F70"/>
    <w:rsid w:val="00AF1D9D"/>
    <w:rsid w:val="00AF29CA"/>
    <w:rsid w:val="00AF4822"/>
    <w:rsid w:val="00AF4F56"/>
    <w:rsid w:val="00AF578F"/>
    <w:rsid w:val="00AF7C32"/>
    <w:rsid w:val="00B00633"/>
    <w:rsid w:val="00B01059"/>
    <w:rsid w:val="00B03114"/>
    <w:rsid w:val="00B03F35"/>
    <w:rsid w:val="00B052DA"/>
    <w:rsid w:val="00B0537A"/>
    <w:rsid w:val="00B071B1"/>
    <w:rsid w:val="00B12C7F"/>
    <w:rsid w:val="00B15B34"/>
    <w:rsid w:val="00B20566"/>
    <w:rsid w:val="00B22EFC"/>
    <w:rsid w:val="00B2585D"/>
    <w:rsid w:val="00B26B02"/>
    <w:rsid w:val="00B32502"/>
    <w:rsid w:val="00B409C4"/>
    <w:rsid w:val="00B42073"/>
    <w:rsid w:val="00B43ACE"/>
    <w:rsid w:val="00B43CAE"/>
    <w:rsid w:val="00B43F4A"/>
    <w:rsid w:val="00B44F7F"/>
    <w:rsid w:val="00B455AD"/>
    <w:rsid w:val="00B463D7"/>
    <w:rsid w:val="00B50A3A"/>
    <w:rsid w:val="00B50EDE"/>
    <w:rsid w:val="00B52017"/>
    <w:rsid w:val="00B5238A"/>
    <w:rsid w:val="00B523B6"/>
    <w:rsid w:val="00B54E92"/>
    <w:rsid w:val="00B5727D"/>
    <w:rsid w:val="00B62303"/>
    <w:rsid w:val="00B62A56"/>
    <w:rsid w:val="00B64461"/>
    <w:rsid w:val="00B64A8B"/>
    <w:rsid w:val="00B65B6B"/>
    <w:rsid w:val="00B70A6E"/>
    <w:rsid w:val="00B73FC8"/>
    <w:rsid w:val="00B7575A"/>
    <w:rsid w:val="00B75D77"/>
    <w:rsid w:val="00B80F82"/>
    <w:rsid w:val="00B82AC5"/>
    <w:rsid w:val="00B83DB2"/>
    <w:rsid w:val="00B84229"/>
    <w:rsid w:val="00B84C54"/>
    <w:rsid w:val="00B90E4A"/>
    <w:rsid w:val="00B910DE"/>
    <w:rsid w:val="00B919E0"/>
    <w:rsid w:val="00B92344"/>
    <w:rsid w:val="00B94890"/>
    <w:rsid w:val="00B9555B"/>
    <w:rsid w:val="00B96A4E"/>
    <w:rsid w:val="00B97ED4"/>
    <w:rsid w:val="00BA1749"/>
    <w:rsid w:val="00BA3A00"/>
    <w:rsid w:val="00BA3C05"/>
    <w:rsid w:val="00BB1771"/>
    <w:rsid w:val="00BB2899"/>
    <w:rsid w:val="00BB37E2"/>
    <w:rsid w:val="00BB5339"/>
    <w:rsid w:val="00BB6197"/>
    <w:rsid w:val="00BC24C5"/>
    <w:rsid w:val="00BC4687"/>
    <w:rsid w:val="00BC61DB"/>
    <w:rsid w:val="00BC712F"/>
    <w:rsid w:val="00BD3E11"/>
    <w:rsid w:val="00BD41CC"/>
    <w:rsid w:val="00BD4DAB"/>
    <w:rsid w:val="00BD5389"/>
    <w:rsid w:val="00BE12E8"/>
    <w:rsid w:val="00BE1F06"/>
    <w:rsid w:val="00BE71C7"/>
    <w:rsid w:val="00BE78A9"/>
    <w:rsid w:val="00BF0A3C"/>
    <w:rsid w:val="00BF49CA"/>
    <w:rsid w:val="00BF6C2F"/>
    <w:rsid w:val="00BF7DD2"/>
    <w:rsid w:val="00C03D07"/>
    <w:rsid w:val="00C052E3"/>
    <w:rsid w:val="00C07E9C"/>
    <w:rsid w:val="00C12865"/>
    <w:rsid w:val="00C14E17"/>
    <w:rsid w:val="00C1665B"/>
    <w:rsid w:val="00C16C46"/>
    <w:rsid w:val="00C22625"/>
    <w:rsid w:val="00C23F15"/>
    <w:rsid w:val="00C30D1F"/>
    <w:rsid w:val="00C30FB9"/>
    <w:rsid w:val="00C33E85"/>
    <w:rsid w:val="00C37B90"/>
    <w:rsid w:val="00C426C6"/>
    <w:rsid w:val="00C47DB2"/>
    <w:rsid w:val="00C50185"/>
    <w:rsid w:val="00C50B21"/>
    <w:rsid w:val="00C51D30"/>
    <w:rsid w:val="00C52BA7"/>
    <w:rsid w:val="00C52D71"/>
    <w:rsid w:val="00C5304E"/>
    <w:rsid w:val="00C54F5D"/>
    <w:rsid w:val="00C55B8E"/>
    <w:rsid w:val="00C574A7"/>
    <w:rsid w:val="00C639FA"/>
    <w:rsid w:val="00C646B3"/>
    <w:rsid w:val="00C653FC"/>
    <w:rsid w:val="00C6783C"/>
    <w:rsid w:val="00C70C88"/>
    <w:rsid w:val="00C74E7A"/>
    <w:rsid w:val="00C7696A"/>
    <w:rsid w:val="00C83C9B"/>
    <w:rsid w:val="00C83D40"/>
    <w:rsid w:val="00C842EB"/>
    <w:rsid w:val="00C84A67"/>
    <w:rsid w:val="00C87A12"/>
    <w:rsid w:val="00C91F20"/>
    <w:rsid w:val="00C92012"/>
    <w:rsid w:val="00C94B2C"/>
    <w:rsid w:val="00CA06B2"/>
    <w:rsid w:val="00CA38E4"/>
    <w:rsid w:val="00CA4125"/>
    <w:rsid w:val="00CA6373"/>
    <w:rsid w:val="00CB0E07"/>
    <w:rsid w:val="00CB54C5"/>
    <w:rsid w:val="00CB6936"/>
    <w:rsid w:val="00CB77F9"/>
    <w:rsid w:val="00CC0966"/>
    <w:rsid w:val="00CC0C07"/>
    <w:rsid w:val="00CC208F"/>
    <w:rsid w:val="00CC43EA"/>
    <w:rsid w:val="00CC6AF5"/>
    <w:rsid w:val="00CC6B05"/>
    <w:rsid w:val="00CD0524"/>
    <w:rsid w:val="00CD0AA2"/>
    <w:rsid w:val="00CD1D6F"/>
    <w:rsid w:val="00CD587B"/>
    <w:rsid w:val="00CD6480"/>
    <w:rsid w:val="00CD6E17"/>
    <w:rsid w:val="00CD7C8B"/>
    <w:rsid w:val="00CE0E62"/>
    <w:rsid w:val="00CE31FB"/>
    <w:rsid w:val="00CE3D48"/>
    <w:rsid w:val="00CE4D8F"/>
    <w:rsid w:val="00CE4E54"/>
    <w:rsid w:val="00CF1375"/>
    <w:rsid w:val="00CF3488"/>
    <w:rsid w:val="00CF4EEA"/>
    <w:rsid w:val="00CF617F"/>
    <w:rsid w:val="00CF6545"/>
    <w:rsid w:val="00CF66F6"/>
    <w:rsid w:val="00D02AD4"/>
    <w:rsid w:val="00D04AB5"/>
    <w:rsid w:val="00D0626F"/>
    <w:rsid w:val="00D07636"/>
    <w:rsid w:val="00D07E94"/>
    <w:rsid w:val="00D12835"/>
    <w:rsid w:val="00D13F73"/>
    <w:rsid w:val="00D15021"/>
    <w:rsid w:val="00D16155"/>
    <w:rsid w:val="00D1634F"/>
    <w:rsid w:val="00D16793"/>
    <w:rsid w:val="00D1750C"/>
    <w:rsid w:val="00D22B8E"/>
    <w:rsid w:val="00D23932"/>
    <w:rsid w:val="00D30834"/>
    <w:rsid w:val="00D317BC"/>
    <w:rsid w:val="00D3284E"/>
    <w:rsid w:val="00D348E7"/>
    <w:rsid w:val="00D35441"/>
    <w:rsid w:val="00D4400A"/>
    <w:rsid w:val="00D45029"/>
    <w:rsid w:val="00D45A96"/>
    <w:rsid w:val="00D467E4"/>
    <w:rsid w:val="00D51A89"/>
    <w:rsid w:val="00D52973"/>
    <w:rsid w:val="00D52C5B"/>
    <w:rsid w:val="00D533F6"/>
    <w:rsid w:val="00D53C26"/>
    <w:rsid w:val="00D53F07"/>
    <w:rsid w:val="00D543B9"/>
    <w:rsid w:val="00D5488F"/>
    <w:rsid w:val="00D57147"/>
    <w:rsid w:val="00D6064D"/>
    <w:rsid w:val="00D6631C"/>
    <w:rsid w:val="00D66D0A"/>
    <w:rsid w:val="00D66DE6"/>
    <w:rsid w:val="00D67F9C"/>
    <w:rsid w:val="00D712EB"/>
    <w:rsid w:val="00D71408"/>
    <w:rsid w:val="00D774E2"/>
    <w:rsid w:val="00D7757A"/>
    <w:rsid w:val="00D800CE"/>
    <w:rsid w:val="00D80A0E"/>
    <w:rsid w:val="00D80AE1"/>
    <w:rsid w:val="00D81EA5"/>
    <w:rsid w:val="00D846AA"/>
    <w:rsid w:val="00D8785B"/>
    <w:rsid w:val="00D92C51"/>
    <w:rsid w:val="00D9466E"/>
    <w:rsid w:val="00D978C5"/>
    <w:rsid w:val="00DA0F01"/>
    <w:rsid w:val="00DA4780"/>
    <w:rsid w:val="00DA66A3"/>
    <w:rsid w:val="00DA7E76"/>
    <w:rsid w:val="00DB16EA"/>
    <w:rsid w:val="00DB2A96"/>
    <w:rsid w:val="00DB3A8E"/>
    <w:rsid w:val="00DB70CA"/>
    <w:rsid w:val="00DC0223"/>
    <w:rsid w:val="00DC19BA"/>
    <w:rsid w:val="00DC307F"/>
    <w:rsid w:val="00DC3A17"/>
    <w:rsid w:val="00DC64A3"/>
    <w:rsid w:val="00DC6936"/>
    <w:rsid w:val="00DC6A2A"/>
    <w:rsid w:val="00DD3F4B"/>
    <w:rsid w:val="00DE12EE"/>
    <w:rsid w:val="00DE22A8"/>
    <w:rsid w:val="00DE279B"/>
    <w:rsid w:val="00DE293A"/>
    <w:rsid w:val="00DE4728"/>
    <w:rsid w:val="00DE48B7"/>
    <w:rsid w:val="00DE5411"/>
    <w:rsid w:val="00DF0881"/>
    <w:rsid w:val="00DF183D"/>
    <w:rsid w:val="00DF3561"/>
    <w:rsid w:val="00E00C7D"/>
    <w:rsid w:val="00E051B9"/>
    <w:rsid w:val="00E06379"/>
    <w:rsid w:val="00E07EB7"/>
    <w:rsid w:val="00E13765"/>
    <w:rsid w:val="00E15C8F"/>
    <w:rsid w:val="00E15E40"/>
    <w:rsid w:val="00E1620B"/>
    <w:rsid w:val="00E2103C"/>
    <w:rsid w:val="00E22185"/>
    <w:rsid w:val="00E2321D"/>
    <w:rsid w:val="00E24210"/>
    <w:rsid w:val="00E254CF"/>
    <w:rsid w:val="00E25711"/>
    <w:rsid w:val="00E27AB9"/>
    <w:rsid w:val="00E329D8"/>
    <w:rsid w:val="00E33587"/>
    <w:rsid w:val="00E33B24"/>
    <w:rsid w:val="00E35939"/>
    <w:rsid w:val="00E3765E"/>
    <w:rsid w:val="00E458B0"/>
    <w:rsid w:val="00E45B87"/>
    <w:rsid w:val="00E45E8D"/>
    <w:rsid w:val="00E4662B"/>
    <w:rsid w:val="00E473DF"/>
    <w:rsid w:val="00E47CA5"/>
    <w:rsid w:val="00E51288"/>
    <w:rsid w:val="00E519DF"/>
    <w:rsid w:val="00E530F0"/>
    <w:rsid w:val="00E54C18"/>
    <w:rsid w:val="00E562EC"/>
    <w:rsid w:val="00E57BE5"/>
    <w:rsid w:val="00E66BD4"/>
    <w:rsid w:val="00E66EBC"/>
    <w:rsid w:val="00E7575A"/>
    <w:rsid w:val="00E769A3"/>
    <w:rsid w:val="00E76A99"/>
    <w:rsid w:val="00E81748"/>
    <w:rsid w:val="00E81AB4"/>
    <w:rsid w:val="00E83A29"/>
    <w:rsid w:val="00E85D66"/>
    <w:rsid w:val="00E934C4"/>
    <w:rsid w:val="00E9356E"/>
    <w:rsid w:val="00E953D8"/>
    <w:rsid w:val="00E9756C"/>
    <w:rsid w:val="00E97C59"/>
    <w:rsid w:val="00E97D3F"/>
    <w:rsid w:val="00EA1880"/>
    <w:rsid w:val="00EA2207"/>
    <w:rsid w:val="00EA3375"/>
    <w:rsid w:val="00EA586A"/>
    <w:rsid w:val="00EB10AE"/>
    <w:rsid w:val="00EB17C9"/>
    <w:rsid w:val="00EB517B"/>
    <w:rsid w:val="00EB79F9"/>
    <w:rsid w:val="00EC3CE4"/>
    <w:rsid w:val="00EC47BE"/>
    <w:rsid w:val="00EC58BD"/>
    <w:rsid w:val="00EC66E8"/>
    <w:rsid w:val="00EC7973"/>
    <w:rsid w:val="00ED1B5E"/>
    <w:rsid w:val="00ED35EB"/>
    <w:rsid w:val="00ED3B7F"/>
    <w:rsid w:val="00ED54B7"/>
    <w:rsid w:val="00EE15A3"/>
    <w:rsid w:val="00EE6136"/>
    <w:rsid w:val="00EE665A"/>
    <w:rsid w:val="00EF1607"/>
    <w:rsid w:val="00EF16C4"/>
    <w:rsid w:val="00EF1D37"/>
    <w:rsid w:val="00EF2DC5"/>
    <w:rsid w:val="00EF534D"/>
    <w:rsid w:val="00EF6F6D"/>
    <w:rsid w:val="00F0368A"/>
    <w:rsid w:val="00F11D69"/>
    <w:rsid w:val="00F13118"/>
    <w:rsid w:val="00F15965"/>
    <w:rsid w:val="00F16FB3"/>
    <w:rsid w:val="00F22837"/>
    <w:rsid w:val="00F26A2B"/>
    <w:rsid w:val="00F30A53"/>
    <w:rsid w:val="00F31B50"/>
    <w:rsid w:val="00F32097"/>
    <w:rsid w:val="00F40102"/>
    <w:rsid w:val="00F40D87"/>
    <w:rsid w:val="00F423E7"/>
    <w:rsid w:val="00F4345D"/>
    <w:rsid w:val="00F4646E"/>
    <w:rsid w:val="00F47107"/>
    <w:rsid w:val="00F47A4B"/>
    <w:rsid w:val="00F5132B"/>
    <w:rsid w:val="00F55EB9"/>
    <w:rsid w:val="00F56826"/>
    <w:rsid w:val="00F576C1"/>
    <w:rsid w:val="00F60BD0"/>
    <w:rsid w:val="00F61682"/>
    <w:rsid w:val="00F6281D"/>
    <w:rsid w:val="00F67B31"/>
    <w:rsid w:val="00F71493"/>
    <w:rsid w:val="00F7297F"/>
    <w:rsid w:val="00F747AB"/>
    <w:rsid w:val="00F80245"/>
    <w:rsid w:val="00F81099"/>
    <w:rsid w:val="00F81289"/>
    <w:rsid w:val="00F83E0E"/>
    <w:rsid w:val="00F843C6"/>
    <w:rsid w:val="00F84EA4"/>
    <w:rsid w:val="00F92100"/>
    <w:rsid w:val="00F92E0E"/>
    <w:rsid w:val="00F93E8E"/>
    <w:rsid w:val="00F94723"/>
    <w:rsid w:val="00F976F6"/>
    <w:rsid w:val="00FA12B9"/>
    <w:rsid w:val="00FA4CC7"/>
    <w:rsid w:val="00FA5BFC"/>
    <w:rsid w:val="00FA7D62"/>
    <w:rsid w:val="00FC2536"/>
    <w:rsid w:val="00FC33F4"/>
    <w:rsid w:val="00FC7F09"/>
    <w:rsid w:val="00FD00A3"/>
    <w:rsid w:val="00FD075D"/>
    <w:rsid w:val="00FD2C10"/>
    <w:rsid w:val="00FD42C5"/>
    <w:rsid w:val="00FE02C3"/>
    <w:rsid w:val="00FE04DA"/>
    <w:rsid w:val="00FE0E0F"/>
    <w:rsid w:val="00FE2891"/>
    <w:rsid w:val="00FE2DBA"/>
    <w:rsid w:val="00FE34E6"/>
    <w:rsid w:val="00FE5048"/>
    <w:rsid w:val="00FE5A37"/>
    <w:rsid w:val="00FE62EC"/>
    <w:rsid w:val="00FF038B"/>
    <w:rsid w:val="00FF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F70"/>
  </w:style>
  <w:style w:type="paragraph" w:styleId="Nadpis1">
    <w:name w:val="heading 1"/>
    <w:basedOn w:val="Normln"/>
    <w:next w:val="Normln"/>
    <w:link w:val="Nadpis1Char"/>
    <w:uiPriority w:val="99"/>
    <w:qFormat/>
    <w:rsid w:val="00AF0F70"/>
    <w:pPr>
      <w:keepNext/>
      <w:jc w:val="right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F0F70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AF0F70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AF0F70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AF0F70"/>
    <w:pPr>
      <w:keepNext/>
      <w:jc w:val="center"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AF0F70"/>
    <w:pPr>
      <w:keepNext/>
      <w:outlineLvl w:val="5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0532C"/>
    <w:rPr>
      <w:rFonts w:cs="Times New Roman"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0532C"/>
    <w:rPr>
      <w:rFonts w:cs="Times New Roman"/>
      <w:b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0532C"/>
    <w:rPr>
      <w:rFonts w:cs="Times New Roman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71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71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71AF"/>
    <w:rPr>
      <w:rFonts w:ascii="Calibri" w:eastAsia="Times New Roman" w:hAnsi="Calibri" w:cs="Times New Roman"/>
      <w:b/>
      <w:bCs/>
    </w:rPr>
  </w:style>
  <w:style w:type="paragraph" w:styleId="Zkladntext">
    <w:name w:val="Body Text"/>
    <w:basedOn w:val="Normln"/>
    <w:link w:val="ZkladntextChar"/>
    <w:uiPriority w:val="99"/>
    <w:rsid w:val="00AF0F70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C71AF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F0F70"/>
    <w:pPr>
      <w:jc w:val="both"/>
    </w:pPr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C71AF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F0F70"/>
    <w:rPr>
      <w:sz w:val="3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C71AF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AF0F70"/>
    <w:pPr>
      <w:ind w:left="142" w:hanging="142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C71AF"/>
    <w:rPr>
      <w:sz w:val="20"/>
      <w:szCs w:val="20"/>
    </w:rPr>
  </w:style>
  <w:style w:type="table" w:styleId="Mkatabulky">
    <w:name w:val="Table Grid"/>
    <w:basedOn w:val="Normlntabulka"/>
    <w:rsid w:val="001F4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802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750D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750D80"/>
    <w:rPr>
      <w:rFonts w:ascii="Tahoma" w:hAnsi="Tahoma" w:cs="Tahoma"/>
      <w:sz w:val="16"/>
      <w:szCs w:val="16"/>
    </w:rPr>
  </w:style>
  <w:style w:type="character" w:customStyle="1" w:styleId="Import0Char">
    <w:name w:val="Import 0 Char"/>
    <w:basedOn w:val="Standardnpsmoodstavce"/>
    <w:link w:val="Import0"/>
    <w:uiPriority w:val="99"/>
    <w:locked/>
    <w:rsid w:val="00092473"/>
    <w:rPr>
      <w:rFonts w:cs="Times New Roman"/>
      <w:sz w:val="24"/>
    </w:rPr>
  </w:style>
  <w:style w:type="paragraph" w:customStyle="1" w:styleId="Import0">
    <w:name w:val="Import 0"/>
    <w:basedOn w:val="Normln"/>
    <w:link w:val="Import0Char"/>
    <w:uiPriority w:val="99"/>
    <w:rsid w:val="00092473"/>
    <w:pPr>
      <w:widowControl w:val="0"/>
      <w:spacing w:line="288" w:lineRule="auto"/>
    </w:pPr>
    <w:rPr>
      <w:sz w:val="24"/>
    </w:rPr>
  </w:style>
  <w:style w:type="paragraph" w:customStyle="1" w:styleId="Import2">
    <w:name w:val="Import 2"/>
    <w:basedOn w:val="Import0"/>
    <w:uiPriority w:val="99"/>
    <w:rsid w:val="0009247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3">
    <w:name w:val="Import 3"/>
    <w:basedOn w:val="Import0"/>
    <w:uiPriority w:val="99"/>
    <w:rsid w:val="0009247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character" w:customStyle="1" w:styleId="Import25Char">
    <w:name w:val="Import 25 Char"/>
    <w:basedOn w:val="Import0Char"/>
    <w:link w:val="Import25"/>
    <w:uiPriority w:val="99"/>
    <w:locked/>
    <w:rsid w:val="00092473"/>
    <w:rPr>
      <w:rFonts w:ascii="Courier New" w:hAnsi="Courier New" w:cs="Courier New"/>
      <w:sz w:val="24"/>
    </w:rPr>
  </w:style>
  <w:style w:type="paragraph" w:customStyle="1" w:styleId="Import25">
    <w:name w:val="Import 25"/>
    <w:basedOn w:val="Import0"/>
    <w:link w:val="Import25Char"/>
    <w:uiPriority w:val="99"/>
    <w:rsid w:val="00092473"/>
    <w:pPr>
      <w:tabs>
        <w:tab w:val="left" w:pos="5904"/>
      </w:tabs>
    </w:pPr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rsid w:val="00992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9251C"/>
    <w:rPr>
      <w:rFonts w:cs="Times New Roman"/>
    </w:rPr>
  </w:style>
  <w:style w:type="paragraph" w:styleId="Zpat">
    <w:name w:val="footer"/>
    <w:basedOn w:val="Normln"/>
    <w:link w:val="ZpatChar"/>
    <w:uiPriority w:val="99"/>
    <w:rsid w:val="00992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9251C"/>
    <w:rPr>
      <w:rFonts w:cs="Times New Roman"/>
    </w:rPr>
  </w:style>
  <w:style w:type="character" w:customStyle="1" w:styleId="edittdhodnotaeditvypsat0">
    <w:name w:val="edittdhodnotaeditvypsat0"/>
    <w:basedOn w:val="Standardnpsmoodstavce"/>
    <w:uiPriority w:val="99"/>
    <w:rsid w:val="00D0626F"/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rsid w:val="00D0626F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qFormat/>
    <w:rsid w:val="00D0626F"/>
    <w:pPr>
      <w:jc w:val="center"/>
    </w:pPr>
    <w:rPr>
      <w:b/>
      <w:bCs/>
      <w:sz w:val="36"/>
      <w:szCs w:val="24"/>
    </w:rPr>
  </w:style>
  <w:style w:type="character" w:customStyle="1" w:styleId="NzevChar">
    <w:name w:val="Název Char"/>
    <w:basedOn w:val="Standardnpsmoodstavce"/>
    <w:link w:val="Nzev"/>
    <w:locked/>
    <w:rsid w:val="00D0626F"/>
    <w:rPr>
      <w:rFonts w:cs="Times New Roman"/>
      <w:b/>
      <w:bCs/>
      <w:sz w:val="24"/>
      <w:szCs w:val="24"/>
    </w:rPr>
  </w:style>
  <w:style w:type="paragraph" w:styleId="Podtitul">
    <w:name w:val="Subtitle"/>
    <w:basedOn w:val="Normln"/>
    <w:link w:val="PodtitulChar"/>
    <w:uiPriority w:val="99"/>
    <w:qFormat/>
    <w:rsid w:val="00D0626F"/>
    <w:pPr>
      <w:jc w:val="center"/>
    </w:pPr>
    <w:rPr>
      <w:b/>
      <w:bCs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D0626F"/>
    <w:rPr>
      <w:rFonts w:cs="Times New Roman"/>
      <w:b/>
      <w:bCs/>
      <w:sz w:val="24"/>
      <w:szCs w:val="24"/>
    </w:rPr>
  </w:style>
  <w:style w:type="paragraph" w:styleId="Bezmezer">
    <w:name w:val="No Spacing"/>
    <w:uiPriority w:val="99"/>
    <w:qFormat/>
    <w:rsid w:val="006F781F"/>
  </w:style>
  <w:style w:type="paragraph" w:styleId="Rozvrendokumentu">
    <w:name w:val="Document Map"/>
    <w:basedOn w:val="Normln"/>
    <w:link w:val="RozvrendokumentuChar"/>
    <w:uiPriority w:val="99"/>
    <w:rsid w:val="000838F2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locked/>
    <w:rsid w:val="000838F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5D12F9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rsid w:val="006728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7289B"/>
    <w:pPr>
      <w:spacing w:before="120"/>
      <w:jc w:val="both"/>
    </w:pPr>
    <w:rPr>
      <w:rFonts w:ascii="Calibri" w:hAnsi="Calibr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7289B"/>
    <w:rPr>
      <w:rFonts w:ascii="Calibri" w:eastAsia="Times New Roman" w:hAnsi="Calibri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0C2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0C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D0C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46296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stolysa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96C89FF524164B80A5E7166125403D" ma:contentTypeVersion="3" ma:contentTypeDescription="Vytvoří nový dokument" ma:contentTypeScope="" ma:versionID="154a152aef4c3858d4541c3384838b45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356b391a2f8f844818a9c83edb9ba2c7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8" nillable="true" ma:displayName="Datum vytvoření" ma:description="Datum, k němuž byl tento prostředek vytvořen" ma:format="DateTime" ma:internalName="Datum_x0020_vytvo_x0159_en_x00ed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C73B9-7B9F-4789-A9C3-4DF7657DB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93B4D5-7181-49F8-87F6-0017904ED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0E849C-9318-41BF-A6CD-E6A52A014973}">
  <ds:schemaRefs>
    <ds:schemaRef ds:uri="http://schemas.microsoft.com/office/2006/metadata/properties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41AD0A6D-A16A-4174-A4F2-D44302C9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1238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Kp</vt:lpstr>
    </vt:vector>
  </TitlesOfParts>
  <Company>m</Company>
  <LinksUpToDate>false</LinksUpToDate>
  <CharactersWithSpaces>8532</CharactersWithSpaces>
  <SharedDoc>false</SharedDoc>
  <HLinks>
    <vt:vector size="6" baseType="variant">
      <vt:variant>
        <vt:i4>917514</vt:i4>
      </vt:variant>
      <vt:variant>
        <vt:i4>0</vt:i4>
      </vt:variant>
      <vt:variant>
        <vt:i4>0</vt:i4>
      </vt:variant>
      <vt:variant>
        <vt:i4>5</vt:i4>
      </vt:variant>
      <vt:variant>
        <vt:lpwstr>http://www.mestolysa.cz/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absolonova</dc:creator>
  <cp:lastModifiedBy>vrbova</cp:lastModifiedBy>
  <cp:revision>9</cp:revision>
  <cp:lastPrinted>2017-01-11T15:41:00Z</cp:lastPrinted>
  <dcterms:created xsi:type="dcterms:W3CDTF">2018-02-07T13:59:00Z</dcterms:created>
  <dcterms:modified xsi:type="dcterms:W3CDTF">2018-02-21T12:33:00Z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0x010100DC96C89FF524164B80A5E7166125403D</vt:lpwstr>
  </property>
</Properties>
</file>