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38" w:rsidRDefault="00182C86">
      <w:pPr>
        <w:pStyle w:val="Nadpis10"/>
        <w:framePr w:w="9140" w:h="1300" w:hRule="exact" w:wrap="none" w:vAnchor="page" w:hAnchor="page" w:x="1562" w:y="830"/>
        <w:shd w:val="clear" w:color="auto" w:fill="auto"/>
        <w:ind w:left="40"/>
      </w:pPr>
      <w:bookmarkStart w:id="0" w:name="bookmark0"/>
      <w:r>
        <w:t>Rámcová smlouva o dodávkách zboží</w:t>
      </w:r>
      <w:bookmarkEnd w:id="0"/>
    </w:p>
    <w:p w:rsidR="00200338" w:rsidRDefault="00182C86">
      <w:pPr>
        <w:pStyle w:val="Zkladntext30"/>
        <w:framePr w:w="9140" w:h="1300" w:hRule="exact" w:wrap="none" w:vAnchor="page" w:hAnchor="page" w:x="1562" w:y="830"/>
        <w:shd w:val="clear" w:color="auto" w:fill="auto"/>
        <w:ind w:left="40"/>
      </w:pPr>
      <w:r>
        <w:t>uzavřená podle §2079 a násl. zákona číslo 89/2012 Sb., Občanský zákoník, v platném znění</w:t>
      </w:r>
    </w:p>
    <w:p w:rsidR="00200338" w:rsidRDefault="00182C86">
      <w:pPr>
        <w:pStyle w:val="Zkladntext40"/>
        <w:framePr w:w="9140" w:h="1300" w:hRule="exact" w:wrap="none" w:vAnchor="page" w:hAnchor="page" w:x="1562" w:y="830"/>
        <w:shd w:val="clear" w:color="auto" w:fill="auto"/>
        <w:spacing w:after="227"/>
        <w:ind w:left="40"/>
      </w:pPr>
      <w:r>
        <w:rPr>
          <w:rStyle w:val="Zkladntext4Netun"/>
        </w:rPr>
        <w:t xml:space="preserve">(dále jen </w:t>
      </w:r>
      <w:r>
        <w:t>„Občanský zákoník")</w:t>
      </w:r>
    </w:p>
    <w:p w:rsidR="00200338" w:rsidRDefault="00182C86">
      <w:pPr>
        <w:pStyle w:val="Zkladntext30"/>
        <w:framePr w:w="9140" w:h="1300" w:hRule="exact" w:wrap="none" w:vAnchor="page" w:hAnchor="page" w:x="1562" w:y="830"/>
        <w:shd w:val="clear" w:color="auto" w:fill="auto"/>
        <w:spacing w:line="190" w:lineRule="exact"/>
        <w:ind w:left="40"/>
      </w:pPr>
      <w:r>
        <w:t xml:space="preserve">(dále jako </w:t>
      </w:r>
      <w:r>
        <w:rPr>
          <w:rStyle w:val="Zkladntext3Tun"/>
        </w:rPr>
        <w:t>„Smlouva")</w:t>
      </w:r>
    </w:p>
    <w:p w:rsidR="00200338" w:rsidRDefault="00182C86">
      <w:pPr>
        <w:pStyle w:val="Zkladntext50"/>
        <w:framePr w:w="9140" w:h="3926" w:hRule="exact" w:wrap="none" w:vAnchor="page" w:hAnchor="page" w:x="1562" w:y="2333"/>
        <w:shd w:val="clear" w:color="auto" w:fill="auto"/>
        <w:spacing w:before="0"/>
        <w:ind w:left="40"/>
      </w:pPr>
      <w:r>
        <w:t>Záhlaví</w:t>
      </w:r>
    </w:p>
    <w:p w:rsidR="00200338" w:rsidRDefault="00182C86">
      <w:pPr>
        <w:pStyle w:val="Zkladntext20"/>
        <w:framePr w:w="9140" w:h="3926" w:hRule="exact" w:wrap="none" w:vAnchor="page" w:hAnchor="page" w:x="1562" w:y="2333"/>
        <w:shd w:val="clear" w:color="auto" w:fill="auto"/>
        <w:ind w:firstLine="0"/>
      </w:pPr>
      <w:r>
        <w:rPr>
          <w:rStyle w:val="Zkladntext2TunKurzva"/>
        </w:rPr>
        <w:t>Hovorka catering, s.r.o.</w:t>
      </w:r>
      <w:r>
        <w:t xml:space="preserve"> se sídlem Pardubice, Hradišťská 407, Polabiny, PSČ 533 52, IČ: 27481573,</w:t>
      </w:r>
      <w:r>
        <w:br/>
        <w:t>DIČ: CZ27481573, zapsaná v Obchodním rejstříku vedeném u Krajského soudu v Hradci Králové, oddíl C,</w:t>
      </w:r>
      <w:r>
        <w:br/>
        <w:t xml:space="preserve">vložka 21570, zastoupená </w:t>
      </w:r>
      <w:r>
        <w:rPr>
          <w:rStyle w:val="Zkladntext2Tun"/>
        </w:rPr>
        <w:t xml:space="preserve">Janem Plškem, </w:t>
      </w:r>
      <w:r>
        <w:t>jednatelem společnosti.</w:t>
      </w:r>
    </w:p>
    <w:p w:rsidR="00200338" w:rsidRDefault="00182C86">
      <w:pPr>
        <w:pStyle w:val="Zkladntext20"/>
        <w:framePr w:w="9140" w:h="3926" w:hRule="exact" w:wrap="none" w:vAnchor="page" w:hAnchor="page" w:x="1562" w:y="2333"/>
        <w:shd w:val="clear" w:color="auto" w:fill="auto"/>
        <w:ind w:right="5660" w:firstLine="0"/>
        <w:jc w:val="left"/>
      </w:pPr>
      <w:r>
        <w:t xml:space="preserve">(na straně jedné dále jako </w:t>
      </w:r>
      <w:r>
        <w:rPr>
          <w:rStyle w:val="Zkladntext2Tun"/>
        </w:rPr>
        <w:t>„Prodávající")</w:t>
      </w:r>
      <w:r>
        <w:rPr>
          <w:rStyle w:val="Zkladntext2Tun"/>
        </w:rPr>
        <w:br/>
      </w:r>
      <w:r>
        <w:t>a</w:t>
      </w:r>
    </w:p>
    <w:p w:rsidR="00200338" w:rsidRDefault="00182C86">
      <w:pPr>
        <w:pStyle w:val="Zkladntext60"/>
        <w:framePr w:w="9140" w:h="3926" w:hRule="exact" w:wrap="none" w:vAnchor="page" w:hAnchor="page" w:x="1562" w:y="2333"/>
        <w:shd w:val="clear" w:color="auto" w:fill="auto"/>
        <w:tabs>
          <w:tab w:val="left" w:pos="1998"/>
        </w:tabs>
        <w:ind w:right="4100"/>
      </w:pPr>
      <w:r>
        <w:rPr>
          <w:rStyle w:val="Zkladntext6105pt"/>
        </w:rPr>
        <w:t xml:space="preserve">Obchodní jméno: </w:t>
      </w:r>
      <w:r w:rsidRPr="00C03054">
        <w:rPr>
          <w:rStyle w:val="Zkladntext6105pt"/>
          <w:sz w:val="18"/>
          <w:szCs w:val="18"/>
        </w:rPr>
        <w:t>D</w:t>
      </w:r>
      <w:r w:rsidR="00C03054" w:rsidRPr="00C03054">
        <w:rPr>
          <w:rStyle w:val="Zkladntext6105pt"/>
          <w:sz w:val="18"/>
          <w:szCs w:val="18"/>
        </w:rPr>
        <w:t>omov</w:t>
      </w:r>
      <w:r w:rsidR="00C03054">
        <w:rPr>
          <w:rStyle w:val="Zkladntext6105pt"/>
        </w:rPr>
        <w:t xml:space="preserve"> </w:t>
      </w:r>
      <w:r>
        <w:t>Kamélie Křižanov, příspěvková organizace</w:t>
      </w:r>
      <w:r>
        <w:br/>
      </w:r>
      <w:r>
        <w:rPr>
          <w:rStyle w:val="Zkladntext6105pt"/>
        </w:rPr>
        <w:t xml:space="preserve">Sídlo/Místo podnikání: </w:t>
      </w:r>
      <w:r w:rsidR="00C03054">
        <w:t>Z</w:t>
      </w:r>
      <w:r>
        <w:t>ámek 1, 594 51, Křižanov</w:t>
      </w:r>
      <w:r>
        <w:br/>
        <w:t>IČ: 71184473</w:t>
      </w:r>
      <w:r>
        <w:tab/>
      </w:r>
      <w:r>
        <w:rPr>
          <w:rStyle w:val="Zkladntext6105pt"/>
        </w:rPr>
        <w:t xml:space="preserve">, DIČ: </w:t>
      </w:r>
      <w:r>
        <w:t>CZ</w:t>
      </w:r>
      <w:r w:rsidR="00C03054">
        <w:rPr>
          <w:sz w:val="22"/>
          <w:szCs w:val="22"/>
          <w:vertAlign w:val="superscript"/>
        </w:rPr>
        <w:t>711</w:t>
      </w:r>
      <w:r>
        <w:t>84473</w:t>
      </w:r>
    </w:p>
    <w:p w:rsidR="00200338" w:rsidRDefault="00182C86">
      <w:pPr>
        <w:pStyle w:val="Zkladntext20"/>
        <w:framePr w:w="9140" w:h="3926" w:hRule="exact" w:wrap="none" w:vAnchor="page" w:hAnchor="page" w:x="1562" w:y="2333"/>
        <w:shd w:val="clear" w:color="auto" w:fill="auto"/>
        <w:tabs>
          <w:tab w:val="left" w:pos="6026"/>
        </w:tabs>
        <w:spacing w:after="8" w:line="210" w:lineRule="exact"/>
        <w:ind w:firstLine="0"/>
      </w:pPr>
      <w:r>
        <w:t xml:space="preserve">zapsaná v Obchodním rejstříku vedeném u </w:t>
      </w:r>
      <w:r>
        <w:rPr>
          <w:rStyle w:val="Zkladntext28pt"/>
        </w:rPr>
        <w:t>Kraského</w:t>
      </w:r>
      <w:r>
        <w:rPr>
          <w:rStyle w:val="Zkladntext28pt"/>
        </w:rPr>
        <w:tab/>
      </w:r>
      <w:r>
        <w:t>soudu</w:t>
      </w:r>
    </w:p>
    <w:p w:rsidR="00200338" w:rsidRDefault="00182C86">
      <w:pPr>
        <w:pStyle w:val="Zkladntext20"/>
        <w:framePr w:w="9140" w:h="3926" w:hRule="exact" w:wrap="none" w:vAnchor="page" w:hAnchor="page" w:x="1562" w:y="2333"/>
        <w:shd w:val="clear" w:color="auto" w:fill="auto"/>
        <w:tabs>
          <w:tab w:val="left" w:pos="5292"/>
        </w:tabs>
        <w:spacing w:line="210" w:lineRule="exact"/>
        <w:ind w:firstLine="0"/>
      </w:pPr>
      <w:r>
        <w:t>v</w:t>
      </w:r>
      <w:r w:rsidRPr="00470157">
        <w:rPr>
          <w:sz w:val="22"/>
          <w:szCs w:val="22"/>
        </w:rPr>
        <w:t xml:space="preserve"> </w:t>
      </w:r>
      <w:r w:rsidRPr="00470157">
        <w:rPr>
          <w:sz w:val="22"/>
          <w:szCs w:val="22"/>
          <w:vertAlign w:val="superscript"/>
        </w:rPr>
        <w:t>Brně</w:t>
      </w:r>
      <w:r>
        <w:tab/>
        <w:t xml:space="preserve">, oddíl </w:t>
      </w:r>
      <w:r w:rsidRPr="00C03054">
        <w:rPr>
          <w:sz w:val="24"/>
          <w:szCs w:val="24"/>
          <w:vertAlign w:val="superscript"/>
        </w:rPr>
        <w:t>pv</w:t>
      </w:r>
      <w:r w:rsidRPr="00C03054">
        <w:rPr>
          <w:sz w:val="24"/>
          <w:szCs w:val="24"/>
        </w:rPr>
        <w:t xml:space="preserve"> </w:t>
      </w:r>
      <w:r>
        <w:t xml:space="preserve">, vložka </w:t>
      </w:r>
      <w:r w:rsidRPr="00C03054">
        <w:rPr>
          <w:rStyle w:val="Zkladntext2Georgia95pt"/>
          <w:sz w:val="24"/>
          <w:szCs w:val="24"/>
          <w:vertAlign w:val="superscript"/>
        </w:rPr>
        <w:t>1439</w:t>
      </w:r>
    </w:p>
    <w:p w:rsidR="00200338" w:rsidRDefault="00182C86">
      <w:pPr>
        <w:pStyle w:val="Zkladntext60"/>
        <w:framePr w:w="9140" w:h="3926" w:hRule="exact" w:wrap="none" w:vAnchor="page" w:hAnchor="page" w:x="1562" w:y="2333"/>
        <w:shd w:val="clear" w:color="auto" w:fill="auto"/>
        <w:tabs>
          <w:tab w:val="left" w:pos="1998"/>
        </w:tabs>
        <w:spacing w:line="210" w:lineRule="exact"/>
        <w:jc w:val="both"/>
      </w:pPr>
      <w:r>
        <w:rPr>
          <w:rStyle w:val="Zkladntext6105pt"/>
        </w:rPr>
        <w:t>Tel:</w:t>
      </w:r>
      <w:r>
        <w:tab/>
        <w:t xml:space="preserve"> </w:t>
      </w:r>
      <w:r>
        <w:rPr>
          <w:rStyle w:val="Zkladntext6105pt"/>
        </w:rPr>
        <w:t>e</w:t>
      </w:r>
      <w:r w:rsidR="00C03054">
        <w:rPr>
          <w:rStyle w:val="Zkladntext6105pt"/>
        </w:rPr>
        <w:t>-</w:t>
      </w:r>
      <w:r>
        <w:rPr>
          <w:rStyle w:val="Zkladntext6105pt"/>
        </w:rPr>
        <w:t xml:space="preserve">maÍlová adresa: </w:t>
      </w:r>
    </w:p>
    <w:p w:rsidR="00200338" w:rsidRDefault="00182C86">
      <w:pPr>
        <w:pStyle w:val="Zkladntext60"/>
        <w:framePr w:w="9140" w:h="3926" w:hRule="exact" w:wrap="none" w:vAnchor="page" w:hAnchor="page" w:x="1562" w:y="2333"/>
        <w:shd w:val="clear" w:color="auto" w:fill="auto"/>
        <w:spacing w:after="12" w:line="210" w:lineRule="exact"/>
        <w:jc w:val="both"/>
      </w:pPr>
      <w:r>
        <w:rPr>
          <w:rStyle w:val="Zkladntext6105pt"/>
        </w:rPr>
        <w:t xml:space="preserve">zastoupen/a: </w:t>
      </w:r>
      <w:r>
        <w:rPr>
          <w:vertAlign w:val="superscript"/>
        </w:rPr>
        <w:t>M</w:t>
      </w:r>
      <w:r>
        <w:t>9</w:t>
      </w:r>
      <w:r>
        <w:rPr>
          <w:vertAlign w:val="superscript"/>
        </w:rPr>
        <w:t>r</w:t>
      </w:r>
      <w:r>
        <w:t>- Silvií Tomšíkovou</w:t>
      </w:r>
    </w:p>
    <w:p w:rsidR="00200338" w:rsidRDefault="00182C86">
      <w:pPr>
        <w:pStyle w:val="Zkladntext20"/>
        <w:framePr w:w="9140" w:h="3926" w:hRule="exact" w:wrap="none" w:vAnchor="page" w:hAnchor="page" w:x="1562" w:y="2333"/>
        <w:shd w:val="clear" w:color="auto" w:fill="auto"/>
        <w:spacing w:line="210" w:lineRule="exact"/>
        <w:ind w:firstLine="0"/>
      </w:pPr>
      <w:r>
        <w:t xml:space="preserve">(na straně druhé dále jako </w:t>
      </w:r>
      <w:r>
        <w:rPr>
          <w:rStyle w:val="Zkladntext2Tun"/>
        </w:rPr>
        <w:t>„Kupující")</w:t>
      </w:r>
    </w:p>
    <w:p w:rsidR="00200338" w:rsidRDefault="00182C86">
      <w:pPr>
        <w:pStyle w:val="Zkladntext20"/>
        <w:framePr w:w="9140" w:h="3926" w:hRule="exact" w:wrap="none" w:vAnchor="page" w:hAnchor="page" w:x="1562" w:y="2333"/>
        <w:shd w:val="clear" w:color="auto" w:fill="auto"/>
        <w:spacing w:line="210" w:lineRule="exact"/>
        <w:ind w:firstLine="0"/>
      </w:pPr>
      <w:r>
        <w:t xml:space="preserve">Prodávající a Kupující dále společně též jako </w:t>
      </w:r>
      <w:r>
        <w:rPr>
          <w:rStyle w:val="Zkladntext2Tun"/>
        </w:rPr>
        <w:t>„Smluvní strany"</w:t>
      </w:r>
    </w:p>
    <w:p w:rsidR="00200338" w:rsidRDefault="00182C86">
      <w:pPr>
        <w:pStyle w:val="Zkladntext50"/>
        <w:framePr w:w="9140" w:h="1594" w:hRule="exact" w:wrap="none" w:vAnchor="page" w:hAnchor="page" w:x="1562" w:y="6739"/>
        <w:shd w:val="clear" w:color="auto" w:fill="auto"/>
        <w:spacing w:before="0"/>
        <w:ind w:left="40"/>
      </w:pPr>
      <w:r>
        <w:t>Článek 1</w:t>
      </w:r>
    </w:p>
    <w:p w:rsidR="00200338" w:rsidRDefault="00182C86">
      <w:pPr>
        <w:pStyle w:val="Zkladntext20"/>
        <w:framePr w:w="9140" w:h="1594" w:hRule="exact" w:wrap="none" w:vAnchor="page" w:hAnchor="page" w:x="1562" w:y="6739"/>
        <w:shd w:val="clear" w:color="auto" w:fill="auto"/>
        <w:ind w:firstLine="2260"/>
        <w:jc w:val="left"/>
      </w:pPr>
      <w:r>
        <w:rPr>
          <w:rStyle w:val="Zkladntext2TunKurzva"/>
        </w:rPr>
        <w:t>Předmět Smlouvy, vymezení obchodů a účel Smlouvy</w:t>
      </w:r>
      <w:r>
        <w:rPr>
          <w:rStyle w:val="Zkladntext2TunKurzva"/>
        </w:rPr>
        <w:br/>
      </w:r>
      <w:r>
        <w:t>Předmětem této Smlouvy je závazek Prodávajícího zajistit a dodávat Kupujícímu jím objednané</w:t>
      </w:r>
      <w:r>
        <w:br/>
        <w:t xml:space="preserve">zboží dle aktuální nabídky Prodávajícího (dále jen </w:t>
      </w:r>
      <w:r>
        <w:rPr>
          <w:rStyle w:val="Zkladntext2Tun"/>
        </w:rPr>
        <w:t xml:space="preserve">„Zboží"), </w:t>
      </w:r>
      <w:r>
        <w:t>dále převedení vlastnického práva k tomuto</w:t>
      </w:r>
      <w:r>
        <w:br/>
        <w:t>Zboží ze strany Prodávajícího na stranu Kupujícího a současně závazek Kupujícího hradit Prodávajícímu</w:t>
      </w:r>
      <w:r>
        <w:br/>
        <w:t>kupní cenu.</w:t>
      </w:r>
    </w:p>
    <w:p w:rsidR="00200338" w:rsidRDefault="00182C86">
      <w:pPr>
        <w:pStyle w:val="Zkladntext50"/>
        <w:framePr w:w="9140" w:h="2899" w:hRule="exact" w:wrap="none" w:vAnchor="page" w:hAnchor="page" w:x="1562" w:y="8541"/>
        <w:shd w:val="clear" w:color="auto" w:fill="auto"/>
        <w:spacing w:before="0" w:line="252" w:lineRule="exact"/>
        <w:ind w:left="40"/>
      </w:pPr>
      <w:r>
        <w:t>Článek 2</w:t>
      </w:r>
    </w:p>
    <w:p w:rsidR="00200338" w:rsidRDefault="00182C86">
      <w:pPr>
        <w:pStyle w:val="Zkladntext20"/>
        <w:framePr w:w="9140" w:h="2899" w:hRule="exact" w:wrap="none" w:vAnchor="page" w:hAnchor="page" w:x="1562" w:y="8541"/>
        <w:shd w:val="clear" w:color="auto" w:fill="auto"/>
        <w:spacing w:line="252" w:lineRule="exact"/>
        <w:ind w:firstLine="380"/>
      </w:pPr>
      <w:r>
        <w:t>Smluvní vztah vzniká na základě:</w:t>
      </w:r>
    </w:p>
    <w:p w:rsidR="00200338" w:rsidRDefault="00182C86">
      <w:pPr>
        <w:pStyle w:val="Zkladntext20"/>
        <w:framePr w:w="9140" w:h="2899" w:hRule="exact" w:wrap="none" w:vAnchor="page" w:hAnchor="page" w:x="1562" w:y="8541"/>
        <w:numPr>
          <w:ilvl w:val="0"/>
          <w:numId w:val="1"/>
        </w:numPr>
        <w:shd w:val="clear" w:color="auto" w:fill="auto"/>
        <w:tabs>
          <w:tab w:val="left" w:pos="748"/>
        </w:tabs>
        <w:spacing w:line="252" w:lineRule="exact"/>
        <w:ind w:left="740"/>
        <w:jc w:val="left"/>
      </w:pPr>
      <w:r>
        <w:rPr>
          <w:rStyle w:val="Zkladntext2Tun"/>
        </w:rPr>
        <w:t xml:space="preserve">písemné objednávky, </w:t>
      </w:r>
      <w:r>
        <w:t>kterou Kupující doručí Prodávajícímu osobně, prostřednictvím e-mailu,</w:t>
      </w:r>
      <w:r>
        <w:br/>
        <w:t>prostřednictvím obchodního zástupce Prodávajícího, nebo</w:t>
      </w:r>
    </w:p>
    <w:p w:rsidR="00200338" w:rsidRDefault="00182C86">
      <w:pPr>
        <w:pStyle w:val="Zkladntext20"/>
        <w:framePr w:w="9140" w:h="2899" w:hRule="exact" w:wrap="none" w:vAnchor="page" w:hAnchor="page" w:x="1562" w:y="8541"/>
        <w:numPr>
          <w:ilvl w:val="0"/>
          <w:numId w:val="1"/>
        </w:numPr>
        <w:shd w:val="clear" w:color="auto" w:fill="auto"/>
        <w:tabs>
          <w:tab w:val="left" w:pos="748"/>
        </w:tabs>
        <w:spacing w:line="252" w:lineRule="exact"/>
        <w:ind w:firstLine="380"/>
      </w:pPr>
      <w:r>
        <w:rPr>
          <w:rStyle w:val="Zkladntext2Tun"/>
        </w:rPr>
        <w:t xml:space="preserve">telefonické objednávky </w:t>
      </w:r>
      <w:r>
        <w:t>na telefonní číslo</w:t>
      </w:r>
      <w:r w:rsidR="00C03054">
        <w:t>:…</w:t>
      </w:r>
      <w:r>
        <w:rPr>
          <w:rStyle w:val="Zkladntext28pt0"/>
        </w:rPr>
        <w:t xml:space="preserve"> </w:t>
      </w:r>
      <w:r>
        <w:rPr>
          <w:rStyle w:val="Zkladntext21"/>
          <w:vertAlign w:val="subscript"/>
        </w:rPr>
        <w:t>t</w:t>
      </w:r>
      <w:r>
        <w:t xml:space="preserve"> nebo</w:t>
      </w:r>
    </w:p>
    <w:p w:rsidR="00200338" w:rsidRDefault="00182C86">
      <w:pPr>
        <w:pStyle w:val="Zkladntext70"/>
        <w:framePr w:w="9140" w:h="2899" w:hRule="exact" w:wrap="none" w:vAnchor="page" w:hAnchor="page" w:x="1562" w:y="8541"/>
        <w:numPr>
          <w:ilvl w:val="0"/>
          <w:numId w:val="1"/>
        </w:numPr>
        <w:shd w:val="clear" w:color="auto" w:fill="auto"/>
        <w:tabs>
          <w:tab w:val="left" w:pos="748"/>
        </w:tabs>
        <w:ind w:firstLine="380"/>
      </w:pPr>
      <w:r>
        <w:t>e-objednávky.</w:t>
      </w:r>
    </w:p>
    <w:p w:rsidR="00200338" w:rsidRDefault="00182C86">
      <w:pPr>
        <w:pStyle w:val="Zkladntext20"/>
        <w:framePr w:w="9140" w:h="2899" w:hRule="exact" w:wrap="none" w:vAnchor="page" w:hAnchor="page" w:x="1562" w:y="8541"/>
        <w:shd w:val="clear" w:color="auto" w:fill="auto"/>
        <w:ind w:firstLine="380"/>
      </w:pPr>
      <w:r>
        <w:t>Jednotlivé kupní smlouvy o konkrétním obchodním případu mezi Smluvními stranami budou</w:t>
      </w:r>
      <w:r>
        <w:br/>
        <w:t>uzavírány okamžikem převzetí objednávky Prodávajícím, učiněné ze strany Kupujícího stím,</w:t>
      </w:r>
      <w:r>
        <w:br/>
        <w:t>že Prodávající dodá Kupujícímu Zboží zcela dle jeho objednávky v plném či omezeném rozsahu,</w:t>
      </w:r>
      <w:r>
        <w:br/>
        <w:t>a to v návaznosti na aktuální nabídku zboží Prodávajícího a expediční možnosti Prodávajícího. Smluvní</w:t>
      </w:r>
      <w:r>
        <w:br/>
        <w:t>strany sjednávají, že jednotlivé dílčí kupní smlouvy nebudou uzavírány v písemné podobě.</w:t>
      </w:r>
    </w:p>
    <w:p w:rsidR="00200338" w:rsidRDefault="00182C86">
      <w:pPr>
        <w:pStyle w:val="Zkladntext50"/>
        <w:framePr w:w="9140" w:h="3423" w:hRule="exact" w:wrap="none" w:vAnchor="page" w:hAnchor="page" w:x="1562" w:y="11898"/>
        <w:shd w:val="clear" w:color="auto" w:fill="auto"/>
        <w:spacing w:before="0"/>
        <w:ind w:left="40"/>
      </w:pPr>
      <w:r>
        <w:t>Článek 3</w:t>
      </w:r>
    </w:p>
    <w:p w:rsidR="00200338" w:rsidRDefault="00182C86">
      <w:pPr>
        <w:pStyle w:val="Zkladntext50"/>
        <w:framePr w:w="9140" w:h="3423" w:hRule="exact" w:wrap="none" w:vAnchor="page" w:hAnchor="page" w:x="1562" w:y="11898"/>
        <w:shd w:val="clear" w:color="auto" w:fill="auto"/>
        <w:spacing w:before="0"/>
        <w:ind w:left="40"/>
      </w:pPr>
      <w:r>
        <w:t>Všeobecné podmínky obchodní spolupráce</w:t>
      </w:r>
    </w:p>
    <w:p w:rsidR="00200338" w:rsidRDefault="00182C86">
      <w:pPr>
        <w:pStyle w:val="Zkladntext70"/>
        <w:framePr w:w="9140" w:h="3423" w:hRule="exact" w:wrap="none" w:vAnchor="page" w:hAnchor="page" w:x="1562" w:y="11898"/>
        <w:numPr>
          <w:ilvl w:val="0"/>
          <w:numId w:val="2"/>
        </w:numPr>
        <w:shd w:val="clear" w:color="auto" w:fill="auto"/>
        <w:tabs>
          <w:tab w:val="left" w:pos="455"/>
        </w:tabs>
      </w:pPr>
      <w:r>
        <w:t>Ujednání o kupní ceně</w:t>
      </w:r>
    </w:p>
    <w:p w:rsidR="00200338" w:rsidRDefault="00182C86">
      <w:pPr>
        <w:pStyle w:val="Zkladntext20"/>
        <w:framePr w:w="9140" w:h="3423" w:hRule="exact" w:wrap="none" w:vAnchor="page" w:hAnchor="page" w:x="1562" w:y="11898"/>
        <w:numPr>
          <w:ilvl w:val="0"/>
          <w:numId w:val="3"/>
        </w:numPr>
        <w:shd w:val="clear" w:color="auto" w:fill="auto"/>
        <w:tabs>
          <w:tab w:val="left" w:pos="606"/>
        </w:tabs>
        <w:ind w:firstLine="0"/>
      </w:pPr>
      <w:r>
        <w:t>Kupní cena Zboží dodávaného se řídí aktuálním platným ceníkem Prodávajícího platného v době</w:t>
      </w:r>
      <w:r>
        <w:br/>
        <w:t>odběru zboží.</w:t>
      </w:r>
    </w:p>
    <w:p w:rsidR="00200338" w:rsidRDefault="00182C86">
      <w:pPr>
        <w:pStyle w:val="Zkladntext20"/>
        <w:framePr w:w="9140" w:h="3423" w:hRule="exact" w:wrap="none" w:vAnchor="page" w:hAnchor="page" w:x="1562" w:y="11898"/>
        <w:numPr>
          <w:ilvl w:val="0"/>
          <w:numId w:val="3"/>
        </w:numPr>
        <w:shd w:val="clear" w:color="auto" w:fill="auto"/>
        <w:tabs>
          <w:tab w:val="left" w:pos="606"/>
        </w:tabs>
        <w:ind w:firstLine="0"/>
      </w:pPr>
      <w:r>
        <w:t>Společně s dodáním zboží se prodávající zavazuje předat Kupujícímu potřebné doklady s uvedením</w:t>
      </w:r>
      <w:r>
        <w:br/>
        <w:t>předávaného Zboží a jeho ceny. Kupující je povinen zboží od Prodávajícího řádně převzít a vyznačit</w:t>
      </w:r>
      <w:r>
        <w:br/>
        <w:t>náležitým způsobem převzetí zboží na předložené doklady Prodávajícího.</w:t>
      </w:r>
    </w:p>
    <w:p w:rsidR="00200338" w:rsidRDefault="00182C86">
      <w:pPr>
        <w:pStyle w:val="Zkladntext20"/>
        <w:framePr w:w="9140" w:h="3423" w:hRule="exact" w:wrap="none" w:vAnchor="page" w:hAnchor="page" w:x="1562" w:y="11898"/>
        <w:numPr>
          <w:ilvl w:val="0"/>
          <w:numId w:val="3"/>
        </w:numPr>
        <w:shd w:val="clear" w:color="auto" w:fill="auto"/>
        <w:tabs>
          <w:tab w:val="left" w:pos="606"/>
        </w:tabs>
        <w:ind w:firstLine="0"/>
      </w:pPr>
      <w:r>
        <w:t>Nedohodnou-li se Smluvní strany písemně jinak:</w:t>
      </w:r>
    </w:p>
    <w:p w:rsidR="00200338" w:rsidRDefault="00182C86">
      <w:pPr>
        <w:pStyle w:val="Zkladntext20"/>
        <w:framePr w:w="9140" w:h="3423" w:hRule="exact" w:wrap="none" w:vAnchor="page" w:hAnchor="page" w:x="1562" w:y="11898"/>
        <w:numPr>
          <w:ilvl w:val="0"/>
          <w:numId w:val="4"/>
        </w:numPr>
        <w:shd w:val="clear" w:color="auto" w:fill="auto"/>
        <w:tabs>
          <w:tab w:val="left" w:pos="748"/>
        </w:tabs>
        <w:ind w:left="740"/>
        <w:jc w:val="left"/>
      </w:pPr>
      <w:r>
        <w:t>kupní cena za dodané Zboží bude Kupujícím hrazena Prodávajícímu v hotovosti při převzetí</w:t>
      </w:r>
      <w:r>
        <w:br/>
        <w:t>Zboží, když převzetí hotovosti Prodávající Kupujícímu potvrdí,</w:t>
      </w:r>
    </w:p>
    <w:p w:rsidR="00200338" w:rsidRDefault="00182C86">
      <w:pPr>
        <w:pStyle w:val="Zkladntext20"/>
        <w:framePr w:w="9140" w:h="3423" w:hRule="exact" w:wrap="none" w:vAnchor="page" w:hAnchor="page" w:x="1562" w:y="11898"/>
        <w:numPr>
          <w:ilvl w:val="0"/>
          <w:numId w:val="4"/>
        </w:numPr>
        <w:shd w:val="clear" w:color="auto" w:fill="auto"/>
        <w:tabs>
          <w:tab w:val="left" w:pos="748"/>
          <w:tab w:val="left" w:pos="7180"/>
        </w:tabs>
        <w:ind w:firstLine="380"/>
      </w:pPr>
      <w:r>
        <w:t xml:space="preserve">činí splatnost jednotlivých daňových dokladů za food a non food </w:t>
      </w:r>
      <w:r>
        <w:rPr>
          <w:rStyle w:val="Zkladntext2Georgia95pt"/>
          <w:vertAlign w:val="superscript"/>
        </w:rPr>
        <w:t>10</w:t>
      </w:r>
      <w:r>
        <w:tab/>
        <w:t>, za tabák, tabákové</w:t>
      </w:r>
    </w:p>
    <w:p w:rsidR="00200338" w:rsidRDefault="00182C86">
      <w:pPr>
        <w:pStyle w:val="Zkladntext20"/>
        <w:framePr w:w="9140" w:h="3423" w:hRule="exact" w:wrap="none" w:vAnchor="page" w:hAnchor="page" w:x="1562" w:y="11898"/>
        <w:shd w:val="clear" w:color="auto" w:fill="auto"/>
        <w:tabs>
          <w:tab w:val="left" w:pos="3426"/>
        </w:tabs>
        <w:ind w:left="740" w:firstLine="0"/>
      </w:pPr>
      <w:r>
        <w:t>výrobky a telef. karty o</w:t>
      </w:r>
      <w:r>
        <w:tab/>
        <w:t>kalendářních dnů ode dne jejich vystavení. V případě, kdy bude</w:t>
      </w:r>
    </w:p>
    <w:p w:rsidR="00200338" w:rsidRDefault="00182C86">
      <w:pPr>
        <w:pStyle w:val="ZhlavneboZpat0"/>
        <w:framePr w:wrap="none" w:vAnchor="page" w:hAnchor="page" w:x="1551" w:y="15554"/>
        <w:shd w:val="clear" w:color="auto" w:fill="auto"/>
        <w:spacing w:line="190" w:lineRule="exact"/>
      </w:pPr>
      <w:r>
        <w:t>Vzor 2016/1</w:t>
      </w:r>
    </w:p>
    <w:p w:rsidR="00200338" w:rsidRDefault="00182C86">
      <w:pPr>
        <w:pStyle w:val="ZhlavneboZpat0"/>
        <w:framePr w:wrap="none" w:vAnchor="page" w:hAnchor="page" w:x="9381" w:y="15564"/>
        <w:shd w:val="clear" w:color="auto" w:fill="auto"/>
        <w:spacing w:line="190" w:lineRule="exact"/>
      </w:pPr>
      <w:r>
        <w:t>Strana 1 z 4</w:t>
      </w:r>
    </w:p>
    <w:p w:rsidR="00200338" w:rsidRDefault="00200338">
      <w:pPr>
        <w:rPr>
          <w:sz w:val="2"/>
          <w:szCs w:val="2"/>
        </w:rPr>
        <w:sectPr w:rsidR="002003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0338" w:rsidRDefault="00182C86" w:rsidP="00C03054">
      <w:pPr>
        <w:pStyle w:val="Zkladntext20"/>
        <w:framePr w:w="9169" w:h="6091" w:hRule="exact" w:wrap="none" w:vAnchor="page" w:hAnchor="page" w:x="1547" w:y="784"/>
        <w:shd w:val="clear" w:color="auto" w:fill="auto"/>
        <w:ind w:left="720" w:firstLine="0"/>
      </w:pPr>
      <w:r>
        <w:lastRenderedPageBreak/>
        <w:t>Kupující platit daňový doklad, na němž nebude uveden způsob úhrady v hotovosti, vždy Kupující</w:t>
      </w:r>
      <w:r>
        <w:br/>
        <w:t>vystaví výdajový pokladní doklad, který mu bude ze strany Prodávajícího potvrzen s výjimkou,</w:t>
      </w:r>
      <w:r>
        <w:br/>
        <w:t>kdy řidič potvrdí Kupujícímu příjem hotovosti pokladní stvrzenkou tisknutou z mobilní tiskárny.</w:t>
      </w:r>
    </w:p>
    <w:p w:rsidR="00200338" w:rsidRDefault="00182C86" w:rsidP="00C03054">
      <w:pPr>
        <w:pStyle w:val="Zkladntext20"/>
        <w:framePr w:w="9169" w:h="6091" w:hRule="exact" w:wrap="none" w:vAnchor="page" w:hAnchor="page" w:x="1547" w:y="784"/>
        <w:numPr>
          <w:ilvl w:val="0"/>
          <w:numId w:val="3"/>
        </w:numPr>
        <w:shd w:val="clear" w:color="auto" w:fill="auto"/>
        <w:tabs>
          <w:tab w:val="left" w:pos="557"/>
        </w:tabs>
        <w:ind w:firstLine="0"/>
      </w:pPr>
      <w:r>
        <w:t>Smluvní strany nad rámec této Smlouvy sjednávají a výslovně souhlasí s tím, že Prodávající je</w:t>
      </w:r>
      <w:r>
        <w:br/>
        <w:t>oprávněn bez jakýchkoliv finančních postihů zrušit či pozastavit jakoukoliv dodávku Zboží Kupujícímu v</w:t>
      </w:r>
      <w:r>
        <w:br/>
        <w:t>případě, že objem dodaného a do té doby nezaplaceného Zboží ze strany Kupujícího (a to i před</w:t>
      </w:r>
    </w:p>
    <w:p w:rsidR="00200338" w:rsidRDefault="00182C86" w:rsidP="00C03054">
      <w:pPr>
        <w:pStyle w:val="Zkladntext20"/>
        <w:framePr w:w="9169" w:h="6091" w:hRule="exact" w:wrap="none" w:vAnchor="page" w:hAnchor="page" w:x="1547" w:y="784"/>
        <w:shd w:val="clear" w:color="auto" w:fill="auto"/>
        <w:tabs>
          <w:tab w:val="left" w:leader="underscore" w:pos="7675"/>
        </w:tabs>
        <w:ind w:firstLine="0"/>
      </w:pPr>
      <w:r>
        <w:t xml:space="preserve">splatností jednotlivých daňových dokladů), by překročil částku ve výši </w:t>
      </w:r>
      <w:r>
        <w:rPr>
          <w:rStyle w:val="Zkladntext2Georgia95pt0"/>
          <w:vertAlign w:val="superscript"/>
        </w:rPr>
        <w:t>50</w:t>
      </w:r>
      <w:r>
        <w:rPr>
          <w:rStyle w:val="Zkladntext21"/>
          <w:vertAlign w:val="superscript"/>
        </w:rPr>
        <w:t xml:space="preserve"> </w:t>
      </w:r>
      <w:r>
        <w:rPr>
          <w:rStyle w:val="Zkladntext2Georgia95pt0"/>
          <w:vertAlign w:val="superscript"/>
        </w:rPr>
        <w:t>000</w:t>
      </w:r>
      <w:r>
        <w:tab/>
        <w:t>,- Kč (tj. slovy</w:t>
      </w:r>
    </w:p>
    <w:p w:rsidR="00200338" w:rsidRDefault="00182C86" w:rsidP="00C03054">
      <w:pPr>
        <w:pStyle w:val="Zkladntext20"/>
        <w:framePr w:w="9169" w:h="6091" w:hRule="exact" w:wrap="none" w:vAnchor="page" w:hAnchor="page" w:x="1547" w:y="784"/>
        <w:shd w:val="clear" w:color="auto" w:fill="auto"/>
        <w:tabs>
          <w:tab w:val="left" w:leader="underscore" w:pos="3910"/>
        </w:tabs>
        <w:ind w:firstLine="0"/>
      </w:pPr>
      <w:r>
        <w:rPr>
          <w:rStyle w:val="Zkladntext28pt0"/>
        </w:rPr>
        <w:t>padesát tisíc korun českých</w:t>
      </w:r>
      <w:r>
        <w:tab/>
        <w:t>) včetně DPH, když tento limit může být navýšen, a to</w:t>
      </w:r>
    </w:p>
    <w:p w:rsidR="00200338" w:rsidRDefault="00182C86" w:rsidP="00C03054">
      <w:pPr>
        <w:pStyle w:val="Zkladntext20"/>
        <w:framePr w:w="9169" w:h="6091" w:hRule="exact" w:wrap="none" w:vAnchor="page" w:hAnchor="page" w:x="1547" w:y="784"/>
        <w:shd w:val="clear" w:color="auto" w:fill="auto"/>
        <w:ind w:firstLine="0"/>
      </w:pPr>
      <w:r>
        <w:t>vzhledem k počtu provozoven Kupujícího, do nichž bude Prodávající dodávat Zboží.</w:t>
      </w:r>
    </w:p>
    <w:p w:rsidR="00200338" w:rsidRDefault="00182C86" w:rsidP="00C03054">
      <w:pPr>
        <w:pStyle w:val="Zkladntext20"/>
        <w:framePr w:w="9169" w:h="6091" w:hRule="exact" w:wrap="none" w:vAnchor="page" w:hAnchor="page" w:x="1547" w:y="784"/>
        <w:numPr>
          <w:ilvl w:val="0"/>
          <w:numId w:val="3"/>
        </w:numPr>
        <w:shd w:val="clear" w:color="auto" w:fill="auto"/>
        <w:tabs>
          <w:tab w:val="left" w:pos="557"/>
        </w:tabs>
        <w:ind w:firstLine="0"/>
      </w:pPr>
      <w:r>
        <w:t>Pohledávka Prodávajícího je uhrazena okamžikem připsání celkové částky na účet Prodávajícího,</w:t>
      </w:r>
      <w:r>
        <w:br/>
        <w:t>případně je při platbě v hotovosti uhrazena okamžikem vydání písemného potvrzení o přijetí hotovosti.</w:t>
      </w:r>
    </w:p>
    <w:p w:rsidR="00200338" w:rsidRDefault="00182C86" w:rsidP="00C03054">
      <w:pPr>
        <w:pStyle w:val="Zkladntext20"/>
        <w:framePr w:w="9169" w:h="6091" w:hRule="exact" w:wrap="none" w:vAnchor="page" w:hAnchor="page" w:x="1547" w:y="784"/>
        <w:numPr>
          <w:ilvl w:val="0"/>
          <w:numId w:val="3"/>
        </w:numPr>
        <w:shd w:val="clear" w:color="auto" w:fill="auto"/>
        <w:tabs>
          <w:tab w:val="left" w:pos="561"/>
        </w:tabs>
        <w:ind w:right="160" w:firstLine="0"/>
      </w:pPr>
      <w:r>
        <w:t>Prodlení Kupujícího se zaplacením daňového dokladu je považováno za závažné porušení této</w:t>
      </w:r>
      <w:r>
        <w:br/>
        <w:t>Smlouvy.</w:t>
      </w:r>
    </w:p>
    <w:p w:rsidR="00200338" w:rsidRDefault="00182C86" w:rsidP="00C03054">
      <w:pPr>
        <w:pStyle w:val="Zkladntext20"/>
        <w:framePr w:w="9169" w:h="6091" w:hRule="exact" w:wrap="none" w:vAnchor="page" w:hAnchor="page" w:x="1547" w:y="784"/>
        <w:numPr>
          <w:ilvl w:val="0"/>
          <w:numId w:val="3"/>
        </w:numPr>
        <w:shd w:val="clear" w:color="auto" w:fill="auto"/>
        <w:tabs>
          <w:tab w:val="left" w:pos="561"/>
        </w:tabs>
        <w:ind w:firstLine="0"/>
      </w:pPr>
      <w:r>
        <w:t>Oprávněné nároky z odpovědnosti za vady budou uspokojeny snížením fakturované částky či</w:t>
      </w:r>
      <w:r>
        <w:br/>
        <w:t>vystavením opravného daňového dokladu.</w:t>
      </w:r>
    </w:p>
    <w:p w:rsidR="00200338" w:rsidRDefault="00182C86" w:rsidP="00C03054">
      <w:pPr>
        <w:pStyle w:val="Zkladntext70"/>
        <w:framePr w:w="9169" w:h="6091" w:hRule="exact" w:wrap="none" w:vAnchor="page" w:hAnchor="page" w:x="1547" w:y="784"/>
        <w:numPr>
          <w:ilvl w:val="0"/>
          <w:numId w:val="2"/>
        </w:numPr>
        <w:shd w:val="clear" w:color="auto" w:fill="auto"/>
        <w:tabs>
          <w:tab w:val="left" w:pos="395"/>
        </w:tabs>
      </w:pPr>
      <w:r>
        <w:t>Ujednání o dodání Zboží</w:t>
      </w:r>
    </w:p>
    <w:p w:rsidR="00200338" w:rsidRDefault="00182C86" w:rsidP="00C03054">
      <w:pPr>
        <w:pStyle w:val="Zkladntext20"/>
        <w:framePr w:w="9169" w:h="6091" w:hRule="exact" w:wrap="none" w:vAnchor="page" w:hAnchor="page" w:x="1547" w:y="784"/>
        <w:numPr>
          <w:ilvl w:val="0"/>
          <w:numId w:val="5"/>
        </w:numPr>
        <w:shd w:val="clear" w:color="auto" w:fill="auto"/>
        <w:tabs>
          <w:tab w:val="left" w:pos="557"/>
        </w:tabs>
        <w:ind w:firstLine="0"/>
      </w:pPr>
      <w:r>
        <w:t>Dodávky Zboží budou realizovány formou závozů provozovnu/ny Kupujícího nebo přímým</w:t>
      </w:r>
      <w:r>
        <w:br/>
        <w:t>odběrem z velkoobchodního skladu na základě převzaté objednávky Prodávajícím.</w:t>
      </w:r>
    </w:p>
    <w:p w:rsidR="00200338" w:rsidRDefault="00182C86" w:rsidP="00C03054">
      <w:pPr>
        <w:pStyle w:val="Zkladntext20"/>
        <w:framePr w:w="9169" w:h="6091" w:hRule="exact" w:wrap="none" w:vAnchor="page" w:hAnchor="page" w:x="1547" w:y="784"/>
        <w:numPr>
          <w:ilvl w:val="0"/>
          <w:numId w:val="5"/>
        </w:numPr>
        <w:shd w:val="clear" w:color="auto" w:fill="auto"/>
        <w:tabs>
          <w:tab w:val="left" w:pos="557"/>
        </w:tabs>
        <w:ind w:right="160" w:firstLine="0"/>
      </w:pPr>
      <w:r>
        <w:t>Zboží, v návaznosti na aktuální nabídku, bude Prodávajícím dodáno Kupujícímu v termínu dle</w:t>
      </w:r>
      <w:r>
        <w:br/>
        <w:t>rozvozového plánu Prodávajícího, a to v návaznosti na expediční možnosti Prodávajícího, nedohodnou-li se</w:t>
      </w:r>
      <w:r>
        <w:br/>
        <w:t>Smluvní strany jinak. Kupující byl s rozvozovým plánem řádně seznámen.</w:t>
      </w:r>
    </w:p>
    <w:p w:rsidR="00200338" w:rsidRDefault="00182C86" w:rsidP="00C03054">
      <w:pPr>
        <w:pStyle w:val="Zkladntext60"/>
        <w:framePr w:w="9169" w:h="6091" w:hRule="exact" w:wrap="none" w:vAnchor="page" w:hAnchor="page" w:x="1547" w:y="784"/>
        <w:numPr>
          <w:ilvl w:val="0"/>
          <w:numId w:val="5"/>
        </w:numPr>
        <w:shd w:val="clear" w:color="auto" w:fill="auto"/>
        <w:tabs>
          <w:tab w:val="left" w:pos="554"/>
        </w:tabs>
        <w:spacing w:line="210" w:lineRule="exact"/>
        <w:jc w:val="both"/>
      </w:pPr>
      <w:r>
        <w:rPr>
          <w:rStyle w:val="Zkladntext6105pt"/>
        </w:rPr>
        <w:t xml:space="preserve">Místem dodání a převzetí Zboží je: </w:t>
      </w:r>
      <w:r>
        <w:t>Domov Kamélie Křižanov.Zámek 1,Křižanov,594 51</w:t>
      </w:r>
    </w:p>
    <w:p w:rsidR="00200338" w:rsidRDefault="00182C86">
      <w:pPr>
        <w:pStyle w:val="Zkladntext20"/>
        <w:framePr w:w="9169" w:h="8081" w:hRule="exact" w:wrap="none" w:vAnchor="page" w:hAnchor="page" w:x="1547" w:y="7251"/>
        <w:shd w:val="clear" w:color="auto" w:fill="auto"/>
        <w:ind w:right="920" w:firstLine="0"/>
        <w:jc w:val="left"/>
      </w:pPr>
      <w:r>
        <w:t>nedohodnou-li se dodatkem k této Smlouvě Kupující s Prodávajícím na jiném místě dodání nebo</w:t>
      </w:r>
      <w:r>
        <w:br/>
        <w:t>převzetí.</w:t>
      </w:r>
    </w:p>
    <w:p w:rsidR="00200338" w:rsidRDefault="00182C86">
      <w:pPr>
        <w:pStyle w:val="Zkladntext20"/>
        <w:framePr w:w="9169" w:h="8081" w:hRule="exact" w:wrap="none" w:vAnchor="page" w:hAnchor="page" w:x="1547" w:y="7251"/>
        <w:numPr>
          <w:ilvl w:val="0"/>
          <w:numId w:val="6"/>
        </w:numPr>
        <w:shd w:val="clear" w:color="auto" w:fill="auto"/>
        <w:tabs>
          <w:tab w:val="left" w:pos="554"/>
        </w:tabs>
        <w:ind w:firstLine="0"/>
        <w:jc w:val="left"/>
      </w:pPr>
      <w:r>
        <w:t>Doprava Zboží Kupujícímu bude zajištěna Prodávajícím na náklady Prodávajícího, a to při dodržení</w:t>
      </w:r>
      <w:r>
        <w:br/>
        <w:t>minimálního limitu objednávky Zboží ve výši 3.000,- Kč bez DPH a obalů. V případě, že ze strany</w:t>
      </w:r>
      <w:r>
        <w:br/>
        <w:t>Kupujícího nebude splněn minimální limit objednávky, je Prodávající oprávněn závoz Zboží zcela</w:t>
      </w:r>
      <w:r>
        <w:br/>
        <w:t>odmítnout.</w:t>
      </w:r>
    </w:p>
    <w:p w:rsidR="00200338" w:rsidRDefault="00182C86">
      <w:pPr>
        <w:pStyle w:val="Zkladntext20"/>
        <w:framePr w:w="9169" w:h="8081" w:hRule="exact" w:wrap="none" w:vAnchor="page" w:hAnchor="page" w:x="1547" w:y="7251"/>
        <w:numPr>
          <w:ilvl w:val="0"/>
          <w:numId w:val="6"/>
        </w:numPr>
        <w:shd w:val="clear" w:color="auto" w:fill="auto"/>
        <w:tabs>
          <w:tab w:val="left" w:pos="561"/>
        </w:tabs>
        <w:ind w:firstLine="0"/>
      </w:pPr>
      <w:r>
        <w:t>Kupující prohlašuje, že při dodání Zboží ze strany Prodávajícího jsou všechny osoby, a to ať již</w:t>
      </w:r>
      <w:r>
        <w:br/>
        <w:t>v zaměstnaneckém poměru či spolupracující osoby, na jeho provozovně jím pověřeny k převzetí</w:t>
      </w:r>
      <w:r>
        <w:br/>
        <w:t>dodaného Zboží a k jeho potvrzení na dodacím listu, když za toto nese plnou odpovědnost v případě</w:t>
      </w:r>
      <w:r>
        <w:br/>
        <w:t>vzniku škody z titulu neuhrazení sjednané kupní ceny dodaného Zboží.</w:t>
      </w:r>
    </w:p>
    <w:p w:rsidR="00200338" w:rsidRDefault="00182C86">
      <w:pPr>
        <w:pStyle w:val="Zkladntext20"/>
        <w:framePr w:w="9169" w:h="8081" w:hRule="exact" w:wrap="none" w:vAnchor="page" w:hAnchor="page" w:x="1547" w:y="7251"/>
        <w:numPr>
          <w:ilvl w:val="0"/>
          <w:numId w:val="6"/>
        </w:numPr>
        <w:shd w:val="clear" w:color="auto" w:fill="auto"/>
        <w:tabs>
          <w:tab w:val="left" w:pos="557"/>
        </w:tabs>
        <w:ind w:firstLine="0"/>
      </w:pPr>
      <w:r>
        <w:t>V případě prodlení Kupujícího se zaplacením jakékoli platby podle této Smlouvy je Prodávající</w:t>
      </w:r>
      <w:r>
        <w:br/>
        <w:t>zejména oprávněn bez jakéhokoliv finančního postihu zrušit či pozastavit jakoukoliv dodávku Zboží</w:t>
      </w:r>
      <w:r>
        <w:br/>
        <w:t>Kupujícímu na základě jakékoliv jeho objednávky.</w:t>
      </w:r>
    </w:p>
    <w:p w:rsidR="00200338" w:rsidRDefault="00182C86">
      <w:pPr>
        <w:pStyle w:val="Zkladntext20"/>
        <w:framePr w:w="9169" w:h="8081" w:hRule="exact" w:wrap="none" w:vAnchor="page" w:hAnchor="page" w:x="1547" w:y="7251"/>
        <w:numPr>
          <w:ilvl w:val="0"/>
          <w:numId w:val="6"/>
        </w:numPr>
        <w:shd w:val="clear" w:color="auto" w:fill="auto"/>
        <w:tabs>
          <w:tab w:val="left" w:pos="557"/>
        </w:tabs>
        <w:ind w:firstLine="0"/>
      </w:pPr>
      <w:r>
        <w:t>Kupující se zavazuje vrátit Prodávajícímu zálohované vratné obaly, když Prodávající se zavazuje tyto</w:t>
      </w:r>
      <w:r>
        <w:br/>
        <w:t>obaly vykoupit.</w:t>
      </w:r>
    </w:p>
    <w:p w:rsidR="00200338" w:rsidRDefault="00182C86">
      <w:pPr>
        <w:pStyle w:val="Zkladntext20"/>
        <w:framePr w:w="9169" w:h="8081" w:hRule="exact" w:wrap="none" w:vAnchor="page" w:hAnchor="page" w:x="1547" w:y="7251"/>
        <w:numPr>
          <w:ilvl w:val="0"/>
          <w:numId w:val="6"/>
        </w:numPr>
        <w:shd w:val="clear" w:color="auto" w:fill="auto"/>
        <w:tabs>
          <w:tab w:val="left" w:pos="557"/>
        </w:tabs>
        <w:ind w:firstLine="0"/>
      </w:pPr>
      <w:r>
        <w:t>Prodávající je povinen složit dodávku Zboží za první uzamykatelné dveře skladu či provozovny</w:t>
      </w:r>
      <w:r>
        <w:br/>
        <w:t>Kupujícího. Kupující se zavazuje zajistit Prodávajícímu průchodnost a přístup k tomuto skladu či dveřím</w:t>
      </w:r>
      <w:r>
        <w:br/>
        <w:t>provozovny.</w:t>
      </w:r>
    </w:p>
    <w:p w:rsidR="00200338" w:rsidRDefault="00182C86">
      <w:pPr>
        <w:pStyle w:val="Zkladntext70"/>
        <w:framePr w:w="9169" w:h="8081" w:hRule="exact" w:wrap="none" w:vAnchor="page" w:hAnchor="page" w:x="1547" w:y="7251"/>
        <w:numPr>
          <w:ilvl w:val="0"/>
          <w:numId w:val="2"/>
        </w:numPr>
        <w:shd w:val="clear" w:color="auto" w:fill="auto"/>
        <w:tabs>
          <w:tab w:val="left" w:pos="399"/>
        </w:tabs>
      </w:pPr>
      <w:r>
        <w:t>Ujednání o výhradě vlastnictví ke Zboží</w:t>
      </w:r>
    </w:p>
    <w:p w:rsidR="00200338" w:rsidRDefault="00182C86">
      <w:pPr>
        <w:pStyle w:val="Zkladntext20"/>
        <w:framePr w:w="9169" w:h="8081" w:hRule="exact" w:wrap="none" w:vAnchor="page" w:hAnchor="page" w:x="1547" w:y="7251"/>
        <w:numPr>
          <w:ilvl w:val="0"/>
          <w:numId w:val="7"/>
        </w:numPr>
        <w:shd w:val="clear" w:color="auto" w:fill="auto"/>
        <w:tabs>
          <w:tab w:val="left" w:pos="554"/>
        </w:tabs>
        <w:ind w:firstLine="0"/>
      </w:pPr>
      <w:r>
        <w:t>Vlastnické právo ke Zboží nabývá Kupující okamžikem úplného zaplacení kupní ceny.</w:t>
      </w:r>
    </w:p>
    <w:p w:rsidR="00200338" w:rsidRDefault="00182C86">
      <w:pPr>
        <w:pStyle w:val="Zkladntext20"/>
        <w:framePr w:w="9169" w:h="8081" w:hRule="exact" w:wrap="none" w:vAnchor="page" w:hAnchor="page" w:x="1547" w:y="7251"/>
        <w:numPr>
          <w:ilvl w:val="0"/>
          <w:numId w:val="7"/>
        </w:numPr>
        <w:shd w:val="clear" w:color="auto" w:fill="auto"/>
        <w:tabs>
          <w:tab w:val="left" w:pos="554"/>
        </w:tabs>
        <w:ind w:firstLine="0"/>
      </w:pPr>
      <w:r>
        <w:t>Ujednání uvedené v předchozím odstavci však nezakládá právo Kupujícího vrátit případně</w:t>
      </w:r>
      <w:r>
        <w:br/>
        <w:t>odebrané Zboží Prodávajícímu, nedohodnou-li se Smluvní strany písemně jinak.</w:t>
      </w:r>
    </w:p>
    <w:p w:rsidR="00200338" w:rsidRDefault="00182C86">
      <w:pPr>
        <w:pStyle w:val="Zkladntext70"/>
        <w:framePr w:w="9169" w:h="8081" w:hRule="exact" w:wrap="none" w:vAnchor="page" w:hAnchor="page" w:x="1547" w:y="7251"/>
        <w:numPr>
          <w:ilvl w:val="0"/>
          <w:numId w:val="2"/>
        </w:numPr>
        <w:shd w:val="clear" w:color="auto" w:fill="auto"/>
        <w:tabs>
          <w:tab w:val="left" w:pos="402"/>
        </w:tabs>
      </w:pPr>
      <w:r>
        <w:t>Ujednání o nebezpečí škody na Zboží</w:t>
      </w:r>
    </w:p>
    <w:p w:rsidR="00200338" w:rsidRDefault="00182C86">
      <w:pPr>
        <w:pStyle w:val="Zkladntext20"/>
        <w:framePr w:w="9169" w:h="8081" w:hRule="exact" w:wrap="none" w:vAnchor="page" w:hAnchor="page" w:x="1547" w:y="7251"/>
        <w:numPr>
          <w:ilvl w:val="0"/>
          <w:numId w:val="8"/>
        </w:numPr>
        <w:shd w:val="clear" w:color="auto" w:fill="auto"/>
        <w:ind w:firstLine="0"/>
      </w:pPr>
      <w:r>
        <w:t xml:space="preserve"> Nebezpečí škody na Zboží přechází na Kupujícího okamžikem jeho převzetí Kupujícím</w:t>
      </w:r>
      <w:r>
        <w:br/>
        <w:t>od Prodávajícího, když tímto není dotčeno právo Kupujícího na uplatnění práva z vadného plnění.</w:t>
      </w:r>
      <w:r>
        <w:br/>
        <w:t>Množstevní rozdíly či případná poškození dodaného Zboží je třeba ze strany Kupujícího uplatnit ihned</w:t>
      </w:r>
      <w:r>
        <w:br/>
        <w:t>při převzetí Zboží a označit tuto skutečnost na dodací list či fakturu.</w:t>
      </w:r>
    </w:p>
    <w:p w:rsidR="00200338" w:rsidRDefault="00182C86">
      <w:pPr>
        <w:pStyle w:val="Zkladntext20"/>
        <w:framePr w:w="9169" w:h="8081" w:hRule="exact" w:wrap="none" w:vAnchor="page" w:hAnchor="page" w:x="1547" w:y="7251"/>
        <w:numPr>
          <w:ilvl w:val="0"/>
          <w:numId w:val="8"/>
        </w:numPr>
        <w:shd w:val="clear" w:color="auto" w:fill="auto"/>
        <w:tabs>
          <w:tab w:val="left" w:pos="557"/>
        </w:tabs>
        <w:ind w:firstLine="0"/>
      </w:pPr>
      <w:r>
        <w:t>Zboží, na něž se vztahuje uplatnění práva z vadného plnění, je Kupující povinen skladovat odděleně</w:t>
      </w:r>
      <w:r>
        <w:br/>
        <w:t>od bezvadného Zboží, když vady Zboží je Kupující povinen uplatnit u Prodávajícího nejpozději do 10</w:t>
      </w:r>
      <w:r>
        <w:br/>
        <w:t>(tj. slovy deseti) kalendářních dnů ode dne jejich zjištění, jinak jeho právo z odpovědnosti za vady zaniká.</w:t>
      </w:r>
    </w:p>
    <w:p w:rsidR="00200338" w:rsidRDefault="00182C86">
      <w:pPr>
        <w:pStyle w:val="Zkladntext70"/>
        <w:framePr w:w="9169" w:h="8081" w:hRule="exact" w:wrap="none" w:vAnchor="page" w:hAnchor="page" w:x="1547" w:y="7251"/>
        <w:numPr>
          <w:ilvl w:val="0"/>
          <w:numId w:val="2"/>
        </w:numPr>
        <w:shd w:val="clear" w:color="auto" w:fill="auto"/>
        <w:tabs>
          <w:tab w:val="left" w:pos="402"/>
        </w:tabs>
      </w:pPr>
      <w:r>
        <w:t>Náhrada škody</w:t>
      </w:r>
    </w:p>
    <w:p w:rsidR="00200338" w:rsidRDefault="00182C86">
      <w:pPr>
        <w:pStyle w:val="ZhlavneboZpat0"/>
        <w:framePr w:wrap="none" w:vAnchor="page" w:hAnchor="page" w:x="1576" w:y="15611"/>
        <w:shd w:val="clear" w:color="auto" w:fill="auto"/>
        <w:spacing w:line="190" w:lineRule="exact"/>
      </w:pPr>
      <w:r>
        <w:t>Vzor 2016/1</w:t>
      </w:r>
    </w:p>
    <w:p w:rsidR="00200338" w:rsidRDefault="00182C86">
      <w:pPr>
        <w:pStyle w:val="ZhlavneboZpat0"/>
        <w:framePr w:wrap="none" w:vAnchor="page" w:hAnchor="page" w:x="9406" w:y="15601"/>
        <w:shd w:val="clear" w:color="auto" w:fill="auto"/>
        <w:spacing w:line="190" w:lineRule="exact"/>
      </w:pPr>
      <w:r>
        <w:t>Strana 2 z 4</w:t>
      </w:r>
    </w:p>
    <w:p w:rsidR="00200338" w:rsidRDefault="00200338">
      <w:pPr>
        <w:rPr>
          <w:sz w:val="2"/>
          <w:szCs w:val="2"/>
        </w:rPr>
        <w:sectPr w:rsidR="002003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0338" w:rsidRDefault="00182C86">
      <w:pPr>
        <w:pStyle w:val="Zkladntext20"/>
        <w:framePr w:w="9144" w:h="1609" w:hRule="exact" w:wrap="none" w:vAnchor="page" w:hAnchor="page" w:x="1560" w:y="799"/>
        <w:shd w:val="clear" w:color="auto" w:fill="auto"/>
        <w:ind w:firstLine="0"/>
      </w:pPr>
      <w:r>
        <w:lastRenderedPageBreak/>
        <w:t>Každá ze Smluvních stran nese odpovědnost za způsobenou škodu v rámci platných právních předpisů</w:t>
      </w:r>
      <w:r>
        <w:br/>
        <w:t>a této Smlouvy. Smluvní strany s ohledem na všechny okolnosti související s uzavřením této Smlouvy</w:t>
      </w:r>
      <w:r>
        <w:br/>
        <w:t>konstatují, že úhrnná předvídatelná škoda, jež by mohla Kupujícímu vzniknout v souvislosti s touto</w:t>
      </w:r>
      <w:r>
        <w:br/>
        <w:t>Smlouvou, činí maximálně částku rovnající se kupní ceně za Zboží. Z tohoto důvody se Smluvní strany</w:t>
      </w:r>
      <w:r>
        <w:br/>
        <w:t>dohodly, že Kupující není oprávněn požadovat náhradu škody v částce vyšší, než činí výše kupní ceny za</w:t>
      </w:r>
      <w:r>
        <w:br/>
        <w:t>Zboží zaplacené Kupujícím.</w:t>
      </w:r>
    </w:p>
    <w:p w:rsidR="00200338" w:rsidRDefault="00182C86">
      <w:pPr>
        <w:pStyle w:val="Zkladntext50"/>
        <w:framePr w:w="9144" w:h="5227" w:hRule="exact" w:wrap="none" w:vAnchor="page" w:hAnchor="page" w:x="1560" w:y="2577"/>
        <w:shd w:val="clear" w:color="auto" w:fill="auto"/>
        <w:spacing w:before="0"/>
        <w:ind w:left="20"/>
      </w:pPr>
      <w:r>
        <w:t>Článek 4</w:t>
      </w:r>
    </w:p>
    <w:p w:rsidR="00200338" w:rsidRDefault="00182C86">
      <w:pPr>
        <w:pStyle w:val="Zkladntext50"/>
        <w:framePr w:w="9144" w:h="5227" w:hRule="exact" w:wrap="none" w:vAnchor="page" w:hAnchor="page" w:x="1560" w:y="2577"/>
        <w:shd w:val="clear" w:color="auto" w:fill="auto"/>
        <w:spacing w:before="0"/>
        <w:ind w:left="20"/>
      </w:pPr>
      <w:r>
        <w:t>Práva a povinnosti Smluvních stran</w:t>
      </w:r>
    </w:p>
    <w:p w:rsidR="00200338" w:rsidRDefault="00182C86">
      <w:pPr>
        <w:pStyle w:val="Zkladntext20"/>
        <w:framePr w:w="9144" w:h="5227" w:hRule="exact" w:wrap="none" w:vAnchor="page" w:hAnchor="page" w:x="1560" w:y="2577"/>
        <w:numPr>
          <w:ilvl w:val="0"/>
          <w:numId w:val="9"/>
        </w:numPr>
        <w:shd w:val="clear" w:color="auto" w:fill="auto"/>
        <w:tabs>
          <w:tab w:val="left" w:pos="396"/>
        </w:tabs>
        <w:ind w:firstLine="0"/>
        <w:jc w:val="left"/>
      </w:pPr>
      <w:r>
        <w:t>Prodávající se zavazuje tuto Smlouvu mezi ním a Kupujícím řádně plnit, jak co do kvality, kvantity</w:t>
      </w:r>
      <w:r>
        <w:br/>
        <w:t>Zboží, jakož i co do smluvních termínů dodávek a za toto nese plnou odpovědnost.</w:t>
      </w:r>
    </w:p>
    <w:p w:rsidR="00200338" w:rsidRDefault="00182C86">
      <w:pPr>
        <w:pStyle w:val="Zkladntext20"/>
        <w:framePr w:w="9144" w:h="5227" w:hRule="exact" w:wrap="none" w:vAnchor="page" w:hAnchor="page" w:x="1560" w:y="2577"/>
        <w:numPr>
          <w:ilvl w:val="0"/>
          <w:numId w:val="9"/>
        </w:numPr>
        <w:shd w:val="clear" w:color="auto" w:fill="auto"/>
        <w:tabs>
          <w:tab w:val="left" w:pos="396"/>
        </w:tabs>
        <w:ind w:firstLine="0"/>
      </w:pPr>
      <w:r>
        <w:t>Kupující se zavazuje zaplatit Prodávajícímu kupní cenu či své závazky plynoucí pro něj z této Smlouvy</w:t>
      </w:r>
      <w:r>
        <w:br/>
        <w:t>řádně a včas a odebrat jím objednané množství Zboží, a to vše za podmínek stanovených touto</w:t>
      </w:r>
      <w:r>
        <w:br/>
        <w:t>Smlouvou.</w:t>
      </w:r>
    </w:p>
    <w:p w:rsidR="00200338" w:rsidRDefault="00182C86">
      <w:pPr>
        <w:pStyle w:val="Zkladntext20"/>
        <w:framePr w:w="9144" w:h="5227" w:hRule="exact" w:wrap="none" w:vAnchor="page" w:hAnchor="page" w:x="1560" w:y="2577"/>
        <w:numPr>
          <w:ilvl w:val="0"/>
          <w:numId w:val="9"/>
        </w:numPr>
        <w:shd w:val="clear" w:color="auto" w:fill="auto"/>
        <w:tabs>
          <w:tab w:val="left" w:pos="396"/>
        </w:tabs>
        <w:ind w:firstLine="0"/>
      </w:pPr>
      <w:r>
        <w:t>Kupující není oprávněn bez předchozího písemného souhlasu Prodávajícího postoupit jakoukoliv</w:t>
      </w:r>
      <w:r>
        <w:br/>
        <w:t>svoji pohledávku, a to ani částečnou či rozdělenou, evidovanou vůči Prodávajícímu, třetí osobě.</w:t>
      </w:r>
    </w:p>
    <w:p w:rsidR="00200338" w:rsidRDefault="00182C86">
      <w:pPr>
        <w:pStyle w:val="Zkladntext20"/>
        <w:framePr w:w="9144" w:h="5227" w:hRule="exact" w:wrap="none" w:vAnchor="page" w:hAnchor="page" w:x="1560" w:y="2577"/>
        <w:numPr>
          <w:ilvl w:val="0"/>
          <w:numId w:val="9"/>
        </w:numPr>
        <w:shd w:val="clear" w:color="auto" w:fill="auto"/>
        <w:tabs>
          <w:tab w:val="left" w:pos="396"/>
        </w:tabs>
        <w:ind w:firstLine="0"/>
        <w:jc w:val="left"/>
      </w:pPr>
      <w:r>
        <w:t>Kupující není oprávněn bez předchozího písemného souhlasu Prodávajícího započíst jakoukoliv svoji</w:t>
      </w:r>
      <w:r>
        <w:br/>
        <w:t>pohledávku, evidovanou vůči Prodávajícímu, proti pohledávce Prodávajícího, evidované vůči Kupujícímu.</w:t>
      </w:r>
    </w:p>
    <w:p w:rsidR="00200338" w:rsidRDefault="00182C86">
      <w:pPr>
        <w:pStyle w:val="Zkladntext20"/>
        <w:framePr w:w="9144" w:h="5227" w:hRule="exact" w:wrap="none" w:vAnchor="page" w:hAnchor="page" w:x="1560" w:y="2577"/>
        <w:numPr>
          <w:ilvl w:val="0"/>
          <w:numId w:val="9"/>
        </w:numPr>
        <w:shd w:val="clear" w:color="auto" w:fill="auto"/>
        <w:tabs>
          <w:tab w:val="left" w:pos="396"/>
        </w:tabs>
        <w:ind w:firstLine="0"/>
      </w:pPr>
      <w:r>
        <w:t>Zánik této Smlouvy nemá vliv na existenci a platnost pohledávek Prodávajícího vůči Kupujícímu,</w:t>
      </w:r>
      <w:r>
        <w:br/>
        <w:t>plynoucích z této Smlouvy, jako např. jistiny, úroků z prodlení, finančních poplatků, náhrad škod apod. či</w:t>
      </w:r>
      <w:r>
        <w:br/>
        <w:t>nároku na vrácení vyplaceného bonusu za neodebrané Zboží v případě jeho poskytnutí.</w:t>
      </w:r>
    </w:p>
    <w:p w:rsidR="00200338" w:rsidRDefault="00182C86">
      <w:pPr>
        <w:pStyle w:val="Zkladntext20"/>
        <w:framePr w:w="9144" w:h="5227" w:hRule="exact" w:wrap="none" w:vAnchor="page" w:hAnchor="page" w:x="1560" w:y="2577"/>
        <w:numPr>
          <w:ilvl w:val="0"/>
          <w:numId w:val="10"/>
        </w:numPr>
        <w:shd w:val="clear" w:color="auto" w:fill="auto"/>
        <w:tabs>
          <w:tab w:val="left" w:pos="446"/>
        </w:tabs>
        <w:ind w:firstLine="0"/>
        <w:jc w:val="left"/>
      </w:pPr>
      <w:r>
        <w:t>Prodávající výslovně souhlasí se zveřejněním této Smlouvy v informačním systému veřejné správy -</w:t>
      </w:r>
      <w:r>
        <w:br/>
        <w:t>Registru smluv.</w:t>
      </w:r>
    </w:p>
    <w:p w:rsidR="00200338" w:rsidRDefault="00182C86">
      <w:pPr>
        <w:pStyle w:val="Zkladntext20"/>
        <w:framePr w:w="9144" w:h="5227" w:hRule="exact" w:wrap="none" w:vAnchor="page" w:hAnchor="page" w:x="1560" w:y="2577"/>
        <w:numPr>
          <w:ilvl w:val="0"/>
          <w:numId w:val="10"/>
        </w:numPr>
        <w:shd w:val="clear" w:color="auto" w:fill="auto"/>
        <w:tabs>
          <w:tab w:val="left" w:pos="446"/>
        </w:tabs>
        <w:ind w:firstLine="0"/>
      </w:pPr>
      <w:r>
        <w:t>Kupující se zavazuje zajistit uveřejnění Smlouvy prostřednictvím registru smluv v souladu s § 5 odst.</w:t>
      </w:r>
    </w:p>
    <w:p w:rsidR="00200338" w:rsidRDefault="00182C86">
      <w:pPr>
        <w:pStyle w:val="Zkladntext20"/>
        <w:framePr w:w="9144" w:h="5227" w:hRule="exact" w:wrap="none" w:vAnchor="page" w:hAnchor="page" w:x="1560" w:y="2577"/>
        <w:shd w:val="clear" w:color="auto" w:fill="auto"/>
        <w:ind w:firstLine="0"/>
      </w:pPr>
      <w:r>
        <w:t>2 zákona č. 340/2015 Sb., o zvláštních podmínkách účinnosti některých smluv, uveřejňování těchto</w:t>
      </w:r>
      <w:r>
        <w:br/>
        <w:t>smluv a registru smluv, v platném znění (zákon o registru smluv) a splnění této povinnosti doloží</w:t>
      </w:r>
      <w:r>
        <w:br/>
        <w:t>Prodávajícímu.</w:t>
      </w:r>
    </w:p>
    <w:p w:rsidR="00200338" w:rsidRDefault="00182C86">
      <w:pPr>
        <w:pStyle w:val="Zkladntext50"/>
        <w:framePr w:w="9144" w:h="1601" w:hRule="exact" w:wrap="none" w:vAnchor="page" w:hAnchor="page" w:x="1560" w:y="8007"/>
        <w:shd w:val="clear" w:color="auto" w:fill="auto"/>
        <w:spacing w:before="0"/>
        <w:ind w:left="20"/>
      </w:pPr>
      <w:r>
        <w:t>Článek 5</w:t>
      </w:r>
    </w:p>
    <w:p w:rsidR="00200338" w:rsidRDefault="00182C86">
      <w:pPr>
        <w:pStyle w:val="Zkladntext50"/>
        <w:framePr w:w="9144" w:h="1601" w:hRule="exact" w:wrap="none" w:vAnchor="page" w:hAnchor="page" w:x="1560" w:y="8007"/>
        <w:shd w:val="clear" w:color="auto" w:fill="auto"/>
        <w:spacing w:before="0"/>
        <w:ind w:left="20"/>
      </w:pPr>
      <w:r>
        <w:t>Platnost, účinnost a trvání Smlouvy</w:t>
      </w:r>
    </w:p>
    <w:p w:rsidR="00200338" w:rsidRDefault="00182C86">
      <w:pPr>
        <w:pStyle w:val="Zkladntext20"/>
        <w:framePr w:w="9144" w:h="1601" w:hRule="exact" w:wrap="none" w:vAnchor="page" w:hAnchor="page" w:x="1560" w:y="8007"/>
        <w:shd w:val="clear" w:color="auto" w:fill="auto"/>
        <w:ind w:firstLine="0"/>
        <w:jc w:val="left"/>
      </w:pPr>
      <w:r>
        <w:t>Tato Smlouva je platná a účinná ode dne jejího podpisu poslední ze Smluvních stran a uzavírá se na dobu</w:t>
      </w:r>
      <w:r>
        <w:br/>
        <w:t>neurčitou. Každá ze Smluvních stran je oprávněna tuto Smlouvu písemně vypovědět s výpovědní lhůtou</w:t>
      </w:r>
      <w:r>
        <w:br/>
      </w:r>
      <w:r>
        <w:rPr>
          <w:rStyle w:val="Zkladntext2Georgia95pt"/>
        </w:rPr>
        <w:t>1</w:t>
      </w:r>
      <w:r>
        <w:t xml:space="preserve"> (tj. slovy jeden) kalendářní měsíc, počínající běžet prvním dnem v kalendářním měsíci, následujícím po</w:t>
      </w:r>
      <w:r>
        <w:br/>
        <w:t>doručení výpovědi druhé smluvní straně.</w:t>
      </w:r>
    </w:p>
    <w:p w:rsidR="00200338" w:rsidRDefault="00182C86">
      <w:pPr>
        <w:pStyle w:val="Zkladntext50"/>
        <w:framePr w:w="9144" w:h="4964" w:hRule="exact" w:wrap="none" w:vAnchor="page" w:hAnchor="page" w:x="1560" w:y="10076"/>
        <w:shd w:val="clear" w:color="auto" w:fill="auto"/>
        <w:spacing w:before="0"/>
        <w:ind w:left="20"/>
      </w:pPr>
      <w:r>
        <w:t>Článek 6</w:t>
      </w:r>
    </w:p>
    <w:p w:rsidR="00200338" w:rsidRDefault="00182C86">
      <w:pPr>
        <w:pStyle w:val="Zkladntext50"/>
        <w:framePr w:w="9144" w:h="4964" w:hRule="exact" w:wrap="none" w:vAnchor="page" w:hAnchor="page" w:x="1560" w:y="10076"/>
        <w:shd w:val="clear" w:color="auto" w:fill="auto"/>
        <w:spacing w:before="0"/>
        <w:ind w:left="20"/>
      </w:pPr>
      <w:r>
        <w:t>Závěrečná ustanovení</w:t>
      </w:r>
    </w:p>
    <w:p w:rsidR="00200338" w:rsidRDefault="00182C86">
      <w:pPr>
        <w:pStyle w:val="Zkladntext20"/>
        <w:framePr w:w="9144" w:h="4964" w:hRule="exact" w:wrap="none" w:vAnchor="page" w:hAnchor="page" w:x="1560" w:y="10076"/>
        <w:numPr>
          <w:ilvl w:val="0"/>
          <w:numId w:val="11"/>
        </w:numPr>
        <w:shd w:val="clear" w:color="auto" w:fill="auto"/>
        <w:tabs>
          <w:tab w:val="left" w:pos="392"/>
        </w:tabs>
        <w:ind w:firstLine="0"/>
        <w:jc w:val="left"/>
      </w:pPr>
      <w:r>
        <w:t>Práva a povinnosti Smluvních stran výslovně v této Smlouvě neupravená se řídí příslušnými</w:t>
      </w:r>
      <w:r>
        <w:br/>
        <w:t>ustanoveními Občanského zákoníku.</w:t>
      </w:r>
    </w:p>
    <w:p w:rsidR="00200338" w:rsidRDefault="00182C86">
      <w:pPr>
        <w:pStyle w:val="Zkladntext20"/>
        <w:framePr w:w="9144" w:h="4964" w:hRule="exact" w:wrap="none" w:vAnchor="page" w:hAnchor="page" w:x="1560" w:y="10076"/>
        <w:numPr>
          <w:ilvl w:val="0"/>
          <w:numId w:val="11"/>
        </w:numPr>
        <w:shd w:val="clear" w:color="auto" w:fill="auto"/>
        <w:tabs>
          <w:tab w:val="left" w:pos="396"/>
        </w:tabs>
        <w:ind w:firstLine="0"/>
      </w:pPr>
      <w:r>
        <w:t>Nevynutitelnost nebo neplatnost kteréhokoli ustanovení této Smlouvy neovlivní vynutitelnost nebo</w:t>
      </w:r>
      <w:r>
        <w:br/>
        <w:t>platnost jejích ostatních ustanovení. V případě, že kterékoli ustanovení této Smlouvy by mělo</w:t>
      </w:r>
      <w:r>
        <w:br/>
        <w:t>z jakéhokoli důvodu pozbýt platnosti (zejména z důvodu rozporu s aplikovatelnými zákony a ostatními</w:t>
      </w:r>
      <w:r>
        <w:br/>
        <w:t>právními normami), smluvní strany se zavazují k nahrazení takového neplatného nebo nevynutitelného</w:t>
      </w:r>
      <w:r>
        <w:br/>
        <w:t>ustanovení ustanovením novým, které bude nejblíže odpovídat jeho účelu a smyslu.</w:t>
      </w:r>
    </w:p>
    <w:p w:rsidR="00200338" w:rsidRDefault="00182C86">
      <w:pPr>
        <w:pStyle w:val="Zkladntext20"/>
        <w:framePr w:w="9144" w:h="4964" w:hRule="exact" w:wrap="none" w:vAnchor="page" w:hAnchor="page" w:x="1560" w:y="10076"/>
        <w:numPr>
          <w:ilvl w:val="0"/>
          <w:numId w:val="11"/>
        </w:numPr>
        <w:shd w:val="clear" w:color="auto" w:fill="auto"/>
        <w:tabs>
          <w:tab w:val="left" w:pos="392"/>
        </w:tabs>
        <w:ind w:firstLine="0"/>
      </w:pPr>
      <w:r>
        <w:t>Tato Smlouva se uzavírá ve dvojím vyhotovení, z nichž po jednom z nich obdržela každá ze Smluvních</w:t>
      </w:r>
      <w:r>
        <w:br/>
        <w:t>stran, když převzetí těchto vyhotovení Smlouvy do své dispozice Smluvní strany zároveň na této Smlouvě</w:t>
      </w:r>
      <w:r>
        <w:br/>
        <w:t>stvrzují svými vlastnoručními podpisy.</w:t>
      </w:r>
    </w:p>
    <w:p w:rsidR="00200338" w:rsidRDefault="00182C86">
      <w:pPr>
        <w:pStyle w:val="Zkladntext20"/>
        <w:framePr w:w="9144" w:h="4964" w:hRule="exact" w:wrap="none" w:vAnchor="page" w:hAnchor="page" w:x="1560" w:y="10076"/>
        <w:numPr>
          <w:ilvl w:val="0"/>
          <w:numId w:val="11"/>
        </w:numPr>
        <w:shd w:val="clear" w:color="auto" w:fill="auto"/>
        <w:tabs>
          <w:tab w:val="left" w:pos="392"/>
        </w:tabs>
        <w:ind w:firstLine="0"/>
      </w:pPr>
      <w:r>
        <w:t>Práva a závazky plynoucí z této Smlouvy přechází na právní nástupce Smluvních stran.</w:t>
      </w:r>
    </w:p>
    <w:p w:rsidR="00200338" w:rsidRDefault="00182C86">
      <w:pPr>
        <w:pStyle w:val="Zkladntext20"/>
        <w:framePr w:w="9144" w:h="4964" w:hRule="exact" w:wrap="none" w:vAnchor="page" w:hAnchor="page" w:x="1560" w:y="10076"/>
        <w:numPr>
          <w:ilvl w:val="0"/>
          <w:numId w:val="11"/>
        </w:numPr>
        <w:shd w:val="clear" w:color="auto" w:fill="auto"/>
        <w:tabs>
          <w:tab w:val="left" w:pos="399"/>
        </w:tabs>
        <w:ind w:firstLine="0"/>
        <w:jc w:val="left"/>
      </w:pPr>
      <w:r>
        <w:t>Kupující výslovně souhlasí s tím a podpisem této Smlouvy zároveň uděluje souhlas Prodávajícímu</w:t>
      </w:r>
      <w:r>
        <w:br/>
        <w:t>k tomu, aby Prodávající zasílal Kupujícímu prostřednictvím elektronické pošty (či jinou formou)</w:t>
      </w:r>
      <w:r>
        <w:br/>
        <w:t>informace, vztahující se k této Smlouvě či jeho nabídku Zboží, připravované akce nebo poskytované</w:t>
      </w:r>
      <w:r>
        <w:br/>
        <w:t>služby, daňové doklady, jimiž Prodávající bude Kupujícímu účtovat kupní ceny dodaného Zboží s tím</w:t>
      </w:r>
      <w:r>
        <w:br/>
        <w:t>však, že Kupující má kdykoliv možnost oznámit Prodávajícímu, že bere svůj souhlas se zasíláním</w:t>
      </w:r>
      <w:r>
        <w:br/>
        <w:t>obchodních sdělení touto formou zpět.</w:t>
      </w:r>
    </w:p>
    <w:p w:rsidR="00200338" w:rsidRDefault="00182C86">
      <w:pPr>
        <w:pStyle w:val="ZhlavneboZpat0"/>
        <w:framePr w:wrap="none" w:vAnchor="page" w:hAnchor="page" w:x="1556" w:y="15614"/>
        <w:shd w:val="clear" w:color="auto" w:fill="auto"/>
        <w:spacing w:line="190" w:lineRule="exact"/>
      </w:pPr>
      <w:r>
        <w:t>Vzor 2016/1</w:t>
      </w:r>
    </w:p>
    <w:p w:rsidR="00200338" w:rsidRDefault="00182C86">
      <w:pPr>
        <w:pStyle w:val="ZhlavneboZpat0"/>
        <w:framePr w:wrap="none" w:vAnchor="page" w:hAnchor="page" w:x="9390" w:y="15629"/>
        <w:shd w:val="clear" w:color="auto" w:fill="auto"/>
        <w:spacing w:line="190" w:lineRule="exact"/>
      </w:pPr>
      <w:r>
        <w:t>Strana 3 z 4</w:t>
      </w:r>
    </w:p>
    <w:p w:rsidR="00200338" w:rsidRDefault="00200338">
      <w:pPr>
        <w:rPr>
          <w:sz w:val="2"/>
          <w:szCs w:val="2"/>
        </w:rPr>
        <w:sectPr w:rsidR="002003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0338" w:rsidRDefault="00182C86">
      <w:pPr>
        <w:pStyle w:val="Zkladntext20"/>
        <w:framePr w:w="9158" w:h="835" w:hRule="exact" w:wrap="none" w:vAnchor="page" w:hAnchor="page" w:x="1553" w:y="839"/>
        <w:numPr>
          <w:ilvl w:val="0"/>
          <w:numId w:val="11"/>
        </w:numPr>
        <w:shd w:val="clear" w:color="auto" w:fill="auto"/>
        <w:tabs>
          <w:tab w:val="left" w:pos="392"/>
          <w:tab w:val="left" w:pos="7823"/>
        </w:tabs>
        <w:spacing w:line="259" w:lineRule="exact"/>
        <w:ind w:firstLine="0"/>
      </w:pPr>
      <w:r>
        <w:lastRenderedPageBreak/>
        <w:t>Smluvní strany po přečtení této Smlouvy prohlašují, že souhlasí s jejím obsahem, že byla uzavřena</w:t>
      </w:r>
      <w:r>
        <w:br/>
        <w:t>podle jejich pravé a svobodné vůle, určitě, vážně a srozumitelně, nikoliv v tísni za nápadně nevýhodných</w:t>
      </w:r>
      <w:r>
        <w:br/>
        <w:t>podmínek, na důkaz čeho připojují své vlastnoruční podpisy.</w:t>
      </w:r>
      <w:r>
        <w:tab/>
        <w:t>-</w:t>
      </w:r>
    </w:p>
    <w:p w:rsidR="00200338" w:rsidRDefault="00182C86" w:rsidP="00C03054">
      <w:pPr>
        <w:pStyle w:val="Zkladntext60"/>
        <w:framePr w:w="7966" w:h="559" w:hRule="exact" w:wrap="none" w:vAnchor="page" w:hAnchor="page" w:x="2131" w:y="1951"/>
        <w:shd w:val="clear" w:color="auto" w:fill="auto"/>
        <w:spacing w:after="34" w:line="210" w:lineRule="exact"/>
      </w:pPr>
      <w:r>
        <w:rPr>
          <w:rStyle w:val="Zkladntext6105pt"/>
        </w:rPr>
        <w:t xml:space="preserve">Dáno </w:t>
      </w:r>
      <w:r>
        <w:t>V</w:t>
      </w:r>
      <w:r w:rsidR="00C03054">
        <w:t> </w:t>
      </w:r>
      <w:r>
        <w:t>Křižanov</w:t>
      </w:r>
      <w:r w:rsidR="00C03054">
        <w:t xml:space="preserve">ě                                                                                                                                      Dáno v Pardubicích </w:t>
      </w:r>
    </w:p>
    <w:p w:rsidR="00200338" w:rsidRDefault="00C03054" w:rsidP="00C03054">
      <w:pPr>
        <w:pStyle w:val="Zkladntext80"/>
        <w:framePr w:w="7966" w:h="559" w:hRule="exact" w:wrap="none" w:vAnchor="page" w:hAnchor="page" w:x="2131" w:y="1951"/>
        <w:shd w:val="clear" w:color="auto" w:fill="auto"/>
        <w:tabs>
          <w:tab w:val="left" w:pos="1827"/>
        </w:tabs>
        <w:spacing w:before="0" w:line="210" w:lineRule="exact"/>
        <w:ind w:left="700"/>
      </w:pPr>
      <w:r>
        <w:rPr>
          <w:rStyle w:val="Zkladntext8Calibri105ptNekurzva"/>
        </w:rPr>
        <w:t>D</w:t>
      </w:r>
      <w:r w:rsidR="00182C86">
        <w:rPr>
          <w:rStyle w:val="Zkladntext8Calibri105ptNekurzva"/>
        </w:rPr>
        <w:t>ne</w:t>
      </w:r>
      <w:r>
        <w:rPr>
          <w:rStyle w:val="Zkladntext8Calibri105ptNekurzva"/>
        </w:rPr>
        <w:t xml:space="preserve">      28.12.2017                                                                       </w:t>
      </w:r>
      <w:r w:rsidR="00470157">
        <w:rPr>
          <w:rStyle w:val="Zkladntext8Calibri105ptNekurzva"/>
        </w:rPr>
        <w:t xml:space="preserve">        </w:t>
      </w:r>
      <w:r>
        <w:rPr>
          <w:rStyle w:val="Zkladntext8Calibri105ptNekurzva"/>
        </w:rPr>
        <w:t>dne 28.12.2017</w:t>
      </w:r>
    </w:p>
    <w:p w:rsidR="00200338" w:rsidRDefault="00200338">
      <w:pPr>
        <w:framePr w:wrap="none" w:vAnchor="page" w:hAnchor="page" w:x="3129" w:y="2517"/>
      </w:pPr>
    </w:p>
    <w:p w:rsidR="00200338" w:rsidRDefault="00200338">
      <w:pPr>
        <w:pStyle w:val="Zkladntext90"/>
        <w:framePr w:wrap="none" w:vAnchor="page" w:hAnchor="page" w:x="4296" w:y="2677"/>
        <w:shd w:val="clear" w:color="auto" w:fill="auto"/>
        <w:spacing w:line="260" w:lineRule="exact"/>
      </w:pPr>
    </w:p>
    <w:p w:rsidR="00200338" w:rsidRDefault="00182C86" w:rsidP="00470157">
      <w:pPr>
        <w:pStyle w:val="Zkladntext20"/>
        <w:framePr w:w="1561" w:wrap="none" w:vAnchor="page" w:hAnchor="page" w:x="3119" w:y="3212"/>
        <w:shd w:val="clear" w:color="auto" w:fill="auto"/>
        <w:spacing w:line="210" w:lineRule="exact"/>
        <w:ind w:firstLine="0"/>
        <w:jc w:val="left"/>
      </w:pPr>
      <w:r>
        <w:t>Kupující</w:t>
      </w:r>
    </w:p>
    <w:p w:rsidR="00200338" w:rsidRDefault="00182C86">
      <w:pPr>
        <w:pStyle w:val="Zkladntext160"/>
        <w:framePr w:w="9158" w:h="2152" w:hRule="exact" w:wrap="none" w:vAnchor="page" w:hAnchor="page" w:x="1553" w:y="6846"/>
        <w:shd w:val="clear" w:color="auto" w:fill="auto"/>
        <w:spacing w:after="0" w:line="260" w:lineRule="exact"/>
        <w:ind w:left="20"/>
      </w:pPr>
      <w:r>
        <w:t>ČESTNÉ PROHLÁŠENÍ obchodního zástupce</w:t>
      </w:r>
    </w:p>
    <w:p w:rsidR="00200338" w:rsidRDefault="00182C86">
      <w:pPr>
        <w:pStyle w:val="Zkladntext20"/>
        <w:framePr w:w="9158" w:h="2152" w:hRule="exact" w:wrap="none" w:vAnchor="page" w:hAnchor="page" w:x="1553" w:y="6846"/>
        <w:shd w:val="clear" w:color="auto" w:fill="auto"/>
        <w:spacing w:line="210" w:lineRule="exact"/>
        <w:ind w:firstLine="0"/>
      </w:pPr>
      <w:r>
        <w:t>Já, níže podepsaný</w:t>
      </w:r>
    </w:p>
    <w:p w:rsidR="00200338" w:rsidRDefault="00182C86">
      <w:pPr>
        <w:pStyle w:val="Obsah0"/>
        <w:framePr w:w="9158" w:h="2152" w:hRule="exact" w:wrap="none" w:vAnchor="page" w:hAnchor="page" w:x="1553" w:y="6846"/>
        <w:shd w:val="clear" w:color="auto" w:fill="auto"/>
        <w:tabs>
          <w:tab w:val="left" w:leader="underscore" w:pos="6865"/>
        </w:tabs>
        <w:spacing w:before="0"/>
      </w:pPr>
      <w:r>
        <w:t>jméno a příjmení:</w:t>
      </w:r>
      <w:r>
        <w:rPr>
          <w:rStyle w:val="Obsah8pt0"/>
        </w:rPr>
        <w:tab/>
      </w:r>
      <w:r>
        <w:t>,</w:t>
      </w:r>
    </w:p>
    <w:p w:rsidR="00200338" w:rsidRDefault="00182C86">
      <w:pPr>
        <w:pStyle w:val="Obsah0"/>
        <w:framePr w:w="9158" w:h="2152" w:hRule="exact" w:wrap="none" w:vAnchor="page" w:hAnchor="page" w:x="1553" w:y="6846"/>
        <w:shd w:val="clear" w:color="auto" w:fill="auto"/>
        <w:spacing w:before="0"/>
      </w:pPr>
      <w:r>
        <w:t>datem narození</w:t>
      </w:r>
    </w:p>
    <w:p w:rsidR="00200338" w:rsidRDefault="00182C86">
      <w:pPr>
        <w:pStyle w:val="Obsah21"/>
        <w:framePr w:w="9158" w:h="2152" w:hRule="exact" w:wrap="none" w:vAnchor="page" w:hAnchor="page" w:x="1553" w:y="6846"/>
        <w:shd w:val="clear" w:color="auto" w:fill="auto"/>
        <w:tabs>
          <w:tab w:val="left" w:leader="underscore" w:pos="1379"/>
          <w:tab w:val="left" w:pos="4183"/>
        </w:tabs>
      </w:pPr>
      <w:r>
        <w:t>IČ:</w:t>
      </w:r>
      <w:r>
        <w:tab/>
        <w:t>,</w:t>
      </w:r>
      <w:r>
        <w:tab/>
      </w:r>
    </w:p>
    <w:p w:rsidR="00200338" w:rsidRDefault="00182C86">
      <w:pPr>
        <w:pStyle w:val="Obsah0"/>
        <w:framePr w:w="9158" w:h="2152" w:hRule="exact" w:wrap="none" w:vAnchor="page" w:hAnchor="page" w:x="1553" w:y="6846"/>
        <w:shd w:val="clear" w:color="auto" w:fill="auto"/>
        <w:tabs>
          <w:tab w:val="left" w:pos="4500"/>
          <w:tab w:val="left" w:pos="4903"/>
          <w:tab w:val="left" w:leader="underscore" w:pos="6865"/>
        </w:tabs>
        <w:spacing w:before="0" w:after="1" w:line="210" w:lineRule="exact"/>
      </w:pPr>
      <w:r>
        <w:t>trvale bytem:</w:t>
      </w:r>
      <w:r>
        <w:tab/>
      </w:r>
      <w:r>
        <w:rPr>
          <w:rStyle w:val="Obsah3"/>
        </w:rPr>
        <w:tab/>
      </w:r>
    </w:p>
    <w:p w:rsidR="00200338" w:rsidRDefault="00182C86">
      <w:pPr>
        <w:pStyle w:val="Obsah0"/>
        <w:framePr w:w="9158" w:h="2152" w:hRule="exact" w:wrap="none" w:vAnchor="page" w:hAnchor="page" w:x="1553" w:y="6846"/>
        <w:shd w:val="clear" w:color="auto" w:fill="auto"/>
        <w:tabs>
          <w:tab w:val="left" w:leader="underscore" w:pos="2203"/>
          <w:tab w:val="left" w:leader="underscore" w:pos="6865"/>
        </w:tabs>
        <w:spacing w:before="0" w:after="52" w:line="210" w:lineRule="exact"/>
      </w:pPr>
      <w:r>
        <w:t>místem podnikání:</w:t>
      </w:r>
      <w:r>
        <w:tab/>
      </w:r>
      <w:r>
        <w:tab/>
      </w:r>
    </w:p>
    <w:p w:rsidR="00200338" w:rsidRDefault="00182C86">
      <w:pPr>
        <w:pStyle w:val="Obsah0"/>
        <w:framePr w:w="9158" w:h="2152" w:hRule="exact" w:wrap="none" w:vAnchor="page" w:hAnchor="page" w:x="1553" w:y="6846"/>
        <w:shd w:val="clear" w:color="auto" w:fill="auto"/>
        <w:tabs>
          <w:tab w:val="left" w:pos="2812"/>
        </w:tabs>
        <w:spacing w:before="0" w:line="210" w:lineRule="exact"/>
      </w:pPr>
      <w:r>
        <w:t>číslo občanského průkazu</w:t>
      </w:r>
    </w:p>
    <w:p w:rsidR="00200338" w:rsidRDefault="00182C86">
      <w:pPr>
        <w:pStyle w:val="Zkladntext20"/>
        <w:framePr w:w="9158" w:h="1877" w:hRule="exact" w:wrap="none" w:vAnchor="page" w:hAnchor="page" w:x="1553" w:y="9206"/>
        <w:shd w:val="clear" w:color="auto" w:fill="auto"/>
        <w:tabs>
          <w:tab w:val="left" w:pos="2812"/>
        </w:tabs>
        <w:ind w:firstLine="0"/>
      </w:pPr>
      <w:r>
        <w:t>tímto</w:t>
      </w:r>
    </w:p>
    <w:p w:rsidR="00200338" w:rsidRDefault="00182C86">
      <w:pPr>
        <w:pStyle w:val="Zkladntext20"/>
        <w:framePr w:w="9158" w:h="1877" w:hRule="exact" w:wrap="none" w:vAnchor="page" w:hAnchor="page" w:x="1553" w:y="9206"/>
        <w:shd w:val="clear" w:color="auto" w:fill="auto"/>
        <w:ind w:firstLine="0"/>
      </w:pPr>
      <w:r>
        <w:t>čestně prohlašuji,</w:t>
      </w:r>
    </w:p>
    <w:p w:rsidR="00200338" w:rsidRDefault="00182C86">
      <w:pPr>
        <w:pStyle w:val="Zkladntext20"/>
        <w:framePr w:w="9158" w:h="1877" w:hRule="exact" w:wrap="none" w:vAnchor="page" w:hAnchor="page" w:x="1553" w:y="9206"/>
        <w:shd w:val="clear" w:color="auto" w:fill="auto"/>
        <w:ind w:firstLine="0"/>
      </w:pPr>
      <w:r>
        <w:t>že jsem ve vztahu ke shora citované Rámcové smlouvě o dodávkách zboží:</w:t>
      </w:r>
    </w:p>
    <w:p w:rsidR="00200338" w:rsidRDefault="00182C86">
      <w:pPr>
        <w:pStyle w:val="Zkladntext20"/>
        <w:framePr w:w="9158" w:h="1877" w:hRule="exact" w:wrap="none" w:vAnchor="page" w:hAnchor="page" w:x="1553" w:y="9206"/>
        <w:numPr>
          <w:ilvl w:val="0"/>
          <w:numId w:val="12"/>
        </w:numPr>
        <w:shd w:val="clear" w:color="auto" w:fill="auto"/>
        <w:tabs>
          <w:tab w:val="left" w:pos="312"/>
        </w:tabs>
        <w:ind w:firstLine="0"/>
      </w:pPr>
      <w:r>
        <w:t>osobně prověřil a zkontroloval správnost a úplnost veškerých údajů o straně kupující či odběrateli,</w:t>
      </w:r>
    </w:p>
    <w:p w:rsidR="00200338" w:rsidRDefault="00182C86">
      <w:pPr>
        <w:pStyle w:val="Zkladntext20"/>
        <w:framePr w:w="9158" w:h="1877" w:hRule="exact" w:wrap="none" w:vAnchor="page" w:hAnchor="page" w:x="1553" w:y="9206"/>
        <w:numPr>
          <w:ilvl w:val="0"/>
          <w:numId w:val="12"/>
        </w:numPr>
        <w:shd w:val="clear" w:color="auto" w:fill="auto"/>
        <w:tabs>
          <w:tab w:val="left" w:pos="312"/>
        </w:tabs>
        <w:spacing w:line="266" w:lineRule="exact"/>
        <w:ind w:firstLine="0"/>
      </w:pPr>
      <w:r>
        <w:t>osobně prověřil totožnost a oprávněnost podepisující se osoby za stranu kupující či odběratele,</w:t>
      </w:r>
    </w:p>
    <w:p w:rsidR="00200338" w:rsidRDefault="00182C86">
      <w:pPr>
        <w:pStyle w:val="Zkladntext20"/>
        <w:framePr w:w="9158" w:h="1877" w:hRule="exact" w:wrap="none" w:vAnchor="page" w:hAnchor="page" w:x="1553" w:y="9206"/>
        <w:numPr>
          <w:ilvl w:val="0"/>
          <w:numId w:val="12"/>
        </w:numPr>
        <w:shd w:val="clear" w:color="auto" w:fill="auto"/>
        <w:tabs>
          <w:tab w:val="left" w:pos="312"/>
        </w:tabs>
        <w:spacing w:line="266" w:lineRule="exact"/>
        <w:ind w:firstLine="0"/>
      </w:pPr>
      <w:r>
        <w:t>osobně byl přítomen u vlastnoručního podpisu shora citované rámcové smlouvy ze strany osoby</w:t>
      </w:r>
      <w:r>
        <w:br/>
        <w:t>za stranu kupující či odběratele,</w:t>
      </w:r>
    </w:p>
    <w:p w:rsidR="00200338" w:rsidRDefault="00182C86">
      <w:pPr>
        <w:pStyle w:val="Zkladntext20"/>
        <w:framePr w:w="9158" w:h="1361" w:hRule="exact" w:wrap="none" w:vAnchor="page" w:hAnchor="page" w:x="1553" w:y="11265"/>
        <w:shd w:val="clear" w:color="auto" w:fill="auto"/>
        <w:spacing w:line="259" w:lineRule="exact"/>
        <w:ind w:firstLine="0"/>
        <w:jc w:val="left"/>
      </w:pPr>
      <w:r>
        <w:t>když tyto skutečnosti stvrzuji svým níže uvedeným vlastnoručním podpisem a zároveň prohlašuji, že výše</w:t>
      </w:r>
      <w:r>
        <w:br/>
        <w:t>uvedená má prohlášení jsou zcela pravdivá ke dni podpisu dané rámcové smlouvy, když v opačném</w:t>
      </w:r>
      <w:r>
        <w:br/>
        <w:t>případě nesu úplnou odpovědnost za nepravdivost mého prohlášení, a to i jednotlivého, s následkem</w:t>
      </w:r>
      <w:r>
        <w:br/>
        <w:t>úhrady škody v plné výši, jež by vznikla v důsledku nepravdivého prohlášení straně prodávající</w:t>
      </w:r>
      <w:r>
        <w:br/>
        <w:t>či dodavateli z dané rámcové smlouvy.</w:t>
      </w:r>
    </w:p>
    <w:p w:rsidR="00200338" w:rsidRDefault="00182C86">
      <w:pPr>
        <w:pStyle w:val="Zkladntext60"/>
        <w:framePr w:wrap="none" w:vAnchor="page" w:hAnchor="page" w:x="1553" w:y="12842"/>
        <w:shd w:val="clear" w:color="auto" w:fill="auto"/>
        <w:spacing w:line="210" w:lineRule="exact"/>
        <w:ind w:left="36" w:right="7714"/>
        <w:jc w:val="both"/>
      </w:pPr>
      <w:r>
        <w:rPr>
          <w:rStyle w:val="Zkladntext6105pt"/>
        </w:rPr>
        <w:t xml:space="preserve">Dáno v </w:t>
      </w:r>
      <w:r>
        <w:t>Křižanové</w:t>
      </w:r>
    </w:p>
    <w:p w:rsidR="00200338" w:rsidRDefault="00182C86" w:rsidP="00C03054">
      <w:pPr>
        <w:pStyle w:val="Dal0"/>
        <w:framePr w:w="3286" w:wrap="none" w:vAnchor="page" w:hAnchor="page" w:x="5866" w:y="12766"/>
        <w:shd w:val="clear" w:color="auto" w:fill="auto"/>
        <w:spacing w:line="340" w:lineRule="exact"/>
        <w:jc w:val="both"/>
      </w:pPr>
      <w:r>
        <w:rPr>
          <w:rStyle w:val="DalCalibri17ptTun"/>
          <w:vertAlign w:val="subscript"/>
        </w:rPr>
        <w:t>dne</w:t>
      </w:r>
      <w:r>
        <w:rPr>
          <w:rStyle w:val="DalCalibri17ptTun"/>
        </w:rPr>
        <w:t xml:space="preserve"> </w:t>
      </w:r>
      <w:r w:rsidR="00C03054" w:rsidRPr="00C03054">
        <w:rPr>
          <w:rStyle w:val="DalCalibri17ptTun"/>
          <w:b w:val="0"/>
          <w:sz w:val="22"/>
          <w:szCs w:val="22"/>
        </w:rPr>
        <w:t>28.12.2017</w:t>
      </w:r>
    </w:p>
    <w:p w:rsidR="00200338" w:rsidRDefault="00182C86">
      <w:pPr>
        <w:pStyle w:val="Zkladntext170"/>
        <w:framePr w:w="9158" w:h="947" w:hRule="exact" w:wrap="none" w:vAnchor="page" w:hAnchor="page" w:x="1553" w:y="13166"/>
        <w:shd w:val="clear" w:color="auto" w:fill="auto"/>
        <w:spacing w:before="0" w:after="0"/>
        <w:ind w:left="3500" w:right="4068"/>
      </w:pPr>
      <w:r>
        <w:t>Jméno a příjmení: ...</w:t>
      </w:r>
      <w:r>
        <w:br/>
        <w:t>Vlastnoruční podpis</w:t>
      </w:r>
    </w:p>
    <w:p w:rsidR="00200338" w:rsidRDefault="00200338">
      <w:pPr>
        <w:framePr w:wrap="none" w:vAnchor="page" w:hAnchor="page" w:x="6827" w:y="13087"/>
      </w:pPr>
    </w:p>
    <w:p w:rsidR="00200338" w:rsidRDefault="00200338">
      <w:pPr>
        <w:pStyle w:val="Zkladntext20"/>
        <w:framePr w:wrap="none" w:vAnchor="page" w:hAnchor="page" w:x="6935" w:y="14554"/>
        <w:shd w:val="clear" w:color="auto" w:fill="auto"/>
        <w:spacing w:line="210" w:lineRule="exact"/>
        <w:ind w:firstLine="0"/>
        <w:jc w:val="left"/>
      </w:pPr>
    </w:p>
    <w:p w:rsidR="00200338" w:rsidRDefault="00182C86">
      <w:pPr>
        <w:pStyle w:val="ZhlavneboZpat0"/>
        <w:framePr w:wrap="none" w:vAnchor="page" w:hAnchor="page" w:x="1581" w:y="15673"/>
        <w:shd w:val="clear" w:color="auto" w:fill="auto"/>
        <w:spacing w:line="190" w:lineRule="exact"/>
      </w:pPr>
      <w:r>
        <w:t>Vzor 2016/1</w:t>
      </w:r>
    </w:p>
    <w:p w:rsidR="00200338" w:rsidRDefault="00182C86">
      <w:pPr>
        <w:pStyle w:val="ZhlavneboZpat20"/>
        <w:framePr w:wrap="none" w:vAnchor="page" w:hAnchor="page" w:x="9415" w:y="15654"/>
        <w:shd w:val="clear" w:color="auto" w:fill="auto"/>
        <w:spacing w:line="190" w:lineRule="exact"/>
      </w:pPr>
      <w:r>
        <w:t>Strana 4 z 4</w:t>
      </w:r>
    </w:p>
    <w:p w:rsidR="00200338" w:rsidRDefault="00200338">
      <w:pPr>
        <w:rPr>
          <w:sz w:val="2"/>
          <w:szCs w:val="2"/>
        </w:rPr>
      </w:pPr>
    </w:p>
    <w:p w:rsidR="00E354D2" w:rsidRDefault="00E354D2" w:rsidP="00E354D2">
      <w:pPr>
        <w:pStyle w:val="Zkladntext100"/>
        <w:framePr w:w="2686" w:h="1141" w:hRule="exact" w:wrap="none" w:vAnchor="page" w:hAnchor="page" w:x="2041" w:y="3436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54D2" w:rsidRPr="00470157" w:rsidRDefault="00E354D2" w:rsidP="00E354D2">
      <w:pPr>
        <w:pStyle w:val="Zkladntext100"/>
        <w:framePr w:w="2686" w:h="1141" w:hRule="exact" w:wrap="none" w:vAnchor="page" w:hAnchor="page" w:x="2041" w:y="3436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70157">
        <w:rPr>
          <w:rFonts w:ascii="Arial" w:hAnsi="Arial" w:cs="Arial"/>
        </w:rPr>
        <w:t>Domov Kamélie Křižanov</w:t>
      </w:r>
    </w:p>
    <w:p w:rsidR="00E354D2" w:rsidRDefault="00E354D2" w:rsidP="00E354D2">
      <w:pPr>
        <w:pStyle w:val="Zkladntext110"/>
        <w:framePr w:w="2686" w:h="1141" w:hRule="exact" w:wrap="none" w:vAnchor="page" w:hAnchor="page" w:x="2041" w:y="3436"/>
        <w:shd w:val="clear" w:color="auto" w:fill="auto"/>
        <w:ind w:left="20"/>
      </w:pPr>
      <w:r w:rsidRPr="00470157">
        <w:rPr>
          <w:rStyle w:val="Zkladntext11ArialNarrow9ptKurzva"/>
          <w:rFonts w:ascii="Arial" w:hAnsi="Arial" w:cs="Arial"/>
          <w:sz w:val="20"/>
          <w:szCs w:val="20"/>
        </w:rPr>
        <w:t>příspěvková organizace</w:t>
      </w:r>
      <w:r>
        <w:rPr>
          <w:rStyle w:val="Zkladntext11ArialNarrow9ptKurzva"/>
        </w:rPr>
        <w:br/>
      </w:r>
    </w:p>
    <w:p w:rsidR="00E354D2" w:rsidRDefault="00E354D2" w:rsidP="00E354D2">
      <w:pPr>
        <w:pStyle w:val="Titulekobrzku0"/>
        <w:framePr w:w="2521" w:h="2011" w:hRule="exact" w:wrap="none" w:vAnchor="page" w:hAnchor="page" w:x="7051" w:y="3271"/>
        <w:shd w:val="clear" w:color="auto" w:fill="auto"/>
        <w:ind w:left="60"/>
        <w:rPr>
          <w:rStyle w:val="TitulekobrzkuNetun"/>
        </w:rPr>
      </w:pPr>
      <w:r>
        <w:rPr>
          <w:rStyle w:val="TitulekobrzkuNetun"/>
        </w:rPr>
        <w:t xml:space="preserve">Prodávající  </w:t>
      </w:r>
    </w:p>
    <w:p w:rsidR="00E354D2" w:rsidRPr="00E354D2" w:rsidRDefault="00E354D2" w:rsidP="00E354D2">
      <w:pPr>
        <w:pStyle w:val="Titulekobrzku0"/>
        <w:framePr w:w="2521" w:h="2011" w:hRule="exact" w:wrap="none" w:vAnchor="page" w:hAnchor="page" w:x="7051" w:y="3271"/>
        <w:shd w:val="clear" w:color="auto" w:fill="auto"/>
        <w:ind w:left="60"/>
        <w:rPr>
          <w:b w:val="0"/>
        </w:rPr>
      </w:pPr>
      <w:r>
        <w:rPr>
          <w:rStyle w:val="TitulekobrzkuNetun"/>
        </w:rPr>
        <w:t xml:space="preserve"> </w:t>
      </w:r>
      <w:r w:rsidRPr="00E354D2">
        <w:rPr>
          <w:b w:val="0"/>
        </w:rPr>
        <w:t>Hovorka catering, s.r.o.</w:t>
      </w:r>
      <w:r w:rsidRPr="00E354D2">
        <w:rPr>
          <w:b w:val="0"/>
        </w:rPr>
        <w:br/>
      </w:r>
    </w:p>
    <w:p w:rsidR="00470157" w:rsidRDefault="00470157" w:rsidP="00E354D2">
      <w:pPr>
        <w:rPr>
          <w:sz w:val="2"/>
          <w:szCs w:val="2"/>
        </w:rPr>
      </w:pPr>
      <w:bookmarkStart w:id="1" w:name="_GoBack"/>
      <w:bookmarkEnd w:id="1"/>
    </w:p>
    <w:sectPr w:rsidR="004701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8F4" w:rsidRDefault="004518F4">
      <w:r>
        <w:separator/>
      </w:r>
    </w:p>
  </w:endnote>
  <w:endnote w:type="continuationSeparator" w:id="0">
    <w:p w:rsidR="004518F4" w:rsidRDefault="0045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8F4" w:rsidRDefault="004518F4"/>
  </w:footnote>
  <w:footnote w:type="continuationSeparator" w:id="0">
    <w:p w:rsidR="004518F4" w:rsidRDefault="004518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09E6"/>
    <w:multiLevelType w:val="multilevel"/>
    <w:tmpl w:val="FE6E7610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B4956"/>
    <w:multiLevelType w:val="multilevel"/>
    <w:tmpl w:val="4A74B834"/>
    <w:lvl w:ilvl="0">
      <w:start w:val="1"/>
      <w:numFmt w:val="decimal"/>
      <w:lvlText w:val="3.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826684"/>
    <w:multiLevelType w:val="multilevel"/>
    <w:tmpl w:val="314466F0"/>
    <w:lvl w:ilvl="0">
      <w:start w:val="1"/>
      <w:numFmt w:val="decimal"/>
      <w:lvlText w:val="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B321F5"/>
    <w:multiLevelType w:val="multilevel"/>
    <w:tmpl w:val="E4A64FEE"/>
    <w:lvl w:ilvl="0">
      <w:start w:val="5"/>
      <w:numFmt w:val="decimal"/>
      <w:lvlText w:val="3.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C1003"/>
    <w:multiLevelType w:val="multilevel"/>
    <w:tmpl w:val="0A2A46A0"/>
    <w:lvl w:ilvl="0">
      <w:start w:val="1"/>
      <w:numFmt w:val="decimal"/>
      <w:lvlText w:val="3.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0B4CBB"/>
    <w:multiLevelType w:val="multilevel"/>
    <w:tmpl w:val="B3C2B460"/>
    <w:lvl w:ilvl="0">
      <w:start w:val="1"/>
      <w:numFmt w:val="decimal"/>
      <w:lvlText w:val="3.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CB2E6C"/>
    <w:multiLevelType w:val="multilevel"/>
    <w:tmpl w:val="3AF8BE4C"/>
    <w:lvl w:ilvl="0">
      <w:start w:val="1"/>
      <w:numFmt w:val="decimal"/>
      <w:lvlText w:val="6.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0D5347"/>
    <w:multiLevelType w:val="multilevel"/>
    <w:tmpl w:val="3BD84AE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713F7B"/>
    <w:multiLevelType w:val="multilevel"/>
    <w:tmpl w:val="3E1AC4A6"/>
    <w:lvl w:ilvl="0">
      <w:start w:val="6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EC488E"/>
    <w:multiLevelType w:val="multilevel"/>
    <w:tmpl w:val="8794A756"/>
    <w:lvl w:ilvl="0">
      <w:start w:val="1"/>
      <w:numFmt w:val="decimal"/>
      <w:lvlText w:val="3.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EA3D64"/>
    <w:multiLevelType w:val="multilevel"/>
    <w:tmpl w:val="D272F11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F37DDF"/>
    <w:multiLevelType w:val="multilevel"/>
    <w:tmpl w:val="4B7437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338"/>
    <w:rsid w:val="00182C86"/>
    <w:rsid w:val="00200338"/>
    <w:rsid w:val="004518F4"/>
    <w:rsid w:val="00470157"/>
    <w:rsid w:val="00C03054"/>
    <w:rsid w:val="00E354D2"/>
    <w:rsid w:val="00F1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EC35"/>
  <w15:docId w15:val="{611BF0A3-BF07-48B0-A637-E9F1D082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Tun">
    <w:name w:val="Základní text (3) +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Kurzva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05pt">
    <w:name w:val="Základní text (6) + 10;5 pt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Georgia95pt">
    <w:name w:val="Základní text (2) + Georgia;9;5 pt"/>
    <w:basedOn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pt0">
    <w:name w:val="Základní text (2) + 8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Netun">
    <w:name w:val="Základní text (7) + Ne tučné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Georgia95pt0">
    <w:name w:val="Základní text (2) + Georgia;9;5 pt"/>
    <w:basedOn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8Calibri105ptNekurzva">
    <w:name w:val="Základní text (8) + Calibri;10;5 pt;Ne kurzíva"/>
    <w:basedOn w:val="Zkladn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585684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91">
    <w:name w:val="Základní text (9)"/>
    <w:basedOn w:val="Zkladntext9"/>
    <w:rPr>
      <w:rFonts w:ascii="Calibri" w:eastAsia="Calibri" w:hAnsi="Calibri" w:cs="Calibri"/>
      <w:b w:val="0"/>
      <w:bCs w:val="0"/>
      <w:i/>
      <w:iCs/>
      <w:smallCaps w:val="0"/>
      <w:strike w:val="0"/>
      <w:color w:val="585684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ArialNarrow9ptKurzva">
    <w:name w:val="Základní text (11) + Arial Narrow;9 pt;Kurzíva"/>
    <w:basedOn w:val="Zkladntext1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Georgia13ptKurzva">
    <w:name w:val="Základní text (12) + Georgia;13 pt;Kurzíva"/>
    <w:basedOn w:val="Zkladntext1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Netun">
    <w:name w:val="Titulek obrázku + Ne tučné"/>
    <w:basedOn w:val="Titulekobrzku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Obsah1">
    <w:name w:val="Obsah"/>
    <w:basedOn w:val="Obsah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Obsah8pt">
    <w:name w:val="Obsah + 8 pt"/>
    <w:basedOn w:val="Obsah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Obsah8pt0">
    <w:name w:val="Obsah + 8 pt"/>
    <w:basedOn w:val="Obsah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ObsahArialNarrow9ptKurzva">
    <w:name w:val="Obsah + Arial Narrow;9 pt;Kurzíva"/>
    <w:basedOn w:val="Obsah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585684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Obsah2">
    <w:name w:val="Obsah"/>
    <w:basedOn w:val="Obsah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684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ObsahGeorgia95pt">
    <w:name w:val="Obsah + Georgia;9;5 pt"/>
    <w:basedOn w:val="Obsah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585684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Obsah20">
    <w:name w:val="Obsah (2)_"/>
    <w:basedOn w:val="Standardnpsmoodstavce"/>
    <w:link w:val="Obsah2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Obsah22">
    <w:name w:val="Obsah (2)"/>
    <w:basedOn w:val="Obsah20"/>
    <w:rPr>
      <w:rFonts w:ascii="Calibri" w:eastAsia="Calibri" w:hAnsi="Calibri" w:cs="Calibri"/>
      <w:b/>
      <w:bCs/>
      <w:i w:val="0"/>
      <w:iCs w:val="0"/>
      <w:smallCaps w:val="0"/>
      <w:strike w:val="0"/>
      <w:color w:val="585684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bsah3">
    <w:name w:val="Obsah"/>
    <w:basedOn w:val="Obsah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684"/>
      <w:spacing w:val="0"/>
      <w:w w:val="100"/>
      <w:position w:val="0"/>
      <w:sz w:val="21"/>
      <w:szCs w:val="21"/>
      <w:u w:val="none"/>
    </w:rPr>
  </w:style>
  <w:style w:type="character" w:customStyle="1" w:styleId="ObsahArialNarrow9ptKurzva0">
    <w:name w:val="Obsah + Arial Narrow;9 pt;Kurzíva"/>
    <w:basedOn w:val="Obsah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DalCalibri17ptTun">
    <w:name w:val="Další + Calibri;17 pt;Tučné"/>
    <w:basedOn w:val="Dal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DalCalibri17ptTun0">
    <w:name w:val="Další + Calibri;17 pt;Tučné"/>
    <w:basedOn w:val="Dal"/>
    <w:rPr>
      <w:rFonts w:ascii="Calibri" w:eastAsia="Calibri" w:hAnsi="Calibri" w:cs="Calibri"/>
      <w:b/>
      <w:bCs/>
      <w:i w:val="0"/>
      <w:iCs w:val="0"/>
      <w:smallCaps w:val="0"/>
      <w:strike w:val="0"/>
      <w:color w:val="585684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DalCalibri17ptTunKurzvadkovn-2pt">
    <w:name w:val="Další + Calibri;17 pt;Tučné;Kurzíva;Řádkování -2 pt"/>
    <w:basedOn w:val="Dal"/>
    <w:rPr>
      <w:rFonts w:ascii="Calibri" w:eastAsia="Calibri" w:hAnsi="Calibri" w:cs="Calibri"/>
      <w:b/>
      <w:bCs/>
      <w:i/>
      <w:iCs/>
      <w:smallCaps w:val="0"/>
      <w:strike w:val="0"/>
      <w:color w:val="585684"/>
      <w:spacing w:val="-4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DalCalibri17ptTunKurzvadkovn-2pt0">
    <w:name w:val="Další + Calibri;17 pt;Tučné;Kurzíva;Řádkování -2 pt"/>
    <w:basedOn w:val="Dal"/>
    <w:rPr>
      <w:rFonts w:ascii="Calibri" w:eastAsia="Calibri" w:hAnsi="Calibri" w:cs="Calibri"/>
      <w:b/>
      <w:bCs/>
      <w:i/>
      <w:iCs/>
      <w:smallCaps w:val="0"/>
      <w:strike w:val="0"/>
      <w:color w:val="585684"/>
      <w:spacing w:val="-4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8">
    <w:name w:val="Základní text (18)_"/>
    <w:basedOn w:val="Standardnpsmoodstavce"/>
    <w:link w:val="Zkladntext1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48" w:lineRule="exac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8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48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256" w:lineRule="exact"/>
      <w:jc w:val="center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6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63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6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0" w:lineRule="atLeast"/>
      <w:jc w:val="both"/>
    </w:pPr>
    <w:rPr>
      <w:rFonts w:ascii="Arial Narrow" w:eastAsia="Arial Narrow" w:hAnsi="Arial Narrow" w:cs="Arial Narrow"/>
      <w:i/>
      <w:iCs/>
      <w:sz w:val="18"/>
      <w:szCs w:val="18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5" w:lineRule="exact"/>
    </w:pPr>
    <w:rPr>
      <w:rFonts w:ascii="Georgia" w:eastAsia="Georgia" w:hAnsi="Georgia" w:cs="Georgia"/>
      <w:i/>
      <w:iCs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05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59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pacing w:val="-10"/>
      <w:sz w:val="26"/>
      <w:szCs w:val="2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60" w:line="216" w:lineRule="exact"/>
      <w:jc w:val="center"/>
    </w:pPr>
    <w:rPr>
      <w:rFonts w:ascii="Calibri" w:eastAsia="Calibri" w:hAnsi="Calibri" w:cs="Calibri"/>
      <w:spacing w:val="-10"/>
      <w:sz w:val="22"/>
      <w:szCs w:val="2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216" w:lineRule="exac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60" w:line="26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Obsah21">
    <w:name w:val="Obsah (2)"/>
    <w:basedOn w:val="Normln"/>
    <w:link w:val="Obsah20"/>
    <w:pPr>
      <w:shd w:val="clear" w:color="auto" w:fill="FFFFFF"/>
      <w:spacing w:line="266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300" w:after="60" w:line="439" w:lineRule="exact"/>
      <w:jc w:val="both"/>
    </w:pPr>
    <w:rPr>
      <w:rFonts w:ascii="Georgia" w:eastAsia="Georgia" w:hAnsi="Georgia" w:cs="Georgia"/>
      <w:sz w:val="16"/>
      <w:szCs w:val="16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42"/>
      <w:szCs w:val="4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1831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3</cp:revision>
  <dcterms:created xsi:type="dcterms:W3CDTF">2018-02-21T09:26:00Z</dcterms:created>
  <dcterms:modified xsi:type="dcterms:W3CDTF">2018-02-21T10:05:00Z</dcterms:modified>
</cp:coreProperties>
</file>