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Mgr. Dana Lišková, </w:t>
      </w:r>
      <w:r w:rsidR="005A6C4D">
        <w:rPr>
          <w:rFonts w:ascii="Arial" w:hAnsi="Arial" w:cs="Arial"/>
          <w:color w:val="000000"/>
          <w:sz w:val="22"/>
          <w:szCs w:val="22"/>
        </w:rPr>
        <w:t>ředitelka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 CZ01312774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7016671755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Řepa Jaroslav</w:t>
      </w:r>
      <w:r w:rsidR="00FB574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FB574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FB574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FB5749">
        <w:rPr>
          <w:rFonts w:ascii="Arial" w:hAnsi="Arial" w:cs="Arial"/>
          <w:color w:val="000000"/>
          <w:sz w:val="22"/>
          <w:szCs w:val="22"/>
        </w:rPr>
        <w:t xml:space="preserve"> 53xxxxxxxxx, trvale bytem </w:t>
      </w:r>
      <w:proofErr w:type="spellStart"/>
      <w:r w:rsidR="00FB5749">
        <w:rPr>
          <w:rFonts w:ascii="Arial" w:hAnsi="Arial" w:cs="Arial"/>
          <w:color w:val="000000"/>
          <w:sz w:val="22"/>
          <w:szCs w:val="22"/>
        </w:rPr>
        <w:t>xxxxxxxxxxxxxxxxxxx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, Vratimov, PSČ 73932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Řepová Marie</w:t>
      </w:r>
      <w:r w:rsidR="00FB574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FB574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FB574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FB5749">
        <w:rPr>
          <w:rFonts w:ascii="Arial" w:hAnsi="Arial" w:cs="Arial"/>
          <w:color w:val="000000"/>
          <w:sz w:val="22"/>
          <w:szCs w:val="22"/>
        </w:rPr>
        <w:t xml:space="preserve"> 55xxxxxxxxx, trvale bytem </w:t>
      </w:r>
      <w:proofErr w:type="spellStart"/>
      <w:r w:rsidR="00FB5749">
        <w:rPr>
          <w:rFonts w:ascii="Arial" w:hAnsi="Arial" w:cs="Arial"/>
          <w:color w:val="000000"/>
          <w:sz w:val="22"/>
          <w:szCs w:val="22"/>
        </w:rPr>
        <w:t>xxxxxxxxxxxxxxxxxxx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, Vratimov, PSČ 73932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7016671755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Ostrava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Vratimov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Vratimov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8/17</w:t>
      </w:r>
      <w:r w:rsidRPr="00886CCC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Vratimov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Vratimov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8/29</w:t>
      </w:r>
      <w:r w:rsidRPr="00886CCC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Vratimov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Vratimov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9/2</w:t>
      </w:r>
      <w:r w:rsidRPr="00886CCC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Vratimov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Vratimov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26/2</w:t>
      </w:r>
      <w:r w:rsidRPr="00886CCC">
        <w:rPr>
          <w:rFonts w:ascii="Arial" w:hAnsi="Arial" w:cs="Arial"/>
          <w:sz w:val="18"/>
          <w:szCs w:val="18"/>
        </w:rPr>
        <w:tab/>
        <w:t>trvalý travní porost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</w:t>
      </w:r>
      <w:r w:rsidR="0039205A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 xml:space="preserve">Vlastnické právo k prodávaným pozemkům a </w:t>
      </w:r>
      <w:r w:rsidRPr="00886CCC">
        <w:rPr>
          <w:rFonts w:ascii="Arial" w:hAnsi="Arial" w:cs="Arial"/>
          <w:sz w:val="22"/>
          <w:szCs w:val="22"/>
        </w:rPr>
        <w:lastRenderedPageBreak/>
        <w:t>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IV.</w:t>
      </w:r>
    </w:p>
    <w:p w:rsidR="004C3800" w:rsidRPr="00856A37" w:rsidRDefault="00F0415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1) Kupující</w:t>
      </w:r>
      <w:r w:rsidR="004C3800" w:rsidRPr="00856A37">
        <w:rPr>
          <w:rFonts w:ascii="Arial" w:hAnsi="Arial" w:cs="Arial"/>
          <w:sz w:val="22"/>
          <w:szCs w:val="22"/>
        </w:rPr>
        <w:t xml:space="preserve"> nabývají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56A37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56A37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56A37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56A37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8/17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115 824,00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8/29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11 544,00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9/2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7 158,00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26/2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1 442,00 Kč</w:t>
            </w:r>
          </w:p>
        </w:tc>
      </w:tr>
    </w:tbl>
    <w:p w:rsidR="004C3800" w:rsidRPr="00856A37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856A3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135 968,00 Kč</w:t>
            </w:r>
          </w:p>
        </w:tc>
      </w:tr>
    </w:tbl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</w:r>
      <w:r w:rsidR="00F0415B">
        <w:rPr>
          <w:rFonts w:ascii="Arial" w:hAnsi="Arial" w:cs="Arial"/>
          <w:sz w:val="22"/>
          <w:szCs w:val="22"/>
        </w:rPr>
        <w:t>2) Kupní cenu uhradili kupující</w:t>
      </w:r>
      <w:r w:rsidRPr="00856A37">
        <w:rPr>
          <w:rFonts w:ascii="Arial" w:hAnsi="Arial" w:cs="Arial"/>
          <w:sz w:val="22"/>
          <w:szCs w:val="22"/>
        </w:rPr>
        <w:t xml:space="preserve"> prodávajícímu před podpisem kupní smlouvy.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856A37">
        <w:rPr>
          <w:rFonts w:ascii="Arial" w:hAnsi="Arial" w:cs="Arial"/>
          <w:sz w:val="22"/>
          <w:szCs w:val="22"/>
        </w:rPr>
        <w:t>podle § 15 odst. 2 zákona č. 503/2012</w:t>
      </w:r>
      <w:r w:rsidR="00831D99" w:rsidRPr="00856A37">
        <w:rPr>
          <w:rFonts w:ascii="Arial" w:hAnsi="Arial" w:cs="Arial"/>
          <w:sz w:val="22"/>
          <w:szCs w:val="22"/>
        </w:rPr>
        <w:t> Sb., o Státním pozemkovém úřadu</w:t>
      </w:r>
      <w:r w:rsidRPr="00856A37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jsou kupující povinni státu nabídnout takovéto pozemky ke koupi za cenu</w:t>
      </w:r>
      <w:r w:rsidR="00F0415B">
        <w:rPr>
          <w:rFonts w:ascii="Arial" w:hAnsi="Arial" w:cs="Arial"/>
          <w:sz w:val="22"/>
          <w:szCs w:val="22"/>
        </w:rPr>
        <w:t>,</w:t>
      </w:r>
      <w:r w:rsidRPr="00856A37">
        <w:rPr>
          <w:rFonts w:ascii="Arial" w:hAnsi="Arial" w:cs="Arial"/>
          <w:sz w:val="22"/>
          <w:szCs w:val="22"/>
        </w:rPr>
        <w:t xml:space="preserve"> za kterou </w:t>
      </w:r>
      <w:r w:rsidR="004A4C03" w:rsidRPr="00856A37">
        <w:rPr>
          <w:rFonts w:ascii="Arial" w:hAnsi="Arial" w:cs="Arial"/>
          <w:sz w:val="22"/>
          <w:szCs w:val="22"/>
        </w:rPr>
        <w:t>byly koupeny</w:t>
      </w:r>
      <w:r w:rsidRPr="00856A37">
        <w:rPr>
          <w:rFonts w:ascii="Arial" w:hAnsi="Arial" w:cs="Arial"/>
          <w:sz w:val="22"/>
          <w:szCs w:val="22"/>
        </w:rPr>
        <w:t xml:space="preserve"> od prodávajícího.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856A37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856A37">
        <w:rPr>
          <w:rFonts w:ascii="Arial" w:hAnsi="Arial" w:cs="Arial"/>
          <w:sz w:val="22"/>
          <w:szCs w:val="22"/>
        </w:rPr>
        <w:t>.</w:t>
      </w:r>
    </w:p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2C7FA1" w:rsidRDefault="002C7FA1">
      <w:pPr>
        <w:widowControl/>
        <w:tabs>
          <w:tab w:val="left" w:pos="426"/>
        </w:tabs>
        <w:jc w:val="both"/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886CCC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2) Na prodávaných pozemcích váznou tato práva třetích osob:</w:t>
      </w:r>
    </w:p>
    <w:p w:rsidR="0028095B" w:rsidRPr="00886CCC" w:rsidRDefault="0028095B" w:rsidP="00EA7A65">
      <w:pPr>
        <w:pStyle w:val="Normln12b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Kupující berou na vědomí a jsou srozuměni s tím, že prodávající uzavřel smlouvu o zřízení věcného břemene č. 2009C15/55 s oprávněným ČEZ Distribuce, a.s.,  k pozemku </w:t>
      </w:r>
      <w:proofErr w:type="spellStart"/>
      <w:r w:rsidRPr="00886CCC">
        <w:rPr>
          <w:rFonts w:ascii="Arial" w:hAnsi="Arial" w:cs="Arial"/>
          <w:sz w:val="22"/>
          <w:szCs w:val="22"/>
        </w:rPr>
        <w:t>parc</w:t>
      </w:r>
      <w:proofErr w:type="spellEnd"/>
      <w:r w:rsidRPr="00886CC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886CCC">
        <w:rPr>
          <w:rFonts w:ascii="Arial" w:hAnsi="Arial" w:cs="Arial"/>
          <w:sz w:val="22"/>
          <w:szCs w:val="22"/>
        </w:rPr>
        <w:t>č.</w:t>
      </w:r>
      <w:proofErr w:type="gramEnd"/>
      <w:r w:rsidRPr="00886CCC">
        <w:rPr>
          <w:rFonts w:ascii="Arial" w:hAnsi="Arial" w:cs="Arial"/>
          <w:sz w:val="22"/>
          <w:szCs w:val="22"/>
        </w:rPr>
        <w:t xml:space="preserve"> 8/29 v katastrálním území Vratimov (vymezení rozsahu zatížení věcným břemenem k části uvedeného pozemku je stanoveno geometrickým plánem č. 2412-562/2015). Věcné břemeno spočívá v právu oprávněného umístit, zřídit a provozovat stavbu zařízení distribuční soustavy energetického zařízení "Vratimov 24/3, Strakoš, NN" a povinnosti povinného se zdržet po dobu trvání věcného břemene provádění činností, které by mohly ohrozit spolehlivost a bezpečnost zařízení stavby distribuční soustavy nebo ohrozit</w:t>
      </w:r>
      <w:r w:rsidR="00F0415B">
        <w:rPr>
          <w:rFonts w:ascii="Arial" w:hAnsi="Arial" w:cs="Arial"/>
          <w:sz w:val="22"/>
          <w:szCs w:val="22"/>
        </w:rPr>
        <w:t xml:space="preserve"> život, zdraví či majetek osob,</w:t>
      </w:r>
      <w:r w:rsidRPr="00886CCC">
        <w:rPr>
          <w:rFonts w:ascii="Arial" w:hAnsi="Arial" w:cs="Arial"/>
          <w:sz w:val="22"/>
          <w:szCs w:val="22"/>
        </w:rPr>
        <w:t xml:space="preserve"> a které by znemožňovaly nebo podstatně znesnadňovaly přístup oprávněného ke stavbě zařízení distribuční soustavy, v právu oprávněného zřídit, mít a udržovat </w:t>
      </w:r>
      <w:proofErr w:type="gramStart"/>
      <w:r w:rsidRPr="00886CCC">
        <w:rPr>
          <w:rFonts w:ascii="Arial" w:hAnsi="Arial" w:cs="Arial"/>
          <w:sz w:val="22"/>
          <w:szCs w:val="22"/>
        </w:rPr>
        <w:t>na  uvedeném</w:t>
      </w:r>
      <w:proofErr w:type="gramEnd"/>
      <w:r w:rsidRPr="00886CCC">
        <w:rPr>
          <w:rFonts w:ascii="Arial" w:hAnsi="Arial" w:cs="Arial"/>
          <w:sz w:val="22"/>
          <w:szCs w:val="22"/>
        </w:rPr>
        <w:t xml:space="preserve"> pozemku potřebné obslužné zařízení, jakož i provádět na součásti distribuční soustavy úpravy za účelem její obnovy, výměny, modernizace nebo zlepšení její výkonnosti, včetně jejího odstranění.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prodávající podá náv</w:t>
      </w:r>
      <w:r w:rsidR="00F0415B">
        <w:rPr>
          <w:rFonts w:ascii="Arial" w:hAnsi="Arial" w:cs="Arial"/>
          <w:sz w:val="22"/>
          <w:szCs w:val="22"/>
        </w:rPr>
        <w:t xml:space="preserve">rh na vklad vlastnického práva </w:t>
      </w:r>
      <w:r w:rsidRPr="00886CCC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lastRenderedPageBreak/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Kupující obdrží 1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stejnopis(y)</w:t>
      </w:r>
      <w:r w:rsidRPr="00886CCC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886CCC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9E7F15" w:rsidRDefault="009E7F15" w:rsidP="009E7F1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886CCC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F0415B" w:rsidRDefault="0028095B">
      <w:pPr>
        <w:widowControl/>
        <w:jc w:val="both"/>
        <w:rPr>
          <w:rFonts w:ascii="Arial" w:hAnsi="Arial" w:cs="Arial"/>
          <w:sz w:val="16"/>
          <w:szCs w:val="16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F041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Ostravě dne </w:t>
      </w:r>
      <w:r w:rsidR="00FB5749">
        <w:rPr>
          <w:rFonts w:ascii="Arial" w:hAnsi="Arial" w:cs="Arial"/>
          <w:sz w:val="22"/>
          <w:szCs w:val="22"/>
        </w:rPr>
        <w:t>19. 2. 2018</w:t>
      </w:r>
      <w:r w:rsidR="0028095B" w:rsidRPr="00886C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FB5749">
        <w:rPr>
          <w:rFonts w:ascii="Arial" w:hAnsi="Arial" w:cs="Arial"/>
          <w:sz w:val="22"/>
          <w:szCs w:val="22"/>
        </w:rPr>
        <w:t>V Ostravě dne 19. 2. 2018</w:t>
      </w:r>
      <w:bookmarkStart w:id="0" w:name="_GoBack"/>
      <w:bookmarkEnd w:id="0"/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Default="0028095B">
      <w:pPr>
        <w:widowControl/>
        <w:rPr>
          <w:rFonts w:ascii="Arial" w:hAnsi="Arial" w:cs="Arial"/>
          <w:sz w:val="22"/>
          <w:szCs w:val="22"/>
        </w:rPr>
      </w:pPr>
    </w:p>
    <w:p w:rsidR="00F0415B" w:rsidRPr="00886CCC" w:rsidRDefault="00F041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</w:r>
      <w:r w:rsidR="00F0415B">
        <w:rPr>
          <w:rFonts w:ascii="Arial" w:hAnsi="Arial" w:cs="Arial"/>
          <w:sz w:val="22"/>
          <w:szCs w:val="22"/>
        </w:rPr>
        <w:t xml:space="preserve">    </w:t>
      </w: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="00F0415B">
        <w:rPr>
          <w:rFonts w:ascii="Arial" w:hAnsi="Arial" w:cs="Arial"/>
          <w:sz w:val="22"/>
          <w:szCs w:val="22"/>
        </w:rPr>
        <w:t>....................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</w:r>
      <w:r w:rsidR="00F0415B">
        <w:rPr>
          <w:rFonts w:ascii="Arial" w:hAnsi="Arial" w:cs="Arial"/>
          <w:sz w:val="22"/>
          <w:szCs w:val="22"/>
        </w:rPr>
        <w:t xml:space="preserve">    </w:t>
      </w:r>
      <w:r w:rsidRPr="00886CCC">
        <w:rPr>
          <w:rFonts w:ascii="Arial" w:hAnsi="Arial" w:cs="Arial"/>
          <w:sz w:val="22"/>
          <w:szCs w:val="22"/>
        </w:rPr>
        <w:t>Řepa Jaroslav</w:t>
      </w:r>
    </w:p>
    <w:p w:rsidR="0028095B" w:rsidRPr="00886CCC" w:rsidRDefault="005A6C4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="0028095B" w:rsidRPr="00886CCC">
        <w:rPr>
          <w:rFonts w:ascii="Arial" w:hAnsi="Arial" w:cs="Arial"/>
          <w:sz w:val="22"/>
          <w:szCs w:val="22"/>
        </w:rPr>
        <w:t xml:space="preserve"> Krajského pozemkového úřadu</w:t>
      </w:r>
      <w:r w:rsidR="0028095B" w:rsidRPr="00886CCC">
        <w:rPr>
          <w:rFonts w:ascii="Arial" w:hAnsi="Arial" w:cs="Arial"/>
          <w:sz w:val="22"/>
          <w:szCs w:val="22"/>
        </w:rPr>
        <w:tab/>
      </w:r>
      <w:r w:rsidR="00F0415B">
        <w:rPr>
          <w:rFonts w:ascii="Arial" w:hAnsi="Arial" w:cs="Arial"/>
          <w:sz w:val="22"/>
          <w:szCs w:val="22"/>
        </w:rPr>
        <w:t xml:space="preserve">    </w:t>
      </w:r>
      <w:r w:rsidR="0028095B" w:rsidRPr="00886CCC">
        <w:rPr>
          <w:rFonts w:ascii="Arial" w:hAnsi="Arial" w:cs="Arial"/>
          <w:sz w:val="22"/>
          <w:szCs w:val="22"/>
        </w:rPr>
        <w:t>Řepová Marie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Moravskoslezský kraj</w:t>
      </w:r>
      <w:r w:rsidRPr="00886CCC">
        <w:rPr>
          <w:rFonts w:ascii="Arial" w:hAnsi="Arial" w:cs="Arial"/>
          <w:sz w:val="22"/>
          <w:szCs w:val="22"/>
        </w:rPr>
        <w:tab/>
      </w:r>
      <w:r w:rsidR="00F0415B">
        <w:rPr>
          <w:rFonts w:ascii="Arial" w:hAnsi="Arial" w:cs="Arial"/>
          <w:sz w:val="22"/>
          <w:szCs w:val="22"/>
        </w:rPr>
        <w:t xml:space="preserve">    </w:t>
      </w:r>
      <w:r w:rsidRPr="00886CCC">
        <w:rPr>
          <w:rFonts w:ascii="Arial" w:hAnsi="Arial" w:cs="Arial"/>
          <w:sz w:val="22"/>
          <w:szCs w:val="22"/>
        </w:rPr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Mgr. Dana Lišková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981955, 982855, 983055, 984455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Miloslav Havlíček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Pr="00886CCC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Horňáková Gražyna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Tato smlouva byla uveřejněna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2B3378" w:rsidRPr="00886CCC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 ……………</w:t>
      </w:r>
      <w:proofErr w:type="gramStart"/>
      <w:r w:rsidRPr="00886CCC">
        <w:rPr>
          <w:rFonts w:ascii="Arial" w:hAnsi="Arial" w:cs="Arial"/>
          <w:sz w:val="22"/>
          <w:szCs w:val="22"/>
        </w:rPr>
        <w:t>…..</w:t>
      </w:r>
      <w:r w:rsidRPr="00886CCC">
        <w:rPr>
          <w:rFonts w:ascii="Arial" w:hAnsi="Arial" w:cs="Arial"/>
          <w:sz w:val="22"/>
          <w:szCs w:val="22"/>
        </w:rPr>
        <w:tab/>
      </w:r>
      <w:r w:rsidRPr="00886CCC">
        <w:rPr>
          <w:rFonts w:ascii="Arial" w:hAnsi="Arial" w:cs="Arial"/>
          <w:sz w:val="22"/>
          <w:szCs w:val="22"/>
        </w:rPr>
        <w:tab/>
        <w:t>…</w:t>
      </w:r>
      <w:proofErr w:type="gramEnd"/>
      <w:r w:rsidRPr="00886CCC">
        <w:rPr>
          <w:rFonts w:ascii="Arial" w:hAnsi="Arial" w:cs="Arial"/>
          <w:sz w:val="22"/>
          <w:szCs w:val="22"/>
        </w:rPr>
        <w:t>…………………………….</w:t>
      </w:r>
    </w:p>
    <w:p w:rsidR="009A5BB0" w:rsidRPr="00886CCC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otisk úředního razítka</w:t>
      </w:r>
    </w:p>
    <w:p w:rsidR="009A5BB0" w:rsidRPr="00886CCC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+ podpis odpovědného</w:t>
      </w:r>
    </w:p>
    <w:p w:rsidR="002B3378" w:rsidRPr="00886CCC" w:rsidRDefault="002B3378" w:rsidP="002B337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dne ………………</w:t>
      </w:r>
      <w:r w:rsidRPr="00886CCC">
        <w:rPr>
          <w:rFonts w:ascii="Arial" w:hAnsi="Arial" w:cs="Arial"/>
          <w:sz w:val="22"/>
          <w:szCs w:val="22"/>
        </w:rPr>
        <w:tab/>
        <w:t>zaměstnance</w:t>
      </w:r>
    </w:p>
    <w:p w:rsidR="002B3378" w:rsidRPr="00886CCC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15B" w:rsidRDefault="00F0415B">
      <w:r>
        <w:separator/>
      </w:r>
    </w:p>
  </w:endnote>
  <w:endnote w:type="continuationSeparator" w:id="0">
    <w:p w:rsidR="00F0415B" w:rsidRDefault="00F0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15B" w:rsidRDefault="00F0415B">
      <w:r>
        <w:separator/>
      </w:r>
    </w:p>
  </w:footnote>
  <w:footnote w:type="continuationSeparator" w:id="0">
    <w:p w:rsidR="00F0415B" w:rsidRDefault="00F04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20D2E"/>
    <w:rsid w:val="00042F7E"/>
    <w:rsid w:val="000D2AB6"/>
    <w:rsid w:val="001807DB"/>
    <w:rsid w:val="002055A2"/>
    <w:rsid w:val="002364FB"/>
    <w:rsid w:val="0028095B"/>
    <w:rsid w:val="002B3378"/>
    <w:rsid w:val="002C7FA1"/>
    <w:rsid w:val="00365707"/>
    <w:rsid w:val="0039205A"/>
    <w:rsid w:val="004A4C03"/>
    <w:rsid w:val="004C3800"/>
    <w:rsid w:val="004E2253"/>
    <w:rsid w:val="005A6C4D"/>
    <w:rsid w:val="00727C8B"/>
    <w:rsid w:val="00797C81"/>
    <w:rsid w:val="00831D99"/>
    <w:rsid w:val="00856A37"/>
    <w:rsid w:val="00864044"/>
    <w:rsid w:val="00886CCC"/>
    <w:rsid w:val="009A5BB0"/>
    <w:rsid w:val="009B4D79"/>
    <w:rsid w:val="009E7F15"/>
    <w:rsid w:val="00A1196F"/>
    <w:rsid w:val="00A31C3B"/>
    <w:rsid w:val="00A40836"/>
    <w:rsid w:val="00A468D7"/>
    <w:rsid w:val="00AF747E"/>
    <w:rsid w:val="00C20E81"/>
    <w:rsid w:val="00C9419D"/>
    <w:rsid w:val="00CB20ED"/>
    <w:rsid w:val="00CD4CED"/>
    <w:rsid w:val="00D35FA9"/>
    <w:rsid w:val="00D66881"/>
    <w:rsid w:val="00D84492"/>
    <w:rsid w:val="00DE0D2A"/>
    <w:rsid w:val="00DF2489"/>
    <w:rsid w:val="00E0038D"/>
    <w:rsid w:val="00E60648"/>
    <w:rsid w:val="00E62DB7"/>
    <w:rsid w:val="00EA7A65"/>
    <w:rsid w:val="00F0415B"/>
    <w:rsid w:val="00F6226A"/>
    <w:rsid w:val="00FB5749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26F40"/>
  <w14:defaultImageDpi w14:val="0"/>
  <w15:docId w15:val="{FFD426C4-DD95-4FAE-B871-9F9CFD20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A6C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A6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8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8122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hornakovag</dc:creator>
  <cp:keywords/>
  <dc:description/>
  <cp:lastModifiedBy>Horňáková Gražyna</cp:lastModifiedBy>
  <cp:revision>2</cp:revision>
  <cp:lastPrinted>2018-02-19T06:52:00Z</cp:lastPrinted>
  <dcterms:created xsi:type="dcterms:W3CDTF">2018-02-19T07:23:00Z</dcterms:created>
  <dcterms:modified xsi:type="dcterms:W3CDTF">2018-02-19T07:23:00Z</dcterms:modified>
</cp:coreProperties>
</file>