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Mgr. Dana Lišková, </w:t>
      </w:r>
      <w:r w:rsidR="00DC22AE">
        <w:rPr>
          <w:rFonts w:ascii="Arial" w:hAnsi="Arial" w:cs="Arial"/>
          <w:color w:val="000000"/>
          <w:sz w:val="22"/>
          <w:szCs w:val="22"/>
        </w:rPr>
        <w:t>ředitelka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7002671755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Rolečková Monika</w:t>
      </w:r>
      <w:r w:rsidR="0089676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89676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89676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896767">
        <w:rPr>
          <w:rFonts w:ascii="Arial" w:hAnsi="Arial" w:cs="Arial"/>
          <w:color w:val="000000"/>
          <w:sz w:val="22"/>
          <w:szCs w:val="22"/>
        </w:rPr>
        <w:t xml:space="preserve"> 78xxxxxxxxx, trvale bytem </w:t>
      </w:r>
      <w:proofErr w:type="spellStart"/>
      <w:r w:rsidR="00896767">
        <w:rPr>
          <w:rFonts w:ascii="Arial" w:hAnsi="Arial" w:cs="Arial"/>
          <w:color w:val="000000"/>
          <w:sz w:val="22"/>
          <w:szCs w:val="22"/>
        </w:rPr>
        <w:t>xxxxxxxxxxxxxxxxx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, Vratimov, PS</w:t>
      </w:r>
      <w:r w:rsidR="00896767">
        <w:rPr>
          <w:rFonts w:ascii="Arial" w:hAnsi="Arial" w:cs="Arial"/>
          <w:color w:val="000000"/>
          <w:sz w:val="22"/>
          <w:szCs w:val="22"/>
        </w:rPr>
        <w:t>Č 73932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7002671755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Ostrava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8/3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8/29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9/2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Vratimov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Vratimov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26/2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 xml:space="preserve">Vlastnické právo k </w:t>
      </w:r>
      <w:proofErr w:type="gramStart"/>
      <w:r w:rsidRPr="00347E27">
        <w:rPr>
          <w:rFonts w:ascii="Arial" w:hAnsi="Arial" w:cs="Arial"/>
          <w:sz w:val="22"/>
          <w:szCs w:val="22"/>
        </w:rPr>
        <w:t>převáděným  pozemkům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IV.</w:t>
      </w:r>
    </w:p>
    <w:p w:rsidR="00E4158B" w:rsidRPr="00195392" w:rsidRDefault="00F30A0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1) Kupující</w:t>
      </w:r>
      <w:r w:rsidR="00E4158B" w:rsidRPr="00195392">
        <w:rPr>
          <w:rFonts w:ascii="Arial" w:hAnsi="Arial" w:cs="Arial"/>
          <w:sz w:val="22"/>
          <w:szCs w:val="22"/>
        </w:rPr>
        <w:t xml:space="preserve"> 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8/3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115 216,00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8/29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11 544,00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9/2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7 158,00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26/2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1 442,00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135 360,00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</w:r>
      <w:r w:rsidR="00F30A0E">
        <w:rPr>
          <w:rFonts w:ascii="Arial" w:hAnsi="Arial" w:cs="Arial"/>
          <w:sz w:val="22"/>
          <w:szCs w:val="22"/>
        </w:rPr>
        <w:t xml:space="preserve">2) Kupní cenu uhradil kupující </w:t>
      </w:r>
      <w:r w:rsidRPr="00195392">
        <w:rPr>
          <w:rFonts w:ascii="Arial" w:hAnsi="Arial" w:cs="Arial"/>
          <w:sz w:val="22"/>
          <w:szCs w:val="22"/>
        </w:rPr>
        <w:t>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F30A0E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805CD9" w:rsidRDefault="00805CD9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2) Na prodávaných pozemcích váznou tato práva třetích osob:</w:t>
      </w:r>
    </w:p>
    <w:p w:rsidR="00EC7974" w:rsidRPr="00347E27" w:rsidRDefault="00EC7974" w:rsidP="00C324D0">
      <w:pPr>
        <w:pStyle w:val="Normln12b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Kupující bere na vědomí a je srozuměn s tím, že prodávající uzavřel smlouvu o zřízení věcného břemene č. 2009C15/55 s oprávněným ČEZ Distribuce, a.s.,  k pozemku </w:t>
      </w:r>
      <w:proofErr w:type="spellStart"/>
      <w:r w:rsidRPr="00347E27">
        <w:rPr>
          <w:rFonts w:ascii="Arial" w:hAnsi="Arial" w:cs="Arial"/>
          <w:sz w:val="22"/>
          <w:szCs w:val="22"/>
        </w:rPr>
        <w:t>parc</w:t>
      </w:r>
      <w:proofErr w:type="spellEnd"/>
      <w:r w:rsidRPr="00347E2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347E27">
        <w:rPr>
          <w:rFonts w:ascii="Arial" w:hAnsi="Arial" w:cs="Arial"/>
          <w:sz w:val="22"/>
          <w:szCs w:val="22"/>
        </w:rPr>
        <w:t>č.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8/29 v katastrálním území Vratimov (vymezení rozsahu zatížení věcným břemenem k části uvedeného pozemku je stanoveno geometrickým plánem č. 2412-562/2015). Věcné břemeno spočívá v právu oprávněného umístit, zřídit a provozovat stavbu zařízení distribuční soustavy energetického zařízení "Vratimov 24/3, Strakoš, NN" a povinnosti povinného se zdržet po dobu trvání věcného břemene provádění činností, které by mohly ohrozit spolehlivost a bezpečnost zařízení stavby distribuční soustavy nebo ohrozit </w:t>
      </w:r>
      <w:r w:rsidR="00F30A0E">
        <w:rPr>
          <w:rFonts w:ascii="Arial" w:hAnsi="Arial" w:cs="Arial"/>
          <w:sz w:val="22"/>
          <w:szCs w:val="22"/>
        </w:rPr>
        <w:t xml:space="preserve">život, zdraví či majetek osob, </w:t>
      </w:r>
      <w:r w:rsidRPr="00347E27">
        <w:rPr>
          <w:rFonts w:ascii="Arial" w:hAnsi="Arial" w:cs="Arial"/>
          <w:sz w:val="22"/>
          <w:szCs w:val="22"/>
        </w:rPr>
        <w:t>a které by znemožňovaly nebo podstatně znesnadňovaly přístup oprávněného ke stavbě zařízení distribuční soustavy, v právu oprávn</w:t>
      </w:r>
      <w:r w:rsidR="00F30A0E">
        <w:rPr>
          <w:rFonts w:ascii="Arial" w:hAnsi="Arial" w:cs="Arial"/>
          <w:sz w:val="22"/>
          <w:szCs w:val="22"/>
        </w:rPr>
        <w:t>ěného zřídit, mít a udržovat na</w:t>
      </w:r>
      <w:r w:rsidRPr="00347E27">
        <w:rPr>
          <w:rFonts w:ascii="Arial" w:hAnsi="Arial" w:cs="Arial"/>
          <w:sz w:val="22"/>
          <w:szCs w:val="22"/>
        </w:rPr>
        <w:t xml:space="preserve"> uvedeném pozemku potřebné obslužné zařízení, jakož i provádět na součásti distribuční soustavy úpravy za účelem její obnovy, výměny, modernizace nebo zlepšení její výkonnosti, včetně jejího odstranění.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stejnopis(y)</w:t>
      </w:r>
      <w:r w:rsidRPr="00347E27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V Ostravě dne </w:t>
      </w:r>
      <w:r w:rsidR="00896767">
        <w:rPr>
          <w:rFonts w:ascii="Arial" w:hAnsi="Arial" w:cs="Arial"/>
          <w:sz w:val="22"/>
          <w:szCs w:val="22"/>
        </w:rPr>
        <w:t>19. 2. 2018</w:t>
      </w:r>
      <w:r w:rsidRPr="00347E27">
        <w:rPr>
          <w:rFonts w:ascii="Arial" w:hAnsi="Arial" w:cs="Arial"/>
          <w:sz w:val="22"/>
          <w:szCs w:val="22"/>
        </w:rPr>
        <w:tab/>
      </w:r>
      <w:r w:rsidR="00F30A0E">
        <w:rPr>
          <w:rFonts w:ascii="Arial" w:hAnsi="Arial" w:cs="Arial"/>
          <w:sz w:val="22"/>
          <w:szCs w:val="22"/>
        </w:rPr>
        <w:t xml:space="preserve">   </w:t>
      </w:r>
      <w:r w:rsidR="00896767">
        <w:rPr>
          <w:rFonts w:ascii="Arial" w:hAnsi="Arial" w:cs="Arial"/>
          <w:sz w:val="22"/>
          <w:szCs w:val="22"/>
        </w:rPr>
        <w:t xml:space="preserve">V Ostravě dne </w:t>
      </w:r>
      <w:bookmarkStart w:id="0" w:name="_GoBack"/>
      <w:bookmarkEnd w:id="0"/>
      <w:r w:rsidR="00896767">
        <w:rPr>
          <w:rFonts w:ascii="Arial" w:hAnsi="Arial" w:cs="Arial"/>
          <w:sz w:val="22"/>
          <w:szCs w:val="22"/>
        </w:rPr>
        <w:t>19. 2. 2018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F30A0E" w:rsidRPr="00347E27" w:rsidRDefault="00F30A0E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</w:r>
      <w:r w:rsidR="00F30A0E">
        <w:rPr>
          <w:rFonts w:ascii="Arial" w:hAnsi="Arial" w:cs="Arial"/>
          <w:sz w:val="22"/>
          <w:szCs w:val="22"/>
        </w:rPr>
        <w:t xml:space="preserve">    </w:t>
      </w:r>
      <w:r w:rsidRPr="00347E27">
        <w:rPr>
          <w:rFonts w:ascii="Arial" w:hAnsi="Arial" w:cs="Arial"/>
          <w:sz w:val="22"/>
          <w:szCs w:val="22"/>
        </w:rPr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</w:r>
      <w:r w:rsidR="00F30A0E">
        <w:rPr>
          <w:rFonts w:ascii="Arial" w:hAnsi="Arial" w:cs="Arial"/>
          <w:sz w:val="22"/>
          <w:szCs w:val="22"/>
        </w:rPr>
        <w:t xml:space="preserve">    </w:t>
      </w:r>
      <w:r w:rsidRPr="00347E27">
        <w:rPr>
          <w:rFonts w:ascii="Arial" w:hAnsi="Arial" w:cs="Arial"/>
          <w:sz w:val="22"/>
          <w:szCs w:val="22"/>
        </w:rPr>
        <w:t>Rolečková Monika</w:t>
      </w:r>
    </w:p>
    <w:p w:rsidR="00EC7974" w:rsidRPr="00347E27" w:rsidRDefault="00DC22A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="00EC7974" w:rsidRPr="00347E27">
        <w:rPr>
          <w:rFonts w:ascii="Arial" w:hAnsi="Arial" w:cs="Arial"/>
          <w:sz w:val="22"/>
          <w:szCs w:val="22"/>
        </w:rPr>
        <w:t xml:space="preserve"> Krajského pozemkového úřadu</w:t>
      </w:r>
      <w:r w:rsidR="00EC7974" w:rsidRPr="00347E27">
        <w:rPr>
          <w:rFonts w:ascii="Arial" w:hAnsi="Arial" w:cs="Arial"/>
          <w:sz w:val="22"/>
          <w:szCs w:val="22"/>
        </w:rPr>
        <w:tab/>
      </w:r>
      <w:r w:rsidR="00F30A0E">
        <w:rPr>
          <w:rFonts w:ascii="Arial" w:hAnsi="Arial" w:cs="Arial"/>
          <w:sz w:val="22"/>
          <w:szCs w:val="22"/>
        </w:rPr>
        <w:t xml:space="preserve">    </w:t>
      </w:r>
      <w:r w:rsidR="00EC7974" w:rsidRPr="00347E27">
        <w:rPr>
          <w:rFonts w:ascii="Arial" w:hAnsi="Arial" w:cs="Arial"/>
          <w:sz w:val="22"/>
          <w:szCs w:val="22"/>
        </w:rPr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Moravskoslezský kraj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Mgr. Dana Lišková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980555, 982855, 983055, 984455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Miloslav Havlíček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Horňáková Gražyna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 ……………</w:t>
      </w:r>
      <w:proofErr w:type="gramStart"/>
      <w:r w:rsidRPr="00347E27">
        <w:rPr>
          <w:rFonts w:ascii="Arial" w:hAnsi="Arial" w:cs="Arial"/>
          <w:sz w:val="22"/>
          <w:szCs w:val="22"/>
        </w:rPr>
        <w:t>…..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  <w:t>…</w:t>
      </w:r>
      <w:proofErr w:type="gramEnd"/>
      <w:r w:rsidRPr="00347E27">
        <w:rPr>
          <w:rFonts w:ascii="Arial" w:hAnsi="Arial" w:cs="Arial"/>
          <w:sz w:val="22"/>
          <w:szCs w:val="22"/>
        </w:rPr>
        <w:t>…………………………….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347E27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dne ………………</w:t>
      </w:r>
      <w:r w:rsidRPr="00347E27">
        <w:rPr>
          <w:rFonts w:ascii="Arial" w:hAnsi="Arial" w:cs="Arial"/>
          <w:sz w:val="22"/>
          <w:szCs w:val="22"/>
        </w:rPr>
        <w:tab/>
        <w:t>zaměstnance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A0E" w:rsidRDefault="00F30A0E">
      <w:r>
        <w:separator/>
      </w:r>
    </w:p>
  </w:endnote>
  <w:endnote w:type="continuationSeparator" w:id="0">
    <w:p w:rsidR="00F30A0E" w:rsidRDefault="00F3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A0E" w:rsidRDefault="00F30A0E">
      <w:r>
        <w:separator/>
      </w:r>
    </w:p>
  </w:footnote>
  <w:footnote w:type="continuationSeparator" w:id="0">
    <w:p w:rsidR="00F30A0E" w:rsidRDefault="00F30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95392"/>
    <w:rsid w:val="002055A2"/>
    <w:rsid w:val="002B17B7"/>
    <w:rsid w:val="00347E27"/>
    <w:rsid w:val="003552D8"/>
    <w:rsid w:val="00365707"/>
    <w:rsid w:val="003C0072"/>
    <w:rsid w:val="0040101C"/>
    <w:rsid w:val="00480DC8"/>
    <w:rsid w:val="00550621"/>
    <w:rsid w:val="0055415A"/>
    <w:rsid w:val="00566AF0"/>
    <w:rsid w:val="007D2161"/>
    <w:rsid w:val="007F6A10"/>
    <w:rsid w:val="00805CD9"/>
    <w:rsid w:val="00896767"/>
    <w:rsid w:val="008D25D8"/>
    <w:rsid w:val="009014BF"/>
    <w:rsid w:val="009939DC"/>
    <w:rsid w:val="009B78CF"/>
    <w:rsid w:val="009C2A8A"/>
    <w:rsid w:val="009C4385"/>
    <w:rsid w:val="009D36E4"/>
    <w:rsid w:val="00A31C3B"/>
    <w:rsid w:val="00A92622"/>
    <w:rsid w:val="00BD5EA5"/>
    <w:rsid w:val="00C324D0"/>
    <w:rsid w:val="00C4400F"/>
    <w:rsid w:val="00C9419D"/>
    <w:rsid w:val="00CA7A1D"/>
    <w:rsid w:val="00CB20ED"/>
    <w:rsid w:val="00D137C8"/>
    <w:rsid w:val="00DC22AE"/>
    <w:rsid w:val="00DF2489"/>
    <w:rsid w:val="00E13839"/>
    <w:rsid w:val="00E4158B"/>
    <w:rsid w:val="00E742EF"/>
    <w:rsid w:val="00E76447"/>
    <w:rsid w:val="00EC7974"/>
    <w:rsid w:val="00F30A0E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CF26E"/>
  <w14:defaultImageDpi w14:val="0"/>
  <w15:docId w15:val="{CE5B67E2-09AE-4844-8B54-B6756C51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742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74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hornakovag</dc:creator>
  <cp:keywords/>
  <dc:description/>
  <cp:lastModifiedBy>Horňáková Gražyna</cp:lastModifiedBy>
  <cp:revision>2</cp:revision>
  <cp:lastPrinted>2018-02-19T06:48:00Z</cp:lastPrinted>
  <dcterms:created xsi:type="dcterms:W3CDTF">2018-02-19T07:17:00Z</dcterms:created>
  <dcterms:modified xsi:type="dcterms:W3CDTF">2018-02-19T07:17:00Z</dcterms:modified>
</cp:coreProperties>
</file>