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BC06C4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DODATEK č. 3</w:t>
      </w:r>
      <w:r w:rsidR="0024006A"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D33ED4">
        <w:rPr>
          <w:rFonts w:ascii="Arial" w:hAnsi="Arial" w:cs="Arial"/>
          <w:b/>
          <w:bCs/>
          <w:color w:val="000000"/>
          <w:sz w:val="20"/>
          <w:szCs w:val="20"/>
        </w:rPr>
        <w:t>835389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4C0AE6">
        <w:rPr>
          <w:rFonts w:ascii="Arial" w:hAnsi="Arial" w:cs="Arial"/>
          <w:bCs/>
          <w:color w:val="000000"/>
        </w:rPr>
        <w:t>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4C0AE6">
        <w:rPr>
          <w:rFonts w:ascii="Arial" w:hAnsi="Arial" w:cs="Arial"/>
          <w:bCs/>
          <w:color w:val="000000"/>
        </w:rPr>
        <w:t>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  <w:bookmarkStart w:id="0" w:name="_GoBack"/>
      <w:bookmarkEnd w:id="0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3664A7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4C0AE6">
        <w:rPr>
          <w:rFonts w:ascii="Arial" w:hAnsi="Arial" w:cs="Arial"/>
          <w:bCs/>
          <w:color w:val="000000"/>
        </w:rPr>
        <w:t>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D33ED4">
        <w:rPr>
          <w:rFonts w:ascii="Arial" w:hAnsi="Arial" w:cs="Arial"/>
          <w:color w:val="000000"/>
        </w:rPr>
        <w:t>835389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D33ED4" w:rsidRPr="00D33ED4">
        <w:rPr>
          <w:rFonts w:ascii="Arial" w:hAnsi="Arial" w:cs="Arial"/>
          <w:color w:val="000000"/>
        </w:rPr>
        <w:t>TMBJM25J1E3079559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D33ED4">
        <w:rPr>
          <w:rFonts w:ascii="Arial" w:hAnsi="Arial" w:cs="Arial"/>
          <w:color w:val="000000"/>
        </w:rPr>
        <w:t>0517</w:t>
      </w:r>
      <w:r w:rsidRPr="00904AAB">
        <w:rPr>
          <w:rFonts w:ascii="Arial" w:hAnsi="Arial" w:cs="Arial"/>
          <w:color w:val="000000"/>
        </w:rPr>
        <w:t xml:space="preserve">. Doba trvání Smlouvy je 48 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7839D0">
              <w:rPr>
                <w:rFonts w:ascii="Arial" w:hAnsi="Arial" w:cs="Arial"/>
                <w:color w:val="000000"/>
              </w:rPr>
              <w:t>31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839D0">
        <w:rPr>
          <w:rFonts w:ascii="Arial" w:hAnsi="Arial" w:cs="Arial"/>
          <w:color w:val="000000"/>
        </w:rPr>
        <w:t>30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D33ED4">
        <w:rPr>
          <w:rFonts w:ascii="Arial" w:hAnsi="Arial" w:cs="Arial"/>
          <w:color w:val="000000"/>
        </w:rPr>
        <w:t>4 884,12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D33ED4">
        <w:rPr>
          <w:rFonts w:ascii="Arial" w:hAnsi="Arial" w:cs="Arial"/>
          <w:color w:val="000000"/>
        </w:rPr>
        <w:t>5 909,79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BC06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BC06C4">
              <w:rPr>
                <w:rFonts w:ascii="Arial" w:hAnsi="Arial" w:cs="Arial"/>
                <w:color w:val="000000"/>
              </w:rPr>
              <w:t>e dohodly, že tento Dodatek č. 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</w:t>
            </w:r>
            <w:r w:rsidR="00BC06C4">
              <w:rPr>
                <w:rFonts w:ascii="Arial" w:hAnsi="Arial" w:cs="Arial"/>
                <w:color w:val="000000"/>
              </w:rPr>
              <w:t>řejněno úplné znění Dodatku č. 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C06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="00BC06C4">
              <w:rPr>
                <w:rFonts w:ascii="Arial" w:hAnsi="Arial" w:cs="Arial"/>
                <w:color w:val="000000"/>
              </w:rPr>
              <w:t>Dodatek č. 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BC06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C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C06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C06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C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C06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4C0AE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4C0AE6" w:rsidRDefault="004C0AE6" w:rsidP="004C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</w:t>
            </w:r>
            <w:proofErr w:type="spell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1773EF"/>
    <w:rsid w:val="001A7854"/>
    <w:rsid w:val="0024006A"/>
    <w:rsid w:val="002E4CFE"/>
    <w:rsid w:val="00346908"/>
    <w:rsid w:val="003664A7"/>
    <w:rsid w:val="004C0AE6"/>
    <w:rsid w:val="005079A3"/>
    <w:rsid w:val="00740999"/>
    <w:rsid w:val="007839D0"/>
    <w:rsid w:val="007A2458"/>
    <w:rsid w:val="00813A19"/>
    <w:rsid w:val="00864A33"/>
    <w:rsid w:val="00867BC0"/>
    <w:rsid w:val="008906F1"/>
    <w:rsid w:val="00973FF8"/>
    <w:rsid w:val="00B00A2D"/>
    <w:rsid w:val="00B845BE"/>
    <w:rsid w:val="00BC06C4"/>
    <w:rsid w:val="00BE0D3C"/>
    <w:rsid w:val="00D33ED4"/>
    <w:rsid w:val="00E42122"/>
    <w:rsid w:val="00EA293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2018-01-17T12:45:00Z</cp:lastPrinted>
  <dcterms:created xsi:type="dcterms:W3CDTF">2018-02-14T11:24:00Z</dcterms:created>
  <dcterms:modified xsi:type="dcterms:W3CDTF">2018-02-14T11:24:00Z</dcterms:modified>
</cp:coreProperties>
</file>