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91" w:rsidRPr="00473814" w:rsidRDefault="00D03991" w:rsidP="00D03991">
      <w:pPr>
        <w:pStyle w:val="Zkladntext"/>
        <w:rPr>
          <w:rFonts w:ascii="Arial" w:hAnsi="Arial" w:cs="Arial"/>
          <w:b/>
          <w:sz w:val="28"/>
          <w:szCs w:val="28"/>
        </w:rPr>
      </w:pPr>
      <w:r w:rsidRPr="00473814">
        <w:rPr>
          <w:rFonts w:ascii="Arial" w:hAnsi="Arial" w:cs="Arial"/>
          <w:b/>
          <w:sz w:val="28"/>
          <w:szCs w:val="28"/>
        </w:rPr>
        <w:t xml:space="preserve">                                          Pobytová smlouva </w:t>
      </w:r>
    </w:p>
    <w:p w:rsidR="00D03991" w:rsidRDefault="00D03991" w:rsidP="00D03991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D03991" w:rsidRPr="003E56C2" w:rsidRDefault="00D03991" w:rsidP="00D03991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473814">
        <w:rPr>
          <w:rFonts w:ascii="Arial" w:hAnsi="Arial" w:cs="Arial"/>
          <w:b/>
          <w:bCs/>
          <w:sz w:val="20"/>
          <w:szCs w:val="20"/>
        </w:rPr>
        <w:t>Smluvní strany:</w:t>
      </w:r>
    </w:p>
    <w:p w:rsidR="00473814" w:rsidRPr="00473814" w:rsidRDefault="00473814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944E96" w:rsidRPr="003E31F1" w:rsidRDefault="003E31F1" w:rsidP="00D03991">
      <w:pPr>
        <w:pStyle w:val="Zkladntext"/>
        <w:jc w:val="both"/>
        <w:rPr>
          <w:rFonts w:ascii="Arial" w:hAnsi="Arial" w:cs="Arial"/>
          <w:b/>
          <w:bCs/>
        </w:rPr>
      </w:pPr>
      <w:r w:rsidRPr="003E31F1">
        <w:rPr>
          <w:rFonts w:ascii="Arial" w:hAnsi="Arial" w:cs="Arial"/>
          <w:b/>
          <w:bCs/>
        </w:rPr>
        <w:t xml:space="preserve">Lucie </w:t>
      </w:r>
      <w:proofErr w:type="spellStart"/>
      <w:r w:rsidRPr="003E31F1">
        <w:rPr>
          <w:rFonts w:ascii="Arial" w:hAnsi="Arial" w:cs="Arial"/>
          <w:b/>
          <w:bCs/>
        </w:rPr>
        <w:t>Drusanová</w:t>
      </w:r>
      <w:proofErr w:type="spellEnd"/>
      <w:r w:rsidRPr="003E31F1">
        <w:rPr>
          <w:rFonts w:ascii="Arial" w:hAnsi="Arial" w:cs="Arial"/>
          <w:b/>
          <w:bCs/>
        </w:rPr>
        <w:t>, Penzion Brada</w:t>
      </w:r>
    </w:p>
    <w:p w:rsidR="003E31F1" w:rsidRPr="003E31F1" w:rsidRDefault="003E31F1" w:rsidP="00D03991">
      <w:pPr>
        <w:pStyle w:val="Zkladntext"/>
        <w:jc w:val="both"/>
        <w:rPr>
          <w:rFonts w:ascii="Arial" w:hAnsi="Arial" w:cs="Arial"/>
          <w:bCs/>
        </w:rPr>
      </w:pPr>
      <w:r w:rsidRPr="003E31F1">
        <w:rPr>
          <w:rFonts w:ascii="Arial" w:hAnsi="Arial" w:cs="Arial"/>
          <w:bCs/>
        </w:rPr>
        <w:t>Brada 7</w:t>
      </w:r>
    </w:p>
    <w:p w:rsidR="003E31F1" w:rsidRPr="003E31F1" w:rsidRDefault="003E31F1" w:rsidP="00D03991">
      <w:pPr>
        <w:pStyle w:val="Zkladntext"/>
        <w:jc w:val="both"/>
        <w:rPr>
          <w:rFonts w:ascii="Arial" w:hAnsi="Arial" w:cs="Arial"/>
          <w:bCs/>
        </w:rPr>
      </w:pPr>
      <w:r w:rsidRPr="003E31F1">
        <w:rPr>
          <w:rFonts w:ascii="Arial" w:hAnsi="Arial" w:cs="Arial"/>
          <w:bCs/>
        </w:rPr>
        <w:t>Jičín 506 01</w:t>
      </w:r>
    </w:p>
    <w:p w:rsidR="003E31F1" w:rsidRPr="003E31F1" w:rsidRDefault="00473814" w:rsidP="00D03991">
      <w:pPr>
        <w:pStyle w:val="Zkladntex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</w:t>
      </w:r>
      <w:r w:rsidR="003E31F1" w:rsidRPr="003E31F1">
        <w:rPr>
          <w:rFonts w:ascii="Arial" w:hAnsi="Arial" w:cs="Arial"/>
          <w:bCs/>
        </w:rPr>
        <w:t>: 64779009</w:t>
      </w:r>
    </w:p>
    <w:p w:rsidR="003E31F1" w:rsidRPr="003E31F1" w:rsidRDefault="003E31F1" w:rsidP="00D03991">
      <w:pPr>
        <w:pStyle w:val="Zkladntext"/>
        <w:jc w:val="both"/>
        <w:rPr>
          <w:rFonts w:ascii="Arial" w:hAnsi="Arial" w:cs="Arial"/>
          <w:bCs/>
        </w:rPr>
      </w:pPr>
      <w:r w:rsidRPr="003E31F1">
        <w:rPr>
          <w:rFonts w:ascii="Arial" w:hAnsi="Arial" w:cs="Arial"/>
          <w:bCs/>
        </w:rPr>
        <w:t>DIČ: CZ7553163178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(dále jen „dodavatel“)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rPr>
          <w:rFonts w:ascii="Arial" w:hAnsi="Arial" w:cs="Arial"/>
          <w:sz w:val="20"/>
          <w:szCs w:val="20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D03991" w:rsidRPr="00D03991" w:rsidRDefault="00D03991" w:rsidP="00D03991">
      <w:pPr>
        <w:rPr>
          <w:rFonts w:ascii="Arial" w:hAnsi="Arial" w:cs="Arial"/>
          <w:sz w:val="20"/>
          <w:szCs w:val="20"/>
        </w:rPr>
      </w:pPr>
    </w:p>
    <w:p w:rsidR="00B23249" w:rsidRPr="00110913" w:rsidRDefault="00B23249" w:rsidP="00B23249">
      <w:pPr>
        <w:shd w:val="clear" w:color="auto" w:fill="FFFFFF"/>
        <w:spacing w:line="270" w:lineRule="atLeast"/>
        <w:rPr>
          <w:rFonts w:ascii="Arial" w:hAnsi="Arial" w:cs="Arial"/>
          <w:b/>
          <w:color w:val="000000"/>
        </w:rPr>
      </w:pPr>
      <w:r w:rsidRPr="00110913">
        <w:rPr>
          <w:rFonts w:ascii="Arial" w:hAnsi="Arial" w:cs="Arial"/>
          <w:b/>
          <w:color w:val="000000"/>
        </w:rPr>
        <w:t>Tyršova základní škola a mateřská škola Praha 5 - Jinonice, U Tyršovy školy 1/430</w:t>
      </w:r>
    </w:p>
    <w:p w:rsidR="00B23249" w:rsidRDefault="00B23249" w:rsidP="00B23249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110913">
        <w:rPr>
          <w:rFonts w:ascii="Arial" w:hAnsi="Arial" w:cs="Arial"/>
          <w:color w:val="000000"/>
        </w:rPr>
        <w:t>U Tyršovy školy 1/430</w:t>
      </w:r>
    </w:p>
    <w:p w:rsidR="00B23249" w:rsidRPr="00110913" w:rsidRDefault="00B23249" w:rsidP="00B23249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110913">
        <w:rPr>
          <w:rFonts w:ascii="Arial" w:hAnsi="Arial" w:cs="Arial"/>
          <w:color w:val="000000"/>
        </w:rPr>
        <w:t>158 00 Praha 5 - Jinonice</w:t>
      </w:r>
    </w:p>
    <w:p w:rsidR="00B23249" w:rsidRPr="00110913" w:rsidRDefault="00473814" w:rsidP="00B23249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IČ</w:t>
      </w:r>
      <w:r w:rsidR="00B23249" w:rsidRPr="00110913">
        <w:rPr>
          <w:rFonts w:ascii="Arial" w:hAnsi="Arial" w:cs="Arial"/>
          <w:color w:val="000000"/>
        </w:rPr>
        <w:t>: 70107661</w:t>
      </w:r>
    </w:p>
    <w:p w:rsidR="00086671" w:rsidRDefault="00086671" w:rsidP="00311E66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E56C2">
        <w:rPr>
          <w:rFonts w:ascii="Arial" w:hAnsi="Arial" w:cs="Arial"/>
          <w:sz w:val="20"/>
          <w:szCs w:val="20"/>
        </w:rPr>
        <w:t>dále jen „objednavatel“)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uzavírají tuto pobytovou smlouvu na </w:t>
      </w:r>
      <w:r w:rsidR="0008670E" w:rsidRPr="0008670E">
        <w:rPr>
          <w:rFonts w:ascii="Arial" w:hAnsi="Arial" w:cs="Arial"/>
          <w:b/>
          <w:sz w:val="20"/>
          <w:szCs w:val="20"/>
        </w:rPr>
        <w:t>Ozdravný pobyt -</w:t>
      </w:r>
      <w:r w:rsidR="00473814">
        <w:rPr>
          <w:rFonts w:ascii="Arial" w:hAnsi="Arial" w:cs="Arial"/>
          <w:b/>
          <w:sz w:val="20"/>
          <w:szCs w:val="20"/>
        </w:rPr>
        <w:t xml:space="preserve"> </w:t>
      </w:r>
      <w:r w:rsidR="0008670E">
        <w:rPr>
          <w:rFonts w:ascii="Arial" w:hAnsi="Arial" w:cs="Arial"/>
          <w:b/>
          <w:bCs/>
          <w:sz w:val="20"/>
          <w:szCs w:val="20"/>
        </w:rPr>
        <w:t>škola</w:t>
      </w:r>
      <w:r w:rsidRPr="00F33B31">
        <w:rPr>
          <w:rFonts w:ascii="Arial" w:hAnsi="Arial" w:cs="Arial"/>
          <w:b/>
          <w:bCs/>
          <w:sz w:val="20"/>
          <w:szCs w:val="20"/>
        </w:rPr>
        <w:t xml:space="preserve"> v přírodě</w:t>
      </w:r>
      <w:r w:rsidRPr="003E56C2">
        <w:rPr>
          <w:rFonts w:ascii="Arial" w:hAnsi="Arial" w:cs="Arial"/>
          <w:bCs/>
          <w:sz w:val="20"/>
          <w:szCs w:val="20"/>
        </w:rPr>
        <w:t xml:space="preserve"> </w:t>
      </w:r>
      <w:r w:rsidR="00473814" w:rsidRPr="00473814">
        <w:rPr>
          <w:rFonts w:ascii="Arial" w:hAnsi="Arial" w:cs="Arial"/>
          <w:b/>
          <w:bCs/>
          <w:sz w:val="20"/>
          <w:szCs w:val="20"/>
        </w:rPr>
        <w:t>MŠ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I.</w:t>
      </w: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>Předmět smlouvy:</w:t>
      </w: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>Pobyt se usk</w:t>
      </w:r>
      <w:r w:rsidR="007D05B0">
        <w:rPr>
          <w:rFonts w:ascii="Arial" w:hAnsi="Arial" w:cs="Arial"/>
          <w:sz w:val="20"/>
          <w:szCs w:val="20"/>
        </w:rPr>
        <w:t>uteční v</w:t>
      </w:r>
      <w:r w:rsidR="00B93499">
        <w:rPr>
          <w:rFonts w:ascii="Arial" w:hAnsi="Arial" w:cs="Arial"/>
          <w:sz w:val="20"/>
          <w:szCs w:val="20"/>
        </w:rPr>
        <w:t xml:space="preserve"> penzionu Brada, </w:t>
      </w:r>
      <w:proofErr w:type="gramStart"/>
      <w:r w:rsidR="00B93499">
        <w:rPr>
          <w:rFonts w:ascii="Arial" w:hAnsi="Arial" w:cs="Arial"/>
          <w:sz w:val="20"/>
          <w:szCs w:val="20"/>
        </w:rPr>
        <w:t>Brada-Rybníček</w:t>
      </w:r>
      <w:r w:rsidRPr="004B0885">
        <w:rPr>
          <w:rFonts w:ascii="Arial" w:hAnsi="Arial" w:cs="Arial"/>
          <w:sz w:val="20"/>
          <w:szCs w:val="20"/>
        </w:rPr>
        <w:t xml:space="preserve">  </w:t>
      </w:r>
      <w:r w:rsidRPr="004B0885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="007D05B0">
        <w:rPr>
          <w:rFonts w:ascii="Arial" w:hAnsi="Arial" w:cs="Arial"/>
          <w:b/>
          <w:bCs/>
          <w:sz w:val="20"/>
          <w:szCs w:val="20"/>
        </w:rPr>
        <w:t>termínu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96B66" w:rsidRPr="00C5521D">
        <w:rPr>
          <w:rFonts w:ascii="Arial" w:hAnsi="Arial" w:cs="Arial"/>
          <w:bCs/>
          <w:sz w:val="20"/>
          <w:szCs w:val="20"/>
        </w:rPr>
        <w:t xml:space="preserve">od </w:t>
      </w:r>
      <w:r w:rsidR="00B93499">
        <w:rPr>
          <w:rFonts w:ascii="Arial" w:hAnsi="Arial" w:cs="Arial"/>
          <w:bCs/>
          <w:sz w:val="20"/>
          <w:szCs w:val="20"/>
        </w:rPr>
        <w:t>8. 4</w:t>
      </w:r>
      <w:r w:rsidRPr="00C5521D">
        <w:rPr>
          <w:rFonts w:ascii="Arial" w:hAnsi="Arial" w:cs="Arial"/>
          <w:bCs/>
          <w:sz w:val="20"/>
          <w:szCs w:val="20"/>
        </w:rPr>
        <w:t xml:space="preserve">. do </w:t>
      </w:r>
      <w:r w:rsidR="00996B66" w:rsidRPr="00C5521D">
        <w:rPr>
          <w:rFonts w:ascii="Arial" w:hAnsi="Arial" w:cs="Arial"/>
          <w:bCs/>
          <w:sz w:val="20"/>
          <w:szCs w:val="20"/>
        </w:rPr>
        <w:t xml:space="preserve"> </w:t>
      </w:r>
      <w:r w:rsidR="00B93499">
        <w:rPr>
          <w:rFonts w:ascii="Arial" w:hAnsi="Arial" w:cs="Arial"/>
          <w:bCs/>
          <w:sz w:val="20"/>
          <w:szCs w:val="20"/>
        </w:rPr>
        <w:t>13. 4</w:t>
      </w:r>
      <w:r w:rsidR="007D05B0" w:rsidRPr="00C5521D">
        <w:rPr>
          <w:rFonts w:ascii="Arial" w:hAnsi="Arial" w:cs="Arial"/>
          <w:bCs/>
          <w:sz w:val="20"/>
          <w:szCs w:val="20"/>
        </w:rPr>
        <w:t>.</w:t>
      </w:r>
      <w:r w:rsidRPr="00C5521D">
        <w:rPr>
          <w:rFonts w:ascii="Arial" w:hAnsi="Arial" w:cs="Arial"/>
          <w:bCs/>
          <w:sz w:val="20"/>
          <w:szCs w:val="20"/>
        </w:rPr>
        <w:t xml:space="preserve"> </w:t>
      </w:r>
      <w:r w:rsidR="007D05B0" w:rsidRPr="00C5521D">
        <w:rPr>
          <w:rFonts w:ascii="Arial" w:hAnsi="Arial" w:cs="Arial"/>
          <w:bCs/>
          <w:sz w:val="20"/>
          <w:szCs w:val="20"/>
        </w:rPr>
        <w:t xml:space="preserve"> 2018</w:t>
      </w:r>
    </w:p>
    <w:p w:rsidR="00D03991" w:rsidRPr="00C5521D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5521D">
        <w:rPr>
          <w:rFonts w:ascii="Arial" w:hAnsi="Arial" w:cs="Arial"/>
          <w:bCs/>
          <w:sz w:val="20"/>
          <w:szCs w:val="20"/>
          <w:u w:val="single"/>
        </w:rPr>
        <w:t>Zahájení pobytu v </w:t>
      </w:r>
      <w:r w:rsidR="008B33C3">
        <w:rPr>
          <w:rFonts w:ascii="Arial" w:hAnsi="Arial" w:cs="Arial"/>
          <w:bCs/>
          <w:sz w:val="20"/>
          <w:szCs w:val="20"/>
          <w:u w:val="single"/>
        </w:rPr>
        <w:t>neděli</w:t>
      </w:r>
      <w:r w:rsidRPr="00C5521D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gramStart"/>
      <w:r w:rsidR="00B93499">
        <w:rPr>
          <w:rFonts w:ascii="Arial" w:hAnsi="Arial" w:cs="Arial"/>
          <w:bCs/>
          <w:sz w:val="20"/>
          <w:szCs w:val="20"/>
          <w:u w:val="single"/>
        </w:rPr>
        <w:t>8</w:t>
      </w:r>
      <w:r w:rsidR="0024318D" w:rsidRPr="00C5521D">
        <w:rPr>
          <w:rFonts w:ascii="Arial" w:hAnsi="Arial" w:cs="Arial"/>
          <w:bCs/>
          <w:sz w:val="20"/>
          <w:szCs w:val="20"/>
          <w:u w:val="single"/>
        </w:rPr>
        <w:t>.</w:t>
      </w:r>
      <w:r w:rsidR="00B93499">
        <w:rPr>
          <w:rFonts w:ascii="Arial" w:hAnsi="Arial" w:cs="Arial"/>
          <w:bCs/>
          <w:sz w:val="20"/>
          <w:szCs w:val="20"/>
          <w:u w:val="single"/>
        </w:rPr>
        <w:t>4</w:t>
      </w:r>
      <w:r w:rsidR="0024318D" w:rsidRPr="00C5521D">
        <w:rPr>
          <w:rFonts w:ascii="Arial" w:hAnsi="Arial" w:cs="Arial"/>
          <w:bCs/>
          <w:sz w:val="20"/>
          <w:szCs w:val="20"/>
          <w:u w:val="single"/>
        </w:rPr>
        <w:t>. v</w:t>
      </w:r>
      <w:r w:rsidR="00473814">
        <w:rPr>
          <w:rFonts w:ascii="Arial" w:hAnsi="Arial" w:cs="Arial"/>
          <w:bCs/>
          <w:sz w:val="20"/>
          <w:szCs w:val="20"/>
          <w:u w:val="single"/>
        </w:rPr>
        <w:t>e</w:t>
      </w:r>
      <w:proofErr w:type="gramEnd"/>
      <w:r w:rsidR="0024318D" w:rsidRPr="00C5521D">
        <w:rPr>
          <w:rFonts w:ascii="Arial" w:hAnsi="Arial" w:cs="Arial"/>
          <w:bCs/>
          <w:sz w:val="20"/>
          <w:szCs w:val="20"/>
          <w:u w:val="single"/>
        </w:rPr>
        <w:t> 1</w:t>
      </w:r>
      <w:r w:rsidR="00B93499">
        <w:rPr>
          <w:rFonts w:ascii="Arial" w:hAnsi="Arial" w:cs="Arial"/>
          <w:bCs/>
          <w:sz w:val="20"/>
          <w:szCs w:val="20"/>
          <w:u w:val="single"/>
        </w:rPr>
        <w:t>4</w:t>
      </w:r>
      <w:r w:rsidRPr="00C5521D">
        <w:rPr>
          <w:rFonts w:ascii="Arial" w:hAnsi="Arial" w:cs="Arial"/>
          <w:bCs/>
          <w:sz w:val="20"/>
          <w:szCs w:val="20"/>
          <w:u w:val="single"/>
        </w:rPr>
        <w:t xml:space="preserve"> hod.</w:t>
      </w:r>
    </w:p>
    <w:p w:rsidR="005F45F3" w:rsidRPr="00C5521D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5521D">
        <w:rPr>
          <w:rFonts w:ascii="Arial" w:hAnsi="Arial" w:cs="Arial"/>
          <w:bCs/>
          <w:sz w:val="20"/>
          <w:szCs w:val="20"/>
          <w:u w:val="single"/>
        </w:rPr>
        <w:t xml:space="preserve">Ukončení pobytu v pátek </w:t>
      </w:r>
      <w:proofErr w:type="gramStart"/>
      <w:r w:rsidR="0024318D" w:rsidRPr="00C5521D">
        <w:rPr>
          <w:rFonts w:ascii="Arial" w:hAnsi="Arial" w:cs="Arial"/>
          <w:bCs/>
          <w:sz w:val="20"/>
          <w:szCs w:val="20"/>
          <w:u w:val="single"/>
        </w:rPr>
        <w:t>1</w:t>
      </w:r>
      <w:r w:rsidR="00B93499">
        <w:rPr>
          <w:rFonts w:ascii="Arial" w:hAnsi="Arial" w:cs="Arial"/>
          <w:bCs/>
          <w:sz w:val="20"/>
          <w:szCs w:val="20"/>
          <w:u w:val="single"/>
        </w:rPr>
        <w:t>3</w:t>
      </w:r>
      <w:r w:rsidR="0024318D" w:rsidRPr="00C5521D">
        <w:rPr>
          <w:rFonts w:ascii="Arial" w:hAnsi="Arial" w:cs="Arial"/>
          <w:bCs/>
          <w:sz w:val="20"/>
          <w:szCs w:val="20"/>
          <w:u w:val="single"/>
        </w:rPr>
        <w:t>.</w:t>
      </w:r>
      <w:r w:rsidR="00B93499">
        <w:rPr>
          <w:rFonts w:ascii="Arial" w:hAnsi="Arial" w:cs="Arial"/>
          <w:bCs/>
          <w:sz w:val="20"/>
          <w:szCs w:val="20"/>
          <w:u w:val="single"/>
        </w:rPr>
        <w:t>4</w:t>
      </w:r>
      <w:proofErr w:type="gramEnd"/>
      <w:r w:rsidR="0024318D" w:rsidRPr="00C5521D">
        <w:rPr>
          <w:rFonts w:ascii="Arial" w:hAnsi="Arial" w:cs="Arial"/>
          <w:bCs/>
          <w:sz w:val="20"/>
          <w:szCs w:val="20"/>
          <w:u w:val="single"/>
        </w:rPr>
        <w:t>.  v 10</w:t>
      </w:r>
      <w:r w:rsidRPr="00C5521D">
        <w:rPr>
          <w:rFonts w:ascii="Arial" w:hAnsi="Arial" w:cs="Arial"/>
          <w:sz w:val="20"/>
          <w:szCs w:val="20"/>
          <w:u w:val="single"/>
        </w:rPr>
        <w:t xml:space="preserve"> </w:t>
      </w:r>
      <w:r w:rsidRPr="00C5521D">
        <w:rPr>
          <w:rFonts w:ascii="Arial" w:hAnsi="Arial" w:cs="Arial"/>
          <w:bCs/>
          <w:sz w:val="20"/>
          <w:szCs w:val="20"/>
          <w:u w:val="single"/>
        </w:rPr>
        <w:t>hod.</w:t>
      </w: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D03991" w:rsidRPr="00473814" w:rsidRDefault="00D03991" w:rsidP="00D03991">
      <w:pPr>
        <w:pStyle w:val="Zkladntext"/>
        <w:rPr>
          <w:rFonts w:ascii="Arial" w:hAnsi="Arial" w:cs="Arial"/>
          <w:b/>
          <w:sz w:val="20"/>
          <w:szCs w:val="20"/>
        </w:rPr>
      </w:pPr>
      <w:r w:rsidRPr="00473814">
        <w:rPr>
          <w:rFonts w:ascii="Arial" w:hAnsi="Arial" w:cs="Arial"/>
          <w:b/>
          <w:sz w:val="20"/>
          <w:szCs w:val="20"/>
        </w:rPr>
        <w:t xml:space="preserve">Stravovací služby: 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944E96" w:rsidRPr="00C5521D" w:rsidRDefault="00D03991" w:rsidP="00D03991">
      <w:pPr>
        <w:pStyle w:val="Zkladntext"/>
        <w:rPr>
          <w:rFonts w:ascii="Arial" w:hAnsi="Arial" w:cs="Arial"/>
          <w:bCs/>
          <w:sz w:val="20"/>
          <w:szCs w:val="20"/>
        </w:rPr>
      </w:pPr>
      <w:r w:rsidRPr="00C5521D">
        <w:rPr>
          <w:rFonts w:ascii="Arial" w:hAnsi="Arial" w:cs="Arial"/>
          <w:bCs/>
          <w:sz w:val="20"/>
          <w:szCs w:val="20"/>
        </w:rPr>
        <w:t xml:space="preserve">Začínají </w:t>
      </w:r>
      <w:r w:rsidR="00B93499">
        <w:rPr>
          <w:rFonts w:ascii="Arial" w:hAnsi="Arial" w:cs="Arial"/>
          <w:bCs/>
          <w:sz w:val="20"/>
          <w:szCs w:val="20"/>
        </w:rPr>
        <w:t>večeří</w:t>
      </w:r>
      <w:r w:rsidRPr="00C5521D">
        <w:rPr>
          <w:rFonts w:ascii="Arial" w:hAnsi="Arial" w:cs="Arial"/>
          <w:bCs/>
          <w:sz w:val="20"/>
          <w:szCs w:val="20"/>
        </w:rPr>
        <w:t xml:space="preserve"> v </w:t>
      </w:r>
      <w:r w:rsidR="002A2856">
        <w:rPr>
          <w:rFonts w:ascii="Arial" w:hAnsi="Arial" w:cs="Arial"/>
          <w:bCs/>
          <w:sz w:val="20"/>
          <w:szCs w:val="20"/>
        </w:rPr>
        <w:t>neděli</w:t>
      </w:r>
      <w:r w:rsidRPr="00C5521D">
        <w:rPr>
          <w:rFonts w:ascii="Arial" w:hAnsi="Arial" w:cs="Arial"/>
          <w:bCs/>
          <w:sz w:val="20"/>
          <w:szCs w:val="20"/>
        </w:rPr>
        <w:t xml:space="preserve"> a končí v pátek </w:t>
      </w:r>
      <w:r w:rsidR="00944E96" w:rsidRPr="00C5521D">
        <w:rPr>
          <w:rFonts w:ascii="Arial" w:hAnsi="Arial" w:cs="Arial"/>
          <w:bCs/>
          <w:sz w:val="20"/>
          <w:szCs w:val="20"/>
        </w:rPr>
        <w:t>snídaní.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Zahrnují snídani, oběd, večeři, svačiny a pitný režim.  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>Stravování se řídí platnými vyhláškami a hygienickými předpisy.</w:t>
      </w:r>
    </w:p>
    <w:p w:rsidR="00D03991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Ubytovací služby zahrnují: povlečení, úklid ubytovacích a učebních prostor a sociálního </w:t>
      </w:r>
      <w:proofErr w:type="gramStart"/>
      <w:r w:rsidRPr="004B0885">
        <w:rPr>
          <w:rFonts w:ascii="Arial" w:hAnsi="Arial" w:cs="Arial"/>
          <w:sz w:val="20"/>
          <w:szCs w:val="20"/>
        </w:rPr>
        <w:t>zařízení,    sociální</w:t>
      </w:r>
      <w:proofErr w:type="gramEnd"/>
      <w:r w:rsidRPr="004B0885">
        <w:rPr>
          <w:rFonts w:ascii="Arial" w:hAnsi="Arial" w:cs="Arial"/>
          <w:sz w:val="20"/>
          <w:szCs w:val="20"/>
        </w:rPr>
        <w:t xml:space="preserve"> zařízení s teplou vodou, elektřinu a topení podle potřeb bezproblémového provozu.</w:t>
      </w:r>
    </w:p>
    <w:p w:rsidR="00D03991" w:rsidRPr="004B088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D03991" w:rsidRDefault="00D03991" w:rsidP="00996B66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 w:rsidRPr="004B0885">
        <w:rPr>
          <w:rFonts w:ascii="Arial" w:hAnsi="Arial" w:cs="Arial"/>
          <w:b/>
          <w:bCs/>
          <w:sz w:val="20"/>
          <w:szCs w:val="20"/>
        </w:rPr>
        <w:t>zúčastněný</w:t>
      </w:r>
      <w:r>
        <w:rPr>
          <w:rFonts w:ascii="Arial" w:hAnsi="Arial" w:cs="Arial"/>
          <w:b/>
          <w:bCs/>
          <w:sz w:val="20"/>
          <w:szCs w:val="20"/>
        </w:rPr>
        <w:t xml:space="preserve">ch :  </w:t>
      </w:r>
      <w:r w:rsidR="004C71DA">
        <w:rPr>
          <w:rFonts w:ascii="Arial" w:hAnsi="Arial" w:cs="Arial"/>
          <w:b/>
          <w:bCs/>
          <w:sz w:val="20"/>
          <w:szCs w:val="20"/>
        </w:rPr>
        <w:t>30</w:t>
      </w:r>
      <w:proofErr w:type="gramEnd"/>
      <w:r w:rsidR="00EB04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3814">
        <w:rPr>
          <w:rFonts w:ascii="Arial" w:hAnsi="Arial" w:cs="Arial"/>
          <w:b/>
          <w:bCs/>
          <w:sz w:val="20"/>
          <w:szCs w:val="20"/>
        </w:rPr>
        <w:t xml:space="preserve">dětí </w:t>
      </w:r>
      <w:r w:rsidR="00996B66" w:rsidRPr="00473814">
        <w:rPr>
          <w:rFonts w:ascii="Arial" w:hAnsi="Arial" w:cs="Arial"/>
          <w:b/>
          <w:bCs/>
          <w:sz w:val="20"/>
          <w:szCs w:val="20"/>
        </w:rPr>
        <w:t>(</w:t>
      </w:r>
      <w:r w:rsidR="00B93499" w:rsidRPr="00473814">
        <w:rPr>
          <w:rFonts w:ascii="Arial" w:hAnsi="Arial" w:cs="Arial"/>
          <w:b/>
          <w:bCs/>
          <w:sz w:val="20"/>
          <w:szCs w:val="20"/>
        </w:rPr>
        <w:t>MŠ</w:t>
      </w:r>
      <w:r w:rsidR="00996B66" w:rsidRPr="00473814">
        <w:rPr>
          <w:rFonts w:ascii="Arial" w:hAnsi="Arial" w:cs="Arial"/>
          <w:b/>
          <w:bCs/>
          <w:sz w:val="20"/>
          <w:szCs w:val="20"/>
        </w:rPr>
        <w:t>)</w:t>
      </w:r>
      <w:r w:rsidRPr="004B088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+ </w:t>
      </w:r>
      <w:r w:rsidR="00B93499">
        <w:rPr>
          <w:rFonts w:ascii="Arial" w:hAnsi="Arial" w:cs="Arial"/>
          <w:b/>
          <w:bCs/>
          <w:sz w:val="20"/>
          <w:szCs w:val="20"/>
        </w:rPr>
        <w:t xml:space="preserve">3 </w:t>
      </w:r>
      <w:r w:rsidRPr="004B0885">
        <w:rPr>
          <w:rFonts w:ascii="Arial" w:hAnsi="Arial" w:cs="Arial"/>
          <w:b/>
          <w:bCs/>
          <w:sz w:val="20"/>
          <w:szCs w:val="20"/>
        </w:rPr>
        <w:t>pedagogický dozo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="00086671">
        <w:rPr>
          <w:rFonts w:ascii="Arial" w:hAnsi="Arial" w:cs="Arial"/>
          <w:b/>
          <w:bCs/>
          <w:sz w:val="20"/>
          <w:szCs w:val="20"/>
        </w:rPr>
        <w:t xml:space="preserve"> </w:t>
      </w:r>
      <w:r w:rsidR="00EB04CE">
        <w:rPr>
          <w:rFonts w:ascii="Arial" w:hAnsi="Arial" w:cs="Arial"/>
          <w:b/>
          <w:bCs/>
          <w:sz w:val="20"/>
          <w:szCs w:val="20"/>
        </w:rPr>
        <w:t xml:space="preserve">+ </w:t>
      </w:r>
      <w:r w:rsidR="00B93499">
        <w:rPr>
          <w:rFonts w:ascii="Arial" w:hAnsi="Arial" w:cs="Arial"/>
          <w:b/>
          <w:bCs/>
          <w:sz w:val="20"/>
          <w:szCs w:val="20"/>
        </w:rPr>
        <w:t>4</w:t>
      </w:r>
      <w:r w:rsidR="00473814">
        <w:rPr>
          <w:rFonts w:ascii="Arial" w:hAnsi="Arial" w:cs="Arial"/>
          <w:b/>
          <w:bCs/>
          <w:sz w:val="20"/>
          <w:szCs w:val="20"/>
        </w:rPr>
        <w:t xml:space="preserve"> </w:t>
      </w:r>
      <w:r w:rsidR="00996B66">
        <w:rPr>
          <w:rFonts w:ascii="Arial" w:hAnsi="Arial" w:cs="Arial"/>
          <w:b/>
          <w:bCs/>
          <w:sz w:val="20"/>
          <w:szCs w:val="20"/>
        </w:rPr>
        <w:t>organizátoři</w:t>
      </w:r>
    </w:p>
    <w:p w:rsidR="00D03991" w:rsidRPr="004B088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D03991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03991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</w:p>
    <w:p w:rsidR="00D03991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</w:p>
    <w:p w:rsidR="00D03991" w:rsidRPr="004B0885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D03991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4B0885">
        <w:rPr>
          <w:rFonts w:ascii="Arial" w:hAnsi="Arial" w:cs="Arial"/>
          <w:b/>
          <w:bCs/>
          <w:sz w:val="20"/>
          <w:szCs w:val="20"/>
        </w:rPr>
        <w:t>II.</w:t>
      </w:r>
    </w:p>
    <w:p w:rsidR="00D03991" w:rsidRPr="004B088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D03991" w:rsidRPr="004B088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>Cena a platby: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Smluvní strany se dohodly na </w:t>
      </w:r>
      <w:r>
        <w:rPr>
          <w:rFonts w:ascii="Arial" w:hAnsi="Arial" w:cs="Arial"/>
          <w:b/>
          <w:bCs/>
          <w:sz w:val="20"/>
          <w:szCs w:val="20"/>
        </w:rPr>
        <w:t xml:space="preserve">smluvní ceně Kč </w:t>
      </w:r>
      <w:r w:rsidR="0090665C">
        <w:rPr>
          <w:rFonts w:ascii="Arial" w:hAnsi="Arial" w:cs="Arial"/>
          <w:b/>
          <w:bCs/>
          <w:sz w:val="20"/>
          <w:szCs w:val="20"/>
        </w:rPr>
        <w:t>2000</w:t>
      </w:r>
      <w:r w:rsidR="00473814">
        <w:rPr>
          <w:rFonts w:ascii="Arial" w:hAnsi="Arial" w:cs="Arial"/>
          <w:b/>
          <w:bCs/>
          <w:sz w:val="20"/>
          <w:szCs w:val="20"/>
        </w:rPr>
        <w:t>,-</w:t>
      </w:r>
      <w:r w:rsidRPr="004B0885">
        <w:rPr>
          <w:rFonts w:ascii="Arial" w:hAnsi="Arial" w:cs="Arial"/>
          <w:b/>
          <w:bCs/>
          <w:sz w:val="20"/>
          <w:szCs w:val="20"/>
        </w:rPr>
        <w:t xml:space="preserve"> včetně DPH za </w:t>
      </w:r>
      <w:r w:rsidR="0090665C">
        <w:rPr>
          <w:rFonts w:ascii="Arial" w:hAnsi="Arial" w:cs="Arial"/>
          <w:b/>
          <w:bCs/>
          <w:sz w:val="20"/>
          <w:szCs w:val="20"/>
        </w:rPr>
        <w:t>ubytování a stravu jednoho dítěte na celý pobyt</w:t>
      </w:r>
      <w:r w:rsidRPr="004B0885">
        <w:rPr>
          <w:rFonts w:ascii="Arial" w:hAnsi="Arial" w:cs="Arial"/>
          <w:b/>
          <w:bCs/>
          <w:sz w:val="20"/>
          <w:szCs w:val="20"/>
        </w:rPr>
        <w:t>.</w:t>
      </w:r>
      <w:r w:rsidRPr="004B0885">
        <w:rPr>
          <w:rFonts w:ascii="Arial" w:hAnsi="Arial" w:cs="Arial"/>
          <w:sz w:val="20"/>
          <w:szCs w:val="20"/>
        </w:rPr>
        <w:t xml:space="preserve"> Tato cena zahrnuje veškeré ubytovací a stravovací služby dle této smlouvy, pronájem přednáškových a školících prostor, zákonnou sazbu DPH dle platné legislativy </w:t>
      </w:r>
    </w:p>
    <w:p w:rsidR="00D03991" w:rsidRPr="003E56C2" w:rsidRDefault="0090665C" w:rsidP="00D03991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Dospělé osoby mají pobyt zdarma.</w:t>
      </w:r>
    </w:p>
    <w:p w:rsidR="00944E96" w:rsidRPr="003E56C2" w:rsidRDefault="00944E96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                     </w:t>
      </w:r>
    </w:p>
    <w:p w:rsidR="00D03991" w:rsidRPr="003E56C2" w:rsidRDefault="00D03991" w:rsidP="00D03991">
      <w:pPr>
        <w:pStyle w:val="Zkladntex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D03991" w:rsidRPr="003E56C2" w:rsidRDefault="00C1395E" w:rsidP="00C1395E">
      <w:pPr>
        <w:pStyle w:val="Zkladntext"/>
        <w:ind w:left="144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0665C">
        <w:rPr>
          <w:rFonts w:ascii="Arial" w:hAnsi="Arial" w:cs="Arial"/>
          <w:sz w:val="20"/>
          <w:szCs w:val="20"/>
        </w:rPr>
        <w:t>Objednavatel se zavazuje uhradit padesát procent z ceny do konce ledna 2018.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C1395E" w:rsidRDefault="00D03991" w:rsidP="00D03991">
      <w:pPr>
        <w:pStyle w:val="Zkladntext"/>
        <w:ind w:left="1440" w:hanging="1440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                    </w:t>
      </w:r>
    </w:p>
    <w:p w:rsidR="00D03991" w:rsidRPr="003E56C2" w:rsidRDefault="00D03991" w:rsidP="00D03991">
      <w:pPr>
        <w:pStyle w:val="Zkladntext"/>
        <w:ind w:left="1440" w:hanging="1440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- </w:t>
      </w:r>
      <w:r w:rsidRPr="0055369B">
        <w:rPr>
          <w:rFonts w:ascii="Arial" w:hAnsi="Arial" w:cs="Arial"/>
          <w:b/>
          <w:sz w:val="20"/>
          <w:szCs w:val="20"/>
        </w:rPr>
        <w:t>Doplatek</w:t>
      </w:r>
      <w:r>
        <w:rPr>
          <w:rFonts w:ascii="Arial" w:hAnsi="Arial" w:cs="Arial"/>
          <w:sz w:val="20"/>
          <w:szCs w:val="20"/>
        </w:rPr>
        <w:t xml:space="preserve"> </w:t>
      </w:r>
      <w:r w:rsidRPr="003E56C2">
        <w:rPr>
          <w:rFonts w:ascii="Arial" w:hAnsi="Arial" w:cs="Arial"/>
          <w:sz w:val="20"/>
          <w:szCs w:val="20"/>
        </w:rPr>
        <w:t xml:space="preserve">do celkové smluvní ceny vypočítané dle skutečného počtu osob a dalších využitých služeb </w:t>
      </w:r>
      <w:r w:rsidR="00473814">
        <w:rPr>
          <w:rFonts w:ascii="Arial" w:hAnsi="Arial" w:cs="Arial"/>
          <w:sz w:val="20"/>
          <w:szCs w:val="20"/>
        </w:rPr>
        <w:t>bude proveden dle</w:t>
      </w:r>
      <w:r>
        <w:rPr>
          <w:rFonts w:ascii="Arial" w:hAnsi="Arial" w:cs="Arial"/>
          <w:sz w:val="20"/>
          <w:szCs w:val="20"/>
        </w:rPr>
        <w:t xml:space="preserve"> faktury vystavené do </w:t>
      </w:r>
      <w:proofErr w:type="gramStart"/>
      <w:r>
        <w:rPr>
          <w:rFonts w:ascii="Arial" w:hAnsi="Arial" w:cs="Arial"/>
          <w:sz w:val="20"/>
          <w:szCs w:val="20"/>
        </w:rPr>
        <w:t>10ti</w:t>
      </w:r>
      <w:proofErr w:type="gramEnd"/>
      <w:r>
        <w:rPr>
          <w:rFonts w:ascii="Arial" w:hAnsi="Arial" w:cs="Arial"/>
          <w:sz w:val="20"/>
          <w:szCs w:val="20"/>
        </w:rPr>
        <w:t xml:space="preserve"> dnů o</w:t>
      </w:r>
      <w:r w:rsidR="00473814">
        <w:rPr>
          <w:rFonts w:ascii="Arial" w:hAnsi="Arial" w:cs="Arial"/>
          <w:sz w:val="20"/>
          <w:szCs w:val="20"/>
        </w:rPr>
        <w:t>d ukončení pobytu. Zú</w:t>
      </w:r>
      <w:r>
        <w:rPr>
          <w:rFonts w:ascii="Arial" w:hAnsi="Arial" w:cs="Arial"/>
          <w:sz w:val="20"/>
          <w:szCs w:val="20"/>
        </w:rPr>
        <w:t xml:space="preserve">čtovací faktura bude pak následně uhrazena do </w:t>
      </w:r>
      <w:proofErr w:type="gramStart"/>
      <w:r>
        <w:rPr>
          <w:rFonts w:ascii="Arial" w:hAnsi="Arial" w:cs="Arial"/>
          <w:sz w:val="20"/>
          <w:szCs w:val="20"/>
        </w:rPr>
        <w:t>14ti</w:t>
      </w:r>
      <w:proofErr w:type="gramEnd"/>
      <w:r>
        <w:rPr>
          <w:rFonts w:ascii="Arial" w:hAnsi="Arial" w:cs="Arial"/>
          <w:sz w:val="20"/>
          <w:szCs w:val="20"/>
        </w:rPr>
        <w:t xml:space="preserve"> dnů od data jejího vystavení.  V případě nedodržení data splatnosti uvedeného na faktuře může být účtován úrok z prodlení v dohodnuté, resp. zákonné výši, či smluvní pokuta.</w:t>
      </w:r>
    </w:p>
    <w:p w:rsidR="00D03991" w:rsidRPr="003E56C2" w:rsidRDefault="00D03991" w:rsidP="00D03991">
      <w:pPr>
        <w:pStyle w:val="Zkladntext"/>
        <w:ind w:left="1440" w:hanging="1440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E56C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  <w:r w:rsidR="0090665C">
        <w:rPr>
          <w:rFonts w:ascii="Arial" w:hAnsi="Arial" w:cs="Arial"/>
          <w:b/>
          <w:bCs/>
          <w:sz w:val="20"/>
          <w:szCs w:val="20"/>
        </w:rPr>
        <w:t>III</w:t>
      </w:r>
      <w:r w:rsidRPr="00F33B31">
        <w:rPr>
          <w:rFonts w:ascii="Arial" w:hAnsi="Arial" w:cs="Arial"/>
          <w:b/>
          <w:bCs/>
          <w:sz w:val="20"/>
          <w:szCs w:val="20"/>
        </w:rPr>
        <w:t>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Objednatel se zavazuje: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Dodržet sjednané počty účastníků a časové rozvržení turnusu. Pokud nedojde k ukončení akce a vyklizení pokojů či střediska v dohodnutém termínu je dodavatel oprávněn fakturovat další den dle dohodnuté sazby za pobyt.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  <w:u w:val="single"/>
        </w:rPr>
        <w:t xml:space="preserve">Nejpozději 5 dnů před zahájením akce telefonicky aktualizovat </w:t>
      </w:r>
      <w:proofErr w:type="gramStart"/>
      <w:r w:rsidRPr="003E56C2">
        <w:rPr>
          <w:rFonts w:ascii="Arial" w:hAnsi="Arial" w:cs="Arial"/>
          <w:sz w:val="20"/>
          <w:szCs w:val="20"/>
          <w:u w:val="single"/>
        </w:rPr>
        <w:t>počty  účastníků</w:t>
      </w:r>
      <w:proofErr w:type="gramEnd"/>
      <w:r w:rsidRPr="003E56C2">
        <w:rPr>
          <w:rFonts w:ascii="Arial" w:hAnsi="Arial" w:cs="Arial"/>
          <w:sz w:val="20"/>
          <w:szCs w:val="20"/>
          <w:u w:val="single"/>
        </w:rPr>
        <w:t xml:space="preserve">  správci střediska</w:t>
      </w:r>
      <w:r w:rsidR="00F23AC2">
        <w:rPr>
          <w:rFonts w:ascii="Arial" w:hAnsi="Arial" w:cs="Arial"/>
          <w:sz w:val="20"/>
          <w:szCs w:val="20"/>
          <w:u w:val="single"/>
        </w:rPr>
        <w:t xml:space="preserve">, tolerance nepodléhající </w:t>
      </w:r>
      <w:proofErr w:type="spellStart"/>
      <w:r w:rsidR="00F23AC2">
        <w:rPr>
          <w:rFonts w:ascii="Arial" w:hAnsi="Arial" w:cs="Arial"/>
          <w:sz w:val="20"/>
          <w:szCs w:val="20"/>
          <w:u w:val="single"/>
        </w:rPr>
        <w:t>stornu</w:t>
      </w:r>
      <w:proofErr w:type="spellEnd"/>
      <w:r w:rsidR="00F23AC2">
        <w:rPr>
          <w:rFonts w:ascii="Arial" w:hAnsi="Arial" w:cs="Arial"/>
          <w:sz w:val="20"/>
          <w:szCs w:val="20"/>
          <w:u w:val="single"/>
        </w:rPr>
        <w:t xml:space="preserve"> je 5 osob.</w:t>
      </w: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Seznámit všechny účastníky akce s provozním a ubytovacím řádem střediska a zajistit jeho dodržování.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Poskytnout správci osobní údaje účastníků pobytu (jméno, bydliště, datum nar.) pro účely zapsání do knihy ubytovaných.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Uhradit </w:t>
      </w:r>
      <w:proofErr w:type="gramStart"/>
      <w:r w:rsidRPr="003E56C2">
        <w:rPr>
          <w:rFonts w:ascii="Arial" w:hAnsi="Arial" w:cs="Arial"/>
          <w:sz w:val="20"/>
          <w:szCs w:val="20"/>
        </w:rPr>
        <w:t>případné  vzniklé</w:t>
      </w:r>
      <w:proofErr w:type="gramEnd"/>
      <w:r w:rsidRPr="003E56C2">
        <w:rPr>
          <w:rFonts w:ascii="Arial" w:hAnsi="Arial" w:cs="Arial"/>
          <w:sz w:val="20"/>
          <w:szCs w:val="20"/>
        </w:rPr>
        <w:t xml:space="preserve"> škody způsobené účastníky pobytu  na vybavení nebo budově            střediska.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C5521D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5521D">
        <w:rPr>
          <w:rFonts w:ascii="Arial" w:hAnsi="Arial" w:cs="Arial"/>
          <w:bCs/>
          <w:sz w:val="20"/>
          <w:szCs w:val="20"/>
          <w:u w:val="single"/>
        </w:rPr>
        <w:t>V den ukončení akce vyklidit pokoje do 10:00 hod a celou akci na středisku ukončit do 10:00 hod.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FF6600"/>
          <w:sz w:val="20"/>
          <w:szCs w:val="20"/>
          <w:u w:val="single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color w:val="FF6600"/>
          <w:sz w:val="20"/>
          <w:szCs w:val="20"/>
          <w:u w:val="single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color w:val="FF6600"/>
          <w:sz w:val="20"/>
          <w:szCs w:val="20"/>
          <w:u w:val="single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90665C">
        <w:rPr>
          <w:rFonts w:ascii="Arial" w:hAnsi="Arial" w:cs="Arial"/>
          <w:b/>
          <w:bCs/>
          <w:sz w:val="20"/>
          <w:szCs w:val="20"/>
        </w:rPr>
        <w:t>I</w:t>
      </w:r>
      <w:r w:rsidRPr="00F33B31">
        <w:rPr>
          <w:rFonts w:ascii="Arial" w:hAnsi="Arial" w:cs="Arial"/>
          <w:b/>
          <w:bCs/>
          <w:sz w:val="20"/>
          <w:szCs w:val="20"/>
        </w:rPr>
        <w:t>V.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Dodavatel se zavazuje: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Dodržet sjednaný termín a kapacitu pro pobyt.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color w:val="FF6600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Zajistit předem dohodnuté prostory a místnosti: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pro ubytování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- pro výuku 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pro zájmovou činnost.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Zajistit hygienické vybavení v dostatečné kapacitě a to ve smyslu vyhlášky MZ 106/2001.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Dodržovat podmínky stanovené závazným rozhodnutím OHES a obecné směrnice pro kolektivní pobyt dětí a to: dodržování bezpečnostních předpisů obecně.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Pro případ, že venkovní teplota a teplota uvnitř objektu poklesnou pod obecně platné normy pro ubytování a výuk</w:t>
      </w:r>
      <w:r w:rsidR="00473814">
        <w:rPr>
          <w:rFonts w:ascii="Arial" w:hAnsi="Arial" w:cs="Arial"/>
          <w:sz w:val="20"/>
          <w:szCs w:val="20"/>
        </w:rPr>
        <w:t xml:space="preserve">u dětí školního věku, zajistit přiměřené vytápění </w:t>
      </w:r>
      <w:r w:rsidRPr="003E56C2">
        <w:rPr>
          <w:rFonts w:ascii="Arial" w:hAnsi="Arial" w:cs="Arial"/>
          <w:sz w:val="20"/>
          <w:szCs w:val="20"/>
        </w:rPr>
        <w:t>ubytovacích, výukových a stravovacích prostor.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Default="00473814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Zajistit stálou </w:t>
      </w:r>
      <w:r w:rsidR="00D03991" w:rsidRPr="003E56C2">
        <w:rPr>
          <w:rFonts w:ascii="Arial" w:hAnsi="Arial" w:cs="Arial"/>
          <w:sz w:val="20"/>
          <w:szCs w:val="20"/>
        </w:rPr>
        <w:t>přítomnost kontaktní osoby, která bu</w:t>
      </w:r>
      <w:r>
        <w:rPr>
          <w:rFonts w:ascii="Arial" w:hAnsi="Arial" w:cs="Arial"/>
          <w:sz w:val="20"/>
          <w:szCs w:val="20"/>
        </w:rPr>
        <w:t>de schopna jednat s vedením</w:t>
      </w:r>
      <w:r w:rsidR="00D03991" w:rsidRPr="003E56C2">
        <w:rPr>
          <w:rFonts w:ascii="Arial" w:hAnsi="Arial" w:cs="Arial"/>
          <w:sz w:val="20"/>
          <w:szCs w:val="20"/>
        </w:rPr>
        <w:t xml:space="preserve"> pobytu a řešit případné problémy nebo požadavky obou stran.</w:t>
      </w:r>
    </w:p>
    <w:p w:rsidR="00D03991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="0090665C">
        <w:rPr>
          <w:rFonts w:ascii="Arial" w:hAnsi="Arial" w:cs="Arial"/>
          <w:b/>
          <w:bCs/>
          <w:sz w:val="20"/>
          <w:szCs w:val="20"/>
        </w:rPr>
        <w:t xml:space="preserve">                              V</w:t>
      </w:r>
      <w:r w:rsidRPr="00F33B31">
        <w:rPr>
          <w:rFonts w:ascii="Arial" w:hAnsi="Arial" w:cs="Arial"/>
          <w:b/>
          <w:bCs/>
          <w:sz w:val="20"/>
          <w:szCs w:val="20"/>
        </w:rPr>
        <w:t>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33B31">
        <w:rPr>
          <w:rFonts w:ascii="Arial" w:hAnsi="Arial" w:cs="Arial"/>
          <w:b/>
          <w:bCs/>
          <w:sz w:val="20"/>
          <w:szCs w:val="20"/>
        </w:rPr>
        <w:t>Stornopodmínky</w:t>
      </w:r>
      <w:proofErr w:type="spellEnd"/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Dojde – li ze strany objednavatele ke zrušení pobytu, budou objednateli fakturov</w:t>
      </w:r>
      <w:r w:rsidR="00473814">
        <w:rPr>
          <w:rFonts w:ascii="Arial" w:hAnsi="Arial" w:cs="Arial"/>
          <w:sz w:val="20"/>
          <w:szCs w:val="20"/>
        </w:rPr>
        <w:t>ány následující stornopoplatky,</w:t>
      </w:r>
      <w:r w:rsidRPr="003E56C2">
        <w:rPr>
          <w:rFonts w:ascii="Arial" w:hAnsi="Arial" w:cs="Arial"/>
          <w:sz w:val="20"/>
          <w:szCs w:val="20"/>
        </w:rPr>
        <w:t xml:space="preserve"> jejichž splatnost činí 14 dní od obdržení řádně a právem vystaveného daňového dokladu: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473814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době od podpisu smlouvy do </w:t>
      </w:r>
      <w:r w:rsidR="00D03991" w:rsidRPr="003E56C2">
        <w:rPr>
          <w:rFonts w:ascii="Arial" w:hAnsi="Arial" w:cs="Arial"/>
          <w:sz w:val="20"/>
          <w:szCs w:val="20"/>
        </w:rPr>
        <w:t>60 dnů před pobytem – 30% 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45 - 59 dnů před pobytem – 40% 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30 - 44 dnů před pobytem -  50% 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15 - 29 dnů před pobytem  - 60% smluvní ceny </w:t>
      </w:r>
    </w:p>
    <w:p w:rsidR="00D03991" w:rsidRPr="003E56C2" w:rsidRDefault="009D14CD" w:rsidP="00D03991">
      <w:pPr>
        <w:pStyle w:val="Zkladntext"/>
        <w:jc w:val="both"/>
        <w:rPr>
          <w:rStyle w:val="quote12"/>
          <w:rFonts w:ascii="Arial" w:hAnsi="Arial" w:cs="Arial"/>
          <w:color w:val="000000"/>
          <w:sz w:val="19"/>
          <w:szCs w:val="19"/>
        </w:rPr>
      </w:pPr>
      <w:r>
        <w:rPr>
          <w:rStyle w:val="quote12"/>
          <w:rFonts w:ascii="Arial" w:hAnsi="Arial" w:cs="Arial"/>
          <w:color w:val="000000"/>
          <w:sz w:val="19"/>
          <w:szCs w:val="19"/>
        </w:rPr>
        <w:t xml:space="preserve">14 a méně dnů před pobytem </w:t>
      </w:r>
      <w:r w:rsidRPr="00C5521D">
        <w:rPr>
          <w:rStyle w:val="quote12"/>
          <w:rFonts w:ascii="Arial" w:hAnsi="Arial" w:cs="Arial"/>
          <w:sz w:val="19"/>
          <w:szCs w:val="19"/>
        </w:rPr>
        <w:t>- 10</w:t>
      </w:r>
      <w:r w:rsidR="00D03991" w:rsidRPr="00C5521D">
        <w:rPr>
          <w:rStyle w:val="quote12"/>
          <w:rFonts w:ascii="Arial" w:hAnsi="Arial" w:cs="Arial"/>
          <w:sz w:val="19"/>
          <w:szCs w:val="19"/>
        </w:rPr>
        <w:t xml:space="preserve">0% </w:t>
      </w:r>
      <w:r w:rsidR="00D03991" w:rsidRPr="003E56C2">
        <w:rPr>
          <w:rStyle w:val="quote12"/>
          <w:rFonts w:ascii="Arial" w:hAnsi="Arial" w:cs="Arial"/>
          <w:color w:val="000000"/>
          <w:sz w:val="19"/>
          <w:szCs w:val="19"/>
        </w:rPr>
        <w:t>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color w:val="3366FF"/>
          <w:sz w:val="20"/>
          <w:szCs w:val="20"/>
        </w:rPr>
      </w:pPr>
    </w:p>
    <w:p w:rsidR="00D03991" w:rsidRPr="00F33B31" w:rsidRDefault="0090665C" w:rsidP="00D03991">
      <w:pPr>
        <w:pStyle w:val="Zkladntext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VI</w:t>
      </w:r>
      <w:r w:rsidR="00D03991" w:rsidRPr="00F33B31">
        <w:rPr>
          <w:rFonts w:ascii="Arial" w:hAnsi="Arial" w:cs="Arial"/>
          <w:b/>
          <w:bCs/>
          <w:sz w:val="20"/>
          <w:szCs w:val="20"/>
        </w:rPr>
        <w:t>.</w:t>
      </w:r>
    </w:p>
    <w:p w:rsidR="00D03991" w:rsidRPr="00F33B31" w:rsidRDefault="00D03991" w:rsidP="00D03991">
      <w:pPr>
        <w:pStyle w:val="Zkladntext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Tato smlouva je účinná a platná ode dne jejího podepsání poslední smluvní stranou.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Jakékoli změny v této smlouvě jsou podmíněny předchozím souhlasem smluvních stran a jsou platné a účinné jen tehdy, jsou-li v písemné formě a podepsány všemi smluvními stranami.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Její ukončení nebo změny jsou možné pouze v případech: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souhlasu všech stran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hrubého porušení sjednaných podmínek jednou ze smluvních stran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z rozhodnutí OHES o nevhodnosti provozu</w:t>
      </w:r>
    </w:p>
    <w:p w:rsidR="00D03991" w:rsidRPr="003E56C2" w:rsidRDefault="00473814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jednostranným </w:t>
      </w:r>
      <w:r w:rsidR="00D03991" w:rsidRPr="003E56C2">
        <w:rPr>
          <w:rFonts w:ascii="Arial" w:hAnsi="Arial" w:cs="Arial"/>
          <w:sz w:val="20"/>
          <w:szCs w:val="20"/>
        </w:rPr>
        <w:t xml:space="preserve">vypovězením objednatele při dodržení </w:t>
      </w:r>
      <w:proofErr w:type="spellStart"/>
      <w:r w:rsidR="00D03991" w:rsidRPr="003E56C2">
        <w:rPr>
          <w:rFonts w:ascii="Arial" w:hAnsi="Arial" w:cs="Arial"/>
          <w:sz w:val="20"/>
          <w:szCs w:val="20"/>
        </w:rPr>
        <w:t>stornopodmínek</w:t>
      </w:r>
      <w:proofErr w:type="spellEnd"/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Zástupci smluvních stran prohlašují, že si smlouvu před jejím podepsáním přečetli a že byla uzavřena po vzájemném projednání vážně, určitě a srozumitelně podle jejich pravé vůle, nikoliv v tísni a za nápadně nevýhodných podmínek. Berte prosím taktéž na vědomí, že bez podepsané pobytové smlouvy a dohodnuté zaplacené zálohy nemůže být pobyt na středisku garantován.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color w:val="3366FF"/>
          <w:sz w:val="20"/>
          <w:szCs w:val="20"/>
          <w:u w:val="single"/>
        </w:rPr>
      </w:pPr>
    </w:p>
    <w:p w:rsidR="00540E55" w:rsidRPr="003E3D9B" w:rsidRDefault="00540E55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473814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E3658D">
        <w:rPr>
          <w:rFonts w:ascii="Arial" w:hAnsi="Arial" w:cs="Arial"/>
          <w:sz w:val="20"/>
          <w:szCs w:val="20"/>
        </w:rPr>
        <w:t xml:space="preserve">V </w:t>
      </w:r>
      <w:r w:rsidR="00EA0F0E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 </w:t>
      </w:r>
      <w:r w:rsidR="00D039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D039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D0C27">
        <w:rPr>
          <w:rFonts w:ascii="Arial" w:hAnsi="Arial" w:cs="Arial"/>
          <w:sz w:val="20"/>
          <w:szCs w:val="20"/>
        </w:rPr>
        <w:t>1</w:t>
      </w:r>
      <w:r w:rsidR="00D03991">
        <w:rPr>
          <w:rFonts w:ascii="Arial" w:hAnsi="Arial" w:cs="Arial"/>
          <w:sz w:val="20"/>
          <w:szCs w:val="20"/>
        </w:rPr>
        <w:t>. 201</w:t>
      </w:r>
      <w:r>
        <w:rPr>
          <w:rFonts w:ascii="Arial" w:hAnsi="Arial" w:cs="Arial"/>
          <w:sz w:val="20"/>
          <w:szCs w:val="20"/>
        </w:rPr>
        <w:t>8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D03991" w:rsidRDefault="000351D8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Ředitelka školy</w:t>
      </w:r>
      <w:r w:rsidR="00D03991" w:rsidRPr="003E56C2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D03991" w:rsidRPr="003E56C2">
        <w:rPr>
          <w:rFonts w:ascii="Arial" w:hAnsi="Arial" w:cs="Arial"/>
          <w:sz w:val="20"/>
          <w:szCs w:val="20"/>
        </w:rPr>
        <w:t xml:space="preserve">            </w:t>
      </w:r>
      <w:r w:rsidR="00D03991">
        <w:rPr>
          <w:rFonts w:ascii="Arial" w:hAnsi="Arial" w:cs="Arial"/>
          <w:sz w:val="20"/>
          <w:szCs w:val="20"/>
        </w:rPr>
        <w:t xml:space="preserve">                                  Jednatel společnosti</w:t>
      </w:r>
    </w:p>
    <w:p w:rsidR="00D03991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D03991" w:rsidSect="00ED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991"/>
    <w:rsid w:val="000351D8"/>
    <w:rsid w:val="00086671"/>
    <w:rsid w:val="0008670E"/>
    <w:rsid w:val="00087560"/>
    <w:rsid w:val="00093BE7"/>
    <w:rsid w:val="00171006"/>
    <w:rsid w:val="0024318D"/>
    <w:rsid w:val="002A2856"/>
    <w:rsid w:val="002D2ACB"/>
    <w:rsid w:val="00311E66"/>
    <w:rsid w:val="003E31F1"/>
    <w:rsid w:val="0042035D"/>
    <w:rsid w:val="00473814"/>
    <w:rsid w:val="004C71DA"/>
    <w:rsid w:val="00540E55"/>
    <w:rsid w:val="0058093D"/>
    <w:rsid w:val="005F09E9"/>
    <w:rsid w:val="005F45F3"/>
    <w:rsid w:val="00640738"/>
    <w:rsid w:val="006766F2"/>
    <w:rsid w:val="007D05B0"/>
    <w:rsid w:val="007D0C27"/>
    <w:rsid w:val="00814DF7"/>
    <w:rsid w:val="008B33C3"/>
    <w:rsid w:val="0090665C"/>
    <w:rsid w:val="00944E96"/>
    <w:rsid w:val="00996B66"/>
    <w:rsid w:val="009D14CD"/>
    <w:rsid w:val="00AF3D7B"/>
    <w:rsid w:val="00B23249"/>
    <w:rsid w:val="00B31067"/>
    <w:rsid w:val="00B82913"/>
    <w:rsid w:val="00B93499"/>
    <w:rsid w:val="00C1395E"/>
    <w:rsid w:val="00C5521D"/>
    <w:rsid w:val="00CA45E5"/>
    <w:rsid w:val="00D03991"/>
    <w:rsid w:val="00D22CCE"/>
    <w:rsid w:val="00DF15AC"/>
    <w:rsid w:val="00E3658D"/>
    <w:rsid w:val="00E36A3E"/>
    <w:rsid w:val="00EA0F0E"/>
    <w:rsid w:val="00EB04CE"/>
    <w:rsid w:val="00ED23A6"/>
    <w:rsid w:val="00F23AC2"/>
    <w:rsid w:val="00FA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1E66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991"/>
    <w:pPr>
      <w:widowControl w:val="0"/>
      <w:autoSpaceDE w:val="0"/>
      <w:autoSpaceDN w:val="0"/>
      <w:spacing w:line="240" w:lineRule="atLeast"/>
    </w:pPr>
    <w:rPr>
      <w:rFonts w:ascii="Fixedsys" w:hAnsi="Fixedsys"/>
    </w:rPr>
  </w:style>
  <w:style w:type="character" w:customStyle="1" w:styleId="ZkladntextChar">
    <w:name w:val="Základní text Char"/>
    <w:basedOn w:val="Standardnpsmoodstavce"/>
    <w:link w:val="Zkladntext"/>
    <w:rsid w:val="00D03991"/>
    <w:rPr>
      <w:rFonts w:ascii="Fixedsys" w:eastAsia="Times New Roman" w:hAnsi="Fixedsys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D03991"/>
    <w:rPr>
      <w:color w:val="0000FF"/>
      <w:u w:val="single"/>
    </w:rPr>
  </w:style>
  <w:style w:type="character" w:customStyle="1" w:styleId="quote12">
    <w:name w:val="quote12"/>
    <w:basedOn w:val="Standardnpsmoodstavce"/>
    <w:rsid w:val="00D03991"/>
  </w:style>
  <w:style w:type="paragraph" w:styleId="Normlnweb">
    <w:name w:val="Normal (Web)"/>
    <w:basedOn w:val="Normln"/>
    <w:uiPriority w:val="99"/>
    <w:unhideWhenUsed/>
    <w:rsid w:val="00D0399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11E66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991"/>
    <w:pPr>
      <w:widowControl w:val="0"/>
      <w:autoSpaceDE w:val="0"/>
      <w:autoSpaceDN w:val="0"/>
      <w:spacing w:line="240" w:lineRule="atLeast"/>
    </w:pPr>
    <w:rPr>
      <w:rFonts w:ascii="Fixedsys" w:hAnsi="Fixedsys"/>
    </w:rPr>
  </w:style>
  <w:style w:type="character" w:customStyle="1" w:styleId="ZkladntextChar">
    <w:name w:val="Základní text Char"/>
    <w:basedOn w:val="Standardnpsmoodstavce"/>
    <w:link w:val="Zkladntext"/>
    <w:rsid w:val="00D03991"/>
    <w:rPr>
      <w:rFonts w:ascii="Fixedsys" w:eastAsia="Times New Roman" w:hAnsi="Fixedsys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D03991"/>
    <w:rPr>
      <w:color w:val="0000FF"/>
      <w:u w:val="single"/>
    </w:rPr>
  </w:style>
  <w:style w:type="character" w:customStyle="1" w:styleId="quote12">
    <w:name w:val="quote12"/>
    <w:basedOn w:val="Standardnpsmoodstavce"/>
    <w:rsid w:val="00D03991"/>
  </w:style>
  <w:style w:type="paragraph" w:styleId="Normlnweb">
    <w:name w:val="Normal (Web)"/>
    <w:basedOn w:val="Normln"/>
    <w:uiPriority w:val="99"/>
    <w:unhideWhenUsed/>
    <w:rsid w:val="00D0399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 OIL s.r.o.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Hasenkopfová</cp:lastModifiedBy>
  <cp:revision>2</cp:revision>
  <cp:lastPrinted>2018-02-20T13:47:00Z</cp:lastPrinted>
  <dcterms:created xsi:type="dcterms:W3CDTF">2018-02-20T13:48:00Z</dcterms:created>
  <dcterms:modified xsi:type="dcterms:W3CDTF">2018-02-20T13:48:00Z</dcterms:modified>
</cp:coreProperties>
</file>