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ADA" w:rsidRDefault="00AB3F15">
      <w:pPr>
        <w:spacing w:after="0"/>
        <w:ind w:left="36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-13720</wp:posOffset>
            </wp:positionH>
            <wp:positionV relativeFrom="paragraph">
              <wp:posOffset>-564540</wp:posOffset>
            </wp:positionV>
            <wp:extent cx="3892078" cy="567144"/>
            <wp:effectExtent l="0" t="0" r="0" b="0"/>
            <wp:wrapSquare wrapText="bothSides"/>
            <wp:docPr id="2064" name="Picture 2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" name="Picture 20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2078" cy="567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5213830</wp:posOffset>
            </wp:positionH>
            <wp:positionV relativeFrom="paragraph">
              <wp:posOffset>665794</wp:posOffset>
            </wp:positionV>
            <wp:extent cx="50309" cy="82327"/>
            <wp:effectExtent l="0" t="0" r="0" b="0"/>
            <wp:wrapSquare wrapText="bothSides"/>
            <wp:docPr id="1934" name="Picture 1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" name="Picture 19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09" cy="8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BOZP-PO s.r.o., Lhotská 2203, Praha 9 - Horní </w:t>
      </w:r>
      <w:proofErr w:type="spellStart"/>
      <w:r>
        <w:rPr>
          <w:sz w:val="26"/>
        </w:rPr>
        <w:t>Počernłce</w:t>
      </w:r>
      <w:proofErr w:type="spellEnd"/>
      <w:r>
        <w:rPr>
          <w:sz w:val="26"/>
        </w:rPr>
        <w:t xml:space="preserve">, IČO: 27 i </w:t>
      </w:r>
      <w:proofErr w:type="gramStart"/>
      <w:r>
        <w:rPr>
          <w:sz w:val="26"/>
        </w:rPr>
        <w:t>99s</w:t>
      </w:r>
      <w:proofErr w:type="gramEnd"/>
      <w:r>
        <w:rPr>
          <w:sz w:val="26"/>
        </w:rPr>
        <w:t xml:space="preserve"> 09</w:t>
      </w:r>
    </w:p>
    <w:p w:rsidR="007E1ADA" w:rsidRDefault="00AB3F15">
      <w:pPr>
        <w:spacing w:after="406"/>
        <w:ind w:left="130"/>
      </w:pPr>
      <w:r>
        <w:rPr>
          <w:sz w:val="18"/>
        </w:rPr>
        <w:t>Zapsána v obchodním rejstříku vedeném Městským soudem v Praze, oddíl C, vložka 103886. V Praze dne I. prosince 2004</w:t>
      </w:r>
    </w:p>
    <w:p w:rsidR="007E1ADA" w:rsidRDefault="00AB3F15">
      <w:pPr>
        <w:pStyle w:val="Nadpis1"/>
      </w:pPr>
      <w:r>
        <w:t>DATUM: 6/4/4/</w:t>
      </w:r>
    </w:p>
    <w:p w:rsidR="007E1ADA" w:rsidRDefault="00AB3F15">
      <w:pPr>
        <w:spacing w:after="7" w:line="252" w:lineRule="auto"/>
        <w:ind w:left="2" w:right="411" w:hanging="3"/>
        <w:jc w:val="both"/>
      </w:pPr>
      <w:r>
        <w:t xml:space="preserve">Zdravotní ústav se sídlem v </w:t>
      </w:r>
      <w:proofErr w:type="spellStart"/>
      <w:r>
        <w:t>Ustí</w:t>
      </w:r>
      <w:proofErr w:type="spellEnd"/>
      <w:r>
        <w:t xml:space="preserve"> nad Labem PODPIS regionální pracoviště Hrade Králové oddělení fyziologie a psychologie práce</w:t>
      </w:r>
    </w:p>
    <w:p w:rsidR="007E1ADA" w:rsidRDefault="00AB3F15">
      <w:pPr>
        <w:spacing w:after="3" w:line="260" w:lineRule="auto"/>
        <w:ind w:left="24" w:hanging="3"/>
        <w:jc w:val="both"/>
      </w:pPr>
      <w:r>
        <w:rPr>
          <w:sz w:val="24"/>
        </w:rPr>
        <w:t xml:space="preserve">Eva </w:t>
      </w:r>
      <w:proofErr w:type="spellStart"/>
      <w:r>
        <w:rPr>
          <w:sz w:val="24"/>
        </w:rPr>
        <w:t>Bádrová</w:t>
      </w:r>
      <w:proofErr w:type="spellEnd"/>
    </w:p>
    <w:p w:rsidR="007E1ADA" w:rsidRDefault="00AB3F15">
      <w:pPr>
        <w:spacing w:after="7" w:line="252" w:lineRule="auto"/>
        <w:ind w:left="2" w:right="7" w:hanging="3"/>
        <w:jc w:val="both"/>
      </w:pPr>
      <w:r>
        <w:t>Habrmanova 154</w:t>
      </w:r>
    </w:p>
    <w:p w:rsidR="007E1ADA" w:rsidRDefault="00AB3F15">
      <w:pPr>
        <w:spacing w:after="518" w:line="260" w:lineRule="auto"/>
        <w:ind w:left="24" w:hanging="3"/>
        <w:jc w:val="both"/>
      </w:pPr>
      <w:r>
        <w:rPr>
          <w:sz w:val="24"/>
        </w:rPr>
        <w:t>500 02 Hradec Králové</w:t>
      </w:r>
    </w:p>
    <w:p w:rsidR="007E1ADA" w:rsidRDefault="00AB3F15">
      <w:pPr>
        <w:spacing w:after="504" w:line="260" w:lineRule="auto"/>
        <w:ind w:left="24" w:hanging="3"/>
        <w:jc w:val="both"/>
      </w:pPr>
      <w:r>
        <w:rPr>
          <w:sz w:val="24"/>
        </w:rPr>
        <w:t>V Praze dne 6. 7. 2017</w:t>
      </w:r>
    </w:p>
    <w:p w:rsidR="007E1ADA" w:rsidRDefault="00AB3F15">
      <w:pPr>
        <w:spacing w:after="494" w:line="260" w:lineRule="auto"/>
        <w:ind w:left="24" w:hanging="3"/>
        <w:jc w:val="both"/>
      </w:pPr>
      <w:r>
        <w:rPr>
          <w:sz w:val="24"/>
        </w:rPr>
        <w:t xml:space="preserve">Objednávka autorizovaného měření lokální svalové zátěže a </w:t>
      </w:r>
      <w:r>
        <w:rPr>
          <w:sz w:val="24"/>
        </w:rPr>
        <w:t>ergonomie pracovního místa (pracovních poloh)</w:t>
      </w:r>
    </w:p>
    <w:p w:rsidR="007E1ADA" w:rsidRDefault="00AB3F15">
      <w:pPr>
        <w:spacing w:after="100" w:line="252" w:lineRule="auto"/>
        <w:ind w:left="2" w:right="7" w:hanging="3"/>
        <w:jc w:val="both"/>
      </w:pPr>
      <w:r>
        <w:t xml:space="preserve">Vážená paní </w:t>
      </w:r>
      <w:proofErr w:type="spellStart"/>
      <w:r>
        <w:t>Bádrová</w:t>
      </w:r>
      <w:proofErr w:type="spellEnd"/>
      <w:r>
        <w:t>,</w:t>
      </w:r>
    </w:p>
    <w:p w:rsidR="007E1ADA" w:rsidRDefault="00AB3F15">
      <w:pPr>
        <w:spacing w:after="3" w:line="260" w:lineRule="auto"/>
        <w:ind w:left="24" w:hanging="3"/>
        <w:jc w:val="both"/>
      </w:pPr>
      <w:r>
        <w:rPr>
          <w:sz w:val="24"/>
        </w:rPr>
        <w:t>na základě Vaší cenové nabídky u Vás závazně objednáváme měření lokální svalové zátěže a pracovního místa v níže uvedených prodejnách Albert společnosti AHOLD Czech Republic,</w:t>
      </w:r>
    </w:p>
    <w:p w:rsidR="007E1ADA" w:rsidRDefault="00AB3F15">
      <w:pPr>
        <w:spacing w:after="87" w:line="260" w:lineRule="auto"/>
        <w:ind w:left="24" w:hanging="3"/>
        <w:jc w:val="both"/>
      </w:pPr>
      <w:r>
        <w:rPr>
          <w:sz w:val="24"/>
        </w:rPr>
        <w:t>a.s.</w:t>
      </w:r>
    </w:p>
    <w:p w:rsidR="007E1ADA" w:rsidRDefault="00AB3F15">
      <w:pPr>
        <w:pStyle w:val="Nadpis2"/>
        <w:ind w:left="9"/>
      </w:pPr>
      <w:r>
        <w:t>Hypermarket Albert. Radlická 1 17/520. Praha 5 - Nové Butovice</w:t>
      </w:r>
    </w:p>
    <w:p w:rsidR="007E1ADA" w:rsidRDefault="00AB3F15">
      <w:pPr>
        <w:spacing w:after="150"/>
        <w:ind w:left="-7"/>
      </w:pPr>
      <w:r>
        <w:rPr>
          <w:noProof/>
        </w:rPr>
        <w:drawing>
          <wp:inline distT="0" distB="0" distL="0" distR="0">
            <wp:extent cx="4574" cy="4574"/>
            <wp:effectExtent l="0" t="0" r="0" b="0"/>
            <wp:docPr id="1935" name="Picture 1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" name="Picture 19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ADA" w:rsidRDefault="00AB3F15">
      <w:pPr>
        <w:numPr>
          <w:ilvl w:val="0"/>
          <w:numId w:val="1"/>
        </w:numPr>
        <w:spacing w:after="69" w:line="252" w:lineRule="auto"/>
        <w:ind w:hanging="339"/>
        <w:jc w:val="both"/>
      </w:pPr>
      <w:r>
        <w:t>měření lokální svalové zátěže — pracovní pozice PEKAŘ</w:t>
      </w:r>
    </w:p>
    <w:p w:rsidR="007E1ADA" w:rsidRDefault="00AB3F15">
      <w:pPr>
        <w:numPr>
          <w:ilvl w:val="0"/>
          <w:numId w:val="1"/>
        </w:numPr>
        <w:spacing w:after="78" w:line="260" w:lineRule="auto"/>
        <w:ind w:hanging="339"/>
        <w:jc w:val="both"/>
      </w:pPr>
      <w:r>
        <w:rPr>
          <w:sz w:val="24"/>
        </w:rPr>
        <w:t xml:space="preserve">měření lokální svalové </w:t>
      </w:r>
      <w:proofErr w:type="gramStart"/>
      <w:r>
        <w:rPr>
          <w:sz w:val="24"/>
        </w:rPr>
        <w:t>zátěže -pracovní</w:t>
      </w:r>
      <w:proofErr w:type="gramEnd"/>
      <w:r>
        <w:rPr>
          <w:sz w:val="24"/>
        </w:rPr>
        <w:t xml:space="preserve"> pozice PRODAVAČ SPECIALISTA</w:t>
      </w:r>
    </w:p>
    <w:p w:rsidR="007E1ADA" w:rsidRDefault="00AB3F15">
      <w:pPr>
        <w:numPr>
          <w:ilvl w:val="0"/>
          <w:numId w:val="1"/>
        </w:numPr>
        <w:spacing w:after="3" w:line="260" w:lineRule="auto"/>
        <w:ind w:hanging="339"/>
        <w:jc w:val="both"/>
      </w:pPr>
      <w:r>
        <w:rPr>
          <w:sz w:val="24"/>
        </w:rPr>
        <w:t>měření ergonomie pracovního místa (pracovní polohy) — pracovní pozice</w:t>
      </w:r>
    </w:p>
    <w:p w:rsidR="007E1ADA" w:rsidRDefault="00AB3F15">
      <w:pPr>
        <w:spacing w:after="102" w:line="260" w:lineRule="auto"/>
        <w:ind w:left="702" w:hanging="3"/>
        <w:jc w:val="both"/>
      </w:pPr>
      <w:r>
        <w:rPr>
          <w:sz w:val="24"/>
        </w:rPr>
        <w:t>PRODAVAČ SPECIALISTA</w:t>
      </w:r>
    </w:p>
    <w:p w:rsidR="007E1ADA" w:rsidRDefault="00AB3F15">
      <w:pPr>
        <w:pStyle w:val="Nadpis2"/>
        <w:spacing w:after="129"/>
        <w:ind w:left="9"/>
      </w:pPr>
      <w:r>
        <w:t>Supermarket Albert, Mukařovského 1986. Praha 5 - Stodůlky</w:t>
      </w:r>
    </w:p>
    <w:p w:rsidR="007E1ADA" w:rsidRDefault="00AB3F15">
      <w:pPr>
        <w:numPr>
          <w:ilvl w:val="0"/>
          <w:numId w:val="2"/>
        </w:numPr>
        <w:spacing w:after="3" w:line="260" w:lineRule="auto"/>
        <w:ind w:hanging="346"/>
        <w:jc w:val="both"/>
      </w:pPr>
      <w:r>
        <w:rPr>
          <w:sz w:val="24"/>
        </w:rPr>
        <w:t>měření lokální svalové zátěže — pracovní pozice PRODAVAČ SPECIALISTA</w:t>
      </w:r>
    </w:p>
    <w:p w:rsidR="007E1ADA" w:rsidRDefault="00AB3F15">
      <w:pPr>
        <w:numPr>
          <w:ilvl w:val="0"/>
          <w:numId w:val="2"/>
        </w:numPr>
        <w:spacing w:after="98" w:line="260" w:lineRule="auto"/>
        <w:ind w:hanging="346"/>
        <w:jc w:val="both"/>
      </w:pPr>
      <w:r>
        <w:rPr>
          <w:sz w:val="24"/>
        </w:rPr>
        <w:t>měření ergonomie pracovního místa (pracovní polohy) — pracovní pozice PRODAVAČ SPECIALISTA</w:t>
      </w:r>
    </w:p>
    <w:p w:rsidR="007E1ADA" w:rsidRDefault="00AB3F15">
      <w:pPr>
        <w:spacing w:after="101"/>
        <w:ind w:left="9" w:hanging="10"/>
      </w:pPr>
      <w:r>
        <w:rPr>
          <w:sz w:val="24"/>
          <w:u w:val="single" w:color="000000"/>
        </w:rPr>
        <w:t>Fakturační údaje</w:t>
      </w:r>
      <w:r>
        <w:rPr>
          <w:sz w:val="24"/>
          <w:u w:val="single" w:color="000000"/>
        </w:rPr>
        <w:t>:</w:t>
      </w:r>
    </w:p>
    <w:p w:rsidR="007E1ADA" w:rsidRDefault="00AB3F15">
      <w:pPr>
        <w:spacing w:after="3" w:line="260" w:lineRule="auto"/>
        <w:ind w:left="24" w:hanging="3"/>
        <w:jc w:val="both"/>
      </w:pPr>
      <w:proofErr w:type="gramStart"/>
      <w:r>
        <w:rPr>
          <w:sz w:val="24"/>
        </w:rPr>
        <w:t>BOZP - PO</w:t>
      </w:r>
      <w:proofErr w:type="gramEnd"/>
      <w:r>
        <w:rPr>
          <w:sz w:val="24"/>
        </w:rPr>
        <w:t xml:space="preserve"> s.r.o.</w:t>
      </w:r>
    </w:p>
    <w:p w:rsidR="007E1ADA" w:rsidRDefault="00AB3F15">
      <w:pPr>
        <w:spacing w:after="54" w:line="260" w:lineRule="auto"/>
        <w:ind w:left="24" w:right="5546" w:hanging="3"/>
        <w:jc w:val="both"/>
      </w:pPr>
      <w:r>
        <w:rPr>
          <w:sz w:val="24"/>
        </w:rPr>
        <w:t xml:space="preserve">Lhotská 2203/20, 193 OO Praha </w:t>
      </w:r>
      <w:proofErr w:type="spellStart"/>
      <w:r>
        <w:rPr>
          <w:sz w:val="24"/>
        </w:rPr>
        <w:t>lč</w:t>
      </w:r>
      <w:proofErr w:type="spellEnd"/>
      <w:r>
        <w:rPr>
          <w:sz w:val="24"/>
        </w:rPr>
        <w:t>: 27199509, DIČ: CZ27199509</w:t>
      </w:r>
    </w:p>
    <w:p w:rsidR="007E1ADA" w:rsidRDefault="00AB3F15">
      <w:pPr>
        <w:spacing w:after="474" w:line="260" w:lineRule="auto"/>
        <w:ind w:left="24" w:hanging="3"/>
        <w:jc w:val="both"/>
      </w:pPr>
      <w:r>
        <w:rPr>
          <w:sz w:val="24"/>
          <w:u w:val="single" w:color="000000"/>
        </w:rPr>
        <w:lastRenderedPageBreak/>
        <w:t>Adresa pro zasílání:</w:t>
      </w:r>
      <w:r>
        <w:rPr>
          <w:sz w:val="24"/>
        </w:rPr>
        <w:t xml:space="preserve"> Komenského 513, 250 91 </w:t>
      </w:r>
      <w:proofErr w:type="spellStart"/>
      <w:r>
        <w:rPr>
          <w:sz w:val="24"/>
        </w:rPr>
        <w:t>Zelene</w:t>
      </w:r>
      <w:proofErr w:type="spellEnd"/>
    </w:p>
    <w:p w:rsidR="007E1ADA" w:rsidRDefault="00AB3F15">
      <w:pPr>
        <w:spacing w:after="352" w:line="252" w:lineRule="auto"/>
        <w:ind w:left="2" w:right="7" w:hanging="3"/>
        <w:jc w:val="both"/>
      </w:pPr>
      <w:r>
        <w:t>Před měřením nás prosím kontaktujte ohledně upřesnění data a času měření (kontaktujte prosím H. Fabíkovou, kontakt níže), předáme Vám kontakty na manažery prodejen, kteří Vám podají bližší informace ohledně rozložení pracovních směn apod.</w:t>
      </w:r>
    </w:p>
    <w:p w:rsidR="007E1ADA" w:rsidRDefault="00AB3F15">
      <w:pPr>
        <w:spacing w:after="4"/>
        <w:ind w:left="10" w:right="14" w:hanging="10"/>
        <w:jc w:val="center"/>
      </w:pPr>
      <w:r>
        <w:rPr>
          <w:sz w:val="20"/>
        </w:rPr>
        <w:t>BOZP-PO s.r.o.</w:t>
      </w:r>
    </w:p>
    <w:p w:rsidR="007E1ADA" w:rsidRDefault="00AB3F15">
      <w:pPr>
        <w:spacing w:after="4"/>
        <w:ind w:left="10" w:right="7" w:hanging="10"/>
        <w:jc w:val="center"/>
      </w:pPr>
      <w:r>
        <w:rPr>
          <w:sz w:val="20"/>
        </w:rPr>
        <w:t>Ka</w:t>
      </w:r>
      <w:r>
        <w:rPr>
          <w:sz w:val="20"/>
        </w:rPr>
        <w:t>ncelář: Komenského 513, 250 91 Zeleneč</w:t>
      </w:r>
    </w:p>
    <w:p w:rsidR="007E1ADA" w:rsidRDefault="00AB3F15">
      <w:pPr>
        <w:spacing w:after="0" w:line="246" w:lineRule="auto"/>
        <w:ind w:left="1916" w:right="929" w:firstLine="310"/>
      </w:pPr>
      <w:r>
        <w:rPr>
          <w:sz w:val="20"/>
        </w:rPr>
        <w:t xml:space="preserve">Sídlo: </w:t>
      </w:r>
      <w:r>
        <w:rPr>
          <w:noProof/>
        </w:rPr>
        <w:drawing>
          <wp:inline distT="0" distB="0" distL="0" distR="0">
            <wp:extent cx="887266" cy="96048"/>
            <wp:effectExtent l="0" t="0" r="0" b="0"/>
            <wp:docPr id="2063" name="Picture 2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" name="Picture 20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7266" cy="9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0() </w:t>
      </w:r>
      <w:proofErr w:type="spellStart"/>
      <w:r>
        <w:rPr>
          <w:sz w:val="20"/>
        </w:rPr>
        <w:t>PKiha</w:t>
      </w:r>
      <w:proofErr w:type="spellEnd"/>
      <w:r>
        <w:rPr>
          <w:sz w:val="20"/>
        </w:rPr>
        <w:t xml:space="preserve"> 9 I {</w:t>
      </w:r>
      <w:proofErr w:type="spellStart"/>
      <w:r>
        <w:rPr>
          <w:sz w:val="20"/>
        </w:rPr>
        <w:t>orni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PoteľniĹe</w:t>
      </w:r>
      <w:proofErr w:type="spellEnd"/>
      <w:r>
        <w:rPr>
          <w:sz w:val="20"/>
        </w:rPr>
        <w:t xml:space="preserve"> www.bozp-po.cz tel</w:t>
      </w:r>
      <w:r w:rsidRPr="00AB3F15">
        <w:rPr>
          <w:sz w:val="20"/>
          <w:highlight w:val="black"/>
        </w:rPr>
        <w:t>.: 777 3.51 899 e-</w:t>
      </w:r>
      <w:proofErr w:type="spellStart"/>
      <w:r w:rsidRPr="00AB3F15">
        <w:rPr>
          <w:sz w:val="20"/>
          <w:highlight w:val="black"/>
        </w:rPr>
        <w:t>nłail</w:t>
      </w:r>
      <w:proofErr w:type="spellEnd"/>
      <w:r w:rsidRPr="00AB3F15">
        <w:rPr>
          <w:sz w:val="20"/>
          <w:highlight w:val="black"/>
        </w:rPr>
        <w:t>:</w:t>
      </w:r>
      <w:r w:rsidRPr="00AB3F15">
        <w:rPr>
          <w:noProof/>
          <w:highlight w:val="black"/>
        </w:rPr>
        <w:drawing>
          <wp:inline distT="0" distB="0" distL="0" distR="0">
            <wp:extent cx="420765" cy="114343"/>
            <wp:effectExtent l="0" t="0" r="0" b="0"/>
            <wp:docPr id="6418" name="Picture 6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8" name="Picture 64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0765" cy="11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1ADA" w:rsidRDefault="00AB3F15">
      <w:pPr>
        <w:spacing w:after="66" w:line="260" w:lineRule="auto"/>
        <w:ind w:left="24" w:hanging="3"/>
        <w:jc w:val="both"/>
      </w:pPr>
      <w:r>
        <w:rPr>
          <w:sz w:val="24"/>
        </w:rPr>
        <w:t>Akceptujeme ceny uvedené v nabídce, počítáme s termínem měření v srpnu 2017 a dodáním protokolů do 6 týdnů, zároveň Vás prosíme o potv</w:t>
      </w:r>
      <w:r>
        <w:rPr>
          <w:sz w:val="24"/>
        </w:rPr>
        <w:t>rzení objednávky. Předem děkujeme.</w:t>
      </w:r>
    </w:p>
    <w:p w:rsidR="007E1ADA" w:rsidRDefault="00AB3F15">
      <w:pPr>
        <w:spacing w:after="7" w:line="252" w:lineRule="auto"/>
        <w:ind w:left="2" w:right="7" w:hanging="3"/>
        <w:jc w:val="both"/>
      </w:pPr>
      <w:r>
        <w:t>S pozdravem</w:t>
      </w:r>
    </w:p>
    <w:p w:rsidR="007E1ADA" w:rsidRDefault="007E1ADA">
      <w:pPr>
        <w:spacing w:after="115"/>
        <w:ind w:left="1145"/>
      </w:pPr>
    </w:p>
    <w:p w:rsidR="007E1ADA" w:rsidRDefault="00AB3F15">
      <w:pPr>
        <w:spacing w:after="525" w:line="252" w:lineRule="auto"/>
        <w:ind w:left="2" w:right="6295" w:hanging="3"/>
        <w:jc w:val="both"/>
      </w:pPr>
      <w:r>
        <w:t>Ing. Roman Netušil ředitel společnosti</w:t>
      </w:r>
    </w:p>
    <w:p w:rsidR="007E1ADA" w:rsidRDefault="00AB3F15">
      <w:pPr>
        <w:spacing w:after="7" w:line="252" w:lineRule="auto"/>
        <w:ind w:left="2" w:right="7" w:hanging="3"/>
        <w:jc w:val="both"/>
      </w:pPr>
      <w:r>
        <w:t>Vyřizuje:</w:t>
      </w:r>
    </w:p>
    <w:p w:rsidR="007E1ADA" w:rsidRDefault="00AB3F15">
      <w:pPr>
        <w:spacing w:after="727" w:line="260" w:lineRule="auto"/>
        <w:ind w:left="24" w:right="5935" w:hanging="3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5305300</wp:posOffset>
            </wp:positionH>
            <wp:positionV relativeFrom="page">
              <wp:posOffset>663192</wp:posOffset>
            </wp:positionV>
            <wp:extent cx="1184545" cy="329309"/>
            <wp:effectExtent l="0" t="0" r="0" b="0"/>
            <wp:wrapTopAndBottom/>
            <wp:docPr id="3273" name="Picture 3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3" name="Picture 327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4545" cy="329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Mgr. Hana Fabíková e-mail: </w:t>
      </w:r>
      <w:r w:rsidRPr="00AB3F15">
        <w:rPr>
          <w:highlight w:val="black"/>
          <w:u w:val="single" w:color="000000"/>
        </w:rPr>
        <w:t xml:space="preserve">fabikova@bozp-po.cz </w:t>
      </w:r>
      <w:r w:rsidRPr="00AB3F15">
        <w:rPr>
          <w:highlight w:val="black"/>
        </w:rPr>
        <w:t>tel.: 778 547 898</w:t>
      </w:r>
    </w:p>
    <w:p w:rsidR="007E1ADA" w:rsidRDefault="00AB3F15">
      <w:pPr>
        <w:spacing w:after="3" w:line="260" w:lineRule="auto"/>
        <w:ind w:left="24" w:hanging="3"/>
        <w:jc w:val="both"/>
      </w:pPr>
      <w:r>
        <w:rPr>
          <w:sz w:val="24"/>
        </w:rPr>
        <w:t>Přílohy</w:t>
      </w:r>
    </w:p>
    <w:p w:rsidR="007E1ADA" w:rsidRDefault="00AB3F15">
      <w:pPr>
        <w:spacing w:after="7" w:line="252" w:lineRule="auto"/>
        <w:ind w:left="2" w:right="7" w:hanging="3"/>
        <w:jc w:val="both"/>
      </w:pPr>
      <w:r>
        <w:t>Plná moc od společnosti AHOLD Czech Republic, a.s.</w:t>
      </w:r>
    </w:p>
    <w:p w:rsidR="007E1ADA" w:rsidRDefault="00AB3F15">
      <w:pPr>
        <w:spacing w:after="3" w:line="260" w:lineRule="auto"/>
        <w:ind w:left="24" w:hanging="3"/>
        <w:jc w:val="both"/>
      </w:pPr>
      <w:r>
        <w:rPr>
          <w:sz w:val="24"/>
        </w:rPr>
        <w:t>Cenová nabídka měření LSZ (hypermarket Albert, Radlická 1 17/520, Praha 5 — Nové Butovice)</w:t>
      </w:r>
    </w:p>
    <w:p w:rsidR="007E1ADA" w:rsidRDefault="00AB3F15">
      <w:pPr>
        <w:spacing w:after="3" w:line="260" w:lineRule="auto"/>
        <w:ind w:left="24" w:hanging="3"/>
        <w:jc w:val="both"/>
      </w:pPr>
      <w:r>
        <w:rPr>
          <w:sz w:val="24"/>
        </w:rPr>
        <w:t>Cenová nabídka měření LSZ (supermarket Albert, Mukařovského 1986, Praha 5 — Stodůlky)</w:t>
      </w:r>
    </w:p>
    <w:p w:rsidR="007E1ADA" w:rsidRDefault="007E1ADA">
      <w:pPr>
        <w:sectPr w:rsidR="007E1ADA">
          <w:pgSz w:w="11920" w:h="16840"/>
          <w:pgMar w:top="1722" w:right="1714" w:bottom="1311" w:left="1505" w:header="708" w:footer="708" w:gutter="0"/>
          <w:cols w:space="708"/>
        </w:sectPr>
      </w:pPr>
    </w:p>
    <w:p w:rsidR="007E1ADA" w:rsidRDefault="00AB3F15">
      <w:pPr>
        <w:spacing w:after="0"/>
        <w:ind w:left="2377"/>
        <w:jc w:val="center"/>
      </w:pPr>
      <w:r>
        <w:rPr>
          <w:sz w:val="18"/>
        </w:rPr>
        <w:t>BOZP-PO s.r.o.</w:t>
      </w:r>
    </w:p>
    <w:p w:rsidR="007E1ADA" w:rsidRDefault="00AB3F15">
      <w:pPr>
        <w:spacing w:after="0"/>
        <w:ind w:left="723" w:right="-533" w:hanging="10"/>
      </w:pPr>
      <w:proofErr w:type="spellStart"/>
      <w:r>
        <w:rPr>
          <w:sz w:val="14"/>
        </w:rPr>
        <w:t>Sidlot</w:t>
      </w:r>
      <w:proofErr w:type="spellEnd"/>
      <w:r>
        <w:rPr>
          <w:sz w:val="14"/>
        </w:rPr>
        <w:t xml:space="preserve"> Lhotská 220 Ä 103 00 Praha Horni </w:t>
      </w:r>
      <w:proofErr w:type="spellStart"/>
      <w:r>
        <w:rPr>
          <w:sz w:val="14"/>
        </w:rPr>
        <w:t>Poů•ernľce</w:t>
      </w:r>
      <w:proofErr w:type="spellEnd"/>
      <w:r>
        <w:rPr>
          <w:sz w:val="14"/>
        </w:rPr>
        <w:t xml:space="preserve"> www.bozp-pocz </w:t>
      </w:r>
      <w:proofErr w:type="gramStart"/>
      <w:r>
        <w:rPr>
          <w:sz w:val="14"/>
        </w:rPr>
        <w:t>IČ(</w:t>
      </w:r>
      <w:proofErr w:type="gramEnd"/>
      <w:r>
        <w:rPr>
          <w:sz w:val="14"/>
        </w:rPr>
        <w:t xml:space="preserve">_)• </w:t>
      </w:r>
      <w:r>
        <w:rPr>
          <w:noProof/>
        </w:rPr>
        <w:drawing>
          <wp:inline distT="0" distB="0" distL="0" distR="0">
            <wp:extent cx="439060" cy="77753"/>
            <wp:effectExtent l="0" t="0" r="0" b="0"/>
            <wp:docPr id="6423" name="Picture 6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3" name="Picture 642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9060" cy="7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ADA" w:rsidRDefault="00AB3F15">
      <w:pPr>
        <w:spacing w:after="0"/>
        <w:ind w:left="-5" w:right="-533" w:hanging="10"/>
      </w:pPr>
      <w:r>
        <w:rPr>
          <w:sz w:val="14"/>
        </w:rPr>
        <w:t xml:space="preserve">Společnost zapsána v </w:t>
      </w:r>
      <w:proofErr w:type="spellStart"/>
      <w:r>
        <w:rPr>
          <w:sz w:val="14"/>
        </w:rPr>
        <w:t>obchodnim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rqistŤiku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vedenétil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Mëstskym</w:t>
      </w:r>
      <w:proofErr w:type="spellEnd"/>
      <w:r>
        <w:rPr>
          <w:sz w:val="14"/>
        </w:rPr>
        <w:t xml:space="preserve"> soudem v Praze, </w:t>
      </w:r>
      <w:proofErr w:type="gramStart"/>
      <w:r>
        <w:rPr>
          <w:sz w:val="14"/>
        </w:rPr>
        <w:t>ÍK]</w:t>
      </w:r>
      <w:proofErr w:type="spellStart"/>
      <w:r>
        <w:rPr>
          <w:sz w:val="14"/>
        </w:rPr>
        <w:t>dil</w:t>
      </w:r>
      <w:proofErr w:type="spellEnd"/>
      <w:proofErr w:type="gramEnd"/>
      <w:r>
        <w:rPr>
          <w:sz w:val="14"/>
        </w:rPr>
        <w:t xml:space="preserve"> C, vložka </w:t>
      </w:r>
      <w:r>
        <w:rPr>
          <w:noProof/>
        </w:rPr>
        <w:drawing>
          <wp:inline distT="0" distB="0" distL="0" distR="0">
            <wp:extent cx="260692" cy="73180"/>
            <wp:effectExtent l="0" t="0" r="0" b="0"/>
            <wp:docPr id="6425" name="Picture 6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5" name="Picture 642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0692" cy="7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ADA" w:rsidRDefault="007E1ADA">
      <w:pPr>
        <w:sectPr w:rsidR="007E1ADA">
          <w:type w:val="continuous"/>
          <w:pgSz w:w="11920" w:h="16840"/>
          <w:pgMar w:top="1722" w:right="4307" w:bottom="1282" w:left="1750" w:header="708" w:footer="708" w:gutter="0"/>
          <w:cols w:space="708"/>
        </w:sectPr>
      </w:pPr>
    </w:p>
    <w:p w:rsidR="007E1ADA" w:rsidRDefault="00AB3F15">
      <w:pPr>
        <w:spacing w:after="0"/>
        <w:ind w:left="-5" w:hanging="10"/>
      </w:pPr>
      <w:r>
        <w:rPr>
          <w:noProof/>
        </w:rPr>
        <w:drawing>
          <wp:inline distT="0" distB="0" distL="0" distR="0">
            <wp:extent cx="141780" cy="73180"/>
            <wp:effectExtent l="0" t="0" r="0" b="0"/>
            <wp:docPr id="6427" name="Picture 6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7" name="Picture 642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1780" cy="7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C/,27199509</w:t>
      </w:r>
    </w:p>
    <w:p w:rsidR="007E1ADA" w:rsidRDefault="00AB3F15">
      <w:pPr>
        <w:spacing w:after="120"/>
        <w:ind w:left="-5" w:hanging="10"/>
      </w:pPr>
      <w:r>
        <w:rPr>
          <w:sz w:val="16"/>
        </w:rPr>
        <w:t xml:space="preserve">V Praze dne </w:t>
      </w:r>
      <w:proofErr w:type="gramStart"/>
      <w:r>
        <w:rPr>
          <w:sz w:val="16"/>
        </w:rPr>
        <w:t>l .</w:t>
      </w:r>
      <w:proofErr w:type="gramEnd"/>
      <w:r>
        <w:rPr>
          <w:sz w:val="16"/>
        </w:rPr>
        <w:t xml:space="preserve"> prosince 2004</w:t>
      </w:r>
    </w:p>
    <w:p w:rsidR="007E1ADA" w:rsidRDefault="00AB3F15">
      <w:pPr>
        <w:spacing w:after="0"/>
        <w:jc w:val="right"/>
      </w:pPr>
      <w:r>
        <w:rPr>
          <w:sz w:val="16"/>
        </w:rPr>
        <w:t>2</w:t>
      </w:r>
    </w:p>
    <w:sectPr w:rsidR="007E1ADA">
      <w:type w:val="continuous"/>
      <w:pgSz w:w="11920" w:h="16840"/>
      <w:pgMar w:top="1722" w:right="771" w:bottom="1282" w:left="82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2CD9"/>
    <w:multiLevelType w:val="hybridMultilevel"/>
    <w:tmpl w:val="7E60A2CE"/>
    <w:lvl w:ilvl="0" w:tplc="3ED2758E">
      <w:start w:val="1"/>
      <w:numFmt w:val="bullet"/>
      <w:lvlText w:val="•"/>
      <w:lvlJc w:val="left"/>
      <w:pPr>
        <w:ind w:left="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2AC18CC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84888A0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2C8E0D6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60E774C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86E5726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4BAF420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A4EA342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E122D7A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841669"/>
    <w:multiLevelType w:val="hybridMultilevel"/>
    <w:tmpl w:val="EB2808FC"/>
    <w:lvl w:ilvl="0" w:tplc="05D878A2">
      <w:start w:val="1"/>
      <w:numFmt w:val="bullet"/>
      <w:lvlText w:val="•"/>
      <w:lvlJc w:val="left"/>
      <w:pPr>
        <w:ind w:left="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CFEE84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B40976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B30763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ECA790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5EC0B6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1E8492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95A997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D226C7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ADA"/>
    <w:rsid w:val="007E1ADA"/>
    <w:rsid w:val="00AB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78AD5-CE78-4676-8E59-635D8DD1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6"/>
      <w:ind w:right="411"/>
      <w:jc w:val="right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24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2018-02-20T08:56:00Z</dcterms:created>
  <dcterms:modified xsi:type="dcterms:W3CDTF">2018-02-20T08:56:00Z</dcterms:modified>
</cp:coreProperties>
</file>