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18" w:rsidRPr="00AF15DD" w:rsidRDefault="00443B30" w:rsidP="00077718">
      <w:pPr>
        <w:pStyle w:val="Nadpis3"/>
        <w:numPr>
          <w:ilvl w:val="0"/>
          <w:numId w:val="0"/>
        </w:numPr>
        <w:tabs>
          <w:tab w:val="left" w:pos="708"/>
        </w:tabs>
        <w:jc w:val="right"/>
        <w:rPr>
          <w:rFonts w:ascii="Arial" w:hAnsi="Arial" w:cs="Arial"/>
          <w:b w:val="0"/>
          <w:sz w:val="20"/>
          <w:szCs w:val="24"/>
        </w:rPr>
      </w:pPr>
      <w:r w:rsidRPr="00AF15DD">
        <w:rPr>
          <w:rFonts w:ascii="Arial" w:hAnsi="Arial" w:cs="Arial"/>
          <w:b w:val="0"/>
          <w:sz w:val="22"/>
        </w:rPr>
        <w:t>Č</w:t>
      </w:r>
      <w:r w:rsidR="00077718" w:rsidRPr="00AF15DD">
        <w:rPr>
          <w:rFonts w:ascii="Arial" w:hAnsi="Arial" w:cs="Arial"/>
          <w:b w:val="0"/>
          <w:sz w:val="22"/>
        </w:rPr>
        <w:t>j</w:t>
      </w:r>
      <w:r w:rsidRPr="00AF15DD">
        <w:rPr>
          <w:rFonts w:ascii="Arial" w:hAnsi="Arial" w:cs="Arial"/>
          <w:b w:val="0"/>
          <w:sz w:val="22"/>
        </w:rPr>
        <w:t>:</w:t>
      </w:r>
      <w:r w:rsidR="00077718" w:rsidRPr="00AF15DD">
        <w:rPr>
          <w:rFonts w:ascii="Arial" w:hAnsi="Arial" w:cs="Arial"/>
          <w:b w:val="0"/>
          <w:sz w:val="22"/>
        </w:rPr>
        <w:t xml:space="preserve"> SPÚ …………………..</w:t>
      </w:r>
    </w:p>
    <w:p w:rsidR="00077718" w:rsidRPr="00AF15DD" w:rsidRDefault="00077718" w:rsidP="00C916BE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4"/>
        </w:rPr>
      </w:pPr>
    </w:p>
    <w:p w:rsidR="00C916BE" w:rsidRPr="00AF15DD" w:rsidRDefault="00C916BE" w:rsidP="00C916BE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4"/>
        </w:rPr>
      </w:pPr>
      <w:r w:rsidRPr="00AF15DD">
        <w:rPr>
          <w:rFonts w:ascii="Arial" w:hAnsi="Arial" w:cs="Arial"/>
          <w:sz w:val="20"/>
          <w:szCs w:val="24"/>
        </w:rPr>
        <w:t>Česká republika – Státní pozemkový úřad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se sídlem Praha 3, Husinecká 1024/11a, PSČ 130 00 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IČO: 01312774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DIČ: CZ01312774</w:t>
      </w:r>
    </w:p>
    <w:p w:rsidR="00C916BE" w:rsidRPr="00AF15DD" w:rsidRDefault="00C916BE" w:rsidP="00C916BE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který zastupuje Ing. Eva Schmidtmajerová, CSc., ředitelka Krajského pozemkového úřadu pro Jihočeský kraj,</w:t>
      </w:r>
    </w:p>
    <w:p w:rsidR="00C916BE" w:rsidRPr="00AF15DD" w:rsidRDefault="00C916BE" w:rsidP="00916D99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adresa Rudolfovská 493/80, 370 01 České Budějovice</w:t>
      </w:r>
    </w:p>
    <w:p w:rsidR="00916D99" w:rsidRPr="00AF15DD" w:rsidRDefault="00916D99" w:rsidP="00916D99">
      <w:pPr>
        <w:tabs>
          <w:tab w:val="left" w:pos="120"/>
        </w:tabs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dále jen: „prodávající“ 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- na straně jedné -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cr/>
        <w:t>a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</w:p>
    <w:p w:rsidR="003B1C1C" w:rsidRDefault="0082760D" w:rsidP="003B1C1C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Město Lišov</w:t>
      </w:r>
      <w:r w:rsidR="003B1C1C" w:rsidRPr="00E46357">
        <w:rPr>
          <w:rFonts w:ascii="Arial" w:hAnsi="Arial" w:cs="Arial"/>
          <w:color w:val="000000"/>
          <w:sz w:val="20"/>
        </w:rPr>
        <w:t xml:space="preserve"> </w:t>
      </w:r>
    </w:p>
    <w:p w:rsidR="007C7174" w:rsidRDefault="007C7174" w:rsidP="003B1C1C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se sídlem </w:t>
      </w:r>
      <w:r w:rsidR="0082760D">
        <w:rPr>
          <w:rFonts w:ascii="Arial" w:hAnsi="Arial" w:cs="Arial"/>
          <w:sz w:val="20"/>
        </w:rPr>
        <w:t>třída 5. května 139/156</w:t>
      </w:r>
      <w:r w:rsidR="0082760D" w:rsidRPr="00E46357">
        <w:rPr>
          <w:rFonts w:ascii="Arial" w:hAnsi="Arial" w:cs="Arial"/>
          <w:color w:val="000000"/>
          <w:sz w:val="20"/>
        </w:rPr>
        <w:t xml:space="preserve">, PSČ </w:t>
      </w:r>
      <w:r w:rsidR="0082760D">
        <w:rPr>
          <w:rFonts w:ascii="Arial" w:hAnsi="Arial" w:cs="Arial"/>
          <w:color w:val="000000"/>
          <w:sz w:val="20"/>
        </w:rPr>
        <w:t>373 72 Lišov</w:t>
      </w:r>
    </w:p>
    <w:p w:rsidR="003B1C1C" w:rsidRDefault="003B1C1C" w:rsidP="003B1C1C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IČO: </w:t>
      </w:r>
      <w:r w:rsidR="007C7174">
        <w:rPr>
          <w:rFonts w:ascii="Arial" w:hAnsi="Arial" w:cs="Arial"/>
          <w:color w:val="000000"/>
          <w:sz w:val="20"/>
        </w:rPr>
        <w:t>00245</w:t>
      </w:r>
      <w:r w:rsidR="0082760D">
        <w:rPr>
          <w:rFonts w:ascii="Arial" w:hAnsi="Arial" w:cs="Arial"/>
          <w:color w:val="000000"/>
          <w:sz w:val="20"/>
        </w:rPr>
        <w:t>178</w:t>
      </w:r>
      <w:r>
        <w:rPr>
          <w:rFonts w:ascii="Arial" w:hAnsi="Arial" w:cs="Arial"/>
          <w:color w:val="000000"/>
          <w:sz w:val="20"/>
        </w:rPr>
        <w:t xml:space="preserve"> </w:t>
      </w:r>
    </w:p>
    <w:p w:rsidR="003B1C1C" w:rsidRDefault="003B1C1C" w:rsidP="003B1C1C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DIČ: CZ</w:t>
      </w:r>
      <w:r w:rsidR="007C7174">
        <w:rPr>
          <w:rFonts w:ascii="Arial" w:hAnsi="Arial" w:cs="Arial"/>
          <w:color w:val="000000"/>
          <w:sz w:val="20"/>
        </w:rPr>
        <w:t>00245</w:t>
      </w:r>
      <w:r w:rsidR="0082760D">
        <w:rPr>
          <w:rFonts w:ascii="Arial" w:hAnsi="Arial" w:cs="Arial"/>
          <w:color w:val="000000"/>
          <w:sz w:val="20"/>
        </w:rPr>
        <w:t>178</w:t>
      </w:r>
    </w:p>
    <w:p w:rsidR="003B1C1C" w:rsidRDefault="007C7174" w:rsidP="003B1C1C">
      <w:pPr>
        <w:tabs>
          <w:tab w:val="left" w:pos="120"/>
        </w:tabs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kterou</w:t>
      </w:r>
      <w:r w:rsidR="003B1C1C">
        <w:rPr>
          <w:rFonts w:ascii="Arial" w:hAnsi="Arial" w:cs="Arial"/>
          <w:color w:val="000000"/>
          <w:sz w:val="20"/>
        </w:rPr>
        <w:t xml:space="preserve"> zastupuje </w:t>
      </w:r>
      <w:r w:rsidR="0082760D">
        <w:rPr>
          <w:rFonts w:ascii="Arial" w:hAnsi="Arial" w:cs="Arial"/>
          <w:color w:val="000000"/>
          <w:sz w:val="20"/>
        </w:rPr>
        <w:t>Bc. Jiří Švec</w:t>
      </w:r>
      <w:r w:rsidR="003B1C1C">
        <w:rPr>
          <w:rFonts w:ascii="Arial" w:hAnsi="Arial" w:cs="Arial"/>
          <w:color w:val="000000"/>
          <w:sz w:val="20"/>
        </w:rPr>
        <w:t xml:space="preserve">, </w:t>
      </w:r>
      <w:r>
        <w:rPr>
          <w:rFonts w:ascii="Arial" w:hAnsi="Arial" w:cs="Arial"/>
          <w:color w:val="000000"/>
          <w:sz w:val="20"/>
        </w:rPr>
        <w:t>starosta</w:t>
      </w:r>
    </w:p>
    <w:p w:rsidR="00251972" w:rsidRPr="00AF15DD" w:rsidRDefault="00251972" w:rsidP="00251972">
      <w:pPr>
        <w:jc w:val="both"/>
        <w:rPr>
          <w:rFonts w:ascii="Arial" w:hAnsi="Arial" w:cs="Arial"/>
          <w:color w:val="000000"/>
          <w:sz w:val="20"/>
          <w:lang w:eastAsia="en-US"/>
        </w:rPr>
      </w:pPr>
    </w:p>
    <w:p w:rsidR="00C916BE" w:rsidRPr="00AF15DD" w:rsidRDefault="00C916BE" w:rsidP="00251972">
      <w:pPr>
        <w:jc w:val="both"/>
        <w:rPr>
          <w:rFonts w:ascii="Arial" w:hAnsi="Arial" w:cs="Arial"/>
          <w:i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dále jen: „kupující“</w:t>
      </w:r>
    </w:p>
    <w:p w:rsidR="00C916BE" w:rsidRPr="00AF15DD" w:rsidRDefault="00C916BE" w:rsidP="00C916BE">
      <w:pPr>
        <w:spacing w:before="60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- na straně druhé -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cr/>
        <w:t xml:space="preserve">uzavírají podle § 2079 a násl. zákona č. 89/2012 Sb., občanský zákoník, a v souladu s §17 odst. 3 písmeno b) zákona č. 229/1991 Sb., o úpravě vlastnických vztahů k půdě a jinému zemědělskému majetku, ve znění pozdějších předpisů, tuto </w:t>
      </w:r>
    </w:p>
    <w:p w:rsidR="00C916BE" w:rsidRPr="00AF15DD" w:rsidRDefault="00C916BE" w:rsidP="00C916BE">
      <w:pPr>
        <w:jc w:val="both"/>
        <w:rPr>
          <w:rFonts w:ascii="Arial" w:hAnsi="Arial" w:cs="Arial"/>
          <w:b/>
          <w:color w:val="000000"/>
          <w:sz w:val="22"/>
        </w:rPr>
      </w:pPr>
    </w:p>
    <w:p w:rsidR="00C916BE" w:rsidRPr="006D7F22" w:rsidRDefault="00C916BE" w:rsidP="00C916BE">
      <w:pPr>
        <w:jc w:val="center"/>
        <w:rPr>
          <w:rFonts w:ascii="Arial" w:hAnsi="Arial" w:cs="Arial"/>
          <w:b/>
          <w:color w:val="000000"/>
        </w:rPr>
      </w:pPr>
      <w:r w:rsidRPr="006D7F22">
        <w:rPr>
          <w:rFonts w:ascii="Arial" w:hAnsi="Arial" w:cs="Arial"/>
          <w:b/>
          <w:color w:val="000000"/>
          <w:sz w:val="28"/>
        </w:rPr>
        <w:t>K U P N Í   S M L O U V U</w:t>
      </w:r>
    </w:p>
    <w:p w:rsidR="00C916BE" w:rsidRPr="006D7F22" w:rsidRDefault="00C916BE" w:rsidP="00C916BE">
      <w:pPr>
        <w:jc w:val="center"/>
        <w:rPr>
          <w:rFonts w:ascii="Arial" w:hAnsi="Arial" w:cs="Arial"/>
          <w:color w:val="000000"/>
        </w:rPr>
      </w:pPr>
      <w:r w:rsidRPr="006D7F22">
        <w:rPr>
          <w:rFonts w:ascii="Arial" w:hAnsi="Arial" w:cs="Arial"/>
          <w:b/>
          <w:color w:val="000000"/>
        </w:rPr>
        <w:t>č.</w:t>
      </w:r>
      <w:r w:rsidRPr="006D7F22">
        <w:rPr>
          <w:rFonts w:ascii="Arial" w:hAnsi="Arial" w:cs="Arial"/>
        </w:rPr>
        <w:t xml:space="preserve"> </w:t>
      </w:r>
      <w:r w:rsidRPr="006D7F22">
        <w:rPr>
          <w:rFonts w:ascii="Arial" w:hAnsi="Arial" w:cs="Arial"/>
          <w:b/>
        </w:rPr>
        <w:t>100</w:t>
      </w:r>
      <w:r w:rsidR="006D7F22" w:rsidRPr="006D7F22">
        <w:rPr>
          <w:rFonts w:ascii="Arial" w:hAnsi="Arial" w:cs="Arial"/>
          <w:b/>
        </w:rPr>
        <w:t>7</w:t>
      </w:r>
      <w:r w:rsidRPr="006D7F22">
        <w:rPr>
          <w:rFonts w:ascii="Arial" w:hAnsi="Arial" w:cs="Arial"/>
          <w:b/>
        </w:rPr>
        <w:t>V1</w:t>
      </w:r>
      <w:r w:rsidR="000D72AB" w:rsidRPr="006D7F22">
        <w:rPr>
          <w:rFonts w:ascii="Arial" w:hAnsi="Arial" w:cs="Arial"/>
          <w:b/>
        </w:rPr>
        <w:t>7</w:t>
      </w:r>
      <w:r w:rsidRPr="006D7F22">
        <w:rPr>
          <w:rFonts w:ascii="Arial" w:hAnsi="Arial" w:cs="Arial"/>
          <w:b/>
        </w:rPr>
        <w:t>/</w:t>
      </w:r>
      <w:r w:rsidR="007C7174" w:rsidRPr="006D7F22">
        <w:rPr>
          <w:rFonts w:ascii="Arial" w:hAnsi="Arial" w:cs="Arial"/>
          <w:b/>
        </w:rPr>
        <w:t>05</w:t>
      </w:r>
    </w:p>
    <w:p w:rsidR="00C916BE" w:rsidRPr="00AF15DD" w:rsidRDefault="00C916BE" w:rsidP="00C916BE">
      <w:pPr>
        <w:jc w:val="center"/>
        <w:rPr>
          <w:rFonts w:ascii="Arial" w:hAnsi="Arial" w:cs="Arial"/>
          <w:color w:val="000000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 xml:space="preserve"> I.</w:t>
      </w:r>
    </w:p>
    <w:p w:rsidR="00C916BE" w:rsidRPr="00AF15DD" w:rsidRDefault="00C916BE" w:rsidP="00C916BE">
      <w:pPr>
        <w:pStyle w:val="vnintext"/>
        <w:ind w:firstLine="0"/>
        <w:rPr>
          <w:rFonts w:ascii="Arial" w:hAnsi="Arial" w:cs="Arial"/>
          <w:sz w:val="20"/>
        </w:rPr>
      </w:pPr>
      <w:r w:rsidRPr="00AF15DD">
        <w:rPr>
          <w:rFonts w:ascii="Arial" w:hAnsi="Arial" w:cs="Arial"/>
          <w:sz w:val="20"/>
        </w:rPr>
        <w:t xml:space="preserve">Česká republika je vlastníkem a Státní pozemkový úřad (dále jen “SPÚ“) je ve smyslu zákona </w:t>
      </w:r>
      <w:r w:rsidR="00504625">
        <w:rPr>
          <w:rFonts w:ascii="Arial" w:hAnsi="Arial" w:cs="Arial"/>
          <w:sz w:val="20"/>
        </w:rPr>
        <w:br/>
      </w:r>
      <w:r w:rsidRPr="00AF15DD">
        <w:rPr>
          <w:rFonts w:ascii="Arial" w:hAnsi="Arial" w:cs="Arial"/>
          <w:sz w:val="20"/>
        </w:rPr>
        <w:t>č. 503/2012 Sb., o Státním pozemkovém úřadu a o změně některých souvisejících zákonů, ve znění pozdějších předpisů (dále jen “zákon o SPÚ“), příslušný hospodařit k níže uveden</w:t>
      </w:r>
      <w:r w:rsidR="006D7F22">
        <w:rPr>
          <w:rFonts w:ascii="Arial" w:hAnsi="Arial" w:cs="Arial"/>
          <w:sz w:val="20"/>
        </w:rPr>
        <w:t>é</w:t>
      </w:r>
      <w:r w:rsidRPr="00AF15DD">
        <w:rPr>
          <w:rFonts w:ascii="Arial" w:hAnsi="Arial" w:cs="Arial"/>
          <w:sz w:val="20"/>
        </w:rPr>
        <w:t xml:space="preserve"> ideální </w:t>
      </w:r>
      <w:r w:rsidR="006D7F22">
        <w:rPr>
          <w:rFonts w:ascii="Arial" w:hAnsi="Arial" w:cs="Arial"/>
          <w:sz w:val="20"/>
        </w:rPr>
        <w:t>1/2</w:t>
      </w:r>
      <w:r w:rsidRPr="00AF15DD">
        <w:rPr>
          <w:rFonts w:ascii="Arial" w:hAnsi="Arial" w:cs="Arial"/>
          <w:sz w:val="20"/>
        </w:rPr>
        <w:t xml:space="preserve"> nemovit</w:t>
      </w:r>
      <w:r w:rsidR="007C7174">
        <w:rPr>
          <w:rFonts w:ascii="Arial" w:hAnsi="Arial" w:cs="Arial"/>
          <w:sz w:val="20"/>
        </w:rPr>
        <w:t>ých</w:t>
      </w:r>
      <w:r w:rsidRPr="00AF15DD">
        <w:rPr>
          <w:rFonts w:ascii="Arial" w:hAnsi="Arial" w:cs="Arial"/>
          <w:sz w:val="20"/>
        </w:rPr>
        <w:t xml:space="preserve"> věc</w:t>
      </w:r>
      <w:r w:rsidR="007C7174">
        <w:rPr>
          <w:rFonts w:ascii="Arial" w:hAnsi="Arial" w:cs="Arial"/>
          <w:sz w:val="20"/>
        </w:rPr>
        <w:t>í</w:t>
      </w:r>
      <w:r w:rsidRPr="00AF15DD">
        <w:rPr>
          <w:rFonts w:ascii="Arial" w:hAnsi="Arial" w:cs="Arial"/>
          <w:sz w:val="20"/>
        </w:rPr>
        <w:t xml:space="preserve"> ve vlastnictví státu:</w:t>
      </w:r>
    </w:p>
    <w:p w:rsidR="00C916BE" w:rsidRPr="00AF15DD" w:rsidRDefault="00C916BE" w:rsidP="00C916BE">
      <w:pPr>
        <w:pStyle w:val="vnintext"/>
        <w:ind w:firstLine="0"/>
        <w:rPr>
          <w:rFonts w:ascii="Arial" w:hAnsi="Arial" w:cs="Arial"/>
          <w:sz w:val="20"/>
        </w:rPr>
      </w:pPr>
    </w:p>
    <w:p w:rsidR="00246330" w:rsidRDefault="008A1589" w:rsidP="00791D90">
      <w:pPr>
        <w:pStyle w:val="adresa"/>
        <w:tabs>
          <w:tab w:val="clear" w:pos="3402"/>
          <w:tab w:val="clear" w:pos="6237"/>
        </w:tabs>
        <w:spacing w:line="360" w:lineRule="auto"/>
        <w:rPr>
          <w:rFonts w:ascii="Arial" w:hAnsi="Arial" w:cs="Arial"/>
          <w:iCs/>
          <w:color w:val="000000"/>
          <w:sz w:val="20"/>
          <w:lang w:eastAsia="cs-CZ"/>
        </w:rPr>
      </w:pPr>
      <w:r w:rsidRPr="00E46357">
        <w:rPr>
          <w:rFonts w:ascii="Arial" w:hAnsi="Arial" w:cs="Arial"/>
          <w:iCs/>
          <w:color w:val="000000"/>
          <w:sz w:val="20"/>
          <w:lang w:eastAsia="cs-CZ"/>
        </w:rPr>
        <w:t>Pozem</w:t>
      </w:r>
      <w:r w:rsidR="00246330">
        <w:rPr>
          <w:rFonts w:ascii="Arial" w:hAnsi="Arial" w:cs="Arial"/>
          <w:iCs/>
          <w:color w:val="000000"/>
          <w:sz w:val="20"/>
          <w:lang w:eastAsia="cs-CZ"/>
        </w:rPr>
        <w:t>ky dle stávajícího stavu:</w:t>
      </w:r>
    </w:p>
    <w:p w:rsidR="00246330" w:rsidRPr="00E46357" w:rsidRDefault="00246330" w:rsidP="008A1589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lang w:eastAsia="cs-CZ"/>
        </w:rPr>
      </w:pPr>
      <w:r>
        <w:rPr>
          <w:rFonts w:ascii="Arial" w:hAnsi="Arial" w:cs="Arial"/>
          <w:iCs/>
          <w:color w:val="000000"/>
          <w:sz w:val="20"/>
          <w:lang w:eastAsia="cs-CZ"/>
        </w:rPr>
        <w:t>Pozemky</w:t>
      </w:r>
    </w:p>
    <w:tbl>
      <w:tblPr>
        <w:tblW w:w="8944" w:type="dxa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2835"/>
        <w:gridCol w:w="1276"/>
        <w:gridCol w:w="1276"/>
        <w:gridCol w:w="1559"/>
        <w:gridCol w:w="992"/>
      </w:tblGrid>
      <w:tr w:rsidR="002213E9" w:rsidRPr="00E46357" w:rsidTr="006D7F22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obec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parcelní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13E9" w:rsidRPr="00E46357" w:rsidRDefault="002213E9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E9" w:rsidRPr="00E46357" w:rsidRDefault="002213E9" w:rsidP="00A818A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LV</w:t>
            </w:r>
          </w:p>
        </w:tc>
      </w:tr>
      <w:tr w:rsidR="006D7F22" w:rsidRPr="00E46357" w:rsidTr="006D7F22"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Lišov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Lhotice u Českých Budějovic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229/5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176</w:t>
            </w:r>
          </w:p>
        </w:tc>
      </w:tr>
      <w:tr w:rsidR="006D7F22" w:rsidRPr="00E46357" w:rsidTr="006D7F2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Lišov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Lhotice u Českých Budějovic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230/3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176</w:t>
            </w:r>
          </w:p>
        </w:tc>
      </w:tr>
    </w:tbl>
    <w:p w:rsidR="00C916BE" w:rsidRDefault="008A1589" w:rsidP="00C916BE">
      <w:pPr>
        <w:jc w:val="both"/>
        <w:rPr>
          <w:rFonts w:ascii="Arial" w:hAnsi="Arial" w:cs="Arial"/>
          <w:color w:val="000000"/>
          <w:sz w:val="20"/>
        </w:rPr>
      </w:pPr>
      <w:r w:rsidRPr="00E46357">
        <w:rPr>
          <w:rFonts w:ascii="Arial" w:hAnsi="Arial" w:cs="Arial"/>
          <w:color w:val="000000"/>
          <w:sz w:val="20"/>
        </w:rPr>
        <w:t>zapsan</w:t>
      </w:r>
      <w:r w:rsidR="00246330">
        <w:rPr>
          <w:rFonts w:ascii="Arial" w:hAnsi="Arial" w:cs="Arial"/>
          <w:color w:val="000000"/>
          <w:sz w:val="20"/>
        </w:rPr>
        <w:t>é</w:t>
      </w:r>
      <w:r w:rsidRPr="00E46357">
        <w:rPr>
          <w:rFonts w:ascii="Arial" w:hAnsi="Arial" w:cs="Arial"/>
          <w:color w:val="000000"/>
          <w:sz w:val="20"/>
        </w:rPr>
        <w:t xml:space="preserve"> na výše uvedeném LV u Katastrálního úřadu pro Jihočeský kraj, Katastrální pracoviště </w:t>
      </w:r>
      <w:r w:rsidR="007C7174">
        <w:rPr>
          <w:rFonts w:ascii="Arial" w:hAnsi="Arial" w:cs="Arial"/>
          <w:color w:val="000000"/>
          <w:sz w:val="20"/>
        </w:rPr>
        <w:t>České Budějovice</w:t>
      </w:r>
    </w:p>
    <w:p w:rsidR="008A1589" w:rsidRPr="00AF15DD" w:rsidRDefault="008A1589" w:rsidP="00C916BE">
      <w:pPr>
        <w:jc w:val="both"/>
        <w:rPr>
          <w:rFonts w:ascii="Arial" w:hAnsi="Arial" w:cs="Arial"/>
          <w:color w:val="000000"/>
          <w:sz w:val="20"/>
        </w:rPr>
      </w:pPr>
    </w:p>
    <w:p w:rsidR="00C916BE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a </w:t>
      </w:r>
      <w:r w:rsidRPr="00AF15DD">
        <w:rPr>
          <w:rFonts w:ascii="Arial" w:hAnsi="Arial" w:cs="Arial"/>
          <w:iCs/>
          <w:color w:val="000000"/>
          <w:sz w:val="20"/>
        </w:rPr>
        <w:t>kupující vlastní</w:t>
      </w:r>
      <w:r w:rsidRPr="00AF15DD">
        <w:rPr>
          <w:rFonts w:ascii="Arial" w:hAnsi="Arial" w:cs="Arial"/>
          <w:color w:val="000000"/>
          <w:sz w:val="20"/>
        </w:rPr>
        <w:t xml:space="preserve"> ideální </w:t>
      </w:r>
      <w:r w:rsidR="006D7F22">
        <w:rPr>
          <w:rFonts w:ascii="Arial" w:hAnsi="Arial" w:cs="Arial"/>
          <w:color w:val="000000"/>
          <w:sz w:val="20"/>
        </w:rPr>
        <w:t>1/2</w:t>
      </w:r>
      <w:r w:rsidRPr="00AF15DD">
        <w:rPr>
          <w:rFonts w:ascii="Arial" w:hAnsi="Arial" w:cs="Arial"/>
          <w:color w:val="000000"/>
          <w:sz w:val="20"/>
        </w:rPr>
        <w:t xml:space="preserve"> </w:t>
      </w:r>
    </w:p>
    <w:p w:rsidR="00246330" w:rsidRPr="00AF15DD" w:rsidRDefault="00246330" w:rsidP="00C916BE">
      <w:pPr>
        <w:jc w:val="both"/>
        <w:rPr>
          <w:rFonts w:ascii="Arial" w:hAnsi="Arial" w:cs="Arial"/>
          <w:color w:val="000000"/>
          <w:sz w:val="20"/>
        </w:rPr>
      </w:pPr>
    </w:p>
    <w:p w:rsidR="008A1589" w:rsidRPr="00E46357" w:rsidRDefault="00246330" w:rsidP="008A1589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lang w:eastAsia="cs-CZ"/>
        </w:rPr>
      </w:pPr>
      <w:r>
        <w:rPr>
          <w:rFonts w:ascii="Arial" w:hAnsi="Arial" w:cs="Arial"/>
          <w:iCs/>
          <w:color w:val="000000"/>
          <w:sz w:val="20"/>
          <w:lang w:eastAsia="cs-CZ"/>
        </w:rPr>
        <w:t>Pozemky</w:t>
      </w:r>
    </w:p>
    <w:tbl>
      <w:tblPr>
        <w:tblW w:w="8944" w:type="dxa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642"/>
        <w:gridCol w:w="2193"/>
        <w:gridCol w:w="1276"/>
        <w:gridCol w:w="1276"/>
        <w:gridCol w:w="1559"/>
        <w:gridCol w:w="992"/>
      </w:tblGrid>
      <w:tr w:rsidR="002213E9" w:rsidRPr="00E46357" w:rsidTr="004C68DF"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2213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obec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2213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2213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13E9" w:rsidRPr="00E46357" w:rsidRDefault="002213E9" w:rsidP="002213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parcelní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213E9" w:rsidRPr="00E46357" w:rsidRDefault="002213E9" w:rsidP="002213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3E9" w:rsidRPr="00E46357" w:rsidRDefault="002213E9" w:rsidP="002213E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4"/>
                <w:szCs w:val="18"/>
              </w:rPr>
            </w:pPr>
            <w:r w:rsidRPr="00E46357">
              <w:rPr>
                <w:rFonts w:ascii="Arial" w:hAnsi="Arial" w:cs="Arial"/>
                <w:iCs/>
                <w:color w:val="000000"/>
                <w:sz w:val="14"/>
                <w:szCs w:val="18"/>
              </w:rPr>
              <w:t>LV</w:t>
            </w:r>
          </w:p>
        </w:tc>
      </w:tr>
      <w:tr w:rsidR="006D7F22" w:rsidRPr="00E46357" w:rsidTr="006D7F22"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Lišov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Lhotice u Českých Budějovic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229/5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Pr="00E46357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176</w:t>
            </w:r>
          </w:p>
        </w:tc>
      </w:tr>
      <w:tr w:rsidR="006D7F22" w:rsidRPr="00E46357" w:rsidTr="006D7F22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Lišov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Lhotice u Českých Budějovic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230/3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TTP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F22" w:rsidRDefault="006D7F22" w:rsidP="006D7F2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176</w:t>
            </w:r>
          </w:p>
        </w:tc>
      </w:tr>
    </w:tbl>
    <w:p w:rsidR="00C916BE" w:rsidRDefault="008A1589" w:rsidP="00C916B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lang w:eastAsia="cs-CZ"/>
        </w:rPr>
      </w:pPr>
      <w:r w:rsidRPr="00E46357">
        <w:rPr>
          <w:rFonts w:ascii="Arial" w:hAnsi="Arial" w:cs="Arial"/>
          <w:color w:val="000000"/>
          <w:sz w:val="20"/>
          <w:lang w:eastAsia="cs-CZ"/>
        </w:rPr>
        <w:t>zapsan</w:t>
      </w:r>
      <w:r w:rsidR="00246330">
        <w:rPr>
          <w:rFonts w:ascii="Arial" w:hAnsi="Arial" w:cs="Arial"/>
          <w:color w:val="000000"/>
          <w:sz w:val="20"/>
          <w:lang w:eastAsia="cs-CZ"/>
        </w:rPr>
        <w:t>é</w:t>
      </w:r>
      <w:r w:rsidRPr="00E46357">
        <w:rPr>
          <w:rFonts w:ascii="Arial" w:hAnsi="Arial" w:cs="Arial"/>
          <w:color w:val="000000"/>
          <w:sz w:val="20"/>
          <w:lang w:eastAsia="cs-CZ"/>
        </w:rPr>
        <w:t xml:space="preserve"> na výše uvedeném LV u Katastrálního úřadu pro Jihočeský kraj, Katastrální pracoviště </w:t>
      </w:r>
      <w:r w:rsidR="007C7174">
        <w:rPr>
          <w:rFonts w:ascii="Arial" w:hAnsi="Arial" w:cs="Arial"/>
          <w:color w:val="000000"/>
          <w:sz w:val="20"/>
          <w:lang w:eastAsia="cs-CZ"/>
        </w:rPr>
        <w:t>České Budějovice</w:t>
      </w:r>
      <w:r w:rsidR="00C916BE" w:rsidRPr="00AF15DD">
        <w:rPr>
          <w:rFonts w:ascii="Arial" w:hAnsi="Arial" w:cs="Arial"/>
          <w:color w:val="000000"/>
          <w:sz w:val="20"/>
          <w:lang w:eastAsia="cs-CZ"/>
        </w:rPr>
        <w:t>.</w:t>
      </w:r>
    </w:p>
    <w:p w:rsidR="00246330" w:rsidRDefault="00246330" w:rsidP="00C916B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lang w:eastAsia="cs-CZ"/>
        </w:rPr>
      </w:pPr>
    </w:p>
    <w:p w:rsidR="00246330" w:rsidRDefault="00246330">
      <w:pPr>
        <w:spacing w:after="160" w:line="259" w:lineRule="auto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br w:type="page"/>
      </w:r>
    </w:p>
    <w:p w:rsidR="00791D90" w:rsidRPr="004C68DF" w:rsidRDefault="003350DB" w:rsidP="00791D90">
      <w:pPr>
        <w:spacing w:after="120"/>
        <w:jc w:val="both"/>
        <w:rPr>
          <w:rFonts w:ascii="Arial" w:hAnsi="Arial" w:cs="Arial"/>
          <w:sz w:val="20"/>
        </w:rPr>
      </w:pPr>
      <w:r w:rsidRPr="004C68DF">
        <w:rPr>
          <w:rFonts w:ascii="Arial" w:hAnsi="Arial" w:cs="Arial"/>
          <w:sz w:val="20"/>
        </w:rPr>
        <w:lastRenderedPageBreak/>
        <w:t>D</w:t>
      </w:r>
      <w:r w:rsidR="00246330" w:rsidRPr="004C68DF">
        <w:rPr>
          <w:rFonts w:ascii="Arial" w:hAnsi="Arial" w:cs="Arial"/>
          <w:sz w:val="20"/>
        </w:rPr>
        <w:t xml:space="preserve">le </w:t>
      </w:r>
      <w:r w:rsidR="00733E69" w:rsidRPr="004C68DF">
        <w:rPr>
          <w:rFonts w:ascii="Arial" w:hAnsi="Arial" w:cs="Arial"/>
          <w:sz w:val="20"/>
        </w:rPr>
        <w:t xml:space="preserve">rozhodnutí čj. SPU </w:t>
      </w:r>
      <w:r w:rsidR="00600DDB" w:rsidRPr="004C68DF">
        <w:rPr>
          <w:rFonts w:ascii="Arial" w:hAnsi="Arial" w:cs="Arial"/>
          <w:sz w:val="20"/>
        </w:rPr>
        <w:t>125525/2017</w:t>
      </w:r>
      <w:r w:rsidR="00733E69" w:rsidRPr="004C68DF">
        <w:rPr>
          <w:rFonts w:ascii="Arial" w:hAnsi="Arial" w:cs="Arial"/>
          <w:sz w:val="20"/>
        </w:rPr>
        <w:t xml:space="preserve"> ze dne </w:t>
      </w:r>
      <w:r w:rsidR="00600DDB" w:rsidRPr="004C68DF">
        <w:rPr>
          <w:rFonts w:ascii="Arial" w:hAnsi="Arial" w:cs="Arial"/>
          <w:sz w:val="20"/>
        </w:rPr>
        <w:t>11. 5. 2017</w:t>
      </w:r>
      <w:r w:rsidR="00733E69" w:rsidRPr="004C68DF">
        <w:rPr>
          <w:rFonts w:ascii="Arial" w:hAnsi="Arial" w:cs="Arial"/>
          <w:sz w:val="20"/>
        </w:rPr>
        <w:t xml:space="preserve"> o schválení návrhu komplexních pozemkových úprav v katastrálním území Lhotice u Českých Budějovic</w:t>
      </w:r>
      <w:r w:rsidR="00246330" w:rsidRPr="004C68DF">
        <w:rPr>
          <w:rFonts w:ascii="Arial" w:hAnsi="Arial" w:cs="Arial"/>
          <w:sz w:val="20"/>
        </w:rPr>
        <w:t xml:space="preserve"> odpovídaj</w:t>
      </w:r>
      <w:r w:rsidRPr="004C68DF">
        <w:rPr>
          <w:rFonts w:ascii="Arial" w:hAnsi="Arial" w:cs="Arial"/>
          <w:sz w:val="20"/>
        </w:rPr>
        <w:t>í</w:t>
      </w:r>
      <w:r w:rsidR="00246330" w:rsidRPr="004C68DF">
        <w:rPr>
          <w:rFonts w:ascii="Arial" w:hAnsi="Arial" w:cs="Arial"/>
          <w:sz w:val="20"/>
        </w:rPr>
        <w:t xml:space="preserve"> výše uvedeným pozemkům KN 229/5 a KN 230/3 nově vznikl</w:t>
      </w:r>
      <w:r w:rsidR="008D16C7">
        <w:rPr>
          <w:rFonts w:ascii="Arial" w:hAnsi="Arial" w:cs="Arial"/>
          <w:sz w:val="20"/>
        </w:rPr>
        <w:t>ý</w:t>
      </w:r>
      <w:r w:rsidR="00246330" w:rsidRPr="004C68DF">
        <w:rPr>
          <w:rFonts w:ascii="Arial" w:hAnsi="Arial" w:cs="Arial"/>
          <w:sz w:val="20"/>
        </w:rPr>
        <w:t xml:space="preserve"> pozem</w:t>
      </w:r>
      <w:r w:rsidR="008D16C7">
        <w:rPr>
          <w:rFonts w:ascii="Arial" w:hAnsi="Arial" w:cs="Arial"/>
          <w:sz w:val="20"/>
        </w:rPr>
        <w:t>ek</w:t>
      </w:r>
      <w:r w:rsidR="00246330" w:rsidRPr="004C68DF">
        <w:rPr>
          <w:rFonts w:ascii="Arial" w:hAnsi="Arial" w:cs="Arial"/>
          <w:sz w:val="20"/>
        </w:rPr>
        <w:t>:</w:t>
      </w:r>
    </w:p>
    <w:p w:rsidR="00246330" w:rsidRPr="004C68DF" w:rsidRDefault="00A00DD7" w:rsidP="00246330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Pozemek</w:t>
      </w:r>
    </w:p>
    <w:tbl>
      <w:tblPr>
        <w:tblW w:w="8944" w:type="dxa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2835"/>
        <w:gridCol w:w="1276"/>
        <w:gridCol w:w="1276"/>
        <w:gridCol w:w="1559"/>
        <w:gridCol w:w="992"/>
      </w:tblGrid>
      <w:tr w:rsidR="00404763" w:rsidRPr="00404763" w:rsidTr="00DC38C6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14"/>
                <w:szCs w:val="18"/>
              </w:rPr>
            </w:pPr>
            <w:r w:rsidRPr="00404763">
              <w:rPr>
                <w:rFonts w:ascii="Arial" w:hAnsi="Arial" w:cs="Arial"/>
                <w:iCs/>
                <w:sz w:val="14"/>
                <w:szCs w:val="18"/>
              </w:rPr>
              <w:t>obec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14"/>
                <w:szCs w:val="18"/>
              </w:rPr>
            </w:pPr>
            <w:r w:rsidRPr="00404763">
              <w:rPr>
                <w:rFonts w:ascii="Arial" w:hAnsi="Arial" w:cs="Arial"/>
                <w:iCs/>
                <w:sz w:val="14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14"/>
                <w:szCs w:val="18"/>
              </w:rPr>
            </w:pPr>
            <w:r w:rsidRPr="00404763">
              <w:rPr>
                <w:rFonts w:ascii="Arial" w:hAnsi="Arial" w:cs="Arial"/>
                <w:iCs/>
                <w:sz w:val="14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14"/>
                <w:szCs w:val="18"/>
              </w:rPr>
            </w:pPr>
            <w:r w:rsidRPr="00404763">
              <w:rPr>
                <w:rFonts w:ascii="Arial" w:hAnsi="Arial" w:cs="Arial"/>
                <w:iCs/>
                <w:sz w:val="14"/>
                <w:szCs w:val="18"/>
              </w:rPr>
              <w:t>parcelní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14"/>
                <w:szCs w:val="18"/>
              </w:rPr>
            </w:pPr>
            <w:r w:rsidRPr="00404763">
              <w:rPr>
                <w:rFonts w:ascii="Arial" w:hAnsi="Arial" w:cs="Arial"/>
                <w:iCs/>
                <w:sz w:val="14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14"/>
                <w:szCs w:val="18"/>
              </w:rPr>
            </w:pPr>
            <w:r w:rsidRPr="00404763">
              <w:rPr>
                <w:rFonts w:ascii="Arial" w:hAnsi="Arial" w:cs="Arial"/>
                <w:iCs/>
                <w:sz w:val="14"/>
                <w:szCs w:val="18"/>
              </w:rPr>
              <w:t>LV</w:t>
            </w:r>
          </w:p>
        </w:tc>
      </w:tr>
      <w:tr w:rsidR="00404763" w:rsidRPr="00404763" w:rsidTr="00DC38C6"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4763">
              <w:rPr>
                <w:rFonts w:ascii="Arial" w:hAnsi="Arial" w:cs="Arial"/>
                <w:sz w:val="20"/>
              </w:rPr>
              <w:t>Lišov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4763">
              <w:rPr>
                <w:rFonts w:ascii="Arial" w:hAnsi="Arial" w:cs="Arial"/>
                <w:sz w:val="20"/>
              </w:rPr>
              <w:t>Lhotice u Českých Budějovic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4763">
              <w:rPr>
                <w:rFonts w:ascii="Arial" w:hAnsi="Arial" w:cs="Arial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46330" w:rsidRPr="00404763" w:rsidRDefault="00A00DD7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4763">
              <w:rPr>
                <w:rFonts w:ascii="Arial" w:hAnsi="Arial" w:cs="Arial"/>
                <w:sz w:val="20"/>
              </w:rPr>
              <w:t>3239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6330" w:rsidRPr="00404763" w:rsidRDefault="00A00DD7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4763">
              <w:rPr>
                <w:rFonts w:ascii="Arial" w:hAnsi="Arial" w:cs="Arial"/>
                <w:sz w:val="20"/>
              </w:rPr>
              <w:t>TTP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4763">
              <w:rPr>
                <w:rFonts w:ascii="Arial" w:hAnsi="Arial" w:cs="Arial"/>
                <w:sz w:val="20"/>
              </w:rPr>
              <w:t>176</w:t>
            </w:r>
          </w:p>
        </w:tc>
      </w:tr>
    </w:tbl>
    <w:p w:rsidR="00246330" w:rsidRPr="00404763" w:rsidRDefault="00A00DD7" w:rsidP="00246330">
      <w:pPr>
        <w:jc w:val="both"/>
        <w:rPr>
          <w:rFonts w:ascii="Arial" w:hAnsi="Arial" w:cs="Arial"/>
          <w:sz w:val="20"/>
        </w:rPr>
      </w:pPr>
      <w:r w:rsidRPr="00404763">
        <w:rPr>
          <w:rFonts w:ascii="Arial" w:hAnsi="Arial" w:cs="Arial"/>
          <w:sz w:val="20"/>
        </w:rPr>
        <w:t>zapsaný</w:t>
      </w:r>
      <w:r w:rsidR="00246330" w:rsidRPr="00404763">
        <w:rPr>
          <w:rFonts w:ascii="Arial" w:hAnsi="Arial" w:cs="Arial"/>
          <w:sz w:val="20"/>
        </w:rPr>
        <w:t xml:space="preserve"> na výše uvedeném LV u Katastrálního úřadu pro Jihočeský kraj, Katastrální pracoviště České Budějovice</w:t>
      </w:r>
    </w:p>
    <w:p w:rsidR="00246330" w:rsidRPr="00404763" w:rsidRDefault="00246330" w:rsidP="00246330">
      <w:pPr>
        <w:jc w:val="both"/>
        <w:rPr>
          <w:rFonts w:ascii="Arial" w:hAnsi="Arial" w:cs="Arial"/>
          <w:sz w:val="20"/>
        </w:rPr>
      </w:pPr>
    </w:p>
    <w:p w:rsidR="00246330" w:rsidRPr="00404763" w:rsidRDefault="00246330" w:rsidP="00246330">
      <w:pPr>
        <w:jc w:val="both"/>
        <w:rPr>
          <w:rFonts w:ascii="Arial" w:hAnsi="Arial" w:cs="Arial"/>
          <w:sz w:val="20"/>
        </w:rPr>
      </w:pPr>
      <w:r w:rsidRPr="00404763">
        <w:rPr>
          <w:rFonts w:ascii="Arial" w:hAnsi="Arial" w:cs="Arial"/>
          <w:sz w:val="20"/>
        </w:rPr>
        <w:t xml:space="preserve">a </w:t>
      </w:r>
      <w:r w:rsidRPr="00404763">
        <w:rPr>
          <w:rFonts w:ascii="Arial" w:hAnsi="Arial" w:cs="Arial"/>
          <w:iCs/>
          <w:sz w:val="20"/>
        </w:rPr>
        <w:t>kupující vlastní</w:t>
      </w:r>
      <w:r w:rsidRPr="00404763">
        <w:rPr>
          <w:rFonts w:ascii="Arial" w:hAnsi="Arial" w:cs="Arial"/>
          <w:sz w:val="20"/>
        </w:rPr>
        <w:t xml:space="preserve"> ideální 1/2</w:t>
      </w:r>
    </w:p>
    <w:p w:rsidR="00246330" w:rsidRPr="00404763" w:rsidRDefault="00246330" w:rsidP="00246330">
      <w:pPr>
        <w:jc w:val="both"/>
        <w:rPr>
          <w:rFonts w:ascii="Arial" w:hAnsi="Arial" w:cs="Arial"/>
          <w:sz w:val="20"/>
        </w:rPr>
      </w:pPr>
      <w:r w:rsidRPr="00404763">
        <w:rPr>
          <w:rFonts w:ascii="Arial" w:hAnsi="Arial" w:cs="Arial"/>
          <w:sz w:val="20"/>
        </w:rPr>
        <w:t xml:space="preserve"> </w:t>
      </w:r>
    </w:p>
    <w:p w:rsidR="00246330" w:rsidRPr="00404763" w:rsidRDefault="00A00DD7" w:rsidP="00246330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0"/>
          <w:lang w:eastAsia="cs-CZ"/>
        </w:rPr>
      </w:pPr>
      <w:r w:rsidRPr="00404763">
        <w:rPr>
          <w:rFonts w:ascii="Arial" w:hAnsi="Arial" w:cs="Arial"/>
          <w:iCs/>
          <w:sz w:val="20"/>
          <w:lang w:eastAsia="cs-CZ"/>
        </w:rPr>
        <w:t>Pozemek</w:t>
      </w:r>
    </w:p>
    <w:tbl>
      <w:tblPr>
        <w:tblW w:w="8944" w:type="dxa"/>
        <w:tblInd w:w="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642"/>
        <w:gridCol w:w="2193"/>
        <w:gridCol w:w="1276"/>
        <w:gridCol w:w="1276"/>
        <w:gridCol w:w="1559"/>
        <w:gridCol w:w="992"/>
      </w:tblGrid>
      <w:tr w:rsidR="00404763" w:rsidRPr="00404763" w:rsidTr="004C68DF"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14"/>
                <w:szCs w:val="18"/>
              </w:rPr>
            </w:pPr>
            <w:r w:rsidRPr="00404763">
              <w:rPr>
                <w:rFonts w:ascii="Arial" w:hAnsi="Arial" w:cs="Arial"/>
                <w:iCs/>
                <w:sz w:val="14"/>
                <w:szCs w:val="18"/>
              </w:rPr>
              <w:t>obec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14"/>
                <w:szCs w:val="18"/>
              </w:rPr>
            </w:pPr>
            <w:r w:rsidRPr="00404763">
              <w:rPr>
                <w:rFonts w:ascii="Arial" w:hAnsi="Arial" w:cs="Arial"/>
                <w:iCs/>
                <w:sz w:val="14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14"/>
                <w:szCs w:val="18"/>
              </w:rPr>
            </w:pPr>
            <w:r w:rsidRPr="00404763">
              <w:rPr>
                <w:rFonts w:ascii="Arial" w:hAnsi="Arial" w:cs="Arial"/>
                <w:iCs/>
                <w:sz w:val="14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14"/>
                <w:szCs w:val="18"/>
              </w:rPr>
            </w:pPr>
            <w:r w:rsidRPr="00404763">
              <w:rPr>
                <w:rFonts w:ascii="Arial" w:hAnsi="Arial" w:cs="Arial"/>
                <w:iCs/>
                <w:sz w:val="14"/>
                <w:szCs w:val="18"/>
              </w:rPr>
              <w:t>parcelní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14"/>
                <w:szCs w:val="18"/>
              </w:rPr>
            </w:pPr>
            <w:r w:rsidRPr="00404763">
              <w:rPr>
                <w:rFonts w:ascii="Arial" w:hAnsi="Arial" w:cs="Arial"/>
                <w:iCs/>
                <w:sz w:val="14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sz w:val="14"/>
                <w:szCs w:val="18"/>
              </w:rPr>
            </w:pPr>
            <w:r w:rsidRPr="00404763">
              <w:rPr>
                <w:rFonts w:ascii="Arial" w:hAnsi="Arial" w:cs="Arial"/>
                <w:iCs/>
                <w:sz w:val="14"/>
                <w:szCs w:val="18"/>
              </w:rPr>
              <w:t>LV</w:t>
            </w:r>
          </w:p>
        </w:tc>
      </w:tr>
      <w:tr w:rsidR="00404763" w:rsidRPr="00404763" w:rsidTr="00DC38C6">
        <w:tc>
          <w:tcPr>
            <w:tcW w:w="100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4763">
              <w:rPr>
                <w:rFonts w:ascii="Arial" w:hAnsi="Arial" w:cs="Arial"/>
                <w:sz w:val="20"/>
              </w:rPr>
              <w:t>Lišov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4763">
              <w:rPr>
                <w:rFonts w:ascii="Arial" w:hAnsi="Arial" w:cs="Arial"/>
                <w:sz w:val="20"/>
              </w:rPr>
              <w:t>Lhotice u Českých Budějovic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4763">
              <w:rPr>
                <w:rFonts w:ascii="Arial" w:hAnsi="Arial" w:cs="Arial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46330" w:rsidRPr="00404763" w:rsidRDefault="00A00DD7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4763">
              <w:rPr>
                <w:rFonts w:ascii="Arial" w:hAnsi="Arial" w:cs="Arial"/>
                <w:sz w:val="20"/>
              </w:rPr>
              <w:t>3239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6330" w:rsidRPr="00404763" w:rsidRDefault="00A00DD7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4763">
              <w:rPr>
                <w:rFonts w:ascii="Arial" w:hAnsi="Arial" w:cs="Arial"/>
                <w:sz w:val="20"/>
              </w:rPr>
              <w:t>TTP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330" w:rsidRPr="00404763" w:rsidRDefault="00246330" w:rsidP="00DC38C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4763">
              <w:rPr>
                <w:rFonts w:ascii="Arial" w:hAnsi="Arial" w:cs="Arial"/>
                <w:sz w:val="20"/>
              </w:rPr>
              <w:t>176</w:t>
            </w:r>
          </w:p>
        </w:tc>
      </w:tr>
    </w:tbl>
    <w:p w:rsidR="00246330" w:rsidRPr="004C68DF" w:rsidRDefault="00A00DD7" w:rsidP="0024633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>zapsaný</w:t>
      </w:r>
      <w:r w:rsidR="00246330" w:rsidRPr="004C68DF">
        <w:rPr>
          <w:rFonts w:ascii="Arial" w:hAnsi="Arial" w:cs="Arial"/>
          <w:sz w:val="20"/>
          <w:lang w:eastAsia="cs-CZ"/>
        </w:rPr>
        <w:t xml:space="preserve"> na výše uvedeném LV u Katastrálního úřadu pro Jihočeský kraj, Katastrální pracoviště České Budějovice.</w:t>
      </w:r>
    </w:p>
    <w:p w:rsidR="007C7174" w:rsidRPr="00AF15DD" w:rsidRDefault="007C7174" w:rsidP="00C916B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lang w:eastAsia="cs-CZ"/>
        </w:rPr>
      </w:pPr>
    </w:p>
    <w:p w:rsidR="00077718" w:rsidRDefault="00C916BE" w:rsidP="00443B30">
      <w:pPr>
        <w:rPr>
          <w:rFonts w:ascii="Arial" w:hAnsi="Arial" w:cs="Arial"/>
          <w:iCs/>
          <w:color w:val="000000"/>
          <w:sz w:val="20"/>
        </w:rPr>
      </w:pPr>
      <w:r w:rsidRPr="00AF15DD">
        <w:rPr>
          <w:rFonts w:ascii="Arial" w:hAnsi="Arial" w:cs="Arial"/>
          <w:iCs/>
          <w:color w:val="000000"/>
          <w:sz w:val="20"/>
        </w:rPr>
        <w:t>(dále jen ˝nemovit</w:t>
      </w:r>
      <w:r w:rsidR="00A00DD7">
        <w:rPr>
          <w:rFonts w:ascii="Arial" w:hAnsi="Arial" w:cs="Arial"/>
          <w:iCs/>
          <w:color w:val="000000"/>
          <w:sz w:val="20"/>
        </w:rPr>
        <w:t>á</w:t>
      </w:r>
      <w:r w:rsidRPr="00AF15DD">
        <w:rPr>
          <w:rFonts w:ascii="Arial" w:hAnsi="Arial" w:cs="Arial"/>
          <w:iCs/>
          <w:color w:val="000000"/>
          <w:sz w:val="20"/>
        </w:rPr>
        <w:t xml:space="preserve"> věc˝)</w:t>
      </w:r>
    </w:p>
    <w:p w:rsidR="00246330" w:rsidRDefault="00246330" w:rsidP="00443B30">
      <w:pPr>
        <w:rPr>
          <w:rFonts w:ascii="Arial" w:hAnsi="Arial" w:cs="Arial"/>
          <w:b/>
          <w:color w:val="000000"/>
          <w:sz w:val="20"/>
        </w:rPr>
      </w:pPr>
    </w:p>
    <w:p w:rsidR="00246330" w:rsidRPr="00AF15DD" w:rsidRDefault="00246330" w:rsidP="00443B30">
      <w:pPr>
        <w:rPr>
          <w:rFonts w:ascii="Arial" w:hAnsi="Arial" w:cs="Arial"/>
          <w:b/>
          <w:color w:val="000000"/>
          <w:sz w:val="20"/>
        </w:rPr>
      </w:pPr>
    </w:p>
    <w:p w:rsidR="00C916BE" w:rsidRPr="00246330" w:rsidRDefault="00C916BE" w:rsidP="00246330">
      <w:pPr>
        <w:jc w:val="center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>II.</w:t>
      </w:r>
    </w:p>
    <w:p w:rsidR="00C916BE" w:rsidRPr="00AF15DD" w:rsidRDefault="00C916BE" w:rsidP="003804C4">
      <w:pPr>
        <w:pStyle w:val="Zkladntext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 xml:space="preserve">Prodávající prodává spoluvlastnický podíl specifikovaný v čl. I. této smlouvy kupujícímu za  kupní cenu ve výši </w:t>
      </w:r>
      <w:r w:rsidR="00C62507" w:rsidRPr="00C62507">
        <w:rPr>
          <w:rFonts w:ascii="Arial" w:hAnsi="Arial" w:cs="Arial"/>
          <w:iCs/>
          <w:color w:val="000000"/>
          <w:sz w:val="20"/>
        </w:rPr>
        <w:t xml:space="preserve">101 200,- Kč (slovy: </w:t>
      </w:r>
      <w:r w:rsidR="00C62507" w:rsidRPr="00C62507">
        <w:rPr>
          <w:rFonts w:ascii="Arial" w:hAnsi="Arial" w:cs="Arial"/>
          <w:color w:val="000000"/>
          <w:sz w:val="20"/>
        </w:rPr>
        <w:t>stojednatisícdvěstě</w:t>
      </w:r>
      <w:r w:rsidR="00E76C5B" w:rsidRPr="00AF15DD">
        <w:rPr>
          <w:rFonts w:ascii="Arial" w:hAnsi="Arial" w:cs="Arial"/>
          <w:iCs/>
          <w:color w:val="000000"/>
          <w:sz w:val="20"/>
        </w:rPr>
        <w:t xml:space="preserve"> korun českých</w:t>
      </w:r>
      <w:r w:rsidRPr="00AF15DD">
        <w:rPr>
          <w:rFonts w:ascii="Arial" w:hAnsi="Arial" w:cs="Arial"/>
          <w:color w:val="000000"/>
          <w:sz w:val="20"/>
        </w:rPr>
        <w:t xml:space="preserve">). Kupní cena se skládá z ceny spoluvlastnického podílu státu ve výši </w:t>
      </w:r>
      <w:r w:rsidR="00C62507">
        <w:rPr>
          <w:rFonts w:ascii="Arial" w:hAnsi="Arial" w:cs="Arial"/>
          <w:color w:val="000000"/>
          <w:sz w:val="20"/>
        </w:rPr>
        <w:t>99</w:t>
      </w:r>
      <w:r w:rsidR="0093550D">
        <w:rPr>
          <w:rFonts w:ascii="Arial" w:hAnsi="Arial" w:cs="Arial"/>
          <w:color w:val="000000"/>
          <w:sz w:val="20"/>
        </w:rPr>
        <w:t> </w:t>
      </w:r>
      <w:r w:rsidR="00C62507">
        <w:rPr>
          <w:rFonts w:ascii="Arial" w:hAnsi="Arial" w:cs="Arial"/>
          <w:color w:val="000000"/>
          <w:sz w:val="20"/>
        </w:rPr>
        <w:t>400</w:t>
      </w:r>
      <w:r w:rsidRPr="00AF15DD">
        <w:rPr>
          <w:rFonts w:ascii="Arial" w:hAnsi="Arial" w:cs="Arial"/>
          <w:color w:val="000000"/>
          <w:sz w:val="20"/>
        </w:rPr>
        <w:t xml:space="preserve">,- Kč a nákladů spojených s převodem ve výši </w:t>
      </w:r>
      <w:r w:rsidR="008A1589">
        <w:rPr>
          <w:rFonts w:ascii="Arial" w:hAnsi="Arial" w:cs="Arial"/>
          <w:color w:val="000000"/>
          <w:sz w:val="20"/>
        </w:rPr>
        <w:t>1</w:t>
      </w:r>
      <w:r w:rsidR="004B6253" w:rsidRPr="00AF15DD">
        <w:rPr>
          <w:rFonts w:ascii="Arial" w:hAnsi="Arial" w:cs="Arial"/>
          <w:color w:val="000000"/>
          <w:sz w:val="20"/>
        </w:rPr>
        <w:t xml:space="preserve"> </w:t>
      </w:r>
      <w:r w:rsidR="00C62507">
        <w:rPr>
          <w:rFonts w:ascii="Arial" w:hAnsi="Arial" w:cs="Arial"/>
          <w:color w:val="000000"/>
          <w:sz w:val="20"/>
        </w:rPr>
        <w:t>8</w:t>
      </w:r>
      <w:r w:rsidRPr="00AF15DD">
        <w:rPr>
          <w:rFonts w:ascii="Arial" w:hAnsi="Arial" w:cs="Arial"/>
          <w:color w:val="000000"/>
          <w:sz w:val="20"/>
        </w:rPr>
        <w:t>00,- Kč. Kupující spoluvlastnický podíl specifikovaný v čl. I. kupuje do svého vlastnictví.</w:t>
      </w:r>
    </w:p>
    <w:p w:rsidR="0017776B" w:rsidRDefault="0017776B" w:rsidP="00C916BE">
      <w:pPr>
        <w:jc w:val="center"/>
        <w:rPr>
          <w:rFonts w:ascii="Arial" w:hAnsi="Arial" w:cs="Arial"/>
          <w:b/>
          <w:color w:val="000000"/>
          <w:sz w:val="20"/>
        </w:rPr>
      </w:pPr>
    </w:p>
    <w:p w:rsidR="003804C4" w:rsidRDefault="003804C4" w:rsidP="00C916BE">
      <w:pPr>
        <w:jc w:val="center"/>
        <w:rPr>
          <w:rFonts w:ascii="Arial" w:hAnsi="Arial" w:cs="Arial"/>
          <w:b/>
          <w:color w:val="000000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 xml:space="preserve"> III.</w:t>
      </w:r>
    </w:p>
    <w:p w:rsidR="005C0846" w:rsidRDefault="00C916BE" w:rsidP="000A63EB">
      <w:pPr>
        <w:jc w:val="both"/>
        <w:rPr>
          <w:rFonts w:ascii="Arial" w:hAnsi="Arial" w:cs="Arial"/>
          <w:sz w:val="20"/>
        </w:rPr>
      </w:pPr>
      <w:r w:rsidRPr="00AF15DD">
        <w:rPr>
          <w:rFonts w:ascii="Arial" w:hAnsi="Arial" w:cs="Arial"/>
          <w:sz w:val="20"/>
        </w:rPr>
        <w:t>Kupní cenu specifikovanou v čl. II uhradil kupující prodávajícímu na účet  SPÚ, vedený u České národní banky, č. ú. 50016-3723001/0710, variabilní symbol 100</w:t>
      </w:r>
      <w:r w:rsidR="00C62507">
        <w:rPr>
          <w:rFonts w:ascii="Arial" w:hAnsi="Arial" w:cs="Arial"/>
          <w:sz w:val="20"/>
        </w:rPr>
        <w:t>7</w:t>
      </w:r>
      <w:r w:rsidRPr="00AF15DD">
        <w:rPr>
          <w:rFonts w:ascii="Arial" w:hAnsi="Arial" w:cs="Arial"/>
          <w:sz w:val="20"/>
        </w:rPr>
        <w:t>491</w:t>
      </w:r>
      <w:r w:rsidR="004B6253" w:rsidRPr="00AF15DD">
        <w:rPr>
          <w:rFonts w:ascii="Arial" w:hAnsi="Arial" w:cs="Arial"/>
          <w:sz w:val="20"/>
        </w:rPr>
        <w:t>7</w:t>
      </w:r>
      <w:r w:rsidR="00666C85">
        <w:rPr>
          <w:rFonts w:ascii="Arial" w:hAnsi="Arial" w:cs="Arial"/>
          <w:sz w:val="20"/>
        </w:rPr>
        <w:t>05</w:t>
      </w:r>
      <w:r w:rsidRPr="00AF15DD">
        <w:rPr>
          <w:rFonts w:ascii="Arial" w:hAnsi="Arial" w:cs="Arial"/>
          <w:sz w:val="20"/>
        </w:rPr>
        <w:t xml:space="preserve"> v plné výši před podpisem této smlouvy. </w:t>
      </w:r>
    </w:p>
    <w:p w:rsidR="003804C4" w:rsidRPr="000A63EB" w:rsidRDefault="003804C4" w:rsidP="000A63EB">
      <w:pPr>
        <w:jc w:val="both"/>
        <w:rPr>
          <w:rFonts w:ascii="Arial" w:hAnsi="Arial" w:cs="Arial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color w:val="000000"/>
          <w:sz w:val="20"/>
        </w:rPr>
      </w:pPr>
      <w:r w:rsidRPr="00AF15DD">
        <w:rPr>
          <w:rFonts w:ascii="Arial" w:hAnsi="Arial" w:cs="Arial"/>
          <w:b/>
          <w:color w:val="000000"/>
          <w:sz w:val="20"/>
        </w:rPr>
        <w:t>IV.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  <w:r w:rsidRPr="00AF15DD">
        <w:rPr>
          <w:rFonts w:ascii="Arial" w:hAnsi="Arial" w:cs="Arial"/>
          <w:color w:val="000000"/>
          <w:sz w:val="20"/>
        </w:rPr>
        <w:t>1) Obě smluvní strany shodně prohlašují, že jim nejsou známy žádné skutečnosti, které by uzavření smlouvy bránily. Smluvní strany berou na vědomí skutečnost, že vzájemně nezajišťují zpřístupnění a vytyčování hranic pozemku.</w:t>
      </w:r>
    </w:p>
    <w:p w:rsidR="00C916BE" w:rsidRPr="00AF15DD" w:rsidRDefault="00C916BE" w:rsidP="00C916BE">
      <w:pPr>
        <w:jc w:val="both"/>
        <w:rPr>
          <w:rFonts w:ascii="Arial" w:hAnsi="Arial" w:cs="Arial"/>
          <w:color w:val="000000"/>
          <w:sz w:val="20"/>
        </w:rPr>
      </w:pPr>
    </w:p>
    <w:p w:rsidR="00C916BE" w:rsidRPr="0089225A" w:rsidRDefault="00C45212" w:rsidP="00C916BE">
      <w:pPr>
        <w:jc w:val="both"/>
        <w:rPr>
          <w:rFonts w:ascii="Arial" w:hAnsi="Arial" w:cs="Arial"/>
          <w:sz w:val="20"/>
          <w:szCs w:val="20"/>
        </w:rPr>
      </w:pPr>
      <w:r w:rsidRPr="0089225A">
        <w:rPr>
          <w:rFonts w:ascii="Arial" w:hAnsi="Arial" w:cs="Arial"/>
          <w:sz w:val="20"/>
          <w:szCs w:val="20"/>
        </w:rPr>
        <w:t xml:space="preserve">2) </w:t>
      </w:r>
      <w:r w:rsidR="0089225A" w:rsidRPr="0089225A">
        <w:rPr>
          <w:rFonts w:ascii="Arial" w:hAnsi="Arial" w:cs="Arial"/>
          <w:sz w:val="20"/>
          <w:szCs w:val="20"/>
        </w:rPr>
        <w:t>Nemovitá věc není zatížena užívacími právy třetích osob.</w:t>
      </w:r>
    </w:p>
    <w:p w:rsidR="004F19D8" w:rsidRPr="0089225A" w:rsidRDefault="004F19D8" w:rsidP="00C916BE">
      <w:pPr>
        <w:jc w:val="both"/>
        <w:rPr>
          <w:rFonts w:ascii="Arial" w:hAnsi="Arial" w:cs="Arial"/>
          <w:color w:val="FF0000"/>
          <w:sz w:val="12"/>
        </w:rPr>
      </w:pPr>
    </w:p>
    <w:p w:rsidR="00C916BE" w:rsidRPr="0089225A" w:rsidRDefault="004F19D8" w:rsidP="00C916BE">
      <w:pPr>
        <w:jc w:val="both"/>
        <w:rPr>
          <w:rFonts w:ascii="Arial" w:hAnsi="Arial" w:cs="Arial"/>
          <w:sz w:val="20"/>
        </w:rPr>
      </w:pPr>
      <w:r w:rsidRPr="0089225A">
        <w:rPr>
          <w:rFonts w:ascii="Arial" w:hAnsi="Arial" w:cs="Arial"/>
          <w:sz w:val="20"/>
        </w:rPr>
        <w:t>3</w:t>
      </w:r>
      <w:r w:rsidR="00C916BE" w:rsidRPr="0089225A">
        <w:rPr>
          <w:rFonts w:ascii="Arial" w:hAnsi="Arial" w:cs="Arial"/>
          <w:sz w:val="20"/>
        </w:rPr>
        <w:t>) Prodávající upozorňuje kupujícího, že n</w:t>
      </w:r>
      <w:r w:rsidR="00C916BE" w:rsidRPr="0089225A">
        <w:rPr>
          <w:rFonts w:ascii="Arial" w:hAnsi="Arial" w:cs="Arial"/>
          <w:bCs/>
          <w:sz w:val="20"/>
        </w:rPr>
        <w:t>a pozemku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kupujícího.</w:t>
      </w:r>
    </w:p>
    <w:p w:rsidR="0035417F" w:rsidRDefault="0035417F" w:rsidP="00C916BE">
      <w:pPr>
        <w:jc w:val="both"/>
        <w:rPr>
          <w:rFonts w:ascii="Arial" w:hAnsi="Arial" w:cs="Arial"/>
          <w:sz w:val="12"/>
        </w:rPr>
      </w:pPr>
    </w:p>
    <w:p w:rsidR="003804C4" w:rsidRDefault="003804C4" w:rsidP="00C916BE">
      <w:pPr>
        <w:jc w:val="both"/>
        <w:rPr>
          <w:rFonts w:ascii="Arial" w:hAnsi="Arial" w:cs="Arial"/>
          <w:sz w:val="12"/>
        </w:rPr>
      </w:pPr>
    </w:p>
    <w:p w:rsidR="003804C4" w:rsidRPr="0089225A" w:rsidRDefault="003804C4" w:rsidP="00C916BE">
      <w:pPr>
        <w:jc w:val="both"/>
        <w:rPr>
          <w:rFonts w:ascii="Arial" w:hAnsi="Arial" w:cs="Arial"/>
          <w:sz w:val="12"/>
        </w:rPr>
      </w:pPr>
    </w:p>
    <w:p w:rsidR="00C916BE" w:rsidRPr="0089225A" w:rsidRDefault="00C916BE" w:rsidP="00C916BE">
      <w:pPr>
        <w:jc w:val="center"/>
        <w:rPr>
          <w:rFonts w:ascii="Arial" w:hAnsi="Arial" w:cs="Arial"/>
          <w:b/>
          <w:sz w:val="20"/>
        </w:rPr>
      </w:pPr>
      <w:r w:rsidRPr="0089225A">
        <w:rPr>
          <w:rFonts w:ascii="Arial" w:hAnsi="Arial" w:cs="Arial"/>
          <w:b/>
          <w:sz w:val="20"/>
        </w:rPr>
        <w:t>V.</w:t>
      </w:r>
    </w:p>
    <w:p w:rsidR="00C916BE" w:rsidRPr="0089225A" w:rsidRDefault="00C916BE" w:rsidP="00C916BE">
      <w:pPr>
        <w:jc w:val="both"/>
        <w:rPr>
          <w:rFonts w:ascii="Arial" w:hAnsi="Arial" w:cs="Arial"/>
          <w:sz w:val="20"/>
        </w:rPr>
      </w:pPr>
      <w:r w:rsidRPr="0089225A">
        <w:rPr>
          <w:rFonts w:ascii="Arial" w:hAnsi="Arial" w:cs="Arial"/>
          <w:bCs/>
          <w:iCs/>
          <w:sz w:val="20"/>
        </w:rPr>
        <w:t>Smluvní strany vzaly na vědomí, že vlastnictví k ideální části nemovité věci specifikované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C916BE" w:rsidRDefault="00C916BE" w:rsidP="00C916BE">
      <w:pPr>
        <w:jc w:val="center"/>
        <w:rPr>
          <w:rFonts w:ascii="Arial" w:hAnsi="Arial" w:cs="Arial"/>
          <w:sz w:val="20"/>
        </w:rPr>
      </w:pPr>
    </w:p>
    <w:p w:rsidR="003804C4" w:rsidRPr="00AF15DD" w:rsidRDefault="003804C4" w:rsidP="00C916BE">
      <w:pPr>
        <w:jc w:val="center"/>
        <w:rPr>
          <w:rFonts w:ascii="Arial" w:hAnsi="Arial" w:cs="Arial"/>
          <w:sz w:val="20"/>
        </w:rPr>
      </w:pPr>
    </w:p>
    <w:p w:rsidR="00C916BE" w:rsidRPr="00AF15DD" w:rsidRDefault="00C916BE" w:rsidP="00C916BE">
      <w:pPr>
        <w:jc w:val="center"/>
        <w:rPr>
          <w:rFonts w:ascii="Arial" w:hAnsi="Arial" w:cs="Arial"/>
          <w:b/>
          <w:sz w:val="20"/>
        </w:rPr>
      </w:pPr>
      <w:r w:rsidRPr="00AF15DD">
        <w:rPr>
          <w:rFonts w:ascii="Arial" w:hAnsi="Arial" w:cs="Arial"/>
          <w:b/>
          <w:sz w:val="20"/>
        </w:rPr>
        <w:t>VI.</w:t>
      </w:r>
    </w:p>
    <w:p w:rsidR="00A7116A" w:rsidRPr="00A7116A" w:rsidRDefault="00A7116A" w:rsidP="00A7116A">
      <w:pPr>
        <w:pStyle w:val="vnintext"/>
        <w:rPr>
          <w:rFonts w:ascii="Arial" w:hAnsi="Arial" w:cs="Arial"/>
          <w:sz w:val="20"/>
          <w:szCs w:val="22"/>
        </w:rPr>
      </w:pPr>
      <w:r w:rsidRPr="00A7116A">
        <w:rPr>
          <w:rFonts w:ascii="Arial" w:hAnsi="Arial" w:cs="Arial"/>
          <w:sz w:val="20"/>
          <w:szCs w:val="22"/>
        </w:rPr>
        <w:t xml:space="preserve">1) 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A7116A">
        <w:rPr>
          <w:rFonts w:ascii="Arial" w:hAnsi="Arial" w:cs="Arial"/>
          <w:bCs/>
          <w:sz w:val="20"/>
          <w:szCs w:val="22"/>
        </w:rPr>
        <w:t>30</w:t>
      </w:r>
      <w:r w:rsidRPr="00A7116A">
        <w:rPr>
          <w:rFonts w:ascii="Arial" w:hAnsi="Arial" w:cs="Arial"/>
          <w:sz w:val="20"/>
          <w:szCs w:val="22"/>
        </w:rPr>
        <w:t xml:space="preserve"> dnů od podpisu této smlouvy. </w:t>
      </w:r>
    </w:p>
    <w:p w:rsidR="00B209EA" w:rsidRDefault="00B209EA" w:rsidP="00B209EA">
      <w:pPr>
        <w:pStyle w:val="vnintext"/>
        <w:rPr>
          <w:rFonts w:ascii="Arial" w:hAnsi="Arial" w:cs="Arial"/>
          <w:sz w:val="20"/>
        </w:rPr>
      </w:pPr>
    </w:p>
    <w:p w:rsidR="00C916BE" w:rsidRPr="000A63EB" w:rsidRDefault="004F19D8" w:rsidP="000A63EB">
      <w:pPr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  <w:r w:rsidRPr="00AF15DD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2) </w:t>
      </w:r>
      <w:r>
        <w:rPr>
          <w:rFonts w:ascii="Arial" w:hAnsi="Arial" w:cs="Arial"/>
          <w:sz w:val="20"/>
          <w:szCs w:val="20"/>
        </w:rPr>
        <w:t xml:space="preserve">Smluvní strany se dohodly, že poplatníkem daně z nabytí nemovitých věcí ve smyslu zákonného opatření Senátu č. 340/2013 Sb. o dani z nabytí nemovitých věcí, je kupující. Daňové přiznání k dani z nabytí nemovitých věcí podá kupující, kupující rovněž zaplatí tuto daň. </w:t>
      </w:r>
    </w:p>
    <w:p w:rsidR="003804C4" w:rsidRDefault="003804C4" w:rsidP="00C916BE">
      <w:pPr>
        <w:jc w:val="center"/>
        <w:rPr>
          <w:rFonts w:ascii="Arial" w:hAnsi="Arial" w:cs="Arial"/>
          <w:b/>
          <w:bCs/>
          <w:sz w:val="20"/>
        </w:rPr>
      </w:pPr>
    </w:p>
    <w:p w:rsidR="00047ED9" w:rsidRPr="00AF15DD" w:rsidRDefault="00C916BE" w:rsidP="00C916BE">
      <w:pPr>
        <w:jc w:val="center"/>
        <w:rPr>
          <w:rFonts w:ascii="Arial" w:hAnsi="Arial" w:cs="Arial"/>
          <w:b/>
          <w:bCs/>
          <w:sz w:val="20"/>
        </w:rPr>
      </w:pPr>
      <w:r w:rsidRPr="00AF15DD">
        <w:rPr>
          <w:rFonts w:ascii="Arial" w:hAnsi="Arial" w:cs="Arial"/>
          <w:b/>
          <w:bCs/>
          <w:sz w:val="20"/>
        </w:rPr>
        <w:t xml:space="preserve"> </w:t>
      </w:r>
    </w:p>
    <w:p w:rsidR="00C916BE" w:rsidRPr="004F19D8" w:rsidRDefault="00C916BE" w:rsidP="004F19D8">
      <w:pPr>
        <w:jc w:val="center"/>
        <w:rPr>
          <w:rFonts w:ascii="Arial" w:hAnsi="Arial" w:cs="Arial"/>
          <w:sz w:val="20"/>
        </w:rPr>
      </w:pPr>
      <w:r w:rsidRPr="00AF15DD">
        <w:rPr>
          <w:rFonts w:ascii="Arial" w:hAnsi="Arial" w:cs="Arial"/>
          <w:b/>
          <w:bCs/>
          <w:sz w:val="20"/>
        </w:rPr>
        <w:t>VII.</w:t>
      </w:r>
    </w:p>
    <w:p w:rsidR="00C916BE" w:rsidRDefault="00DC0CC7" w:rsidP="00DC0CC7">
      <w:pPr>
        <w:pStyle w:val="vnintext"/>
        <w:rPr>
          <w:rFonts w:ascii="Arial" w:hAnsi="Arial" w:cs="Arial"/>
          <w:sz w:val="20"/>
        </w:rPr>
      </w:pPr>
      <w:r w:rsidRPr="00DC0CC7">
        <w:rPr>
          <w:rFonts w:ascii="Arial" w:hAnsi="Arial" w:cs="Arial"/>
          <w:sz w:val="20"/>
        </w:rPr>
        <w:t>1)</w:t>
      </w:r>
      <w:r>
        <w:rPr>
          <w:rFonts w:ascii="Arial" w:hAnsi="Arial" w:cs="Arial"/>
          <w:sz w:val="20"/>
        </w:rPr>
        <w:t xml:space="preserve"> </w:t>
      </w:r>
      <w:r w:rsidR="00F47B2B">
        <w:rPr>
          <w:rFonts w:ascii="Arial" w:hAnsi="Arial" w:cs="Arial"/>
          <w:sz w:val="20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DC0CC7" w:rsidRPr="00AF15DD" w:rsidRDefault="00DC0CC7" w:rsidP="00DC0CC7">
      <w:pPr>
        <w:pStyle w:val="vnintext"/>
        <w:rPr>
          <w:rFonts w:ascii="Arial" w:hAnsi="Arial" w:cs="Arial"/>
          <w:sz w:val="20"/>
        </w:rPr>
      </w:pPr>
    </w:p>
    <w:p w:rsidR="00C916BE" w:rsidRDefault="00C916BE" w:rsidP="00C916BE">
      <w:pPr>
        <w:pStyle w:val="vnintext"/>
        <w:rPr>
          <w:rFonts w:ascii="Arial" w:hAnsi="Arial" w:cs="Arial"/>
          <w:sz w:val="20"/>
        </w:rPr>
      </w:pPr>
      <w:r w:rsidRPr="00AF15DD">
        <w:rPr>
          <w:rFonts w:ascii="Arial" w:hAnsi="Arial" w:cs="Arial"/>
          <w:sz w:val="20"/>
        </w:rPr>
        <w:t>2) Tato smlouva je vyhotovena ve třech stejnopisech, z nichž každý má platnost originálu. Kupující obdrží jeden stejnopis a ostatní jsou určeny pro prodávajícího.</w:t>
      </w:r>
    </w:p>
    <w:p w:rsidR="00DC0CC7" w:rsidRPr="00AF15DD" w:rsidRDefault="00DC0CC7" w:rsidP="00C916BE">
      <w:pPr>
        <w:pStyle w:val="vnintext"/>
        <w:rPr>
          <w:rFonts w:ascii="Arial" w:hAnsi="Arial" w:cs="Arial"/>
          <w:sz w:val="20"/>
        </w:rPr>
      </w:pPr>
    </w:p>
    <w:p w:rsidR="00A7116A" w:rsidRPr="00A7116A" w:rsidRDefault="00A7116A" w:rsidP="00A7116A">
      <w:pPr>
        <w:tabs>
          <w:tab w:val="left" w:pos="709"/>
        </w:tabs>
        <w:suppressAutoHyphens/>
        <w:ind w:firstLine="426"/>
        <w:rPr>
          <w:rFonts w:ascii="Arial" w:hAnsi="Arial" w:cs="Arial"/>
          <w:sz w:val="20"/>
          <w:lang w:eastAsia="ar-SA"/>
        </w:rPr>
      </w:pPr>
      <w:r w:rsidRPr="00A7116A">
        <w:rPr>
          <w:rFonts w:ascii="Arial" w:hAnsi="Arial" w:cs="Arial"/>
          <w:sz w:val="20"/>
          <w:lang w:eastAsia="ar-SA"/>
        </w:rPr>
        <w:t xml:space="preserve">3) 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</w:p>
    <w:p w:rsidR="00F47B2B" w:rsidRPr="00AF15DD" w:rsidRDefault="00F47B2B" w:rsidP="00F47B2B">
      <w:pPr>
        <w:pStyle w:val="para"/>
        <w:ind w:firstLine="426"/>
        <w:jc w:val="both"/>
        <w:rPr>
          <w:rFonts w:ascii="Arial" w:hAnsi="Arial" w:cs="Arial"/>
          <w:sz w:val="20"/>
        </w:rPr>
      </w:pPr>
    </w:p>
    <w:p w:rsidR="0017776B" w:rsidRDefault="0017776B" w:rsidP="00BE1F11">
      <w:pPr>
        <w:jc w:val="center"/>
        <w:rPr>
          <w:rFonts w:ascii="Arial" w:hAnsi="Arial" w:cs="Arial"/>
          <w:b/>
          <w:sz w:val="20"/>
        </w:rPr>
      </w:pPr>
      <w:r w:rsidRPr="0017776B">
        <w:rPr>
          <w:rFonts w:ascii="Arial" w:hAnsi="Arial" w:cs="Arial"/>
          <w:b/>
          <w:sz w:val="20"/>
        </w:rPr>
        <w:t>VIII</w:t>
      </w:r>
      <w:r w:rsidR="00251972" w:rsidRPr="0017776B">
        <w:rPr>
          <w:rFonts w:ascii="Arial" w:hAnsi="Arial" w:cs="Arial"/>
          <w:b/>
          <w:sz w:val="20"/>
        </w:rPr>
        <w:t>.</w:t>
      </w:r>
    </w:p>
    <w:p w:rsidR="000317D6" w:rsidRPr="000317D6" w:rsidRDefault="000317D6" w:rsidP="000317D6">
      <w:pPr>
        <w:spacing w:after="160" w:line="259" w:lineRule="auto"/>
        <w:jc w:val="both"/>
        <w:rPr>
          <w:rFonts w:ascii="Arial" w:hAnsi="Arial" w:cs="Arial"/>
          <w:sz w:val="20"/>
        </w:rPr>
      </w:pPr>
      <w:r w:rsidRPr="000317D6">
        <w:rPr>
          <w:rFonts w:ascii="Arial" w:hAnsi="Arial" w:cs="Arial"/>
          <w:sz w:val="20"/>
        </w:rPr>
        <w:t>1)</w:t>
      </w:r>
      <w:r>
        <w:rPr>
          <w:rFonts w:ascii="Arial" w:hAnsi="Arial" w:cs="Arial"/>
          <w:sz w:val="20"/>
        </w:rPr>
        <w:t xml:space="preserve"> </w:t>
      </w:r>
      <w:r w:rsidR="00C916BE" w:rsidRPr="000317D6">
        <w:rPr>
          <w:rFonts w:ascii="Arial" w:hAnsi="Arial" w:cs="Arial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0317D6" w:rsidRDefault="000317D6" w:rsidP="000317D6">
      <w:pPr>
        <w:spacing w:after="160" w:line="259" w:lineRule="auto"/>
        <w:jc w:val="both"/>
        <w:rPr>
          <w:rFonts w:ascii="Arial" w:hAnsi="Arial" w:cs="Arial"/>
          <w:b/>
          <w:sz w:val="20"/>
        </w:rPr>
      </w:pPr>
      <w:r>
        <w:rPr>
          <w:rStyle w:val="Siln"/>
          <w:rFonts w:ascii="Arial" w:hAnsi="Arial" w:cs="Arial"/>
          <w:b w:val="0"/>
          <w:sz w:val="20"/>
          <w:szCs w:val="20"/>
          <w:lang w:eastAsia="zh-CN" w:bidi="hi-IN"/>
        </w:rPr>
        <w:t xml:space="preserve">2) </w:t>
      </w:r>
      <w:r w:rsidRPr="000317D6">
        <w:rPr>
          <w:rStyle w:val="Siln"/>
          <w:rFonts w:ascii="Arial" w:hAnsi="Arial" w:cs="Arial"/>
          <w:b w:val="0"/>
          <w:sz w:val="20"/>
          <w:szCs w:val="20"/>
          <w:lang w:eastAsia="zh-CN" w:bidi="hi-IN"/>
        </w:rPr>
        <w:t>Nákup nemovitých věcí do majetku města Lišov byl schválen Zastupitelstvem města Lišov usnesením č. 18/2017 ze dne 11. 12. 2017.</w:t>
      </w:r>
    </w:p>
    <w:p w:rsidR="000317D6" w:rsidRPr="00580A43" w:rsidRDefault="000317D6" w:rsidP="000A63EB">
      <w:pPr>
        <w:spacing w:after="160" w:line="259" w:lineRule="auto"/>
        <w:jc w:val="both"/>
        <w:rPr>
          <w:rFonts w:ascii="Arial" w:hAnsi="Arial" w:cs="Arial"/>
          <w:b/>
          <w:sz w:val="20"/>
        </w:rPr>
      </w:pPr>
      <w:r>
        <w:rPr>
          <w:rStyle w:val="Siln"/>
          <w:rFonts w:ascii="Arial" w:hAnsi="Arial" w:cs="Arial"/>
          <w:b w:val="0"/>
          <w:sz w:val="20"/>
          <w:szCs w:val="20"/>
          <w:lang w:eastAsia="zh-CN" w:bidi="hi-IN"/>
        </w:rPr>
        <w:t xml:space="preserve">3) </w:t>
      </w:r>
      <w:r w:rsidRPr="000317D6">
        <w:rPr>
          <w:rStyle w:val="Siln"/>
          <w:rFonts w:ascii="Arial" w:hAnsi="Arial" w:cs="Arial"/>
          <w:b w:val="0"/>
          <w:sz w:val="20"/>
          <w:szCs w:val="20"/>
          <w:lang w:eastAsia="zh-CN" w:bidi="hi-IN"/>
        </w:rPr>
        <w:t>Text této smlouvy byl schválen Radou města Lišov usnesením č. 102/2018 ze dne 14. 2. 2018.</w:t>
      </w:r>
    </w:p>
    <w:p w:rsidR="00C916BE" w:rsidRPr="00AF15DD" w:rsidRDefault="00C916BE" w:rsidP="00C916BE">
      <w:pPr>
        <w:pStyle w:val="adresa"/>
        <w:spacing w:before="120"/>
        <w:rPr>
          <w:rFonts w:ascii="Arial" w:hAnsi="Arial" w:cs="Arial"/>
          <w:color w:val="000000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4"/>
        <w:gridCol w:w="4498"/>
      </w:tblGrid>
      <w:tr w:rsidR="00C916BE" w:rsidRPr="00AF15DD" w:rsidTr="00432550">
        <w:tc>
          <w:tcPr>
            <w:tcW w:w="4606" w:type="dxa"/>
            <w:shd w:val="clear" w:color="auto" w:fill="auto"/>
          </w:tcPr>
          <w:p w:rsidR="00C916BE" w:rsidRPr="00AF15DD" w:rsidRDefault="00C916BE" w:rsidP="000A63EB">
            <w:pPr>
              <w:pStyle w:val="adresa"/>
              <w:spacing w:before="120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V Českých Budějovicích dne ………</w:t>
            </w:r>
            <w:r w:rsidR="000A63EB">
              <w:rPr>
                <w:rFonts w:ascii="Arial" w:hAnsi="Arial" w:cs="Arial"/>
                <w:color w:val="000000"/>
                <w:sz w:val="20"/>
              </w:rPr>
              <w:t>………</w:t>
            </w:r>
            <w:r w:rsidR="00190C5E">
              <w:rPr>
                <w:rFonts w:ascii="Arial" w:hAnsi="Arial" w:cs="Arial"/>
                <w:color w:val="000000"/>
                <w:sz w:val="20"/>
              </w:rPr>
              <w:t>…...</w:t>
            </w:r>
          </w:p>
        </w:tc>
        <w:tc>
          <w:tcPr>
            <w:tcW w:w="4606" w:type="dxa"/>
            <w:shd w:val="clear" w:color="auto" w:fill="auto"/>
          </w:tcPr>
          <w:p w:rsidR="00C916BE" w:rsidRPr="00AF15DD" w:rsidRDefault="00251972" w:rsidP="00432550">
            <w:pPr>
              <w:pStyle w:val="adresa"/>
              <w:spacing w:before="12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V ………………………</w:t>
            </w:r>
            <w:r w:rsidR="000A63EB">
              <w:rPr>
                <w:rFonts w:ascii="Arial" w:hAnsi="Arial" w:cs="Arial"/>
                <w:color w:val="000000"/>
                <w:sz w:val="20"/>
              </w:rPr>
              <w:t xml:space="preserve">……. </w:t>
            </w:r>
            <w:r w:rsidRPr="00AF15DD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="00C916BE" w:rsidRPr="00AF15DD">
              <w:rPr>
                <w:rFonts w:ascii="Arial" w:hAnsi="Arial" w:cs="Arial"/>
                <w:color w:val="000000"/>
                <w:sz w:val="20"/>
              </w:rPr>
              <w:t>dne …………</w:t>
            </w:r>
            <w:r w:rsidR="000A63EB">
              <w:rPr>
                <w:rFonts w:ascii="Arial" w:hAnsi="Arial" w:cs="Arial"/>
                <w:color w:val="000000"/>
                <w:sz w:val="20"/>
              </w:rPr>
              <w:t>…..</w:t>
            </w:r>
          </w:p>
        </w:tc>
      </w:tr>
      <w:tr w:rsidR="00C916BE" w:rsidRPr="00AF15DD" w:rsidTr="00432550">
        <w:tc>
          <w:tcPr>
            <w:tcW w:w="4606" w:type="dxa"/>
            <w:shd w:val="clear" w:color="auto" w:fill="auto"/>
          </w:tcPr>
          <w:p w:rsidR="00C916BE" w:rsidRDefault="00C916BE" w:rsidP="00BE1F11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6F0EC2" w:rsidRDefault="006F0EC2" w:rsidP="00580A43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580A43" w:rsidRDefault="00580A43" w:rsidP="00580A43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6F0EC2" w:rsidRPr="00AF15DD" w:rsidRDefault="006F0EC2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6F0EC2" w:rsidP="006F0EC2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….……</w:t>
            </w:r>
            <w:r w:rsidR="00C916BE" w:rsidRPr="00AF15DD">
              <w:rPr>
                <w:rFonts w:ascii="Arial" w:hAnsi="Arial" w:cs="Arial"/>
                <w:color w:val="000000"/>
                <w:sz w:val="20"/>
              </w:rPr>
              <w:t>…………………………………………….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Státní pozemkový úřad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ředitelka Krajského pozemkového úřadu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pro Jihočeský kraj</w:t>
            </w:r>
          </w:p>
          <w:p w:rsidR="00C916BE" w:rsidRPr="00AF15DD" w:rsidRDefault="00C916BE" w:rsidP="000A63EB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Ing. Eva Schmidtmajerová, CSc.</w:t>
            </w: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prodávající</w:t>
            </w:r>
          </w:p>
        </w:tc>
        <w:tc>
          <w:tcPr>
            <w:tcW w:w="4606" w:type="dxa"/>
            <w:shd w:val="clear" w:color="auto" w:fill="auto"/>
          </w:tcPr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Default="00C916BE" w:rsidP="00BE1F11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580A43" w:rsidRDefault="00580A43" w:rsidP="00580A43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6F0EC2" w:rsidRDefault="006F0EC2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6F0EC2" w:rsidRPr="00AF15DD" w:rsidRDefault="006F0EC2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…………………………………………….</w:t>
            </w:r>
          </w:p>
          <w:p w:rsidR="00437FAF" w:rsidRPr="00AF15DD" w:rsidRDefault="00A7116A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Město Lišov</w:t>
            </w:r>
          </w:p>
          <w:p w:rsidR="00C916BE" w:rsidRPr="00AF15DD" w:rsidRDefault="006F0EC2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starosta</w:t>
            </w:r>
          </w:p>
          <w:p w:rsidR="007C32EC" w:rsidRPr="00AF15DD" w:rsidRDefault="00A7116A" w:rsidP="007C32EC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Bc. Jiří Švec</w:t>
            </w:r>
          </w:p>
          <w:p w:rsidR="00033FFE" w:rsidRPr="00AF15DD" w:rsidRDefault="00033FFE" w:rsidP="000A63EB">
            <w:pPr>
              <w:pStyle w:val="adresa"/>
              <w:rPr>
                <w:rFonts w:ascii="Arial" w:hAnsi="Arial" w:cs="Arial"/>
                <w:color w:val="000000"/>
                <w:sz w:val="20"/>
              </w:rPr>
            </w:pPr>
          </w:p>
          <w:p w:rsidR="00033FFE" w:rsidRPr="00AF15DD" w:rsidRDefault="00033FF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916BE" w:rsidRPr="00AF15DD" w:rsidRDefault="00C916BE" w:rsidP="00432550">
            <w:pPr>
              <w:pStyle w:val="adres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F15DD">
              <w:rPr>
                <w:rFonts w:ascii="Arial" w:hAnsi="Arial" w:cs="Arial"/>
                <w:color w:val="000000"/>
                <w:sz w:val="20"/>
              </w:rPr>
              <w:t>kupující</w:t>
            </w:r>
          </w:p>
        </w:tc>
      </w:tr>
    </w:tbl>
    <w:p w:rsidR="00580A43" w:rsidRDefault="00580A43" w:rsidP="00A7116A">
      <w:pPr>
        <w:spacing w:before="120"/>
        <w:rPr>
          <w:rFonts w:ascii="Arial" w:hAnsi="Arial" w:cs="Arial"/>
          <w:color w:val="000000"/>
          <w:sz w:val="20"/>
        </w:rPr>
      </w:pPr>
    </w:p>
    <w:p w:rsidR="0095041C" w:rsidRDefault="0095041C" w:rsidP="00A7116A">
      <w:pPr>
        <w:spacing w:before="120"/>
        <w:rPr>
          <w:rFonts w:ascii="Arial" w:hAnsi="Arial" w:cs="Arial"/>
          <w:sz w:val="20"/>
          <w:lang w:eastAsia="ar-SA"/>
        </w:rPr>
      </w:pPr>
    </w:p>
    <w:p w:rsidR="00A7116A" w:rsidRPr="00A7116A" w:rsidRDefault="00A7116A" w:rsidP="00A7116A">
      <w:pPr>
        <w:spacing w:before="120"/>
        <w:rPr>
          <w:rFonts w:ascii="Arial" w:hAnsi="Arial" w:cs="Arial"/>
          <w:sz w:val="20"/>
          <w:lang w:eastAsia="ar-SA"/>
        </w:rPr>
      </w:pPr>
      <w:r w:rsidRPr="00A7116A">
        <w:rPr>
          <w:rFonts w:ascii="Arial" w:hAnsi="Arial" w:cs="Arial"/>
          <w:sz w:val="20"/>
          <w:lang w:eastAsia="ar-SA"/>
        </w:rPr>
        <w:t xml:space="preserve">Tato smlouva byla uveřejněna v registru smluv, vedeném dle zákona č. 340/2015 Sb., o registru smluv. </w:t>
      </w:r>
    </w:p>
    <w:p w:rsidR="00A7116A" w:rsidRPr="00A7116A" w:rsidRDefault="00A7116A" w:rsidP="00A7116A">
      <w:pPr>
        <w:spacing w:before="120"/>
        <w:rPr>
          <w:rFonts w:ascii="Arial" w:hAnsi="Arial" w:cs="Arial"/>
          <w:sz w:val="20"/>
          <w:lang w:eastAsia="ar-SA"/>
        </w:rPr>
      </w:pPr>
      <w:r w:rsidRPr="00A7116A">
        <w:rPr>
          <w:rFonts w:ascii="Arial" w:hAnsi="Arial" w:cs="Arial"/>
          <w:sz w:val="20"/>
          <w:lang w:eastAsia="ar-SA"/>
        </w:rPr>
        <w:t xml:space="preserve">Datum registrace …………………………. </w:t>
      </w:r>
    </w:p>
    <w:p w:rsidR="00A7116A" w:rsidRPr="00A7116A" w:rsidRDefault="00A7116A" w:rsidP="00A7116A">
      <w:pPr>
        <w:spacing w:before="120"/>
        <w:rPr>
          <w:rFonts w:ascii="Arial" w:hAnsi="Arial" w:cs="Arial"/>
          <w:sz w:val="20"/>
          <w:lang w:eastAsia="ar-SA"/>
        </w:rPr>
      </w:pPr>
      <w:r w:rsidRPr="00A7116A">
        <w:rPr>
          <w:rFonts w:ascii="Arial" w:hAnsi="Arial" w:cs="Arial"/>
          <w:sz w:val="20"/>
          <w:lang w:eastAsia="ar-SA"/>
        </w:rPr>
        <w:t xml:space="preserve">ID smlouvy ……………………………... </w:t>
      </w:r>
    </w:p>
    <w:p w:rsidR="00A7116A" w:rsidRPr="00A7116A" w:rsidRDefault="00A7116A" w:rsidP="00A7116A">
      <w:pPr>
        <w:suppressAutoHyphens/>
        <w:spacing w:before="120"/>
        <w:rPr>
          <w:rFonts w:ascii="Arial" w:hAnsi="Arial" w:cs="Arial"/>
          <w:sz w:val="20"/>
          <w:lang w:eastAsia="ar-SA"/>
        </w:rPr>
      </w:pPr>
      <w:r w:rsidRPr="00A7116A">
        <w:rPr>
          <w:rFonts w:ascii="Arial" w:hAnsi="Arial" w:cs="Arial"/>
          <w:sz w:val="20"/>
          <w:lang w:eastAsia="ar-SA"/>
        </w:rPr>
        <w:t xml:space="preserve">ID verze ……………………………... </w:t>
      </w:r>
    </w:p>
    <w:p w:rsidR="00A7116A" w:rsidRPr="00BE1F11" w:rsidRDefault="00A7116A" w:rsidP="00A7116A">
      <w:pPr>
        <w:spacing w:before="120"/>
        <w:rPr>
          <w:rFonts w:ascii="Arial" w:hAnsi="Arial" w:cs="Arial"/>
          <w:i/>
          <w:iCs/>
          <w:sz w:val="20"/>
          <w:lang w:eastAsia="ar-SA"/>
        </w:rPr>
      </w:pPr>
      <w:r w:rsidRPr="00A7116A">
        <w:rPr>
          <w:rFonts w:ascii="Arial" w:hAnsi="Arial" w:cs="Arial"/>
          <w:sz w:val="20"/>
          <w:lang w:eastAsia="ar-SA"/>
        </w:rPr>
        <w:t xml:space="preserve">Registraci provedl …………………………………………….. </w:t>
      </w:r>
    </w:p>
    <w:p w:rsidR="00A7116A" w:rsidRPr="00A7116A" w:rsidRDefault="00A7116A" w:rsidP="00A7116A">
      <w:pPr>
        <w:spacing w:before="120"/>
        <w:rPr>
          <w:rFonts w:ascii="Arial" w:hAnsi="Arial" w:cs="Arial"/>
          <w:sz w:val="20"/>
          <w:lang w:eastAsia="ar-SA"/>
        </w:rPr>
      </w:pPr>
      <w:r w:rsidRPr="00A7116A">
        <w:rPr>
          <w:rFonts w:ascii="Arial" w:hAnsi="Arial" w:cs="Arial"/>
          <w:sz w:val="20"/>
          <w:lang w:eastAsia="ar-SA"/>
        </w:rPr>
        <w:t xml:space="preserve">V ……………… dne ……………. </w:t>
      </w:r>
      <w:r w:rsidRPr="00A7116A">
        <w:rPr>
          <w:rFonts w:ascii="Arial" w:hAnsi="Arial" w:cs="Arial"/>
          <w:sz w:val="20"/>
          <w:lang w:eastAsia="ar-SA"/>
        </w:rPr>
        <w:tab/>
      </w:r>
      <w:r w:rsidRPr="00A7116A">
        <w:rPr>
          <w:rFonts w:ascii="Arial" w:hAnsi="Arial" w:cs="Arial"/>
          <w:sz w:val="20"/>
          <w:lang w:eastAsia="ar-SA"/>
        </w:rPr>
        <w:tab/>
      </w:r>
      <w:r w:rsidRPr="00A7116A">
        <w:rPr>
          <w:rFonts w:ascii="Arial" w:hAnsi="Arial" w:cs="Arial"/>
          <w:sz w:val="20"/>
          <w:lang w:eastAsia="ar-SA"/>
        </w:rPr>
        <w:tab/>
      </w:r>
      <w:r w:rsidRPr="00A7116A">
        <w:rPr>
          <w:rFonts w:ascii="Arial" w:hAnsi="Arial" w:cs="Arial"/>
          <w:sz w:val="20"/>
          <w:lang w:eastAsia="ar-SA"/>
        </w:rPr>
        <w:tab/>
        <w:t xml:space="preserve">………………………. </w:t>
      </w:r>
    </w:p>
    <w:p w:rsidR="00A7116A" w:rsidRPr="00A7116A" w:rsidRDefault="00A7116A" w:rsidP="00A7116A">
      <w:pPr>
        <w:spacing w:before="120"/>
        <w:rPr>
          <w:rFonts w:ascii="Arial" w:hAnsi="Arial" w:cs="Arial"/>
          <w:color w:val="000000"/>
          <w:sz w:val="20"/>
        </w:rPr>
      </w:pPr>
    </w:p>
    <w:p w:rsidR="0095041C" w:rsidRDefault="0095041C" w:rsidP="00A7116A">
      <w:pPr>
        <w:spacing w:before="120"/>
        <w:rPr>
          <w:rFonts w:ascii="Arial" w:hAnsi="Arial" w:cs="Arial"/>
          <w:color w:val="000000"/>
          <w:sz w:val="20"/>
        </w:rPr>
      </w:pPr>
    </w:p>
    <w:p w:rsidR="00A7116A" w:rsidRDefault="00A7116A" w:rsidP="00A7116A">
      <w:pPr>
        <w:spacing w:before="120"/>
        <w:rPr>
          <w:rFonts w:ascii="Arial" w:hAnsi="Arial" w:cs="Arial"/>
          <w:color w:val="000000"/>
          <w:sz w:val="20"/>
        </w:rPr>
      </w:pPr>
      <w:r w:rsidRPr="00A7116A">
        <w:rPr>
          <w:rFonts w:ascii="Arial" w:hAnsi="Arial" w:cs="Arial"/>
          <w:color w:val="000000"/>
          <w:sz w:val="20"/>
        </w:rPr>
        <w:t xml:space="preserve">Za věcnou a formální správnost odpovídá vedoucí oddělení: </w:t>
      </w:r>
      <w:r>
        <w:rPr>
          <w:rFonts w:ascii="Arial" w:hAnsi="Arial" w:cs="Arial"/>
          <w:color w:val="000000"/>
          <w:sz w:val="20"/>
        </w:rPr>
        <w:t>Mgr. Ing. Miroslav Šimek</w:t>
      </w:r>
    </w:p>
    <w:p w:rsidR="00A7116A" w:rsidRPr="00A7116A" w:rsidRDefault="00A7116A" w:rsidP="00A7116A">
      <w:pPr>
        <w:spacing w:before="120"/>
        <w:rPr>
          <w:rFonts w:ascii="Arial" w:hAnsi="Arial" w:cs="Arial"/>
          <w:color w:val="000000"/>
          <w:sz w:val="20"/>
        </w:rPr>
      </w:pPr>
    </w:p>
    <w:p w:rsidR="00BE1F11" w:rsidRDefault="00BE1F11" w:rsidP="00A7116A">
      <w:pPr>
        <w:rPr>
          <w:rFonts w:ascii="Arial" w:hAnsi="Arial" w:cs="Arial"/>
          <w:color w:val="000000"/>
          <w:sz w:val="20"/>
        </w:rPr>
      </w:pPr>
    </w:p>
    <w:p w:rsidR="0095041C" w:rsidRDefault="0095041C" w:rsidP="00A7116A">
      <w:pPr>
        <w:rPr>
          <w:rFonts w:ascii="Arial" w:hAnsi="Arial" w:cs="Arial"/>
          <w:color w:val="000000"/>
          <w:sz w:val="20"/>
        </w:rPr>
      </w:pPr>
    </w:p>
    <w:p w:rsidR="0095041C" w:rsidRDefault="0095041C" w:rsidP="00A7116A">
      <w:pPr>
        <w:rPr>
          <w:rFonts w:ascii="Arial" w:hAnsi="Arial" w:cs="Arial"/>
          <w:color w:val="000000"/>
          <w:sz w:val="20"/>
        </w:rPr>
      </w:pPr>
    </w:p>
    <w:p w:rsidR="00CC1752" w:rsidRPr="0031200D" w:rsidRDefault="00A7116A" w:rsidP="00BE1F11">
      <w:pPr>
        <w:rPr>
          <w:rFonts w:ascii="Arial" w:hAnsi="Arial" w:cs="Arial"/>
          <w:color w:val="000000"/>
          <w:sz w:val="20"/>
        </w:rPr>
      </w:pPr>
      <w:r w:rsidRPr="00A7116A">
        <w:rPr>
          <w:rFonts w:ascii="Arial" w:hAnsi="Arial" w:cs="Arial"/>
          <w:color w:val="000000"/>
          <w:sz w:val="20"/>
        </w:rPr>
        <w:t>Za správnost KPÚ: Ing. Tomáš Petr</w:t>
      </w:r>
      <w:bookmarkStart w:id="0" w:name="_GoBack"/>
      <w:bookmarkEnd w:id="0"/>
    </w:p>
    <w:sectPr w:rsidR="00CC1752" w:rsidRPr="0031200D">
      <w:footerReference w:type="even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52" w:rsidRDefault="00251972">
      <w:r>
        <w:separator/>
      </w:r>
    </w:p>
  </w:endnote>
  <w:endnote w:type="continuationSeparator" w:id="0">
    <w:p w:rsidR="00AF7D52" w:rsidRDefault="0025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8B1" w:rsidRDefault="00C916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28B1" w:rsidRDefault="00312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52" w:rsidRDefault="00251972">
      <w:r>
        <w:separator/>
      </w:r>
    </w:p>
  </w:footnote>
  <w:footnote w:type="continuationSeparator" w:id="0">
    <w:p w:rsidR="00AF7D52" w:rsidRDefault="0025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165"/>
    <w:multiLevelType w:val="hybridMultilevel"/>
    <w:tmpl w:val="1EBED9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1225"/>
    <w:multiLevelType w:val="hybridMultilevel"/>
    <w:tmpl w:val="BDC82D9C"/>
    <w:lvl w:ilvl="0" w:tplc="8D2EB2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F85C26"/>
    <w:multiLevelType w:val="singleLevel"/>
    <w:tmpl w:val="5672C58C"/>
    <w:lvl w:ilvl="0">
      <w:start w:val="1"/>
      <w:numFmt w:val="upperLetter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FE0494"/>
    <w:multiLevelType w:val="hybridMultilevel"/>
    <w:tmpl w:val="431851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57A4F"/>
    <w:multiLevelType w:val="hybridMultilevel"/>
    <w:tmpl w:val="018C93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C4713"/>
    <w:multiLevelType w:val="hybridMultilevel"/>
    <w:tmpl w:val="21B8F7EA"/>
    <w:lvl w:ilvl="0" w:tplc="E89438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BE"/>
    <w:rsid w:val="00030EC5"/>
    <w:rsid w:val="000317D6"/>
    <w:rsid w:val="00033FFE"/>
    <w:rsid w:val="00047ED9"/>
    <w:rsid w:val="00077718"/>
    <w:rsid w:val="000A63EB"/>
    <w:rsid w:val="000D72AB"/>
    <w:rsid w:val="000E0F3C"/>
    <w:rsid w:val="0017776B"/>
    <w:rsid w:val="00190C5E"/>
    <w:rsid w:val="00204256"/>
    <w:rsid w:val="00204CF2"/>
    <w:rsid w:val="002213E9"/>
    <w:rsid w:val="00223611"/>
    <w:rsid w:val="00246330"/>
    <w:rsid w:val="00251972"/>
    <w:rsid w:val="002E26D9"/>
    <w:rsid w:val="0031200D"/>
    <w:rsid w:val="003350DB"/>
    <w:rsid w:val="0035417F"/>
    <w:rsid w:val="003804C4"/>
    <w:rsid w:val="003B1C1C"/>
    <w:rsid w:val="003F7720"/>
    <w:rsid w:val="00404763"/>
    <w:rsid w:val="00410D03"/>
    <w:rsid w:val="00437FAF"/>
    <w:rsid w:val="00443B30"/>
    <w:rsid w:val="004B6253"/>
    <w:rsid w:val="004C68DF"/>
    <w:rsid w:val="004F19D8"/>
    <w:rsid w:val="00504625"/>
    <w:rsid w:val="00580A43"/>
    <w:rsid w:val="00593B1A"/>
    <w:rsid w:val="005C0846"/>
    <w:rsid w:val="005E0273"/>
    <w:rsid w:val="00600DDB"/>
    <w:rsid w:val="00666C85"/>
    <w:rsid w:val="006B0840"/>
    <w:rsid w:val="006D7F22"/>
    <w:rsid w:val="006F0EC2"/>
    <w:rsid w:val="007149FE"/>
    <w:rsid w:val="007205A5"/>
    <w:rsid w:val="00733E69"/>
    <w:rsid w:val="00787216"/>
    <w:rsid w:val="00791D90"/>
    <w:rsid w:val="007C32EC"/>
    <w:rsid w:val="007C7174"/>
    <w:rsid w:val="007E619A"/>
    <w:rsid w:val="0082760D"/>
    <w:rsid w:val="00832295"/>
    <w:rsid w:val="0089225A"/>
    <w:rsid w:val="008A1589"/>
    <w:rsid w:val="008A3C98"/>
    <w:rsid w:val="008D16C7"/>
    <w:rsid w:val="008D5FEA"/>
    <w:rsid w:val="00916089"/>
    <w:rsid w:val="00916D99"/>
    <w:rsid w:val="0093550D"/>
    <w:rsid w:val="0095041C"/>
    <w:rsid w:val="0098587B"/>
    <w:rsid w:val="009B6639"/>
    <w:rsid w:val="00A00DD7"/>
    <w:rsid w:val="00A32411"/>
    <w:rsid w:val="00A7116A"/>
    <w:rsid w:val="00A94EAE"/>
    <w:rsid w:val="00AF15DD"/>
    <w:rsid w:val="00AF7D52"/>
    <w:rsid w:val="00B1002A"/>
    <w:rsid w:val="00B209EA"/>
    <w:rsid w:val="00B765E8"/>
    <w:rsid w:val="00BE1F11"/>
    <w:rsid w:val="00BE4EDA"/>
    <w:rsid w:val="00C45212"/>
    <w:rsid w:val="00C5601B"/>
    <w:rsid w:val="00C62507"/>
    <w:rsid w:val="00C916BE"/>
    <w:rsid w:val="00CC1752"/>
    <w:rsid w:val="00CC5B6F"/>
    <w:rsid w:val="00D27CCC"/>
    <w:rsid w:val="00D421C9"/>
    <w:rsid w:val="00D91CAE"/>
    <w:rsid w:val="00DC0CC7"/>
    <w:rsid w:val="00E03FA4"/>
    <w:rsid w:val="00E76C5B"/>
    <w:rsid w:val="00F00C16"/>
    <w:rsid w:val="00F06066"/>
    <w:rsid w:val="00F1344B"/>
    <w:rsid w:val="00F47B2B"/>
    <w:rsid w:val="00F8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2B01"/>
  <w15:chartTrackingRefBased/>
  <w15:docId w15:val="{E18A6F0F-7A4B-49AC-A064-B0A5674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1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916BE"/>
    <w:pPr>
      <w:keepNext/>
      <w:numPr>
        <w:numId w:val="1"/>
      </w:numPr>
      <w:tabs>
        <w:tab w:val="clear" w:pos="360"/>
        <w:tab w:val="num" w:pos="0"/>
      </w:tabs>
      <w:ind w:hanging="786"/>
      <w:outlineLvl w:val="2"/>
    </w:pPr>
    <w:rPr>
      <w:b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9E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916BE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customStyle="1" w:styleId="adresa">
    <w:name w:val="adresa"/>
    <w:basedOn w:val="Normln"/>
    <w:rsid w:val="00C916BE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kladntext">
    <w:name w:val="Body Text"/>
    <w:basedOn w:val="Normln"/>
    <w:link w:val="ZkladntextChar"/>
    <w:rsid w:val="00C916B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916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">
    <w:name w:val="para"/>
    <w:basedOn w:val="Normln"/>
    <w:rsid w:val="00C916B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916B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slostrnky">
    <w:name w:val="page number"/>
    <w:basedOn w:val="Standardnpsmoodstavce"/>
    <w:rsid w:val="00C916BE"/>
  </w:style>
  <w:style w:type="paragraph" w:styleId="Zpat">
    <w:name w:val="footer"/>
    <w:basedOn w:val="Normln"/>
    <w:link w:val="ZpatChar"/>
    <w:uiPriority w:val="99"/>
    <w:rsid w:val="00C916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916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91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91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6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6BE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A15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A158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09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317D6"/>
    <w:rPr>
      <w:b/>
      <w:bCs/>
    </w:rPr>
  </w:style>
  <w:style w:type="paragraph" w:styleId="Odstavecseseznamem">
    <w:name w:val="List Paragraph"/>
    <w:basedOn w:val="Normln"/>
    <w:uiPriority w:val="34"/>
    <w:qFormat/>
    <w:rsid w:val="0003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951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Tomáš Ing.</cp:lastModifiedBy>
  <cp:revision>77</cp:revision>
  <cp:lastPrinted>2018-02-08T11:28:00Z</cp:lastPrinted>
  <dcterms:created xsi:type="dcterms:W3CDTF">2016-06-08T07:01:00Z</dcterms:created>
  <dcterms:modified xsi:type="dcterms:W3CDTF">2018-02-12T08:21:00Z</dcterms:modified>
</cp:coreProperties>
</file>