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34" w:rsidRDefault="00BD47E5">
      <w:pPr>
        <w:spacing w:before="69"/>
        <w:ind w:right="329"/>
        <w:jc w:val="center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3"/>
          <w:szCs w:val="23"/>
        </w:rPr>
        <w:t>Kupní</w:t>
      </w:r>
      <w:r>
        <w:rPr>
          <w:rFonts w:ascii="Times New Roman" w:eastAsia="Times New Roman" w:hAnsi="Times New Roman" w:cs="Times New Roman"/>
          <w:b/>
          <w:bCs/>
          <w:color w:val="212121"/>
          <w:spacing w:val="-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3"/>
          <w:szCs w:val="23"/>
        </w:rPr>
        <w:t>smlouva</w:t>
      </w:r>
    </w:p>
    <w:p w:rsidR="00660634" w:rsidRDefault="00660634">
      <w:pPr>
        <w:spacing w:before="11" w:line="200" w:lineRule="exact"/>
        <w:rPr>
          <w:sz w:val="20"/>
          <w:szCs w:val="20"/>
        </w:rPr>
      </w:pPr>
    </w:p>
    <w:p w:rsidR="00660634" w:rsidRDefault="00BD47E5">
      <w:pPr>
        <w:ind w:right="34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b/>
          <w:bCs/>
          <w:color w:val="212121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3"/>
          <w:szCs w:val="23"/>
        </w:rPr>
        <w:t>dodávku</w:t>
      </w:r>
      <w:r>
        <w:rPr>
          <w:rFonts w:ascii="Times New Roman" w:eastAsia="Times New Roman" w:hAnsi="Times New Roman" w:cs="Times New Roman"/>
          <w:b/>
          <w:bCs/>
          <w:color w:val="212121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3"/>
          <w:szCs w:val="23"/>
        </w:rPr>
        <w:t>konzumních</w:t>
      </w:r>
      <w:r>
        <w:rPr>
          <w:rFonts w:ascii="Times New Roman" w:eastAsia="Times New Roman" w:hAnsi="Times New Roman" w:cs="Times New Roman"/>
          <w:b/>
          <w:bCs/>
          <w:color w:val="212121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3"/>
          <w:szCs w:val="23"/>
        </w:rPr>
        <w:t>vajec</w:t>
      </w:r>
    </w:p>
    <w:p w:rsidR="00660634" w:rsidRDefault="00660634">
      <w:pPr>
        <w:spacing w:before="3" w:line="150" w:lineRule="exact"/>
        <w:rPr>
          <w:sz w:val="15"/>
          <w:szCs w:val="15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BD47E5">
      <w:pPr>
        <w:numPr>
          <w:ilvl w:val="0"/>
          <w:numId w:val="4"/>
        </w:numPr>
        <w:tabs>
          <w:tab w:val="left" w:pos="493"/>
        </w:tabs>
        <w:ind w:left="493" w:right="857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Prodávajícím</w:t>
      </w:r>
    </w:p>
    <w:p w:rsidR="00660634" w:rsidRDefault="00660634">
      <w:pPr>
        <w:spacing w:before="15" w:line="200" w:lineRule="exact"/>
        <w:rPr>
          <w:sz w:val="20"/>
          <w:szCs w:val="20"/>
        </w:rPr>
      </w:pPr>
    </w:p>
    <w:p w:rsidR="00660634" w:rsidRDefault="00BD47E5">
      <w:pPr>
        <w:ind w:left="119" w:right="818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w w:val="110"/>
          <w:sz w:val="27"/>
          <w:szCs w:val="27"/>
        </w:rPr>
        <w:t>AGRI-M,</w:t>
      </w:r>
      <w:r>
        <w:rPr>
          <w:rFonts w:ascii="Times New Roman" w:eastAsia="Times New Roman" w:hAnsi="Times New Roman" w:cs="Times New Roman"/>
          <w:color w:val="212121"/>
          <w:spacing w:val="-41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27"/>
          <w:szCs w:val="27"/>
        </w:rPr>
        <w:t>spol.</w:t>
      </w:r>
      <w:r>
        <w:rPr>
          <w:rFonts w:ascii="Times New Roman" w:eastAsia="Times New Roman" w:hAnsi="Times New Roman" w:cs="Times New Roman"/>
          <w:color w:val="212121"/>
          <w:spacing w:val="-51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1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212121"/>
          <w:spacing w:val="-56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6"/>
          <w:w w:val="11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3B3B3B"/>
          <w:spacing w:val="-23"/>
          <w:w w:val="11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12121"/>
          <w:spacing w:val="11"/>
          <w:w w:val="1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545454"/>
          <w:w w:val="110"/>
          <w:sz w:val="27"/>
          <w:szCs w:val="27"/>
        </w:rPr>
        <w:t>.</w:t>
      </w:r>
    </w:p>
    <w:p w:rsidR="00660634" w:rsidRDefault="00660634">
      <w:pPr>
        <w:spacing w:before="15" w:line="200" w:lineRule="exact"/>
        <w:rPr>
          <w:sz w:val="20"/>
          <w:szCs w:val="20"/>
        </w:rPr>
      </w:pPr>
    </w:p>
    <w:p w:rsidR="00660634" w:rsidRDefault="00BD47E5">
      <w:pPr>
        <w:spacing w:line="411" w:lineRule="auto"/>
        <w:ind w:left="119" w:right="3456" w:firstLine="1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212121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sídlem:</w:t>
      </w:r>
      <w:r>
        <w:rPr>
          <w:rFonts w:ascii="Times New Roman" w:eastAsia="Times New Roman" w:hAnsi="Times New Roman" w:cs="Times New Roman"/>
          <w:color w:val="212121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687</w:t>
      </w:r>
      <w:r>
        <w:rPr>
          <w:rFonts w:ascii="Times New Roman" w:eastAsia="Times New Roman" w:hAnsi="Times New Roman" w:cs="Times New Roman"/>
          <w:color w:val="212121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color w:val="212121"/>
          <w:spacing w:val="-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Mistřice</w:t>
      </w:r>
      <w:r>
        <w:rPr>
          <w:rFonts w:ascii="Times New Roman" w:eastAsia="Times New Roman" w:hAnsi="Times New Roman" w:cs="Times New Roman"/>
          <w:color w:val="212121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414,</w:t>
      </w:r>
      <w:r>
        <w:rPr>
          <w:rFonts w:ascii="Times New Roman" w:eastAsia="Times New Roman" w:hAnsi="Times New Roman" w:cs="Times New Roman"/>
          <w:color w:val="212121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okres</w:t>
      </w:r>
      <w:r>
        <w:rPr>
          <w:rFonts w:ascii="Times New Roman" w:eastAsia="Times New Roman" w:hAnsi="Times New Roman" w:cs="Times New Roman"/>
          <w:color w:val="212121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Uherské</w:t>
      </w:r>
      <w:r>
        <w:rPr>
          <w:rFonts w:ascii="Times New Roman" w:eastAsia="Times New Roman" w:hAnsi="Times New Roman" w:cs="Times New Roman"/>
          <w:color w:val="212121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Hradiště</w:t>
      </w:r>
      <w:r>
        <w:rPr>
          <w:rFonts w:ascii="Times New Roman" w:eastAsia="Times New Roman" w:hAnsi="Times New Roman" w:cs="Times New Roman"/>
          <w:color w:val="212121"/>
          <w:w w:val="10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zastoupený</w:t>
      </w:r>
      <w:r>
        <w:rPr>
          <w:rFonts w:ascii="Times New Roman" w:eastAsia="Times New Roman" w:hAnsi="Times New Roman" w:cs="Times New Roman"/>
          <w:color w:val="212121"/>
          <w:spacing w:val="-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: </w:t>
      </w:r>
    </w:p>
    <w:p w:rsidR="00660634" w:rsidRDefault="00BD47E5">
      <w:pPr>
        <w:spacing w:before="1" w:line="406" w:lineRule="auto"/>
        <w:ind w:left="119" w:right="62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zapsaný:</w:t>
      </w:r>
      <w:r>
        <w:rPr>
          <w:rFonts w:ascii="Times New Roman" w:eastAsia="Times New Roman" w:hAnsi="Times New Roman" w:cs="Times New Roman"/>
          <w:color w:val="212121"/>
          <w:spacing w:val="-8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212121"/>
          <w:spacing w:val="-4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color w:val="212121"/>
          <w:spacing w:val="-20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vedeném</w:t>
      </w:r>
      <w:r>
        <w:rPr>
          <w:rFonts w:ascii="Times New Roman" w:eastAsia="Times New Roman" w:hAnsi="Times New Roman" w:cs="Times New Roman"/>
          <w:color w:val="212121"/>
          <w:spacing w:val="-2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Krajským</w:t>
      </w:r>
      <w:r>
        <w:rPr>
          <w:rFonts w:ascii="Times New Roman" w:eastAsia="Times New Roman" w:hAnsi="Times New Roman" w:cs="Times New Roman"/>
          <w:color w:val="212121"/>
          <w:spacing w:val="8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soudem</w:t>
      </w:r>
      <w:r>
        <w:rPr>
          <w:rFonts w:ascii="Times New Roman" w:eastAsia="Times New Roman" w:hAnsi="Times New Roman" w:cs="Times New Roman"/>
          <w:color w:val="212121"/>
          <w:spacing w:val="-14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212121"/>
          <w:spacing w:val="-21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Brně,</w:t>
      </w:r>
      <w:r>
        <w:rPr>
          <w:rFonts w:ascii="Times New Roman" w:eastAsia="Times New Roman" w:hAnsi="Times New Roman" w:cs="Times New Roman"/>
          <w:color w:val="212121"/>
          <w:spacing w:val="-5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oddíl</w:t>
      </w:r>
      <w:r>
        <w:rPr>
          <w:rFonts w:ascii="Times New Roman" w:eastAsia="Times New Roman" w:hAnsi="Times New Roman" w:cs="Times New Roman"/>
          <w:color w:val="212121"/>
          <w:spacing w:val="-10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105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3B3B3B"/>
          <w:w w:val="105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B3B3B"/>
          <w:spacing w:val="-39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vložka</w:t>
      </w:r>
      <w:r>
        <w:rPr>
          <w:rFonts w:ascii="Times New Roman" w:eastAsia="Times New Roman" w:hAnsi="Times New Roman" w:cs="Times New Roman"/>
          <w:color w:val="212121"/>
          <w:spacing w:val="-7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212121"/>
          <w:spacing w:val="-23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459 IČ</w:t>
      </w:r>
      <w:r>
        <w:rPr>
          <w:rFonts w:ascii="Times New Roman" w:eastAsia="Times New Roman" w:hAnsi="Times New Roman" w:cs="Times New Roman"/>
          <w:color w:val="212121"/>
          <w:spacing w:val="20"/>
          <w:w w:val="10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B3B3B"/>
          <w:spacing w:val="15"/>
          <w:w w:val="105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44018720</w:t>
      </w:r>
    </w:p>
    <w:p w:rsidR="00660634" w:rsidRDefault="00BD47E5">
      <w:pPr>
        <w:spacing w:before="15"/>
        <w:ind w:left="119" w:right="842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DIČ</w:t>
      </w:r>
      <w:r>
        <w:rPr>
          <w:rFonts w:ascii="Times New Roman" w:eastAsia="Times New Roman" w:hAnsi="Times New Roman" w:cs="Times New Roman"/>
          <w:color w:val="212121"/>
          <w:spacing w:val="-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3B3B3B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CZ44018720</w:t>
      </w:r>
    </w:p>
    <w:p w:rsidR="00660634" w:rsidRDefault="00660634">
      <w:pPr>
        <w:spacing w:before="15" w:line="200" w:lineRule="exact"/>
        <w:rPr>
          <w:sz w:val="20"/>
          <w:szCs w:val="20"/>
        </w:rPr>
      </w:pPr>
    </w:p>
    <w:p w:rsidR="00BD47E5" w:rsidRDefault="00BD47E5">
      <w:pPr>
        <w:spacing w:line="411" w:lineRule="auto"/>
        <w:ind w:left="119" w:right="3471"/>
        <w:rPr>
          <w:rFonts w:ascii="Times New Roman" w:eastAsia="Times New Roman" w:hAnsi="Times New Roman" w:cs="Times New Roman"/>
          <w:color w:val="3B3B3B"/>
          <w:spacing w:val="-12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bankovní</w:t>
      </w:r>
      <w:r>
        <w:rPr>
          <w:rFonts w:ascii="Times New Roman" w:eastAsia="Times New Roman" w:hAnsi="Times New Roman" w:cs="Times New Roman"/>
          <w:color w:val="212121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spojení</w:t>
      </w:r>
      <w:r>
        <w:rPr>
          <w:rFonts w:ascii="Times New Roman" w:eastAsia="Times New Roman" w:hAnsi="Times New Roman" w:cs="Times New Roman"/>
          <w:color w:val="212121"/>
          <w:spacing w:val="-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3B3B3B"/>
          <w:spacing w:val="-12"/>
          <w:sz w:val="27"/>
          <w:szCs w:val="27"/>
        </w:rPr>
        <w:t xml:space="preserve"> </w:t>
      </w:r>
    </w:p>
    <w:p w:rsidR="00660634" w:rsidRDefault="00BD47E5">
      <w:pPr>
        <w:spacing w:line="411" w:lineRule="auto"/>
        <w:ind w:left="119" w:right="347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kontaktní</w:t>
      </w:r>
      <w:r>
        <w:rPr>
          <w:rFonts w:ascii="Times New Roman" w:eastAsia="Times New Roman" w:hAnsi="Times New Roman" w:cs="Times New Roman"/>
          <w:color w:val="212121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spojení:</w:t>
      </w:r>
      <w:r>
        <w:rPr>
          <w:rFonts w:ascii="Times New Roman" w:eastAsia="Times New Roman" w:hAnsi="Times New Roman" w:cs="Times New Roman"/>
          <w:color w:val="212121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572</w:t>
      </w:r>
      <w:r>
        <w:rPr>
          <w:rFonts w:ascii="Times New Roman" w:eastAsia="Times New Roman" w:hAnsi="Times New Roman" w:cs="Times New Roman"/>
          <w:color w:val="212121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587</w:t>
      </w:r>
      <w:r>
        <w:rPr>
          <w:rFonts w:ascii="Times New Roman" w:eastAsia="Times New Roman" w:hAnsi="Times New Roman" w:cs="Times New Roman"/>
          <w:color w:val="212121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330</w:t>
      </w:r>
    </w:p>
    <w:p w:rsidR="00660634" w:rsidRDefault="00BD47E5">
      <w:pPr>
        <w:spacing w:before="8"/>
        <w:ind w:left="119" w:right="619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dále</w:t>
      </w:r>
      <w:r>
        <w:rPr>
          <w:rFonts w:ascii="Times New Roman" w:eastAsia="Times New Roman" w:hAnsi="Times New Roman" w:cs="Times New Roman"/>
          <w:color w:val="212121"/>
          <w:spacing w:val="-41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jen</w:t>
      </w:r>
      <w:r>
        <w:rPr>
          <w:rFonts w:ascii="Times New Roman" w:eastAsia="Times New Roman" w:hAnsi="Times New Roman" w:cs="Times New Roman"/>
          <w:color w:val="212121"/>
          <w:spacing w:val="-7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7"/>
          <w:szCs w:val="27"/>
        </w:rPr>
        <w:t>"prodávající"</w:t>
      </w:r>
      <w:r>
        <w:rPr>
          <w:rFonts w:ascii="Times New Roman" w:eastAsia="Times New Roman" w:hAnsi="Times New Roman" w:cs="Times New Roman"/>
          <w:b/>
          <w:bCs/>
          <w:color w:val="212121"/>
          <w:spacing w:val="-30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212121"/>
          <w:spacing w:val="-22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straně</w:t>
      </w:r>
      <w:r>
        <w:rPr>
          <w:rFonts w:ascii="Times New Roman" w:eastAsia="Times New Roman" w:hAnsi="Times New Roman" w:cs="Times New Roman"/>
          <w:color w:val="212121"/>
          <w:spacing w:val="-39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jedné</w:t>
      </w: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before="10" w:line="280" w:lineRule="exact"/>
        <w:rPr>
          <w:sz w:val="28"/>
          <w:szCs w:val="28"/>
        </w:rPr>
      </w:pPr>
    </w:p>
    <w:p w:rsidR="00660634" w:rsidRDefault="00BD47E5">
      <w:pPr>
        <w:ind w:left="119" w:right="10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w w:val="115"/>
          <w:sz w:val="24"/>
          <w:szCs w:val="24"/>
        </w:rPr>
        <w:t>a</w:t>
      </w: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BD47E5">
      <w:pPr>
        <w:numPr>
          <w:ilvl w:val="0"/>
          <w:numId w:val="4"/>
        </w:numPr>
        <w:tabs>
          <w:tab w:val="left" w:pos="479"/>
        </w:tabs>
        <w:ind w:left="479" w:right="8893"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Kupujícím</w:t>
      </w:r>
    </w:p>
    <w:p w:rsidR="00660634" w:rsidRDefault="00660634">
      <w:pPr>
        <w:spacing w:before="2" w:line="220" w:lineRule="exact"/>
      </w:pPr>
    </w:p>
    <w:p w:rsidR="00660634" w:rsidRDefault="00BD47E5">
      <w:pPr>
        <w:spacing w:line="400" w:lineRule="auto"/>
        <w:ind w:left="119" w:right="228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Základní</w:t>
      </w:r>
      <w:r>
        <w:rPr>
          <w:rFonts w:ascii="Times New Roman" w:eastAsia="Times New Roman" w:hAnsi="Times New Roman" w:cs="Times New Roman"/>
          <w:color w:val="212121"/>
          <w:spacing w:val="-19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škola,</w:t>
      </w:r>
      <w:r>
        <w:rPr>
          <w:rFonts w:ascii="Times New Roman" w:eastAsia="Times New Roman" w:hAnsi="Times New Roman" w:cs="Times New Roman"/>
          <w:color w:val="212121"/>
          <w:spacing w:val="-27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Uherské</w:t>
      </w:r>
      <w:r>
        <w:rPr>
          <w:rFonts w:ascii="Times New Roman" w:eastAsia="Times New Roman" w:hAnsi="Times New Roman" w:cs="Times New Roman"/>
          <w:color w:val="212121"/>
          <w:spacing w:val="-16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Hradiště,</w:t>
      </w:r>
      <w:r>
        <w:rPr>
          <w:rFonts w:ascii="Times New Roman" w:eastAsia="Times New Roman" w:hAnsi="Times New Roman" w:cs="Times New Roman"/>
          <w:color w:val="212121"/>
          <w:spacing w:val="-11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Za</w:t>
      </w:r>
      <w:r>
        <w:rPr>
          <w:rFonts w:ascii="Times New Roman" w:eastAsia="Times New Roman" w:hAnsi="Times New Roman" w:cs="Times New Roman"/>
          <w:color w:val="212121"/>
          <w:spacing w:val="-31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Alejí</w:t>
      </w:r>
      <w:r>
        <w:rPr>
          <w:rFonts w:ascii="Times New Roman" w:eastAsia="Times New Roman" w:hAnsi="Times New Roman" w:cs="Times New Roman"/>
          <w:color w:val="212121"/>
          <w:spacing w:val="-2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107</w:t>
      </w:r>
      <w:r>
        <w:rPr>
          <w:rFonts w:ascii="Times New Roman" w:eastAsia="Times New Roman" w:hAnsi="Times New Roman" w:cs="Times New Roman"/>
          <w:color w:val="212121"/>
          <w:spacing w:val="-12"/>
          <w:w w:val="105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3B3B3B"/>
          <w:w w:val="105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B3B3B"/>
          <w:spacing w:val="-47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příspěvková</w:t>
      </w:r>
      <w:r>
        <w:rPr>
          <w:rFonts w:ascii="Times New Roman" w:eastAsia="Times New Roman" w:hAnsi="Times New Roman" w:cs="Times New Roman"/>
          <w:color w:val="212121"/>
          <w:spacing w:val="-2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organizace</w:t>
      </w:r>
      <w:r>
        <w:rPr>
          <w:rFonts w:ascii="Times New Roman" w:eastAsia="Times New Roman" w:hAnsi="Times New Roman" w:cs="Times New Roman"/>
          <w:color w:val="212121"/>
          <w:w w:val="10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Zřizovatel:</w:t>
      </w:r>
      <w:r>
        <w:rPr>
          <w:rFonts w:ascii="Times New Roman" w:eastAsia="Times New Roman" w:hAnsi="Times New Roman" w:cs="Times New Roman"/>
          <w:color w:val="212121"/>
          <w:spacing w:val="-28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Město</w:t>
      </w:r>
      <w:r>
        <w:rPr>
          <w:rFonts w:ascii="Times New Roman" w:eastAsia="Times New Roman" w:hAnsi="Times New Roman" w:cs="Times New Roman"/>
          <w:color w:val="212121"/>
          <w:spacing w:val="-26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Uherské</w:t>
      </w:r>
      <w:r>
        <w:rPr>
          <w:rFonts w:ascii="Times New Roman" w:eastAsia="Times New Roman" w:hAnsi="Times New Roman" w:cs="Times New Roman"/>
          <w:color w:val="212121"/>
          <w:spacing w:val="-24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Hradiště</w:t>
      </w:r>
    </w:p>
    <w:p w:rsidR="00660634" w:rsidRDefault="00BD47E5">
      <w:pPr>
        <w:spacing w:before="22" w:line="411" w:lineRule="auto"/>
        <w:ind w:left="119" w:right="3456" w:firstLine="1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212121"/>
          <w:spacing w:val="-17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sídle</w:t>
      </w:r>
      <w:r>
        <w:rPr>
          <w:rFonts w:ascii="Times New Roman" w:eastAsia="Times New Roman" w:hAnsi="Times New Roman" w:cs="Times New Roman"/>
          <w:color w:val="212121"/>
          <w:spacing w:val="23"/>
          <w:w w:val="105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3B3B3B"/>
          <w:spacing w:val="15"/>
          <w:w w:val="105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Uherské</w:t>
      </w:r>
      <w:r>
        <w:rPr>
          <w:rFonts w:ascii="Times New Roman" w:eastAsia="Times New Roman" w:hAnsi="Times New Roman" w:cs="Times New Roman"/>
          <w:color w:val="212121"/>
          <w:spacing w:val="-5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Hradiště, Za</w:t>
      </w:r>
      <w:r>
        <w:rPr>
          <w:rFonts w:ascii="Times New Roman" w:eastAsia="Times New Roman" w:hAnsi="Times New Roman" w:cs="Times New Roman"/>
          <w:color w:val="212121"/>
          <w:spacing w:val="-18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Alejí</w:t>
      </w:r>
      <w:r>
        <w:rPr>
          <w:rFonts w:ascii="Times New Roman" w:eastAsia="Times New Roman" w:hAnsi="Times New Roman" w:cs="Times New Roman"/>
          <w:color w:val="212121"/>
          <w:spacing w:val="11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1072,</w:t>
      </w:r>
      <w:r>
        <w:rPr>
          <w:rFonts w:ascii="Times New Roman" w:eastAsia="Times New Roman" w:hAnsi="Times New Roman" w:cs="Times New Roman"/>
          <w:color w:val="212121"/>
          <w:spacing w:val="-32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686</w:t>
      </w:r>
      <w:r>
        <w:rPr>
          <w:rFonts w:ascii="Times New Roman" w:eastAsia="Times New Roman" w:hAnsi="Times New Roman" w:cs="Times New Roman"/>
          <w:color w:val="212121"/>
          <w:spacing w:val="-15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06 zastoupený:</w:t>
      </w:r>
      <w:r>
        <w:rPr>
          <w:rFonts w:ascii="Times New Roman" w:eastAsia="Times New Roman" w:hAnsi="Times New Roman" w:cs="Times New Roman"/>
          <w:color w:val="212121"/>
          <w:spacing w:val="-22"/>
          <w:w w:val="105"/>
          <w:sz w:val="27"/>
          <w:szCs w:val="27"/>
        </w:rPr>
        <w:t xml:space="preserve"> </w:t>
      </w:r>
    </w:p>
    <w:p w:rsidR="00660634" w:rsidRDefault="00BD47E5">
      <w:pPr>
        <w:spacing w:before="1" w:line="411" w:lineRule="auto"/>
        <w:ind w:left="119" w:right="640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zapsaný:</w:t>
      </w:r>
      <w:r>
        <w:rPr>
          <w:rFonts w:ascii="Times New Roman" w:eastAsia="Times New Roman" w:hAnsi="Times New Roman" w:cs="Times New Roman"/>
          <w:color w:val="212121"/>
          <w:spacing w:val="15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1"/>
          <w:w w:val="105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545454"/>
          <w:spacing w:val="-10"/>
          <w:w w:val="10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1.2001</w:t>
      </w:r>
      <w:r>
        <w:rPr>
          <w:rFonts w:ascii="Times New Roman" w:eastAsia="Times New Roman" w:hAnsi="Times New Roman" w:cs="Times New Roman"/>
          <w:color w:val="212121"/>
          <w:spacing w:val="-33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212121"/>
          <w:spacing w:val="-17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dobu</w:t>
      </w:r>
      <w:r>
        <w:rPr>
          <w:rFonts w:ascii="Times New Roman" w:eastAsia="Times New Roman" w:hAnsi="Times New Roman" w:cs="Times New Roman"/>
          <w:color w:val="212121"/>
          <w:spacing w:val="-14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neurčitou</w:t>
      </w:r>
      <w:r>
        <w:rPr>
          <w:rFonts w:ascii="Times New Roman" w:eastAsia="Times New Roman" w:hAnsi="Times New Roman" w:cs="Times New Roman"/>
          <w:color w:val="212121"/>
          <w:w w:val="10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IČO:</w:t>
      </w:r>
      <w:r>
        <w:rPr>
          <w:rFonts w:ascii="Times New Roman" w:eastAsia="Times New Roman" w:hAnsi="Times New Roman" w:cs="Times New Roman"/>
          <w:color w:val="212121"/>
          <w:spacing w:val="-42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70436177</w:t>
      </w:r>
    </w:p>
    <w:p w:rsidR="00660634" w:rsidRDefault="00BD47E5">
      <w:pPr>
        <w:spacing w:before="1"/>
        <w:ind w:left="119" w:right="641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bankovní</w:t>
      </w:r>
      <w:r>
        <w:rPr>
          <w:rFonts w:ascii="Times New Roman" w:eastAsia="Times New Roman" w:hAnsi="Times New Roman" w:cs="Times New Roman"/>
          <w:color w:val="212121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spojení:</w:t>
      </w:r>
      <w:r>
        <w:rPr>
          <w:rFonts w:ascii="Times New Roman" w:eastAsia="Times New Roman" w:hAnsi="Times New Roman" w:cs="Times New Roman"/>
          <w:color w:val="212121"/>
          <w:spacing w:val="43"/>
          <w:sz w:val="27"/>
          <w:szCs w:val="27"/>
        </w:rPr>
        <w:t xml:space="preserve"> </w:t>
      </w:r>
    </w:p>
    <w:p w:rsidR="00660634" w:rsidRDefault="00660634">
      <w:pPr>
        <w:spacing w:before="2" w:line="220" w:lineRule="exact"/>
      </w:pPr>
    </w:p>
    <w:p w:rsidR="00BD47E5" w:rsidRDefault="00BD47E5">
      <w:pPr>
        <w:spacing w:line="406" w:lineRule="auto"/>
        <w:ind w:left="119" w:right="3318"/>
        <w:rPr>
          <w:rFonts w:ascii="Times New Roman" w:eastAsia="Times New Roman" w:hAnsi="Times New Roman" w:cs="Times New Roman"/>
          <w:color w:val="212121"/>
          <w:spacing w:val="25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kontaktní</w:t>
      </w:r>
      <w:r>
        <w:rPr>
          <w:rFonts w:ascii="Times New Roman" w:eastAsia="Times New Roman" w:hAnsi="Times New Roman" w:cs="Times New Roman"/>
          <w:color w:val="212121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spojení:</w:t>
      </w:r>
      <w:r>
        <w:rPr>
          <w:rFonts w:ascii="Times New Roman" w:eastAsia="Times New Roman" w:hAnsi="Times New Roman" w:cs="Times New Roman"/>
          <w:color w:val="212121"/>
          <w:spacing w:val="25"/>
          <w:sz w:val="27"/>
          <w:szCs w:val="27"/>
        </w:rPr>
        <w:t xml:space="preserve"> </w:t>
      </w:r>
    </w:p>
    <w:p w:rsidR="00660634" w:rsidRDefault="00BD47E5">
      <w:pPr>
        <w:spacing w:line="406" w:lineRule="auto"/>
        <w:ind w:left="119" w:right="331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odběrné</w:t>
      </w:r>
      <w:r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místo</w:t>
      </w:r>
      <w:r>
        <w:rPr>
          <w:rFonts w:ascii="Times New Roman" w:eastAsia="Times New Roman" w:hAnsi="Times New Roman" w:cs="Times New Roman"/>
          <w:color w:val="212121"/>
          <w:spacing w:val="-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3B3B3B"/>
          <w:spacing w:val="-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Za</w:t>
      </w:r>
      <w:r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Alejí </w:t>
      </w:r>
      <w:r>
        <w:rPr>
          <w:rFonts w:ascii="Times New Roman" w:eastAsia="Times New Roman" w:hAnsi="Times New Roman" w:cs="Times New Roman"/>
          <w:color w:val="212121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1072,</w:t>
      </w:r>
      <w:r>
        <w:rPr>
          <w:rFonts w:ascii="Times New Roman" w:eastAsia="Times New Roman" w:hAnsi="Times New Roman" w:cs="Times New Roman"/>
          <w:color w:val="212121"/>
          <w:spacing w:val="-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Uherské</w:t>
      </w:r>
      <w:r>
        <w:rPr>
          <w:rFonts w:ascii="Times New Roman" w:eastAsia="Times New Roman" w:hAnsi="Times New Roman" w:cs="Times New Roman"/>
          <w:color w:val="212121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Hradiště</w:t>
      </w:r>
    </w:p>
    <w:p w:rsidR="00660634" w:rsidRDefault="00BD47E5">
      <w:pPr>
        <w:spacing w:before="15"/>
        <w:ind w:left="119" w:right="643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dále</w:t>
      </w:r>
      <w:r>
        <w:rPr>
          <w:rFonts w:ascii="Times New Roman" w:eastAsia="Times New Roman" w:hAnsi="Times New Roman" w:cs="Times New Roman"/>
          <w:color w:val="212121"/>
          <w:spacing w:val="-39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jen</w:t>
      </w:r>
      <w:r>
        <w:rPr>
          <w:rFonts w:ascii="Times New Roman" w:eastAsia="Times New Roman" w:hAnsi="Times New Roman" w:cs="Times New Roman"/>
          <w:color w:val="212121"/>
          <w:spacing w:val="-1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7"/>
          <w:szCs w:val="27"/>
        </w:rPr>
        <w:t>"kupující"</w:t>
      </w:r>
      <w:r>
        <w:rPr>
          <w:rFonts w:ascii="Times New Roman" w:eastAsia="Times New Roman" w:hAnsi="Times New Roman" w:cs="Times New Roman"/>
          <w:b/>
          <w:bCs/>
          <w:color w:val="212121"/>
          <w:spacing w:val="-33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212121"/>
          <w:spacing w:val="-17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straně</w:t>
      </w:r>
      <w:r>
        <w:rPr>
          <w:rFonts w:ascii="Times New Roman" w:eastAsia="Times New Roman" w:hAnsi="Times New Roman" w:cs="Times New Roman"/>
          <w:color w:val="212121"/>
          <w:spacing w:val="-16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5"/>
          <w:sz w:val="27"/>
          <w:szCs w:val="27"/>
        </w:rPr>
        <w:t>druhé,</w:t>
      </w:r>
    </w:p>
    <w:p w:rsidR="00660634" w:rsidRDefault="00660634">
      <w:pPr>
        <w:spacing w:before="2" w:line="220" w:lineRule="exact"/>
      </w:pPr>
    </w:p>
    <w:p w:rsidR="00660634" w:rsidRDefault="00BD47E5">
      <w:pPr>
        <w:spacing w:line="286" w:lineRule="auto"/>
        <w:ind w:left="119" w:right="11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podle</w:t>
      </w:r>
      <w:r>
        <w:rPr>
          <w:rFonts w:ascii="Times New Roman" w:eastAsia="Times New Roman" w:hAnsi="Times New Roman" w:cs="Times New Roman"/>
          <w:color w:val="212121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které</w:t>
      </w:r>
      <w:r>
        <w:rPr>
          <w:rFonts w:ascii="Times New Roman" w:eastAsia="Times New Roman" w:hAnsi="Times New Roman" w:cs="Times New Roman"/>
          <w:color w:val="212121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212121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za</w:t>
      </w:r>
      <w:r>
        <w:rPr>
          <w:rFonts w:ascii="Times New Roman" w:eastAsia="Times New Roman" w:hAnsi="Times New Roman" w:cs="Times New Roman"/>
          <w:color w:val="212121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podmínek</w:t>
      </w:r>
      <w:r>
        <w:rPr>
          <w:rFonts w:ascii="Times New Roman" w:eastAsia="Times New Roman" w:hAnsi="Times New Roman" w:cs="Times New Roman"/>
          <w:color w:val="212121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dále ujednaných</w:t>
      </w:r>
      <w:r>
        <w:rPr>
          <w:rFonts w:ascii="Times New Roman" w:eastAsia="Times New Roman" w:hAnsi="Times New Roman" w:cs="Times New Roman"/>
          <w:color w:val="212121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této</w:t>
      </w:r>
      <w:r>
        <w:rPr>
          <w:rFonts w:ascii="Times New Roman" w:eastAsia="Times New Roman" w:hAnsi="Times New Roman" w:cs="Times New Roman"/>
          <w:color w:val="212121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smlouvě</w:t>
      </w:r>
      <w:r>
        <w:rPr>
          <w:rFonts w:ascii="Times New Roman" w:eastAsia="Times New Roman" w:hAnsi="Times New Roman" w:cs="Times New Roman"/>
          <w:color w:val="212121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prodávající </w:t>
      </w:r>
      <w:r>
        <w:rPr>
          <w:rFonts w:ascii="Times New Roman" w:eastAsia="Times New Roman" w:hAnsi="Times New Roman" w:cs="Times New Roman"/>
          <w:color w:val="212121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zavaz</w:t>
      </w:r>
      <w:r>
        <w:rPr>
          <w:rFonts w:ascii="Times New Roman" w:eastAsia="Times New Roman" w:hAnsi="Times New Roman" w:cs="Times New Roman"/>
          <w:color w:val="212121"/>
          <w:spacing w:val="-16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color w:val="3B3B3B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3B3B3B"/>
          <w:spacing w:val="-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212121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dodat</w:t>
      </w:r>
      <w:r>
        <w:rPr>
          <w:rFonts w:ascii="Times New Roman" w:eastAsia="Times New Roman" w:hAnsi="Times New Roman" w:cs="Times New Roman"/>
          <w:color w:val="212121"/>
          <w:w w:val="10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zboží</w:t>
      </w:r>
      <w:r>
        <w:rPr>
          <w:rFonts w:ascii="Times New Roman" w:eastAsia="Times New Roman" w:hAnsi="Times New Roman" w:cs="Times New Roman"/>
          <w:color w:val="212121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dle</w:t>
      </w:r>
      <w:r>
        <w:rPr>
          <w:rFonts w:ascii="Times New Roman" w:eastAsia="Times New Roman" w:hAnsi="Times New Roman" w:cs="Times New Roman"/>
          <w:color w:val="212121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předmětu</w:t>
      </w:r>
      <w:r>
        <w:rPr>
          <w:rFonts w:ascii="Times New Roman" w:eastAsia="Times New Roman" w:hAnsi="Times New Roman" w:cs="Times New Roman"/>
          <w:color w:val="212121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této</w:t>
      </w:r>
      <w:r>
        <w:rPr>
          <w:rFonts w:ascii="Times New Roman" w:eastAsia="Times New Roman" w:hAnsi="Times New Roman" w:cs="Times New Roman"/>
          <w:color w:val="212121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smlouvy</w:t>
      </w:r>
      <w:r>
        <w:rPr>
          <w:rFonts w:ascii="Times New Roman" w:eastAsia="Times New Roman" w:hAnsi="Times New Roman" w:cs="Times New Roman"/>
          <w:color w:val="212121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kupující</w:t>
      </w:r>
      <w:r>
        <w:rPr>
          <w:rFonts w:ascii="Times New Roman" w:eastAsia="Times New Roman" w:hAnsi="Times New Roman" w:cs="Times New Roman"/>
          <w:color w:val="212121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212121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zavazuje</w:t>
      </w:r>
      <w:r>
        <w:rPr>
          <w:rFonts w:ascii="Times New Roman" w:eastAsia="Times New Roman" w:hAnsi="Times New Roman" w:cs="Times New Roman"/>
          <w:color w:val="212121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zboží</w:t>
      </w:r>
      <w:r>
        <w:rPr>
          <w:rFonts w:ascii="Times New Roman" w:eastAsia="Times New Roman" w:hAnsi="Times New Roman" w:cs="Times New Roman"/>
          <w:color w:val="212121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dle</w:t>
      </w:r>
      <w:r>
        <w:rPr>
          <w:rFonts w:ascii="Times New Roman" w:eastAsia="Times New Roman" w:hAnsi="Times New Roman" w:cs="Times New Roman"/>
          <w:color w:val="212121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předmětu</w:t>
      </w:r>
      <w:r>
        <w:rPr>
          <w:rFonts w:ascii="Times New Roman" w:eastAsia="Times New Roman" w:hAnsi="Times New Roman" w:cs="Times New Roman"/>
          <w:color w:val="212121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smlouvy</w:t>
      </w:r>
      <w:r>
        <w:rPr>
          <w:rFonts w:ascii="Times New Roman" w:eastAsia="Times New Roman" w:hAnsi="Times New Roman" w:cs="Times New Roman"/>
          <w:color w:val="212121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6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3B3B3B"/>
          <w:sz w:val="27"/>
          <w:szCs w:val="27"/>
        </w:rPr>
        <w:t>ř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evzít</w:t>
      </w:r>
      <w:r>
        <w:rPr>
          <w:rFonts w:ascii="Times New Roman" w:eastAsia="Times New Roman" w:hAnsi="Times New Roman" w:cs="Times New Roman"/>
          <w:color w:val="212121"/>
          <w:w w:val="10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včas</w:t>
      </w:r>
      <w:r>
        <w:rPr>
          <w:rFonts w:ascii="Times New Roman" w:eastAsia="Times New Roman" w:hAnsi="Times New Roman" w:cs="Times New Roman"/>
          <w:color w:val="212121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zaplatit.</w:t>
      </w:r>
    </w:p>
    <w:p w:rsidR="00660634" w:rsidRDefault="00660634">
      <w:pPr>
        <w:spacing w:line="286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660634">
          <w:type w:val="continuous"/>
          <w:pgSz w:w="11902" w:h="16840"/>
          <w:pgMar w:top="480" w:right="400" w:bottom="280" w:left="860" w:header="708" w:footer="708" w:gutter="0"/>
          <w:cols w:space="708"/>
        </w:sectPr>
      </w:pPr>
    </w:p>
    <w:p w:rsidR="00660634" w:rsidRDefault="00BD47E5">
      <w:pPr>
        <w:spacing w:before="56" w:line="406" w:lineRule="auto"/>
        <w:ind w:left="3996" w:right="4282" w:firstLine="88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lastRenderedPageBreak/>
        <w:t>Článek</w:t>
      </w:r>
      <w:r>
        <w:rPr>
          <w:rFonts w:ascii="Times New Roman" w:eastAsia="Times New Roman" w:hAnsi="Times New Roman" w:cs="Times New Roman"/>
          <w:b/>
          <w:bCs/>
          <w:color w:val="1F1F1F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bCs/>
          <w:color w:val="1F1F1F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Předmětem</w:t>
      </w:r>
      <w:r>
        <w:rPr>
          <w:rFonts w:ascii="Times New Roman" w:eastAsia="Times New Roman" w:hAnsi="Times New Roman" w:cs="Times New Roman"/>
          <w:b/>
          <w:bCs/>
          <w:color w:val="1F1F1F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smlouvy</w:t>
      </w:r>
    </w:p>
    <w:p w:rsidR="00660634" w:rsidRDefault="00BD47E5">
      <w:pPr>
        <w:pStyle w:val="Zkladntext"/>
        <w:spacing w:line="321" w:lineRule="exact"/>
        <w:ind w:left="532" w:firstLine="0"/>
      </w:pPr>
      <w:r>
        <w:rPr>
          <w:color w:val="1F1F1F"/>
        </w:rPr>
        <w:t>Předmětem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jsou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dodávky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konzumních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vajec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tříděných,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volně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ložených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na</w:t>
      </w:r>
    </w:p>
    <w:p w:rsidR="00660634" w:rsidRDefault="00BD47E5">
      <w:pPr>
        <w:pStyle w:val="Zkladntext"/>
        <w:spacing w:before="38"/>
        <w:ind w:left="115" w:firstLine="0"/>
      </w:pPr>
      <w:r>
        <w:rPr>
          <w:color w:val="1F1F1F"/>
        </w:rPr>
        <w:t>proložkách,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balených v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krabicích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po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360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ks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10</w:t>
      </w:r>
      <w:r>
        <w:rPr>
          <w:color w:val="1F1F1F"/>
          <w:spacing w:val="-32"/>
        </w:rPr>
        <w:t xml:space="preserve"> </w:t>
      </w:r>
      <w:r>
        <w:rPr>
          <w:color w:val="1F1F1F"/>
        </w:rPr>
        <w:t>ks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6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ks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krabičkách.</w:t>
      </w: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before="11" w:line="260" w:lineRule="exact"/>
        <w:rPr>
          <w:sz w:val="26"/>
          <w:szCs w:val="26"/>
        </w:rPr>
      </w:pPr>
    </w:p>
    <w:p w:rsidR="00660634" w:rsidRDefault="00BD47E5">
      <w:pPr>
        <w:ind w:left="1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1F1F"/>
          <w:w w:val="110"/>
          <w:sz w:val="27"/>
          <w:szCs w:val="27"/>
        </w:rPr>
        <w:t>Článek2</w:t>
      </w:r>
    </w:p>
    <w:p w:rsidR="00660634" w:rsidRDefault="00660634">
      <w:pPr>
        <w:spacing w:before="2" w:line="220" w:lineRule="exact"/>
      </w:pPr>
    </w:p>
    <w:p w:rsidR="00660634" w:rsidRDefault="00BD47E5">
      <w:pPr>
        <w:ind w:left="4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Práva</w:t>
      </w:r>
      <w:r>
        <w:rPr>
          <w:rFonts w:ascii="Times New Roman" w:eastAsia="Times New Roman" w:hAnsi="Times New Roman" w:cs="Times New Roman"/>
          <w:b/>
          <w:bCs/>
          <w:color w:val="1F1F1F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color w:val="1F1F1F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povinnosti</w:t>
      </w:r>
      <w:r>
        <w:rPr>
          <w:rFonts w:ascii="Times New Roman" w:eastAsia="Times New Roman" w:hAnsi="Times New Roman" w:cs="Times New Roman"/>
          <w:b/>
          <w:bCs/>
          <w:color w:val="1F1F1F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prodávajícího</w:t>
      </w:r>
    </w:p>
    <w:p w:rsidR="00660634" w:rsidRDefault="00660634">
      <w:pPr>
        <w:spacing w:before="6" w:line="140" w:lineRule="exact"/>
        <w:rPr>
          <w:sz w:val="14"/>
          <w:szCs w:val="14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BD47E5">
      <w:pPr>
        <w:pStyle w:val="Zkladntext"/>
        <w:numPr>
          <w:ilvl w:val="1"/>
          <w:numId w:val="4"/>
        </w:numPr>
        <w:tabs>
          <w:tab w:val="left" w:pos="892"/>
        </w:tabs>
        <w:spacing w:line="268" w:lineRule="auto"/>
        <w:ind w:left="900" w:right="124" w:hanging="332"/>
        <w:jc w:val="both"/>
      </w:pPr>
      <w:r>
        <w:rPr>
          <w:color w:val="1F1F1F"/>
        </w:rPr>
        <w:t>Prodávající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dodávat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kupujícímu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požadovaném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termínu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po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obdržení</w:t>
      </w:r>
      <w:r>
        <w:rPr>
          <w:color w:val="1F1F1F"/>
          <w:w w:val="96"/>
        </w:rPr>
        <w:t xml:space="preserve"> </w:t>
      </w:r>
      <w:r>
        <w:rPr>
          <w:color w:val="1F1F1F"/>
        </w:rPr>
        <w:t>objednávky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domluvené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místo.</w:t>
      </w:r>
    </w:p>
    <w:p w:rsidR="00660634" w:rsidRDefault="00BD47E5">
      <w:pPr>
        <w:pStyle w:val="Zkladntext"/>
        <w:numPr>
          <w:ilvl w:val="1"/>
          <w:numId w:val="4"/>
        </w:numPr>
        <w:tabs>
          <w:tab w:val="left" w:pos="892"/>
        </w:tabs>
        <w:spacing w:before="16"/>
        <w:ind w:hanging="353"/>
      </w:pPr>
      <w:r>
        <w:rPr>
          <w:color w:val="1F1F1F"/>
        </w:rPr>
        <w:t>Prodávající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předat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spolu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zbožím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doklady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potřebné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převzetí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zboží.</w:t>
      </w:r>
    </w:p>
    <w:p w:rsidR="00660634" w:rsidRDefault="00BD47E5">
      <w:pPr>
        <w:pStyle w:val="Zkladntext"/>
        <w:numPr>
          <w:ilvl w:val="1"/>
          <w:numId w:val="4"/>
        </w:numPr>
        <w:tabs>
          <w:tab w:val="left" w:pos="892"/>
        </w:tabs>
        <w:spacing w:before="45" w:line="270" w:lineRule="auto"/>
        <w:ind w:right="123" w:hanging="346"/>
        <w:jc w:val="both"/>
      </w:pPr>
      <w:r>
        <w:rPr>
          <w:color w:val="1F1F1F"/>
        </w:rPr>
        <w:t>Prodávající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objednané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dopravit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vlastní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náklady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prostor</w:t>
      </w:r>
      <w:r>
        <w:rPr>
          <w:color w:val="1F1F1F"/>
          <w:w w:val="97"/>
        </w:rPr>
        <w:t xml:space="preserve"> </w:t>
      </w:r>
      <w:r>
        <w:rPr>
          <w:color w:val="1F1F1F"/>
        </w:rPr>
        <w:t>určených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kupujícím.</w:t>
      </w:r>
      <w:r>
        <w:rPr>
          <w:color w:val="1F1F1F"/>
          <w:spacing w:val="48"/>
        </w:rPr>
        <w:t xml:space="preserve"> </w:t>
      </w:r>
      <w:r>
        <w:rPr>
          <w:color w:val="1F1F1F"/>
        </w:rPr>
        <w:t>Dodávka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59"/>
        </w:rPr>
        <w:t xml:space="preserve"> </w:t>
      </w:r>
      <w:r>
        <w:rPr>
          <w:color w:val="1F1F1F"/>
        </w:rPr>
        <w:t>splněna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odevzdáním</w:t>
      </w:r>
      <w:r>
        <w:rPr>
          <w:color w:val="1F1F1F"/>
          <w:spacing w:val="50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dokladů,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potřebných</w:t>
      </w:r>
      <w:r>
        <w:rPr>
          <w:color w:val="1F1F1F"/>
          <w:w w:val="97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převzetí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kupujícímu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potvrzením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dodacího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listu.</w:t>
      </w:r>
    </w:p>
    <w:p w:rsidR="00660634" w:rsidRDefault="00BD47E5">
      <w:pPr>
        <w:pStyle w:val="Zkladntext"/>
        <w:numPr>
          <w:ilvl w:val="1"/>
          <w:numId w:val="4"/>
        </w:numPr>
        <w:tabs>
          <w:tab w:val="left" w:pos="892"/>
        </w:tabs>
        <w:spacing w:before="12"/>
        <w:ind w:hanging="353"/>
      </w:pPr>
      <w:r>
        <w:rPr>
          <w:color w:val="1F1F1F"/>
        </w:rPr>
        <w:t>Prodávající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dodat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odpovídající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příslušným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normám.</w:t>
      </w:r>
    </w:p>
    <w:p w:rsidR="00660634" w:rsidRDefault="00660634">
      <w:pPr>
        <w:spacing w:before="3" w:line="150" w:lineRule="exact"/>
        <w:rPr>
          <w:sz w:val="15"/>
          <w:szCs w:val="15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BD47E5">
      <w:pPr>
        <w:ind w:right="25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1F1F"/>
          <w:w w:val="110"/>
          <w:sz w:val="27"/>
          <w:szCs w:val="27"/>
        </w:rPr>
        <w:t>Článek3</w:t>
      </w:r>
    </w:p>
    <w:p w:rsidR="00660634" w:rsidRDefault="00660634">
      <w:pPr>
        <w:spacing w:before="2" w:line="220" w:lineRule="exact"/>
      </w:pPr>
    </w:p>
    <w:p w:rsidR="00660634" w:rsidRDefault="00BD47E5">
      <w:pPr>
        <w:ind w:right="26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Práva</w:t>
      </w:r>
      <w:r>
        <w:rPr>
          <w:rFonts w:ascii="Times New Roman" w:eastAsia="Times New Roman" w:hAnsi="Times New Roman" w:cs="Times New Roman"/>
          <w:b/>
          <w:bCs/>
          <w:color w:val="1F1F1F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color w:val="1F1F1F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povinnosti</w:t>
      </w:r>
      <w:r>
        <w:rPr>
          <w:rFonts w:ascii="Times New Roman" w:eastAsia="Times New Roman" w:hAnsi="Times New Roman" w:cs="Times New Roman"/>
          <w:b/>
          <w:bCs/>
          <w:color w:val="1F1F1F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kupujícího</w:t>
      </w:r>
    </w:p>
    <w:p w:rsidR="00660634" w:rsidRDefault="00660634">
      <w:pPr>
        <w:spacing w:before="1" w:line="130" w:lineRule="exact"/>
        <w:rPr>
          <w:sz w:val="13"/>
          <w:szCs w:val="13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BD47E5">
      <w:pPr>
        <w:pStyle w:val="Zkladntext"/>
        <w:numPr>
          <w:ilvl w:val="0"/>
          <w:numId w:val="3"/>
        </w:numPr>
        <w:tabs>
          <w:tab w:val="left" w:pos="907"/>
        </w:tabs>
        <w:spacing w:line="273" w:lineRule="auto"/>
        <w:ind w:right="111" w:hanging="310"/>
        <w:jc w:val="both"/>
      </w:pPr>
      <w:r>
        <w:rPr>
          <w:color w:val="1F1F1F"/>
        </w:rPr>
        <w:t>Kupující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objednané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spolu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doklady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němu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převzít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zaplatit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kupní</w:t>
      </w:r>
      <w:r>
        <w:rPr>
          <w:color w:val="1F1F1F"/>
          <w:w w:val="98"/>
        </w:rPr>
        <w:t xml:space="preserve"> </w:t>
      </w:r>
      <w:r>
        <w:rPr>
          <w:color w:val="1F1F1F"/>
        </w:rPr>
        <w:t>cenu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dohodnuté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lhůtě.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Nebezpečí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škody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přechází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kupující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okamžikem</w:t>
      </w:r>
      <w:r>
        <w:rPr>
          <w:color w:val="1F1F1F"/>
          <w:w w:val="97"/>
        </w:rPr>
        <w:t xml:space="preserve"> </w:t>
      </w:r>
      <w:r>
        <w:rPr>
          <w:color w:val="1F1F1F"/>
        </w:rPr>
        <w:t>jeho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převzetí.</w:t>
      </w:r>
    </w:p>
    <w:p w:rsidR="00660634" w:rsidRDefault="00BD47E5">
      <w:pPr>
        <w:pStyle w:val="Zkladntext"/>
        <w:numPr>
          <w:ilvl w:val="0"/>
          <w:numId w:val="3"/>
        </w:numPr>
        <w:tabs>
          <w:tab w:val="left" w:pos="907"/>
        </w:tabs>
        <w:spacing w:before="9"/>
        <w:ind w:left="907" w:hanging="346"/>
      </w:pPr>
      <w:r>
        <w:rPr>
          <w:color w:val="1F1F1F"/>
        </w:rPr>
        <w:t>Kupující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zavazuje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skladovat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převzaté zboží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podle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příslušných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norem.</w:t>
      </w:r>
    </w:p>
    <w:p w:rsidR="00660634" w:rsidRDefault="00BD47E5">
      <w:pPr>
        <w:pStyle w:val="Zkladntext"/>
        <w:numPr>
          <w:ilvl w:val="0"/>
          <w:numId w:val="3"/>
        </w:numPr>
        <w:tabs>
          <w:tab w:val="left" w:pos="907"/>
        </w:tabs>
        <w:spacing w:before="45" w:line="275" w:lineRule="auto"/>
        <w:ind w:right="105" w:hanging="332"/>
        <w:jc w:val="both"/>
      </w:pPr>
      <w:r>
        <w:rPr>
          <w:color w:val="1F1F1F"/>
        </w:rPr>
        <w:t>V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případě</w:t>
      </w:r>
      <w:r>
        <w:rPr>
          <w:color w:val="1F1F1F"/>
          <w:spacing w:val="65"/>
        </w:rPr>
        <w:t xml:space="preserve"> </w:t>
      </w:r>
      <w:r>
        <w:rPr>
          <w:color w:val="1F1F1F"/>
        </w:rPr>
        <w:t>nedodání</w:t>
      </w:r>
      <w:r>
        <w:rPr>
          <w:color w:val="1F1F1F"/>
          <w:spacing w:val="65"/>
        </w:rPr>
        <w:t xml:space="preserve"> </w:t>
      </w:r>
      <w:r>
        <w:rPr>
          <w:color w:val="1F1F1F"/>
        </w:rPr>
        <w:t>odpovídajících</w:t>
      </w:r>
      <w:r>
        <w:rPr>
          <w:color w:val="1F1F1F"/>
          <w:spacing w:val="68"/>
        </w:rPr>
        <w:t xml:space="preserve"> </w:t>
      </w:r>
      <w:r>
        <w:rPr>
          <w:color w:val="1F1F1F"/>
        </w:rPr>
        <w:t>dokladů</w:t>
      </w:r>
      <w:r>
        <w:rPr>
          <w:color w:val="1F1F1F"/>
          <w:spacing w:val="56"/>
        </w:rPr>
        <w:t xml:space="preserve"> </w:t>
      </w:r>
      <w:r>
        <w:rPr>
          <w:color w:val="1F1F1F"/>
        </w:rPr>
        <w:t>ke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57"/>
        </w:rPr>
        <w:t xml:space="preserve"> </w:t>
      </w:r>
      <w:r>
        <w:rPr>
          <w:color w:val="1F1F1F"/>
        </w:rPr>
        <w:t>není</w:t>
      </w:r>
      <w:r>
        <w:rPr>
          <w:color w:val="1F1F1F"/>
          <w:spacing w:val="57"/>
        </w:rPr>
        <w:t xml:space="preserve"> </w:t>
      </w:r>
      <w:r>
        <w:rPr>
          <w:color w:val="1F1F1F"/>
        </w:rPr>
        <w:t>kupující</w:t>
      </w:r>
      <w:r>
        <w:rPr>
          <w:color w:val="1F1F1F"/>
          <w:spacing w:val="60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63"/>
        </w:rPr>
        <w:t xml:space="preserve"> </w:t>
      </w:r>
      <w:r>
        <w:rPr>
          <w:color w:val="1F1F1F"/>
        </w:rPr>
        <w:t>zboží</w:t>
      </w:r>
      <w:r>
        <w:rPr>
          <w:color w:val="1F1F1F"/>
          <w:w w:val="97"/>
        </w:rPr>
        <w:t xml:space="preserve"> </w:t>
      </w:r>
      <w:r>
        <w:rPr>
          <w:color w:val="1F1F1F"/>
        </w:rPr>
        <w:t>převzít.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Výhrada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vlastnického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práva</w:t>
      </w:r>
      <w:r>
        <w:rPr>
          <w:color w:val="1F1F1F"/>
          <w:spacing w:val="-3"/>
        </w:rPr>
        <w:t xml:space="preserve"> </w:t>
      </w:r>
      <w:r>
        <w:rPr>
          <w:color w:val="070707"/>
          <w:spacing w:val="4"/>
        </w:rPr>
        <w:t>-</w:t>
      </w:r>
      <w:r>
        <w:rPr>
          <w:color w:val="1F1F1F"/>
        </w:rPr>
        <w:t>vlastnické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právo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prodané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věci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nebo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předmětu</w:t>
      </w:r>
      <w:r>
        <w:rPr>
          <w:color w:val="1F1F1F"/>
          <w:w w:val="96"/>
        </w:rPr>
        <w:t xml:space="preserve"> </w:t>
      </w:r>
      <w:r>
        <w:rPr>
          <w:color w:val="1F1F1F"/>
        </w:rPr>
        <w:t>prodeje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přechází</w:t>
      </w:r>
      <w:r>
        <w:rPr>
          <w:color w:val="1F1F1F"/>
          <w:spacing w:val="51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kupujícího</w:t>
      </w:r>
      <w:r>
        <w:rPr>
          <w:color w:val="1F1F1F"/>
          <w:spacing w:val="56"/>
        </w:rPr>
        <w:t xml:space="preserve"> </w:t>
      </w:r>
      <w:r>
        <w:rPr>
          <w:color w:val="1F1F1F"/>
        </w:rPr>
        <w:t>okamžikem,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kdy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56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zaplaceno.</w:t>
      </w:r>
      <w:r>
        <w:rPr>
          <w:color w:val="1F1F1F"/>
          <w:spacing w:val="50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té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doby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je</w:t>
      </w:r>
      <w:r>
        <w:rPr>
          <w:color w:val="1F1F1F"/>
          <w:w w:val="104"/>
        </w:rPr>
        <w:t xml:space="preserve"> </w:t>
      </w:r>
      <w:r>
        <w:rPr>
          <w:color w:val="1F1F1F"/>
        </w:rPr>
        <w:t>jeho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vlastníkem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prodávající.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Kupující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povinen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doby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zaplacení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zboží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starat</w:t>
      </w:r>
      <w:r>
        <w:rPr>
          <w:color w:val="1F1F1F"/>
          <w:w w:val="97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31"/>
        </w:rPr>
        <w:t xml:space="preserve"> </w:t>
      </w:r>
      <w:r>
        <w:rPr>
          <w:color w:val="1F1F1F"/>
        </w:rPr>
        <w:t>řádnou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péčí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vlastníka.</w:t>
      </w:r>
    </w:p>
    <w:p w:rsidR="00660634" w:rsidRDefault="00660634">
      <w:pPr>
        <w:spacing w:line="275" w:lineRule="auto"/>
        <w:jc w:val="both"/>
        <w:sectPr w:rsidR="00660634">
          <w:pgSz w:w="11902" w:h="16840"/>
          <w:pgMar w:top="960" w:right="460" w:bottom="280" w:left="720" w:header="708" w:footer="708" w:gutter="0"/>
          <w:cols w:space="708"/>
        </w:sectPr>
      </w:pPr>
    </w:p>
    <w:p w:rsidR="00660634" w:rsidRDefault="00BD47E5">
      <w:pPr>
        <w:spacing w:before="73" w:line="398" w:lineRule="auto"/>
        <w:ind w:left="4039" w:right="4826" w:firstLine="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2A2A2A"/>
          <w:w w:val="105"/>
          <w:sz w:val="27"/>
          <w:szCs w:val="27"/>
        </w:rPr>
        <w:lastRenderedPageBreak/>
        <w:t>Článek 4</w:t>
      </w:r>
      <w:r>
        <w:rPr>
          <w:rFonts w:ascii="Times New Roman" w:eastAsia="Times New Roman" w:hAnsi="Times New Roman" w:cs="Times New Roman"/>
          <w:b/>
          <w:bCs/>
          <w:color w:val="2A2A2A"/>
          <w:w w:val="10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Kupní</w:t>
      </w:r>
      <w:r>
        <w:rPr>
          <w:rFonts w:ascii="Times New Roman" w:eastAsia="Times New Roman" w:hAnsi="Times New Roman" w:cs="Times New Roman"/>
          <w:b/>
          <w:bCs/>
          <w:color w:val="2A2A2A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cena</w:t>
      </w:r>
    </w:p>
    <w:p w:rsidR="00660634" w:rsidRDefault="00660634">
      <w:pPr>
        <w:spacing w:before="1" w:line="160" w:lineRule="exact"/>
        <w:rPr>
          <w:sz w:val="16"/>
          <w:szCs w:val="16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BD47E5">
      <w:pPr>
        <w:numPr>
          <w:ilvl w:val="0"/>
          <w:numId w:val="2"/>
        </w:numPr>
        <w:tabs>
          <w:tab w:val="left" w:pos="449"/>
        </w:tabs>
        <w:spacing w:line="287" w:lineRule="auto"/>
        <w:ind w:left="449" w:right="1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Kupní</w:t>
      </w:r>
      <w:r>
        <w:rPr>
          <w:rFonts w:ascii="Times New Roman" w:eastAsia="Times New Roman" w:hAnsi="Times New Roman" w:cs="Times New Roman"/>
          <w:color w:val="2A2A2A"/>
          <w:spacing w:val="6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cenou</w:t>
      </w:r>
      <w:r>
        <w:rPr>
          <w:rFonts w:ascii="Times New Roman" w:eastAsia="Times New Roman" w:hAnsi="Times New Roman" w:cs="Times New Roman"/>
          <w:color w:val="2A2A2A"/>
          <w:spacing w:val="6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color w:val="2A2A2A"/>
          <w:spacing w:val="4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podle</w:t>
      </w:r>
      <w:r>
        <w:rPr>
          <w:rFonts w:ascii="Times New Roman" w:eastAsia="Times New Roman" w:hAnsi="Times New Roman" w:cs="Times New Roman"/>
          <w:color w:val="2A2A2A"/>
          <w:spacing w:val="6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této </w:t>
      </w:r>
      <w:r>
        <w:rPr>
          <w:rFonts w:ascii="Times New Roman" w:eastAsia="Times New Roman" w:hAnsi="Times New Roman" w:cs="Times New Roman"/>
          <w:color w:val="2A2A2A"/>
          <w:spacing w:val="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smlouvy</w:t>
      </w:r>
      <w:r>
        <w:rPr>
          <w:rFonts w:ascii="Times New Roman" w:eastAsia="Times New Roman" w:hAnsi="Times New Roman" w:cs="Times New Roman"/>
          <w:color w:val="2A2A2A"/>
          <w:spacing w:val="5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rozumí </w:t>
      </w:r>
      <w:r>
        <w:rPr>
          <w:rFonts w:ascii="Times New Roman" w:eastAsia="Times New Roman" w:hAnsi="Times New Roman" w:cs="Times New Roman"/>
          <w:color w:val="2A2A2A"/>
          <w:spacing w:val="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cena</w:t>
      </w:r>
      <w:r>
        <w:rPr>
          <w:rFonts w:ascii="Times New Roman" w:eastAsia="Times New Roman" w:hAnsi="Times New Roman" w:cs="Times New Roman"/>
          <w:color w:val="2A2A2A"/>
          <w:spacing w:val="5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uvedená</w:t>
      </w:r>
      <w:r>
        <w:rPr>
          <w:rFonts w:ascii="Times New Roman" w:eastAsia="Times New Roman" w:hAnsi="Times New Roman" w:cs="Times New Roman"/>
          <w:color w:val="2A2A2A"/>
          <w:spacing w:val="6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color w:val="2A2A2A"/>
          <w:spacing w:val="6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dodacím  listě,</w:t>
      </w:r>
      <w:r>
        <w:rPr>
          <w:rFonts w:ascii="Times New Roman" w:eastAsia="Times New Roman" w:hAnsi="Times New Roman" w:cs="Times New Roman"/>
          <w:color w:val="2A2A2A"/>
          <w:spacing w:val="4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který</w:t>
      </w:r>
      <w:r>
        <w:rPr>
          <w:rFonts w:ascii="Times New Roman" w:eastAsia="Times New Roman" w:hAnsi="Times New Roman" w:cs="Times New Roman"/>
          <w:color w:val="2A2A2A"/>
          <w:w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kupující</w:t>
      </w:r>
      <w:r>
        <w:rPr>
          <w:rFonts w:ascii="Times New Roman" w:eastAsia="Times New Roman" w:hAnsi="Times New Roman" w:cs="Times New Roman"/>
          <w:color w:val="2A2A2A"/>
          <w:spacing w:val="1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26"/>
          <w:szCs w:val="26"/>
        </w:rPr>
        <w:t>potvrdí</w:t>
      </w:r>
      <w:r>
        <w:rPr>
          <w:rFonts w:ascii="Times New Roman" w:eastAsia="Times New Roman" w:hAnsi="Times New Roman" w:cs="Times New Roman"/>
          <w:color w:val="1A1A1A"/>
          <w:spacing w:val="9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při</w:t>
      </w:r>
      <w:r>
        <w:rPr>
          <w:rFonts w:ascii="Times New Roman" w:eastAsia="Times New Roman" w:hAnsi="Times New Roman" w:cs="Times New Roman"/>
          <w:color w:val="2A2A2A"/>
          <w:spacing w:val="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dodání</w:t>
      </w:r>
      <w:r>
        <w:rPr>
          <w:rFonts w:ascii="Times New Roman" w:eastAsia="Times New Roman" w:hAnsi="Times New Roman" w:cs="Times New Roman"/>
          <w:color w:val="2A2A2A"/>
          <w:spacing w:val="-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zboží.</w:t>
      </w:r>
    </w:p>
    <w:p w:rsidR="00660634" w:rsidRDefault="00BD47E5">
      <w:pPr>
        <w:numPr>
          <w:ilvl w:val="0"/>
          <w:numId w:val="2"/>
        </w:numPr>
        <w:tabs>
          <w:tab w:val="left" w:pos="449"/>
        </w:tabs>
        <w:spacing w:before="16"/>
        <w:ind w:left="449" w:hanging="34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Kupující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je</w:t>
      </w:r>
      <w:r>
        <w:rPr>
          <w:rFonts w:ascii="Times New Roman" w:eastAsia="Times New Roman" w:hAnsi="Times New Roman" w:cs="Times New Roman"/>
          <w:color w:val="2A2A2A"/>
          <w:spacing w:val="2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povinen</w:t>
      </w:r>
      <w:r>
        <w:rPr>
          <w:rFonts w:ascii="Times New Roman" w:eastAsia="Times New Roman" w:hAnsi="Times New Roman" w:cs="Times New Roman"/>
          <w:color w:val="2A2A2A"/>
          <w:spacing w:val="1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zaplatit</w:t>
      </w:r>
      <w:r>
        <w:rPr>
          <w:rFonts w:ascii="Times New Roman" w:eastAsia="Times New Roman" w:hAnsi="Times New Roman" w:cs="Times New Roman"/>
          <w:color w:val="2A2A2A"/>
          <w:spacing w:val="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kupní</w:t>
      </w:r>
      <w:r>
        <w:rPr>
          <w:rFonts w:ascii="Times New Roman" w:eastAsia="Times New Roman" w:hAnsi="Times New Roman" w:cs="Times New Roman"/>
          <w:color w:val="2A2A2A"/>
          <w:spacing w:val="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cenu:</w:t>
      </w:r>
    </w:p>
    <w:p w:rsidR="00660634" w:rsidRDefault="00BD47E5">
      <w:pPr>
        <w:numPr>
          <w:ilvl w:val="1"/>
          <w:numId w:val="2"/>
        </w:numPr>
        <w:tabs>
          <w:tab w:val="left" w:pos="805"/>
        </w:tabs>
        <w:spacing w:before="66" w:line="293" w:lineRule="auto"/>
        <w:ind w:left="805" w:right="18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w w:val="105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color w:val="1A1A1A"/>
          <w:spacing w:val="5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color w:val="2A2A2A"/>
          <w:spacing w:val="-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dnů</w:t>
      </w:r>
      <w:r>
        <w:rPr>
          <w:rFonts w:ascii="Times New Roman" w:eastAsia="Times New Roman" w:hAnsi="Times New Roman" w:cs="Times New Roman"/>
          <w:color w:val="2A2A2A"/>
          <w:spacing w:val="3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ode</w:t>
      </w:r>
      <w:r>
        <w:rPr>
          <w:rFonts w:ascii="Times New Roman" w:eastAsia="Times New Roman" w:hAnsi="Times New Roman" w:cs="Times New Roman"/>
          <w:color w:val="2A2A2A"/>
          <w:spacing w:val="2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dne</w:t>
      </w:r>
      <w:r>
        <w:rPr>
          <w:rFonts w:ascii="Times New Roman" w:eastAsia="Times New Roman" w:hAnsi="Times New Roman" w:cs="Times New Roman"/>
          <w:color w:val="2A2A2A"/>
          <w:spacing w:val="1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vystavení</w:t>
      </w:r>
      <w:r>
        <w:rPr>
          <w:rFonts w:ascii="Times New Roman" w:eastAsia="Times New Roman" w:hAnsi="Times New Roman" w:cs="Times New Roman"/>
          <w:color w:val="2A2A2A"/>
          <w:spacing w:val="6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faktury</w:t>
      </w:r>
      <w:r>
        <w:rPr>
          <w:rFonts w:ascii="Times New Roman" w:eastAsia="Times New Roman" w:hAnsi="Times New Roman" w:cs="Times New Roman"/>
          <w:color w:val="2A2A2A"/>
          <w:spacing w:val="2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color w:val="2A2A2A"/>
          <w:spacing w:val="2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běžný</w:t>
      </w:r>
      <w:r>
        <w:rPr>
          <w:rFonts w:ascii="Times New Roman" w:eastAsia="Times New Roman" w:hAnsi="Times New Roman" w:cs="Times New Roman"/>
          <w:color w:val="2A2A2A"/>
          <w:spacing w:val="4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  <w:sz w:val="26"/>
          <w:szCs w:val="26"/>
        </w:rPr>
        <w:t>účet</w:t>
      </w:r>
      <w:r>
        <w:rPr>
          <w:rFonts w:ascii="Times New Roman" w:eastAsia="Times New Roman" w:hAnsi="Times New Roman" w:cs="Times New Roman"/>
          <w:color w:val="3D3D3D"/>
          <w:spacing w:val="3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prodávajícího.</w:t>
      </w:r>
      <w:r>
        <w:rPr>
          <w:rFonts w:ascii="Times New Roman" w:eastAsia="Times New Roman" w:hAnsi="Times New Roman" w:cs="Times New Roman"/>
          <w:color w:val="2A2A2A"/>
          <w:spacing w:val="5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Kupní</w:t>
      </w:r>
      <w:r>
        <w:rPr>
          <w:rFonts w:ascii="Times New Roman" w:eastAsia="Times New Roman" w:hAnsi="Times New Roman" w:cs="Times New Roman"/>
          <w:color w:val="2A2A2A"/>
          <w:spacing w:val="3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cena</w:t>
      </w:r>
      <w:r>
        <w:rPr>
          <w:rFonts w:ascii="Times New Roman" w:eastAsia="Times New Roman" w:hAnsi="Times New Roman" w:cs="Times New Roman"/>
          <w:color w:val="2A2A2A"/>
          <w:spacing w:val="-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je</w:t>
      </w:r>
      <w:r>
        <w:rPr>
          <w:rFonts w:ascii="Times New Roman" w:eastAsia="Times New Roman" w:hAnsi="Times New Roman" w:cs="Times New Roman"/>
          <w:color w:val="2A2A2A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zaplacena</w:t>
      </w:r>
      <w:r>
        <w:rPr>
          <w:rFonts w:ascii="Times New Roman" w:eastAsia="Times New Roman" w:hAnsi="Times New Roman" w:cs="Times New Roman"/>
          <w:color w:val="2A2A2A"/>
          <w:spacing w:val="1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dnem</w:t>
      </w:r>
      <w:r>
        <w:rPr>
          <w:rFonts w:ascii="Times New Roman" w:eastAsia="Times New Roman" w:hAnsi="Times New Roman" w:cs="Times New Roman"/>
          <w:color w:val="2A2A2A"/>
          <w:spacing w:val="-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připsání</w:t>
      </w:r>
      <w:r>
        <w:rPr>
          <w:rFonts w:ascii="Times New Roman" w:eastAsia="Times New Roman" w:hAnsi="Times New Roman" w:cs="Times New Roman"/>
          <w:color w:val="2A2A2A"/>
          <w:spacing w:val="2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částky</w:t>
      </w:r>
      <w:r>
        <w:rPr>
          <w:rFonts w:ascii="Times New Roman" w:eastAsia="Times New Roman" w:hAnsi="Times New Roman" w:cs="Times New Roman"/>
          <w:color w:val="2A2A2A"/>
          <w:spacing w:val="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color w:val="2A2A2A"/>
          <w:spacing w:val="-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účet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prodávajícího.</w:t>
      </w:r>
    </w:p>
    <w:p w:rsidR="00660634" w:rsidRDefault="00BD47E5">
      <w:pPr>
        <w:numPr>
          <w:ilvl w:val="1"/>
          <w:numId w:val="2"/>
        </w:numPr>
        <w:tabs>
          <w:tab w:val="left" w:pos="805"/>
        </w:tabs>
        <w:spacing w:before="2"/>
        <w:ind w:left="80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2A2A2A"/>
          <w:spacing w:val="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hotovosti</w:t>
      </w:r>
      <w:r>
        <w:rPr>
          <w:rFonts w:ascii="Times New Roman" w:eastAsia="Times New Roman" w:hAnsi="Times New Roman" w:cs="Times New Roman"/>
          <w:color w:val="2A2A2A"/>
          <w:spacing w:val="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při</w:t>
      </w:r>
      <w:r>
        <w:rPr>
          <w:rFonts w:ascii="Times New Roman" w:eastAsia="Times New Roman" w:hAnsi="Times New Roman" w:cs="Times New Roman"/>
          <w:color w:val="2A2A2A"/>
          <w:spacing w:val="1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dodávce</w:t>
      </w:r>
      <w:r>
        <w:rPr>
          <w:rFonts w:ascii="Times New Roman" w:eastAsia="Times New Roman" w:hAnsi="Times New Roman" w:cs="Times New Roman"/>
          <w:color w:val="2A2A2A"/>
          <w:spacing w:val="9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zboží,</w:t>
      </w:r>
    </w:p>
    <w:p w:rsidR="00660634" w:rsidRDefault="00BD47E5">
      <w:pPr>
        <w:numPr>
          <w:ilvl w:val="1"/>
          <w:numId w:val="2"/>
        </w:numPr>
        <w:tabs>
          <w:tab w:val="left" w:pos="805"/>
        </w:tabs>
        <w:spacing w:before="66"/>
        <w:ind w:left="805" w:hanging="34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2A2A2A"/>
          <w:spacing w:val="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hotovosti</w:t>
      </w:r>
      <w:r>
        <w:rPr>
          <w:rFonts w:ascii="Times New Roman" w:eastAsia="Times New Roman" w:hAnsi="Times New Roman" w:cs="Times New Roman"/>
          <w:color w:val="2A2A2A"/>
          <w:spacing w:val="1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při</w:t>
      </w:r>
      <w:r>
        <w:rPr>
          <w:rFonts w:ascii="Times New Roman" w:eastAsia="Times New Roman" w:hAnsi="Times New Roman" w:cs="Times New Roman"/>
          <w:color w:val="2A2A2A"/>
          <w:spacing w:val="1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26"/>
          <w:szCs w:val="26"/>
        </w:rPr>
        <w:t>dal</w:t>
      </w:r>
      <w:r>
        <w:rPr>
          <w:rFonts w:ascii="Times New Roman" w:eastAsia="Times New Roman" w:hAnsi="Times New Roman" w:cs="Times New Roman"/>
          <w:color w:val="1A1A1A"/>
          <w:spacing w:val="5"/>
          <w:w w:val="105"/>
          <w:sz w:val="26"/>
          <w:szCs w:val="26"/>
        </w:rPr>
        <w:t>š</w:t>
      </w:r>
      <w:r>
        <w:rPr>
          <w:rFonts w:ascii="Times New Roman" w:eastAsia="Times New Roman" w:hAnsi="Times New Roman" w:cs="Times New Roman"/>
          <w:color w:val="3D3D3D"/>
          <w:w w:val="105"/>
          <w:sz w:val="26"/>
          <w:szCs w:val="26"/>
        </w:rPr>
        <w:t>í</w:t>
      </w:r>
      <w:r>
        <w:rPr>
          <w:rFonts w:ascii="Times New Roman" w:eastAsia="Times New Roman" w:hAnsi="Times New Roman" w:cs="Times New Roman"/>
          <w:color w:val="3D3D3D"/>
          <w:spacing w:val="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dodávce</w:t>
      </w:r>
      <w:r>
        <w:rPr>
          <w:rFonts w:ascii="Times New Roman" w:eastAsia="Times New Roman" w:hAnsi="Times New Roman" w:cs="Times New Roman"/>
          <w:color w:val="2A2A2A"/>
          <w:spacing w:val="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zboží</w:t>
      </w:r>
      <w:r>
        <w:rPr>
          <w:rFonts w:ascii="Times New Roman" w:eastAsia="Times New Roman" w:hAnsi="Times New Roman" w:cs="Times New Roman"/>
          <w:color w:val="2A2A2A"/>
          <w:spacing w:val="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color w:val="2A2A2A"/>
          <w:spacing w:val="-9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základě</w:t>
      </w:r>
      <w:r>
        <w:rPr>
          <w:rFonts w:ascii="Times New Roman" w:eastAsia="Times New Roman" w:hAnsi="Times New Roman" w:cs="Times New Roman"/>
          <w:color w:val="2A2A2A"/>
          <w:spacing w:val="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vystavené</w:t>
      </w:r>
      <w:r>
        <w:rPr>
          <w:rFonts w:ascii="Times New Roman" w:eastAsia="Times New Roman" w:hAnsi="Times New Roman" w:cs="Times New Roman"/>
          <w:color w:val="2A2A2A"/>
          <w:spacing w:val="2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faktury.</w:t>
      </w:r>
    </w:p>
    <w:p w:rsidR="00660634" w:rsidRDefault="00BD47E5">
      <w:pPr>
        <w:spacing w:before="49" w:line="530" w:lineRule="exact"/>
        <w:ind w:left="449" w:right="14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Případné</w:t>
      </w:r>
      <w:r>
        <w:rPr>
          <w:rFonts w:ascii="Times New Roman" w:eastAsia="Times New Roman" w:hAnsi="Times New Roman" w:cs="Times New Roman"/>
          <w:color w:val="2A2A2A"/>
          <w:spacing w:val="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nesrovnalosti</w:t>
      </w:r>
      <w:r>
        <w:rPr>
          <w:rFonts w:ascii="Times New Roman" w:eastAsia="Times New Roman" w:hAnsi="Times New Roman" w:cs="Times New Roman"/>
          <w:color w:val="2A2A2A"/>
          <w:spacing w:val="1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color w:val="2A2A2A"/>
          <w:spacing w:val="-1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vystavené</w:t>
      </w:r>
      <w:r>
        <w:rPr>
          <w:rFonts w:ascii="Times New Roman" w:eastAsia="Times New Roman" w:hAnsi="Times New Roman" w:cs="Times New Roman"/>
          <w:color w:val="2A2A2A"/>
          <w:spacing w:val="2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faktuře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nejsou</w:t>
      </w:r>
      <w:r>
        <w:rPr>
          <w:rFonts w:ascii="Times New Roman" w:eastAsia="Times New Roman" w:hAnsi="Times New Roman" w:cs="Times New Roman"/>
          <w:color w:val="2A2A2A"/>
          <w:spacing w:val="1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1A1A1A"/>
          <w:spacing w:val="1"/>
          <w:w w:val="105"/>
          <w:sz w:val="26"/>
          <w:szCs w:val="26"/>
        </w:rPr>
        <w:t>ů</w:t>
      </w:r>
      <w:r>
        <w:rPr>
          <w:rFonts w:ascii="Times New Roman" w:eastAsia="Times New Roman" w:hAnsi="Times New Roman" w:cs="Times New Roman"/>
          <w:color w:val="3D3D3D"/>
          <w:w w:val="105"/>
          <w:sz w:val="26"/>
          <w:szCs w:val="26"/>
        </w:rPr>
        <w:t>vodem</w:t>
      </w:r>
      <w:r>
        <w:rPr>
          <w:rFonts w:ascii="Times New Roman" w:eastAsia="Times New Roman" w:hAnsi="Times New Roman" w:cs="Times New Roman"/>
          <w:color w:val="3D3D3D"/>
          <w:spacing w:val="1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color w:val="2A2A2A"/>
          <w:spacing w:val="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odmítnutí</w:t>
      </w:r>
      <w:r>
        <w:rPr>
          <w:rFonts w:ascii="Times New Roman" w:eastAsia="Times New Roman" w:hAnsi="Times New Roman" w:cs="Times New Roman"/>
          <w:color w:val="2A2A2A"/>
          <w:spacing w:val="-2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její</w:t>
      </w:r>
      <w:r>
        <w:rPr>
          <w:rFonts w:ascii="Times New Roman" w:eastAsia="Times New Roman" w:hAnsi="Times New Roman" w:cs="Times New Roman"/>
          <w:color w:val="2A2A2A"/>
          <w:spacing w:val="2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úhrady.</w:t>
      </w:r>
      <w:r>
        <w:rPr>
          <w:rFonts w:ascii="Times New Roman" w:eastAsia="Times New Roman" w:hAnsi="Times New Roman" w:cs="Times New Roman"/>
          <w:color w:val="2A2A2A"/>
          <w:w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Prodávající</w:t>
      </w:r>
      <w:r>
        <w:rPr>
          <w:rFonts w:ascii="Times New Roman" w:eastAsia="Times New Roman" w:hAnsi="Times New Roman" w:cs="Times New Roman"/>
          <w:color w:val="2A2A2A"/>
          <w:spacing w:val="6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color w:val="2A2A2A"/>
          <w:spacing w:val="2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zavazuje</w:t>
      </w:r>
      <w:r>
        <w:rPr>
          <w:rFonts w:ascii="Times New Roman" w:eastAsia="Times New Roman" w:hAnsi="Times New Roman" w:cs="Times New Roman"/>
          <w:color w:val="2A2A2A"/>
          <w:spacing w:val="3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26"/>
          <w:szCs w:val="26"/>
        </w:rPr>
        <w:t>vyřídit</w:t>
      </w:r>
      <w:r>
        <w:rPr>
          <w:rFonts w:ascii="Times New Roman" w:eastAsia="Times New Roman" w:hAnsi="Times New Roman" w:cs="Times New Roman"/>
          <w:color w:val="1A1A1A"/>
          <w:spacing w:val="3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námitky</w:t>
      </w:r>
      <w:r>
        <w:rPr>
          <w:rFonts w:ascii="Times New Roman" w:eastAsia="Times New Roman" w:hAnsi="Times New Roman" w:cs="Times New Roman"/>
          <w:color w:val="2A2A2A"/>
          <w:spacing w:val="4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vůči</w:t>
      </w:r>
      <w:r>
        <w:rPr>
          <w:rFonts w:ascii="Times New Roman" w:eastAsia="Times New Roman" w:hAnsi="Times New Roman" w:cs="Times New Roman"/>
          <w:color w:val="2A2A2A"/>
          <w:spacing w:val="4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faktuře</w:t>
      </w:r>
      <w:r>
        <w:rPr>
          <w:rFonts w:ascii="Times New Roman" w:eastAsia="Times New Roman" w:hAnsi="Times New Roman" w:cs="Times New Roman"/>
          <w:color w:val="2A2A2A"/>
          <w:spacing w:val="4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nejpozději </w:t>
      </w:r>
      <w:r>
        <w:rPr>
          <w:rFonts w:ascii="Times New Roman" w:eastAsia="Times New Roman" w:hAnsi="Times New Roman" w:cs="Times New Roman"/>
          <w:color w:val="2A2A2A"/>
          <w:spacing w:val="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color w:val="1A1A1A"/>
          <w:spacing w:val="5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34"/>
          <w:w w:val="10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A2A2A"/>
          <w:w w:val="10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A2A2A"/>
          <w:spacing w:val="23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dnů</w:t>
      </w:r>
      <w:r>
        <w:rPr>
          <w:rFonts w:ascii="Times New Roman" w:eastAsia="Times New Roman" w:hAnsi="Times New Roman" w:cs="Times New Roman"/>
          <w:color w:val="2A2A2A"/>
          <w:spacing w:val="4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ode</w:t>
      </w:r>
      <w:r>
        <w:rPr>
          <w:rFonts w:ascii="Times New Roman" w:eastAsia="Times New Roman" w:hAnsi="Times New Roman" w:cs="Times New Roman"/>
          <w:color w:val="2A2A2A"/>
          <w:spacing w:val="3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dne</w:t>
      </w:r>
    </w:p>
    <w:p w:rsidR="00660634" w:rsidRDefault="00BD47E5">
      <w:pPr>
        <w:spacing w:before="9"/>
        <w:ind w:left="43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jejich</w:t>
      </w:r>
      <w:r>
        <w:rPr>
          <w:rFonts w:ascii="Times New Roman" w:eastAsia="Times New Roman" w:hAnsi="Times New Roman" w:cs="Times New Roman"/>
          <w:color w:val="2A2A2A"/>
          <w:spacing w:val="1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uplatnění.</w:t>
      </w:r>
    </w:p>
    <w:p w:rsidR="00660634" w:rsidRDefault="00660634">
      <w:pPr>
        <w:spacing w:before="11" w:line="220" w:lineRule="exact"/>
      </w:pPr>
    </w:p>
    <w:p w:rsidR="00660634" w:rsidRDefault="00BD47E5">
      <w:pPr>
        <w:numPr>
          <w:ilvl w:val="0"/>
          <w:numId w:val="2"/>
        </w:numPr>
        <w:tabs>
          <w:tab w:val="left" w:pos="456"/>
        </w:tabs>
        <w:spacing w:line="298" w:lineRule="auto"/>
        <w:ind w:left="463" w:right="159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případě </w:t>
      </w:r>
      <w:r>
        <w:rPr>
          <w:rFonts w:ascii="Times New Roman" w:eastAsia="Times New Roman" w:hAnsi="Times New Roman" w:cs="Times New Roman"/>
          <w:color w:val="2A2A2A"/>
          <w:spacing w:val="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prodlení </w:t>
      </w:r>
      <w:r>
        <w:rPr>
          <w:rFonts w:ascii="Times New Roman" w:eastAsia="Times New Roman" w:hAnsi="Times New Roman" w:cs="Times New Roman"/>
          <w:color w:val="2A2A2A"/>
          <w:spacing w:val="1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color w:val="2A2A2A"/>
          <w:spacing w:val="4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zaplacením </w:t>
      </w:r>
      <w:r>
        <w:rPr>
          <w:rFonts w:ascii="Times New Roman" w:eastAsia="Times New Roman" w:hAnsi="Times New Roman" w:cs="Times New Roman"/>
          <w:color w:val="2A2A2A"/>
          <w:spacing w:val="1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kupní  ceny</w:t>
      </w:r>
      <w:r>
        <w:rPr>
          <w:rFonts w:ascii="Times New Roman" w:eastAsia="Times New Roman" w:hAnsi="Times New Roman" w:cs="Times New Roman"/>
          <w:color w:val="2A2A2A"/>
          <w:spacing w:val="6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může </w:t>
      </w:r>
      <w:r>
        <w:rPr>
          <w:rFonts w:ascii="Times New Roman" w:eastAsia="Times New Roman" w:hAnsi="Times New Roman" w:cs="Times New Roman"/>
          <w:color w:val="2A2A2A"/>
          <w:spacing w:val="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být</w:t>
      </w:r>
      <w:r>
        <w:rPr>
          <w:rFonts w:ascii="Times New Roman" w:eastAsia="Times New Roman" w:hAnsi="Times New Roman" w:cs="Times New Roman"/>
          <w:color w:val="2A2A2A"/>
          <w:spacing w:val="6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kupujícímu </w:t>
      </w:r>
      <w:r>
        <w:rPr>
          <w:rFonts w:ascii="Times New Roman" w:eastAsia="Times New Roman" w:hAnsi="Times New Roman" w:cs="Times New Roman"/>
          <w:color w:val="2A2A2A"/>
          <w:spacing w:val="1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účtován </w:t>
      </w:r>
      <w:r>
        <w:rPr>
          <w:rFonts w:ascii="Times New Roman" w:eastAsia="Times New Roman" w:hAnsi="Times New Roman" w:cs="Times New Roman"/>
          <w:color w:val="2A2A2A"/>
          <w:spacing w:val="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úrok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color w:val="2A2A2A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prodlení</w:t>
      </w:r>
      <w:r>
        <w:rPr>
          <w:rFonts w:ascii="Times New Roman" w:eastAsia="Times New Roman" w:hAnsi="Times New Roman" w:cs="Times New Roman"/>
          <w:color w:val="2A2A2A"/>
          <w:spacing w:val="1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color w:val="2A2A2A"/>
          <w:spacing w:val="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výši</w:t>
      </w:r>
      <w:r>
        <w:rPr>
          <w:rFonts w:ascii="Times New Roman" w:eastAsia="Times New Roman" w:hAnsi="Times New Roman" w:cs="Times New Roman"/>
          <w:color w:val="2A2A2A"/>
          <w:spacing w:val="1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26"/>
          <w:szCs w:val="26"/>
        </w:rPr>
        <w:t>0,03%</w:t>
      </w:r>
      <w:r>
        <w:rPr>
          <w:rFonts w:ascii="Times New Roman" w:eastAsia="Times New Roman" w:hAnsi="Times New Roman" w:cs="Times New Roman"/>
          <w:color w:val="1A1A1A"/>
          <w:spacing w:val="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color w:val="1A1A1A"/>
          <w:spacing w:val="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dlužné</w:t>
      </w:r>
      <w:r>
        <w:rPr>
          <w:rFonts w:ascii="Times New Roman" w:eastAsia="Times New Roman" w:hAnsi="Times New Roman" w:cs="Times New Roman"/>
          <w:color w:val="2A2A2A"/>
          <w:spacing w:val="1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částky</w:t>
      </w:r>
      <w:r>
        <w:rPr>
          <w:rFonts w:ascii="Times New Roman" w:eastAsia="Times New Roman" w:hAnsi="Times New Roman" w:cs="Times New Roman"/>
          <w:color w:val="2A2A2A"/>
          <w:spacing w:val="1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za</w:t>
      </w:r>
      <w:r>
        <w:rPr>
          <w:rFonts w:ascii="Times New Roman" w:eastAsia="Times New Roman" w:hAnsi="Times New Roman" w:cs="Times New Roman"/>
          <w:color w:val="2A2A2A"/>
          <w:spacing w:val="-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každý</w:t>
      </w:r>
      <w:r>
        <w:rPr>
          <w:rFonts w:ascii="Times New Roman" w:eastAsia="Times New Roman" w:hAnsi="Times New Roman" w:cs="Times New Roman"/>
          <w:color w:val="2A2A2A"/>
          <w:spacing w:val="2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den</w:t>
      </w:r>
      <w:r>
        <w:rPr>
          <w:rFonts w:ascii="Times New Roman" w:eastAsia="Times New Roman" w:hAnsi="Times New Roman" w:cs="Times New Roman"/>
          <w:color w:val="2A2A2A"/>
          <w:spacing w:val="-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prodlení.</w:t>
      </w: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80" w:lineRule="exact"/>
        <w:rPr>
          <w:sz w:val="28"/>
          <w:szCs w:val="28"/>
        </w:rPr>
      </w:pPr>
    </w:p>
    <w:p w:rsidR="00660634" w:rsidRDefault="00BD47E5">
      <w:pPr>
        <w:spacing w:line="398" w:lineRule="auto"/>
        <w:ind w:left="3441" w:right="4191" w:firstLine="78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Článek</w:t>
      </w:r>
      <w:r>
        <w:rPr>
          <w:rFonts w:ascii="Times New Roman" w:eastAsia="Times New Roman" w:hAnsi="Times New Roman" w:cs="Times New Roman"/>
          <w:b/>
          <w:bCs/>
          <w:color w:val="2A2A2A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5 Závěrečná</w:t>
      </w:r>
      <w:r>
        <w:rPr>
          <w:rFonts w:ascii="Times New Roman" w:eastAsia="Times New Roman" w:hAnsi="Times New Roman" w:cs="Times New Roman"/>
          <w:b/>
          <w:bCs/>
          <w:color w:val="2A2A2A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ustanovení</w:t>
      </w:r>
    </w:p>
    <w:p w:rsidR="00660634" w:rsidRDefault="00660634">
      <w:pPr>
        <w:spacing w:before="6" w:line="140" w:lineRule="exact"/>
        <w:rPr>
          <w:sz w:val="14"/>
          <w:szCs w:val="14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BD47E5">
      <w:pPr>
        <w:ind w:left="1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A2A2A"/>
          <w:w w:val="105"/>
          <w:sz w:val="24"/>
          <w:szCs w:val="24"/>
        </w:rPr>
        <w:t>1.</w:t>
      </w:r>
      <w:r>
        <w:rPr>
          <w:rFonts w:ascii="Arial" w:eastAsia="Arial" w:hAnsi="Arial" w:cs="Arial"/>
          <w:color w:val="2A2A2A"/>
          <w:spacing w:val="5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Tato</w:t>
      </w:r>
      <w:r>
        <w:rPr>
          <w:rFonts w:ascii="Times New Roman" w:eastAsia="Times New Roman" w:hAnsi="Times New Roman" w:cs="Times New Roman"/>
          <w:color w:val="2A2A2A"/>
          <w:spacing w:val="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smlouva</w:t>
      </w:r>
      <w:r>
        <w:rPr>
          <w:rFonts w:ascii="Times New Roman" w:eastAsia="Times New Roman" w:hAnsi="Times New Roman" w:cs="Times New Roman"/>
          <w:color w:val="2A2A2A"/>
          <w:spacing w:val="1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color w:val="2A2A2A"/>
          <w:spacing w:val="-1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uzavírá</w:t>
      </w:r>
      <w:r>
        <w:rPr>
          <w:rFonts w:ascii="Times New Roman" w:eastAsia="Times New Roman" w:hAnsi="Times New Roman" w:cs="Times New Roman"/>
          <w:color w:val="2A2A2A"/>
          <w:spacing w:val="1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color w:val="2A2A2A"/>
          <w:spacing w:val="1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dobu</w:t>
      </w:r>
      <w:r>
        <w:rPr>
          <w:rFonts w:ascii="Times New Roman" w:eastAsia="Times New Roman" w:hAnsi="Times New Roman" w:cs="Times New Roman"/>
          <w:color w:val="2A2A2A"/>
          <w:spacing w:val="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neurčitou.</w:t>
      </w:r>
      <w:r>
        <w:rPr>
          <w:rFonts w:ascii="Times New Roman" w:eastAsia="Times New Roman" w:hAnsi="Times New Roman" w:cs="Times New Roman"/>
          <w:color w:val="2A2A2A"/>
          <w:spacing w:val="1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Výpovědní</w:t>
      </w:r>
      <w:r>
        <w:rPr>
          <w:rFonts w:ascii="Times New Roman" w:eastAsia="Times New Roman" w:hAnsi="Times New Roman" w:cs="Times New Roman"/>
          <w:color w:val="2A2A2A"/>
          <w:spacing w:val="3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lhůta</w:t>
      </w:r>
      <w:r>
        <w:rPr>
          <w:rFonts w:ascii="Times New Roman" w:eastAsia="Times New Roman" w:hAnsi="Times New Roman" w:cs="Times New Roman"/>
          <w:color w:val="2A2A2A"/>
          <w:spacing w:val="1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činí</w:t>
      </w:r>
      <w:r>
        <w:rPr>
          <w:rFonts w:ascii="Times New Roman" w:eastAsia="Times New Roman" w:hAnsi="Times New Roman" w:cs="Times New Roman"/>
          <w:color w:val="2A2A2A"/>
          <w:spacing w:val="5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color w:val="2A2A2A"/>
          <w:w w:val="105"/>
          <w:sz w:val="24"/>
          <w:szCs w:val="24"/>
        </w:rPr>
        <w:t>2</w:t>
      </w:r>
      <w:r>
        <w:rPr>
          <w:rFonts w:ascii="Arial" w:eastAsia="Arial" w:hAnsi="Arial" w:cs="Arial"/>
          <w:color w:val="2A2A2A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měsíce</w:t>
      </w:r>
      <w:r>
        <w:rPr>
          <w:rFonts w:ascii="Times New Roman" w:eastAsia="Times New Roman" w:hAnsi="Times New Roman" w:cs="Times New Roman"/>
          <w:color w:val="2A2A2A"/>
          <w:spacing w:val="1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A2A2A"/>
          <w:spacing w:val="-1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začíná</w:t>
      </w:r>
      <w:r>
        <w:rPr>
          <w:rFonts w:ascii="Times New Roman" w:eastAsia="Times New Roman" w:hAnsi="Times New Roman" w:cs="Times New Roman"/>
          <w:color w:val="2A2A2A"/>
          <w:spacing w:val="44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color w:val="3D3D3D"/>
          <w:w w:val="105"/>
          <w:sz w:val="24"/>
          <w:szCs w:val="24"/>
        </w:rPr>
        <w:t>1.</w:t>
      </w:r>
    </w:p>
    <w:p w:rsidR="00660634" w:rsidRDefault="00BD47E5">
      <w:pPr>
        <w:spacing w:before="73"/>
        <w:ind w:left="4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dnem</w:t>
      </w:r>
      <w:r>
        <w:rPr>
          <w:rFonts w:ascii="Times New Roman" w:eastAsia="Times New Roman" w:hAnsi="Times New Roman" w:cs="Times New Roman"/>
          <w:color w:val="2A2A2A"/>
          <w:spacing w:val="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měsíce</w:t>
      </w:r>
      <w:r>
        <w:rPr>
          <w:rFonts w:ascii="Times New Roman" w:eastAsia="Times New Roman" w:hAnsi="Times New Roman" w:cs="Times New Roman"/>
          <w:color w:val="2A2A2A"/>
          <w:spacing w:val="9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následujícího</w:t>
      </w:r>
      <w:r>
        <w:rPr>
          <w:rFonts w:ascii="Times New Roman" w:eastAsia="Times New Roman" w:hAnsi="Times New Roman" w:cs="Times New Roman"/>
          <w:color w:val="2A2A2A"/>
          <w:spacing w:val="1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po</w:t>
      </w:r>
      <w:r>
        <w:rPr>
          <w:rFonts w:ascii="Times New Roman" w:eastAsia="Times New Roman" w:hAnsi="Times New Roman" w:cs="Times New Roman"/>
          <w:color w:val="2A2A2A"/>
          <w:spacing w:val="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doručení</w:t>
      </w:r>
      <w:r>
        <w:rPr>
          <w:rFonts w:ascii="Times New Roman" w:eastAsia="Times New Roman" w:hAnsi="Times New Roman" w:cs="Times New Roman"/>
          <w:color w:val="2A2A2A"/>
          <w:spacing w:val="-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písemné</w:t>
      </w:r>
      <w:r>
        <w:rPr>
          <w:rFonts w:ascii="Times New Roman" w:eastAsia="Times New Roman" w:hAnsi="Times New Roman" w:cs="Times New Roman"/>
          <w:color w:val="2A2A2A"/>
          <w:spacing w:val="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výpovědi</w:t>
      </w:r>
      <w:r>
        <w:rPr>
          <w:rFonts w:ascii="Times New Roman" w:eastAsia="Times New Roman" w:hAnsi="Times New Roman" w:cs="Times New Roman"/>
          <w:color w:val="2A2A2A"/>
          <w:spacing w:val="1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druhé</w:t>
      </w:r>
      <w:r>
        <w:rPr>
          <w:rFonts w:ascii="Times New Roman" w:eastAsia="Times New Roman" w:hAnsi="Times New Roman" w:cs="Times New Roman"/>
          <w:color w:val="2A2A2A"/>
          <w:spacing w:val="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  <w:sz w:val="26"/>
          <w:szCs w:val="26"/>
        </w:rPr>
        <w:t>smluvní</w:t>
      </w:r>
      <w:r>
        <w:rPr>
          <w:rFonts w:ascii="Times New Roman" w:eastAsia="Times New Roman" w:hAnsi="Times New Roman" w:cs="Times New Roman"/>
          <w:color w:val="3D3D3D"/>
          <w:spacing w:val="9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  <w:sz w:val="26"/>
          <w:szCs w:val="26"/>
        </w:rPr>
        <w:t>straně.</w:t>
      </w:r>
    </w:p>
    <w:p w:rsidR="00660634" w:rsidRDefault="00BD47E5">
      <w:pPr>
        <w:numPr>
          <w:ilvl w:val="0"/>
          <w:numId w:val="1"/>
        </w:numPr>
        <w:tabs>
          <w:tab w:val="left" w:pos="463"/>
        </w:tabs>
        <w:spacing w:before="66" w:line="298" w:lineRule="auto"/>
        <w:ind w:left="463" w:right="16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Pokud </w:t>
      </w:r>
      <w:r>
        <w:rPr>
          <w:rFonts w:ascii="Times New Roman" w:eastAsia="Times New Roman" w:hAnsi="Times New Roman" w:cs="Times New Roman"/>
          <w:color w:val="2A2A2A"/>
          <w:spacing w:val="19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2A2A2A"/>
          <w:spacing w:val="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této </w:t>
      </w:r>
      <w:r>
        <w:rPr>
          <w:rFonts w:ascii="Times New Roman" w:eastAsia="Times New Roman" w:hAnsi="Times New Roman" w:cs="Times New Roman"/>
          <w:color w:val="2A2A2A"/>
          <w:spacing w:val="1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smlouvě </w:t>
      </w:r>
      <w:r>
        <w:rPr>
          <w:rFonts w:ascii="Times New Roman" w:eastAsia="Times New Roman" w:hAnsi="Times New Roman" w:cs="Times New Roman"/>
          <w:color w:val="2A2A2A"/>
          <w:spacing w:val="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není </w:t>
      </w:r>
      <w:r>
        <w:rPr>
          <w:rFonts w:ascii="Times New Roman" w:eastAsia="Times New Roman" w:hAnsi="Times New Roman" w:cs="Times New Roman"/>
          <w:color w:val="2A2A2A"/>
          <w:spacing w:val="1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uvedeno</w:t>
      </w:r>
      <w:r>
        <w:rPr>
          <w:rFonts w:ascii="Times New Roman" w:eastAsia="Times New Roman" w:hAnsi="Times New Roman" w:cs="Times New Roman"/>
          <w:color w:val="2A2A2A"/>
          <w:spacing w:val="6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jinak, </w:t>
      </w:r>
      <w:r>
        <w:rPr>
          <w:rFonts w:ascii="Times New Roman" w:eastAsia="Times New Roman" w:hAnsi="Times New Roman" w:cs="Times New Roman"/>
          <w:color w:val="2A2A2A"/>
          <w:spacing w:val="3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řídí </w:t>
      </w:r>
      <w:r>
        <w:rPr>
          <w:rFonts w:ascii="Times New Roman" w:eastAsia="Times New Roman" w:hAnsi="Times New Roman" w:cs="Times New Roman"/>
          <w:color w:val="2A2A2A"/>
          <w:spacing w:val="2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color w:val="2A2A2A"/>
          <w:spacing w:val="5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právní </w:t>
      </w:r>
      <w:r>
        <w:rPr>
          <w:rFonts w:ascii="Times New Roman" w:eastAsia="Times New Roman" w:hAnsi="Times New Roman" w:cs="Times New Roman"/>
          <w:color w:val="2A2A2A"/>
          <w:spacing w:val="2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vztahy </w:t>
      </w:r>
      <w:r>
        <w:rPr>
          <w:rFonts w:ascii="Times New Roman" w:eastAsia="Times New Roman" w:hAnsi="Times New Roman" w:cs="Times New Roman"/>
          <w:color w:val="2A2A2A"/>
          <w:spacing w:val="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color w:val="3D3D3D"/>
          <w:spacing w:val="-1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 xml:space="preserve">ní </w:t>
      </w:r>
      <w:r>
        <w:rPr>
          <w:rFonts w:ascii="Times New Roman" w:eastAsia="Times New Roman" w:hAnsi="Times New Roman" w:cs="Times New Roman"/>
          <w:color w:val="2A2A2A"/>
          <w:spacing w:val="9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vyplývající</w:t>
      </w:r>
      <w:r>
        <w:rPr>
          <w:rFonts w:ascii="Times New Roman" w:eastAsia="Times New Roman" w:hAnsi="Times New Roman" w:cs="Times New Roman"/>
          <w:color w:val="2A2A2A"/>
          <w:w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příslušnými</w:t>
      </w:r>
      <w:r>
        <w:rPr>
          <w:rFonts w:ascii="Times New Roman" w:eastAsia="Times New Roman" w:hAnsi="Times New Roman" w:cs="Times New Roman"/>
          <w:color w:val="2A2A2A"/>
          <w:spacing w:val="1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ustanoveními</w:t>
      </w:r>
      <w:r>
        <w:rPr>
          <w:rFonts w:ascii="Times New Roman" w:eastAsia="Times New Roman" w:hAnsi="Times New Roman" w:cs="Times New Roman"/>
          <w:color w:val="2A2A2A"/>
          <w:spacing w:val="2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obchodního</w:t>
      </w:r>
      <w:r>
        <w:rPr>
          <w:rFonts w:ascii="Times New Roman" w:eastAsia="Times New Roman" w:hAnsi="Times New Roman" w:cs="Times New Roman"/>
          <w:color w:val="2A2A2A"/>
          <w:spacing w:val="-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zákoníku.</w:t>
      </w:r>
    </w:p>
    <w:p w:rsidR="00660634" w:rsidRDefault="00BD47E5">
      <w:pPr>
        <w:numPr>
          <w:ilvl w:val="0"/>
          <w:numId w:val="1"/>
        </w:numPr>
        <w:tabs>
          <w:tab w:val="left" w:pos="478"/>
        </w:tabs>
        <w:spacing w:line="294" w:lineRule="exact"/>
        <w:ind w:left="478" w:hanging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Smlouva</w:t>
      </w:r>
      <w:r>
        <w:rPr>
          <w:rFonts w:ascii="Times New Roman" w:eastAsia="Times New Roman" w:hAnsi="Times New Roman" w:cs="Times New Roman"/>
          <w:color w:val="2A2A2A"/>
          <w:spacing w:val="-9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color w:val="2A2A2A"/>
          <w:spacing w:val="-1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vystavuje</w:t>
      </w:r>
      <w:r>
        <w:rPr>
          <w:rFonts w:ascii="Times New Roman" w:eastAsia="Times New Roman" w:hAnsi="Times New Roman" w:cs="Times New Roman"/>
          <w:color w:val="2A2A2A"/>
          <w:spacing w:val="2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color w:val="2A2A2A"/>
          <w:spacing w:val="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26"/>
          <w:szCs w:val="26"/>
        </w:rPr>
        <w:t>dvou</w:t>
      </w:r>
      <w:r>
        <w:rPr>
          <w:rFonts w:ascii="Times New Roman" w:eastAsia="Times New Roman" w:hAnsi="Times New Roman" w:cs="Times New Roman"/>
          <w:color w:val="1A1A1A"/>
          <w:spacing w:val="1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stejnopisech,</w:t>
      </w:r>
      <w:r>
        <w:rPr>
          <w:rFonts w:ascii="Times New Roman" w:eastAsia="Times New Roman" w:hAnsi="Times New Roman" w:cs="Times New Roman"/>
          <w:color w:val="2A2A2A"/>
          <w:spacing w:val="1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pro</w:t>
      </w:r>
      <w:r>
        <w:rPr>
          <w:rFonts w:ascii="Times New Roman" w:eastAsia="Times New Roman" w:hAnsi="Times New Roman" w:cs="Times New Roman"/>
          <w:color w:val="2A2A2A"/>
          <w:spacing w:val="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každou</w:t>
      </w:r>
      <w:r>
        <w:rPr>
          <w:rFonts w:ascii="Times New Roman" w:eastAsia="Times New Roman" w:hAnsi="Times New Roman" w:cs="Times New Roman"/>
          <w:color w:val="2A2A2A"/>
          <w:spacing w:val="11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smluvní</w:t>
      </w:r>
      <w:r>
        <w:rPr>
          <w:rFonts w:ascii="Times New Roman" w:eastAsia="Times New Roman" w:hAnsi="Times New Roman" w:cs="Times New Roman"/>
          <w:color w:val="2A2A2A"/>
          <w:spacing w:val="12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stranu</w:t>
      </w:r>
      <w:r>
        <w:rPr>
          <w:rFonts w:ascii="Times New Roman" w:eastAsia="Times New Roman" w:hAnsi="Times New Roman" w:cs="Times New Roman"/>
          <w:color w:val="2A2A2A"/>
          <w:spacing w:val="-2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jeden.</w:t>
      </w:r>
    </w:p>
    <w:p w:rsidR="00660634" w:rsidRPr="00BD47E5" w:rsidRDefault="00BD47E5">
      <w:pPr>
        <w:numPr>
          <w:ilvl w:val="0"/>
          <w:numId w:val="1"/>
        </w:numPr>
        <w:tabs>
          <w:tab w:val="left" w:pos="463"/>
        </w:tabs>
        <w:spacing w:before="66"/>
        <w:ind w:left="463" w:hanging="34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Tato</w:t>
      </w:r>
      <w:r>
        <w:rPr>
          <w:rFonts w:ascii="Times New Roman" w:eastAsia="Times New Roman" w:hAnsi="Times New Roman" w:cs="Times New Roman"/>
          <w:color w:val="2A2A2A"/>
          <w:spacing w:val="3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smlouva</w:t>
      </w:r>
      <w:r>
        <w:rPr>
          <w:rFonts w:ascii="Times New Roman" w:eastAsia="Times New Roman" w:hAnsi="Times New Roman" w:cs="Times New Roman"/>
          <w:color w:val="2A2A2A"/>
          <w:spacing w:val="-8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nabývá</w:t>
      </w:r>
      <w:r>
        <w:rPr>
          <w:rFonts w:ascii="Times New Roman" w:eastAsia="Times New Roman" w:hAnsi="Times New Roman" w:cs="Times New Roman"/>
          <w:color w:val="2A2A2A"/>
          <w:spacing w:val="9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účinností</w:t>
      </w:r>
      <w:r>
        <w:rPr>
          <w:rFonts w:ascii="Times New Roman" w:eastAsia="Times New Roman" w:hAnsi="Times New Roman" w:cs="Times New Roman"/>
          <w:color w:val="2A2A2A"/>
          <w:spacing w:val="2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dnem</w:t>
      </w:r>
      <w:r>
        <w:rPr>
          <w:rFonts w:ascii="Times New Roman" w:eastAsia="Times New Roman" w:hAnsi="Times New Roman" w:cs="Times New Roman"/>
          <w:color w:val="2A2A2A"/>
          <w:spacing w:val="-2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jejího</w:t>
      </w:r>
      <w:r>
        <w:rPr>
          <w:rFonts w:ascii="Times New Roman" w:eastAsia="Times New Roman" w:hAnsi="Times New Roman" w:cs="Times New Roman"/>
          <w:color w:val="2A2A2A"/>
          <w:spacing w:val="20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podpisu</w:t>
      </w:r>
      <w:r>
        <w:rPr>
          <w:rFonts w:ascii="Times New Roman" w:eastAsia="Times New Roman" w:hAnsi="Times New Roman" w:cs="Times New Roman"/>
          <w:color w:val="2A2A2A"/>
          <w:spacing w:val="24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smluvními</w:t>
      </w:r>
      <w:r>
        <w:rPr>
          <w:rFonts w:ascii="Times New Roman" w:eastAsia="Times New Roman" w:hAnsi="Times New Roman" w:cs="Times New Roman"/>
          <w:color w:val="2A2A2A"/>
          <w:spacing w:val="15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stranami.</w:t>
      </w:r>
    </w:p>
    <w:p w:rsidR="00BD47E5" w:rsidRDefault="00BD47E5" w:rsidP="00BD47E5">
      <w:pPr>
        <w:tabs>
          <w:tab w:val="left" w:pos="463"/>
        </w:tabs>
        <w:spacing w:before="66"/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</w:pPr>
    </w:p>
    <w:p w:rsidR="00BD47E5" w:rsidRDefault="00BD47E5" w:rsidP="00BD47E5">
      <w:pPr>
        <w:tabs>
          <w:tab w:val="left" w:pos="463"/>
        </w:tabs>
        <w:spacing w:before="66"/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</w:pPr>
    </w:p>
    <w:p w:rsidR="00BD47E5" w:rsidRDefault="00BD47E5" w:rsidP="00BD47E5">
      <w:pPr>
        <w:tabs>
          <w:tab w:val="left" w:pos="463"/>
        </w:tabs>
        <w:spacing w:befor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V Uh. Hradišti</w:t>
      </w:r>
    </w:p>
    <w:p w:rsidR="00660634" w:rsidRDefault="00660634">
      <w:pPr>
        <w:spacing w:before="4" w:line="180" w:lineRule="exact"/>
        <w:rPr>
          <w:sz w:val="18"/>
          <w:szCs w:val="18"/>
        </w:rPr>
      </w:pPr>
    </w:p>
    <w:p w:rsidR="00660634" w:rsidRDefault="00660634">
      <w:pPr>
        <w:spacing w:line="200" w:lineRule="exact"/>
        <w:rPr>
          <w:sz w:val="20"/>
          <w:szCs w:val="20"/>
        </w:rPr>
      </w:pPr>
    </w:p>
    <w:p w:rsidR="00660634" w:rsidRDefault="00660634">
      <w:pPr>
        <w:spacing w:before="8" w:line="150" w:lineRule="exact"/>
        <w:rPr>
          <w:sz w:val="15"/>
          <w:szCs w:val="15"/>
        </w:rPr>
      </w:pPr>
    </w:p>
    <w:p w:rsidR="00BD47E5" w:rsidRDefault="00BD47E5">
      <w:pPr>
        <w:spacing w:before="8" w:line="150" w:lineRule="exact"/>
        <w:rPr>
          <w:sz w:val="15"/>
          <w:szCs w:val="15"/>
        </w:rPr>
      </w:pPr>
    </w:p>
    <w:p w:rsidR="00BD47E5" w:rsidRDefault="00BD47E5">
      <w:pPr>
        <w:spacing w:before="8" w:line="150" w:lineRule="exact"/>
        <w:rPr>
          <w:sz w:val="15"/>
          <w:szCs w:val="15"/>
        </w:rPr>
      </w:pPr>
    </w:p>
    <w:p w:rsidR="00BD47E5" w:rsidRDefault="00BD47E5">
      <w:pPr>
        <w:spacing w:before="8" w:line="150" w:lineRule="exact"/>
        <w:rPr>
          <w:sz w:val="15"/>
          <w:szCs w:val="15"/>
        </w:rPr>
      </w:pPr>
    </w:p>
    <w:p w:rsidR="00660634" w:rsidRDefault="00660634">
      <w:pPr>
        <w:spacing w:line="200" w:lineRule="exact"/>
        <w:rPr>
          <w:rFonts w:ascii="Times New Roman" w:hAnsi="Times New Roman" w:cs="Times New Roman"/>
          <w:sz w:val="26"/>
          <w:szCs w:val="26"/>
        </w:rPr>
      </w:pPr>
    </w:p>
    <w:p w:rsidR="00660634" w:rsidRPr="00BD47E5" w:rsidRDefault="00BD47E5" w:rsidP="00BD47E5">
      <w:pPr>
        <w:spacing w:line="200" w:lineRule="exact"/>
        <w:rPr>
          <w:rFonts w:ascii="Times New Roman" w:hAnsi="Times New Roman" w:cs="Times New Roman"/>
          <w:sz w:val="26"/>
          <w:szCs w:val="26"/>
        </w:rPr>
        <w:sectPr w:rsidR="00660634" w:rsidRPr="00BD47E5">
          <w:pgSz w:w="11902" w:h="16840"/>
          <w:pgMar w:top="520" w:right="520" w:bottom="280" w:left="1160" w:header="708" w:footer="708" w:gutter="0"/>
          <w:cols w:space="708"/>
        </w:sectPr>
      </w:pPr>
      <w:r>
        <w:rPr>
          <w:rFonts w:ascii="Times New Roman" w:hAnsi="Times New Roman" w:cs="Times New Roman"/>
          <w:sz w:val="26"/>
          <w:szCs w:val="26"/>
        </w:rPr>
        <w:t>Dne    3. 1. 201</w:t>
      </w:r>
      <w:r w:rsidR="000222F0"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5632450</wp:posOffset>
            </wp:positionH>
            <wp:positionV relativeFrom="paragraph">
              <wp:posOffset>155575</wp:posOffset>
            </wp:positionV>
            <wp:extent cx="704215" cy="228600"/>
            <wp:effectExtent l="0" t="0" r="63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660634" w:rsidRDefault="00660634">
      <w:pPr>
        <w:spacing w:before="9" w:line="200" w:lineRule="exact"/>
        <w:rPr>
          <w:sz w:val="20"/>
          <w:szCs w:val="20"/>
        </w:rPr>
      </w:pPr>
    </w:p>
    <w:p w:rsidR="00660634" w:rsidRDefault="00660634">
      <w:pPr>
        <w:spacing w:line="517" w:lineRule="exact"/>
        <w:ind w:left="143"/>
        <w:rPr>
          <w:rFonts w:ascii="Arial" w:eastAsia="Arial" w:hAnsi="Arial" w:cs="Arial"/>
          <w:color w:val="2A2A2A"/>
          <w:w w:val="90"/>
          <w:sz w:val="27"/>
          <w:szCs w:val="27"/>
        </w:rPr>
      </w:pPr>
    </w:p>
    <w:p w:rsidR="00BD47E5" w:rsidRDefault="00BD47E5">
      <w:pPr>
        <w:spacing w:line="517" w:lineRule="exact"/>
        <w:ind w:left="143"/>
        <w:rPr>
          <w:rFonts w:ascii="Arial" w:eastAsia="Arial" w:hAnsi="Arial" w:cs="Arial"/>
          <w:sz w:val="27"/>
          <w:szCs w:val="27"/>
        </w:rPr>
      </w:pPr>
    </w:p>
    <w:p w:rsidR="00660634" w:rsidRDefault="00BD47E5">
      <w:pPr>
        <w:spacing w:line="120" w:lineRule="exact"/>
        <w:rPr>
          <w:sz w:val="12"/>
          <w:szCs w:val="12"/>
        </w:rPr>
      </w:pPr>
      <w:r>
        <w:br w:type="column"/>
      </w:r>
    </w:p>
    <w:p w:rsidR="00660634" w:rsidRDefault="00660634">
      <w:pPr>
        <w:rPr>
          <w:rFonts w:ascii="Arial" w:eastAsia="Arial" w:hAnsi="Arial" w:cs="Arial"/>
          <w:sz w:val="27"/>
          <w:szCs w:val="27"/>
        </w:rPr>
        <w:sectPr w:rsidR="00660634">
          <w:type w:val="continuous"/>
          <w:pgSz w:w="11902" w:h="16840"/>
          <w:pgMar w:top="480" w:right="520" w:bottom="280" w:left="1160" w:header="708" w:footer="708" w:gutter="0"/>
          <w:cols w:num="2" w:space="708" w:equalWidth="0">
            <w:col w:w="4057" w:space="2261"/>
            <w:col w:w="3904"/>
          </w:cols>
        </w:sectPr>
      </w:pPr>
    </w:p>
    <w:p w:rsidR="00660634" w:rsidRDefault="00660634">
      <w:pPr>
        <w:spacing w:before="2" w:line="110" w:lineRule="exact"/>
        <w:rPr>
          <w:sz w:val="11"/>
          <w:szCs w:val="11"/>
        </w:rPr>
      </w:pPr>
    </w:p>
    <w:p w:rsidR="00660634" w:rsidRDefault="00BD47E5" w:rsidP="00BD47E5">
      <w:pPr>
        <w:tabs>
          <w:tab w:val="left" w:pos="7842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pacing w:val="-6"/>
          <w:w w:val="105"/>
          <w:sz w:val="23"/>
          <w:szCs w:val="23"/>
        </w:rPr>
        <w:t xml:space="preserve">                   p</w:t>
      </w:r>
      <w:r>
        <w:rPr>
          <w:rFonts w:ascii="Times New Roman" w:eastAsia="Times New Roman" w:hAnsi="Times New Roman" w:cs="Times New Roman"/>
          <w:color w:val="4D4D4D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odávající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A2A2A"/>
          <w:w w:val="105"/>
          <w:position w:val="1"/>
          <w:sz w:val="23"/>
          <w:szCs w:val="23"/>
        </w:rPr>
        <w:t>kupu</w:t>
      </w:r>
      <w:r>
        <w:rPr>
          <w:rFonts w:ascii="Times New Roman" w:eastAsia="Times New Roman" w:hAnsi="Times New Roman" w:cs="Times New Roman"/>
          <w:color w:val="2A2A2A"/>
          <w:spacing w:val="1"/>
          <w:w w:val="105"/>
          <w:position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4D4D4D"/>
          <w:spacing w:val="-6"/>
          <w:w w:val="105"/>
          <w:position w:val="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2A2A2A"/>
          <w:w w:val="105"/>
          <w:position w:val="1"/>
          <w:sz w:val="23"/>
          <w:szCs w:val="23"/>
        </w:rPr>
        <w:t>cí</w:t>
      </w:r>
    </w:p>
    <w:sectPr w:rsidR="00660634">
      <w:type w:val="continuous"/>
      <w:pgSz w:w="11902" w:h="16840"/>
      <w:pgMar w:top="480" w:right="5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580"/>
    <w:multiLevelType w:val="hybridMultilevel"/>
    <w:tmpl w:val="23606530"/>
    <w:lvl w:ilvl="0" w:tplc="560A1294">
      <w:start w:val="1"/>
      <w:numFmt w:val="decimal"/>
      <w:lvlText w:val="%1."/>
      <w:lvlJc w:val="left"/>
      <w:pPr>
        <w:ind w:hanging="353"/>
        <w:jc w:val="left"/>
      </w:pPr>
      <w:rPr>
        <w:rFonts w:ascii="Times New Roman" w:eastAsia="Times New Roman" w:hAnsi="Times New Roman" w:hint="default"/>
        <w:b/>
        <w:bCs/>
        <w:color w:val="212121"/>
        <w:w w:val="106"/>
        <w:sz w:val="27"/>
        <w:szCs w:val="27"/>
      </w:rPr>
    </w:lvl>
    <w:lvl w:ilvl="1" w:tplc="28140FBE">
      <w:start w:val="1"/>
      <w:numFmt w:val="decimal"/>
      <w:lvlText w:val="%2."/>
      <w:lvlJc w:val="left"/>
      <w:pPr>
        <w:ind w:hanging="324"/>
        <w:jc w:val="left"/>
      </w:pPr>
      <w:rPr>
        <w:rFonts w:ascii="Times New Roman" w:eastAsia="Times New Roman" w:hAnsi="Times New Roman" w:hint="default"/>
        <w:color w:val="1F1F1F"/>
        <w:w w:val="98"/>
        <w:sz w:val="28"/>
        <w:szCs w:val="28"/>
      </w:rPr>
    </w:lvl>
    <w:lvl w:ilvl="2" w:tplc="6E5AE298">
      <w:start w:val="1"/>
      <w:numFmt w:val="bullet"/>
      <w:lvlText w:val="•"/>
      <w:lvlJc w:val="left"/>
      <w:rPr>
        <w:rFonts w:hint="default"/>
      </w:rPr>
    </w:lvl>
    <w:lvl w:ilvl="3" w:tplc="6FA479B4">
      <w:start w:val="1"/>
      <w:numFmt w:val="bullet"/>
      <w:lvlText w:val="•"/>
      <w:lvlJc w:val="left"/>
      <w:rPr>
        <w:rFonts w:hint="default"/>
      </w:rPr>
    </w:lvl>
    <w:lvl w:ilvl="4" w:tplc="85C692C8">
      <w:start w:val="1"/>
      <w:numFmt w:val="bullet"/>
      <w:lvlText w:val="•"/>
      <w:lvlJc w:val="left"/>
      <w:rPr>
        <w:rFonts w:hint="default"/>
      </w:rPr>
    </w:lvl>
    <w:lvl w:ilvl="5" w:tplc="97E6BC5C">
      <w:start w:val="1"/>
      <w:numFmt w:val="bullet"/>
      <w:lvlText w:val="•"/>
      <w:lvlJc w:val="left"/>
      <w:rPr>
        <w:rFonts w:hint="default"/>
      </w:rPr>
    </w:lvl>
    <w:lvl w:ilvl="6" w:tplc="90DA8AC2">
      <w:start w:val="1"/>
      <w:numFmt w:val="bullet"/>
      <w:lvlText w:val="•"/>
      <w:lvlJc w:val="left"/>
      <w:rPr>
        <w:rFonts w:hint="default"/>
      </w:rPr>
    </w:lvl>
    <w:lvl w:ilvl="7" w:tplc="DD1ABDDA">
      <w:start w:val="1"/>
      <w:numFmt w:val="bullet"/>
      <w:lvlText w:val="•"/>
      <w:lvlJc w:val="left"/>
      <w:rPr>
        <w:rFonts w:hint="default"/>
      </w:rPr>
    </w:lvl>
    <w:lvl w:ilvl="8" w:tplc="F2E4CA1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6E7EF4"/>
    <w:multiLevelType w:val="hybridMultilevel"/>
    <w:tmpl w:val="5FD4D9A2"/>
    <w:lvl w:ilvl="0" w:tplc="D27201EE">
      <w:start w:val="2"/>
      <w:numFmt w:val="decimal"/>
      <w:lvlText w:val="%1."/>
      <w:lvlJc w:val="left"/>
      <w:pPr>
        <w:ind w:hanging="342"/>
        <w:jc w:val="left"/>
      </w:pPr>
      <w:rPr>
        <w:rFonts w:ascii="Times New Roman" w:eastAsia="Times New Roman" w:hAnsi="Times New Roman" w:hint="default"/>
        <w:color w:val="2A2A2A"/>
        <w:spacing w:val="5"/>
        <w:w w:val="105"/>
        <w:sz w:val="26"/>
        <w:szCs w:val="26"/>
      </w:rPr>
    </w:lvl>
    <w:lvl w:ilvl="1" w:tplc="58B8167A">
      <w:start w:val="1"/>
      <w:numFmt w:val="bullet"/>
      <w:lvlText w:val="•"/>
      <w:lvlJc w:val="left"/>
      <w:rPr>
        <w:rFonts w:hint="default"/>
      </w:rPr>
    </w:lvl>
    <w:lvl w:ilvl="2" w:tplc="A3160CD0">
      <w:start w:val="1"/>
      <w:numFmt w:val="bullet"/>
      <w:lvlText w:val="•"/>
      <w:lvlJc w:val="left"/>
      <w:rPr>
        <w:rFonts w:hint="default"/>
      </w:rPr>
    </w:lvl>
    <w:lvl w:ilvl="3" w:tplc="CE3EDFB0">
      <w:start w:val="1"/>
      <w:numFmt w:val="bullet"/>
      <w:lvlText w:val="•"/>
      <w:lvlJc w:val="left"/>
      <w:rPr>
        <w:rFonts w:hint="default"/>
      </w:rPr>
    </w:lvl>
    <w:lvl w:ilvl="4" w:tplc="ECD8A62A">
      <w:start w:val="1"/>
      <w:numFmt w:val="bullet"/>
      <w:lvlText w:val="•"/>
      <w:lvlJc w:val="left"/>
      <w:rPr>
        <w:rFonts w:hint="default"/>
      </w:rPr>
    </w:lvl>
    <w:lvl w:ilvl="5" w:tplc="0D8CFA06">
      <w:start w:val="1"/>
      <w:numFmt w:val="bullet"/>
      <w:lvlText w:val="•"/>
      <w:lvlJc w:val="left"/>
      <w:rPr>
        <w:rFonts w:hint="default"/>
      </w:rPr>
    </w:lvl>
    <w:lvl w:ilvl="6" w:tplc="7A92B0E8">
      <w:start w:val="1"/>
      <w:numFmt w:val="bullet"/>
      <w:lvlText w:val="•"/>
      <w:lvlJc w:val="left"/>
      <w:rPr>
        <w:rFonts w:hint="default"/>
      </w:rPr>
    </w:lvl>
    <w:lvl w:ilvl="7" w:tplc="615A2502">
      <w:start w:val="1"/>
      <w:numFmt w:val="bullet"/>
      <w:lvlText w:val="•"/>
      <w:lvlJc w:val="left"/>
      <w:rPr>
        <w:rFonts w:hint="default"/>
      </w:rPr>
    </w:lvl>
    <w:lvl w:ilvl="8" w:tplc="0D76D9F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9D872F5"/>
    <w:multiLevelType w:val="hybridMultilevel"/>
    <w:tmpl w:val="C57A7FCC"/>
    <w:lvl w:ilvl="0" w:tplc="459A8A0E">
      <w:start w:val="1"/>
      <w:numFmt w:val="decimal"/>
      <w:lvlText w:val="%1."/>
      <w:lvlJc w:val="left"/>
      <w:pPr>
        <w:ind w:hanging="328"/>
        <w:jc w:val="left"/>
      </w:pPr>
      <w:rPr>
        <w:rFonts w:ascii="Times New Roman" w:eastAsia="Times New Roman" w:hAnsi="Times New Roman" w:hint="default"/>
        <w:color w:val="2A2A2A"/>
        <w:w w:val="110"/>
        <w:sz w:val="26"/>
        <w:szCs w:val="26"/>
      </w:rPr>
    </w:lvl>
    <w:lvl w:ilvl="1" w:tplc="CA84E954">
      <w:start w:val="1"/>
      <w:numFmt w:val="lowerLetter"/>
      <w:lvlText w:val="%2)"/>
      <w:lvlJc w:val="left"/>
      <w:pPr>
        <w:ind w:hanging="357"/>
        <w:jc w:val="left"/>
      </w:pPr>
      <w:rPr>
        <w:rFonts w:ascii="Times New Roman" w:eastAsia="Times New Roman" w:hAnsi="Times New Roman" w:hint="default"/>
        <w:color w:val="2A2A2A"/>
        <w:w w:val="110"/>
        <w:sz w:val="26"/>
        <w:szCs w:val="26"/>
      </w:rPr>
    </w:lvl>
    <w:lvl w:ilvl="2" w:tplc="EDD6DBF2">
      <w:start w:val="1"/>
      <w:numFmt w:val="bullet"/>
      <w:lvlText w:val="•"/>
      <w:lvlJc w:val="left"/>
      <w:rPr>
        <w:rFonts w:hint="default"/>
      </w:rPr>
    </w:lvl>
    <w:lvl w:ilvl="3" w:tplc="73E210F8">
      <w:start w:val="1"/>
      <w:numFmt w:val="bullet"/>
      <w:lvlText w:val="•"/>
      <w:lvlJc w:val="left"/>
      <w:rPr>
        <w:rFonts w:hint="default"/>
      </w:rPr>
    </w:lvl>
    <w:lvl w:ilvl="4" w:tplc="7DF6A7B6">
      <w:start w:val="1"/>
      <w:numFmt w:val="bullet"/>
      <w:lvlText w:val="•"/>
      <w:lvlJc w:val="left"/>
      <w:rPr>
        <w:rFonts w:hint="default"/>
      </w:rPr>
    </w:lvl>
    <w:lvl w:ilvl="5" w:tplc="5D82B470">
      <w:start w:val="1"/>
      <w:numFmt w:val="bullet"/>
      <w:lvlText w:val="•"/>
      <w:lvlJc w:val="left"/>
      <w:rPr>
        <w:rFonts w:hint="default"/>
      </w:rPr>
    </w:lvl>
    <w:lvl w:ilvl="6" w:tplc="9B7EAAB2">
      <w:start w:val="1"/>
      <w:numFmt w:val="bullet"/>
      <w:lvlText w:val="•"/>
      <w:lvlJc w:val="left"/>
      <w:rPr>
        <w:rFonts w:hint="default"/>
      </w:rPr>
    </w:lvl>
    <w:lvl w:ilvl="7" w:tplc="ECBA61CA">
      <w:start w:val="1"/>
      <w:numFmt w:val="bullet"/>
      <w:lvlText w:val="•"/>
      <w:lvlJc w:val="left"/>
      <w:rPr>
        <w:rFonts w:hint="default"/>
      </w:rPr>
    </w:lvl>
    <w:lvl w:ilvl="8" w:tplc="0D1AE99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CD205D7"/>
    <w:multiLevelType w:val="hybridMultilevel"/>
    <w:tmpl w:val="4C5CF674"/>
    <w:lvl w:ilvl="0" w:tplc="7CA06AAA">
      <w:start w:val="1"/>
      <w:numFmt w:val="decimal"/>
      <w:lvlText w:val="%1."/>
      <w:lvlJc w:val="left"/>
      <w:pPr>
        <w:ind w:hanging="324"/>
        <w:jc w:val="left"/>
      </w:pPr>
      <w:rPr>
        <w:rFonts w:ascii="Times New Roman" w:eastAsia="Times New Roman" w:hAnsi="Times New Roman" w:hint="default"/>
        <w:color w:val="1F1F1F"/>
        <w:spacing w:val="-26"/>
        <w:w w:val="106"/>
        <w:sz w:val="28"/>
        <w:szCs w:val="28"/>
      </w:rPr>
    </w:lvl>
    <w:lvl w:ilvl="1" w:tplc="69541BBA">
      <w:start w:val="1"/>
      <w:numFmt w:val="bullet"/>
      <w:lvlText w:val="•"/>
      <w:lvlJc w:val="left"/>
      <w:rPr>
        <w:rFonts w:hint="default"/>
      </w:rPr>
    </w:lvl>
    <w:lvl w:ilvl="2" w:tplc="F5D6B152">
      <w:start w:val="1"/>
      <w:numFmt w:val="bullet"/>
      <w:lvlText w:val="•"/>
      <w:lvlJc w:val="left"/>
      <w:rPr>
        <w:rFonts w:hint="default"/>
      </w:rPr>
    </w:lvl>
    <w:lvl w:ilvl="3" w:tplc="234218CC">
      <w:start w:val="1"/>
      <w:numFmt w:val="bullet"/>
      <w:lvlText w:val="•"/>
      <w:lvlJc w:val="left"/>
      <w:rPr>
        <w:rFonts w:hint="default"/>
      </w:rPr>
    </w:lvl>
    <w:lvl w:ilvl="4" w:tplc="AFDE5CAC">
      <w:start w:val="1"/>
      <w:numFmt w:val="bullet"/>
      <w:lvlText w:val="•"/>
      <w:lvlJc w:val="left"/>
      <w:rPr>
        <w:rFonts w:hint="default"/>
      </w:rPr>
    </w:lvl>
    <w:lvl w:ilvl="5" w:tplc="902C4B8C">
      <w:start w:val="1"/>
      <w:numFmt w:val="bullet"/>
      <w:lvlText w:val="•"/>
      <w:lvlJc w:val="left"/>
      <w:rPr>
        <w:rFonts w:hint="default"/>
      </w:rPr>
    </w:lvl>
    <w:lvl w:ilvl="6" w:tplc="BA84DC4C">
      <w:start w:val="1"/>
      <w:numFmt w:val="bullet"/>
      <w:lvlText w:val="•"/>
      <w:lvlJc w:val="left"/>
      <w:rPr>
        <w:rFonts w:hint="default"/>
      </w:rPr>
    </w:lvl>
    <w:lvl w:ilvl="7" w:tplc="F6D02F4E">
      <w:start w:val="1"/>
      <w:numFmt w:val="bullet"/>
      <w:lvlText w:val="•"/>
      <w:lvlJc w:val="left"/>
      <w:rPr>
        <w:rFonts w:hint="default"/>
      </w:rPr>
    </w:lvl>
    <w:lvl w:ilvl="8" w:tplc="15A244C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34"/>
    <w:rsid w:val="000222F0"/>
    <w:rsid w:val="00660634"/>
    <w:rsid w:val="009D5530"/>
    <w:rsid w:val="00B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92" w:hanging="353"/>
    </w:pPr>
    <w:rPr>
      <w:rFonts w:ascii="Times New Roman" w:eastAsia="Times New Roman" w:hAnsi="Times New Roman"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92" w:hanging="353"/>
    </w:pPr>
    <w:rPr>
      <w:rFonts w:ascii="Times New Roman" w:eastAsia="Times New Roman" w:hAnsi="Times New Roman"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Ohnoutková</dc:creator>
  <cp:lastModifiedBy>Skolka</cp:lastModifiedBy>
  <cp:revision>2</cp:revision>
  <dcterms:created xsi:type="dcterms:W3CDTF">2018-02-15T12:07:00Z</dcterms:created>
  <dcterms:modified xsi:type="dcterms:W3CDTF">2018-02-15T12:07:00Z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