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03" w:rsidRDefault="00882603" w:rsidP="00882603">
      <w:pPr>
        <w:pStyle w:val="Normlnweb"/>
        <w:spacing w:before="75" w:beforeAutospacing="0" w:after="75" w:afterAutospacing="0" w:line="330" w:lineRule="atLeast"/>
        <w:jc w:val="center"/>
        <w:rPr>
          <w:rFonts w:ascii="Open Sans" w:hAnsi="Open Sans"/>
          <w:color w:val="000000"/>
          <w:sz w:val="26"/>
          <w:szCs w:val="26"/>
        </w:rPr>
      </w:pPr>
      <w:r>
        <w:rPr>
          <w:rFonts w:ascii="Open Sans" w:hAnsi="Open Sans"/>
          <w:color w:val="000000"/>
          <w:sz w:val="26"/>
          <w:szCs w:val="26"/>
        </w:rPr>
        <w:t>Ubytovací řád Penzionu Paulík</w:t>
      </w:r>
    </w:p>
    <w:p w:rsidR="00882603" w:rsidRDefault="00882603" w:rsidP="00882603">
      <w:pPr>
        <w:pStyle w:val="Normlnweb"/>
        <w:spacing w:before="75" w:beforeAutospacing="0" w:after="75" w:afterAutospacing="0" w:line="330" w:lineRule="atLeast"/>
        <w:rPr>
          <w:rFonts w:ascii="Open Sans" w:hAnsi="Open Sans"/>
          <w:color w:val="000000"/>
          <w:sz w:val="26"/>
          <w:szCs w:val="26"/>
        </w:rPr>
      </w:pPr>
      <w:r>
        <w:rPr>
          <w:rFonts w:ascii="Open Sans" w:hAnsi="Open Sans"/>
          <w:color w:val="000000"/>
          <w:sz w:val="26"/>
          <w:szCs w:val="26"/>
        </w:rPr>
        <w:t>Všichni hosté jsou na počátku ubytování povinni seznámit se s těmito pokyny.</w:t>
      </w:r>
    </w:p>
    <w:p w:rsidR="00882603" w:rsidRDefault="00882603" w:rsidP="00882603">
      <w:pPr>
        <w:pStyle w:val="Normlnweb"/>
        <w:spacing w:before="75" w:beforeAutospacing="0" w:after="75" w:afterAutospacing="0" w:line="330" w:lineRule="atLeast"/>
        <w:rPr>
          <w:rFonts w:ascii="Open Sans" w:hAnsi="Open Sans"/>
          <w:color w:val="000000"/>
          <w:sz w:val="26"/>
          <w:szCs w:val="26"/>
        </w:rPr>
      </w:pPr>
      <w:r>
        <w:rPr>
          <w:rFonts w:ascii="Open Sans" w:hAnsi="Open Sans"/>
          <w:color w:val="000000"/>
          <w:sz w:val="26"/>
          <w:szCs w:val="26"/>
        </w:rPr>
        <w:t>Host penzionu bude ubytován až po předložení platného dokladu totožnosti na recepci penzionu.</w:t>
      </w:r>
    </w:p>
    <w:p w:rsidR="00882603" w:rsidRDefault="00882603" w:rsidP="00882603">
      <w:pPr>
        <w:pStyle w:val="Normlnweb"/>
        <w:spacing w:before="75" w:beforeAutospacing="0" w:after="75" w:afterAutospacing="0" w:line="330" w:lineRule="atLeast"/>
        <w:rPr>
          <w:rFonts w:ascii="Open Sans" w:hAnsi="Open Sans"/>
          <w:color w:val="000000"/>
          <w:sz w:val="26"/>
          <w:szCs w:val="26"/>
        </w:rPr>
      </w:pPr>
      <w:r>
        <w:rPr>
          <w:rFonts w:ascii="Open Sans" w:hAnsi="Open Sans"/>
          <w:color w:val="000000"/>
          <w:sz w:val="26"/>
          <w:szCs w:val="26"/>
        </w:rPr>
        <w:t>Ubytování hostů s předáním klíčů od pokoje je možné každý den od 16:00 hod do 18:00h., není-li předem domluveno jinak.</w:t>
      </w:r>
    </w:p>
    <w:p w:rsidR="00882603" w:rsidRDefault="00882603" w:rsidP="00882603">
      <w:pPr>
        <w:pStyle w:val="Normlnweb"/>
        <w:spacing w:before="75" w:beforeAutospacing="0" w:after="75" w:afterAutospacing="0" w:line="330" w:lineRule="atLeast"/>
        <w:rPr>
          <w:rFonts w:ascii="Open Sans" w:hAnsi="Open Sans"/>
          <w:color w:val="000000"/>
          <w:sz w:val="26"/>
          <w:szCs w:val="26"/>
        </w:rPr>
      </w:pPr>
      <w:r>
        <w:rPr>
          <w:rFonts w:ascii="Open Sans" w:hAnsi="Open Sans"/>
          <w:color w:val="000000"/>
          <w:sz w:val="26"/>
          <w:szCs w:val="26"/>
        </w:rPr>
        <w:t>Při počátku ubytování přebírá host pokoj bez závad, případné závady je povinen neprodleně oznámit na recepci nebo správci penzionu. Pokud dojde k poškození pokoje nebo jiného zařízení penzionu, ať už z nedbalosti nebo úmyslně, je host povinen škodu nahradit.</w:t>
      </w:r>
    </w:p>
    <w:p w:rsidR="00882603" w:rsidRDefault="00882603" w:rsidP="00882603">
      <w:pPr>
        <w:spacing w:before="75" w:after="75" w:line="330" w:lineRule="atLeast"/>
        <w:rPr>
          <w:rFonts w:ascii="Open Sans" w:hAnsi="Open Sans" w:cs="Times New Roman"/>
          <w:color w:val="000000"/>
          <w:sz w:val="26"/>
          <w:szCs w:val="26"/>
          <w:lang w:eastAsia="cs-CZ"/>
        </w:rPr>
      </w:pPr>
      <w:r>
        <w:rPr>
          <w:rFonts w:ascii="Open Sans" w:hAnsi="Open Sans" w:cs="Times New Roman"/>
          <w:color w:val="000000"/>
          <w:sz w:val="26"/>
          <w:szCs w:val="26"/>
          <w:lang w:eastAsia="cs-CZ"/>
        </w:rPr>
        <w:t xml:space="preserve">K penzionu je možno přijíždět motorovými vozidly pouze po přístupových cestách a parkovat na místech k tomu </w:t>
      </w:r>
      <w:proofErr w:type="gramStart"/>
      <w:r>
        <w:rPr>
          <w:rFonts w:ascii="Open Sans" w:hAnsi="Open Sans" w:cs="Times New Roman"/>
          <w:color w:val="000000"/>
          <w:sz w:val="26"/>
          <w:szCs w:val="26"/>
          <w:lang w:eastAsia="cs-CZ"/>
        </w:rPr>
        <w:t>určených .</w:t>
      </w:r>
      <w:proofErr w:type="gramEnd"/>
    </w:p>
    <w:p w:rsidR="00882603" w:rsidRDefault="00882603" w:rsidP="00882603">
      <w:pPr>
        <w:spacing w:before="75" w:after="75" w:line="330" w:lineRule="atLeast"/>
        <w:rPr>
          <w:rFonts w:ascii="Open Sans" w:hAnsi="Open Sans" w:cs="Times New Roman"/>
          <w:color w:val="000000"/>
          <w:sz w:val="26"/>
          <w:szCs w:val="26"/>
          <w:lang w:eastAsia="cs-CZ"/>
        </w:rPr>
      </w:pPr>
      <w:r>
        <w:rPr>
          <w:rFonts w:ascii="Open Sans" w:hAnsi="Open Sans"/>
          <w:color w:val="000000"/>
          <w:sz w:val="26"/>
          <w:szCs w:val="26"/>
        </w:rPr>
        <w:t>Ve všech prostorách budovy penzionu je přísný zákaz kouření a rozdělávání ohně.</w:t>
      </w:r>
    </w:p>
    <w:p w:rsidR="00882603" w:rsidRDefault="00882603" w:rsidP="00882603">
      <w:pPr>
        <w:pStyle w:val="Normlnweb"/>
        <w:spacing w:before="75" w:beforeAutospacing="0" w:after="75" w:afterAutospacing="0" w:line="330" w:lineRule="atLeast"/>
        <w:rPr>
          <w:rFonts w:ascii="Open Sans" w:hAnsi="Open Sans"/>
          <w:color w:val="000000"/>
          <w:sz w:val="26"/>
          <w:szCs w:val="26"/>
        </w:rPr>
      </w:pPr>
      <w:r>
        <w:rPr>
          <w:rFonts w:ascii="Open Sans" w:hAnsi="Open Sans"/>
          <w:color w:val="000000"/>
          <w:sz w:val="26"/>
          <w:szCs w:val="26"/>
        </w:rPr>
        <w:t>Je zakázáno vstupovat mimo vymezené prostory.</w:t>
      </w:r>
    </w:p>
    <w:p w:rsidR="00882603" w:rsidRDefault="00882603" w:rsidP="00882603">
      <w:pPr>
        <w:pStyle w:val="Normlnweb"/>
        <w:spacing w:before="75" w:beforeAutospacing="0" w:after="75" w:afterAutospacing="0" w:line="330" w:lineRule="atLeast"/>
        <w:rPr>
          <w:rFonts w:ascii="Open Sans" w:hAnsi="Open Sans"/>
          <w:color w:val="000000"/>
          <w:sz w:val="26"/>
          <w:szCs w:val="26"/>
        </w:rPr>
      </w:pPr>
      <w:r>
        <w:rPr>
          <w:rFonts w:ascii="Open Sans" w:hAnsi="Open Sans"/>
          <w:color w:val="000000"/>
          <w:sz w:val="26"/>
          <w:szCs w:val="26"/>
        </w:rPr>
        <w:t>Pro udržení čistého prostředí prosíme hosty, aby si při vstupu do budovy penzionu řádně očistili obuv a v ubytovací části penzionu používali přezuvky.</w:t>
      </w:r>
    </w:p>
    <w:p w:rsidR="00882603" w:rsidRDefault="00882603" w:rsidP="00882603">
      <w:pPr>
        <w:pStyle w:val="Normlnweb"/>
        <w:spacing w:before="75" w:beforeAutospacing="0" w:after="75" w:afterAutospacing="0" w:line="330" w:lineRule="atLeast"/>
        <w:rPr>
          <w:rFonts w:ascii="Open Sans" w:hAnsi="Open Sans"/>
          <w:color w:val="000000"/>
          <w:sz w:val="26"/>
          <w:szCs w:val="26"/>
        </w:rPr>
      </w:pPr>
      <w:r>
        <w:rPr>
          <w:rFonts w:ascii="Open Sans" w:hAnsi="Open Sans"/>
          <w:color w:val="000000"/>
          <w:sz w:val="26"/>
          <w:szCs w:val="26"/>
        </w:rPr>
        <w:t>Je zakázáno odhazovat odpadky mimo určená místa, nebo jinak znečišťovat prostředí.</w:t>
      </w:r>
    </w:p>
    <w:p w:rsidR="00882603" w:rsidRDefault="00882603" w:rsidP="00882603">
      <w:pPr>
        <w:pStyle w:val="Normlnweb"/>
        <w:spacing w:before="75" w:beforeAutospacing="0" w:after="75" w:afterAutospacing="0" w:line="330" w:lineRule="atLeast"/>
        <w:rPr>
          <w:rFonts w:ascii="Open Sans" w:hAnsi="Open Sans"/>
          <w:color w:val="000000"/>
          <w:sz w:val="26"/>
          <w:szCs w:val="26"/>
        </w:rPr>
      </w:pPr>
      <w:r>
        <w:rPr>
          <w:rFonts w:ascii="Open Sans" w:hAnsi="Open Sans"/>
          <w:color w:val="000000"/>
          <w:sz w:val="26"/>
          <w:szCs w:val="26"/>
        </w:rPr>
        <w:t>Na pokojích není dovoleno používat vlastní elektrické spotřebiče (netýká se spotřebičů sloužících k osobní hygieně). Host nesmí bez souhlasu správce penzionu přemisťovat vybavení, provádět jakékoliv úpravy a zasahovat do elektrické sítě nebo jiné instalace.</w:t>
      </w:r>
    </w:p>
    <w:p w:rsidR="00882603" w:rsidRDefault="00882603" w:rsidP="00882603">
      <w:pPr>
        <w:pStyle w:val="Normlnweb"/>
        <w:spacing w:before="75" w:beforeAutospacing="0" w:after="75" w:afterAutospacing="0" w:line="330" w:lineRule="atLeast"/>
        <w:rPr>
          <w:rFonts w:ascii="Open Sans" w:hAnsi="Open Sans"/>
          <w:color w:val="000000"/>
          <w:sz w:val="26"/>
          <w:szCs w:val="26"/>
        </w:rPr>
      </w:pPr>
      <w:r>
        <w:rPr>
          <w:rFonts w:ascii="Open Sans" w:hAnsi="Open Sans"/>
          <w:color w:val="000000"/>
          <w:sz w:val="26"/>
          <w:szCs w:val="26"/>
        </w:rPr>
        <w:t>V případě poškození vybavení pokoje nebo společných prostor penzionu nebo za ztrátu klíčů je provozovatel oprávněn po hostovi požadovat odpovídající finanční náhradu.</w:t>
      </w:r>
    </w:p>
    <w:p w:rsidR="00882603" w:rsidRDefault="00882603" w:rsidP="00882603">
      <w:pPr>
        <w:pStyle w:val="Normlnweb"/>
        <w:spacing w:before="75" w:beforeAutospacing="0" w:after="75" w:afterAutospacing="0" w:line="330" w:lineRule="atLeast"/>
        <w:rPr>
          <w:rFonts w:ascii="Open Sans" w:hAnsi="Open Sans"/>
          <w:color w:val="000000"/>
          <w:sz w:val="26"/>
          <w:szCs w:val="26"/>
        </w:rPr>
      </w:pPr>
      <w:r>
        <w:rPr>
          <w:rFonts w:ascii="Open Sans" w:hAnsi="Open Sans"/>
          <w:color w:val="000000"/>
          <w:sz w:val="26"/>
          <w:szCs w:val="26"/>
        </w:rPr>
        <w:t>Noční klid v budově penzionu platí od 22:00 hodin do 6:00 hodin a všichni hosté jsou povinní jej respektovat.</w:t>
      </w:r>
    </w:p>
    <w:p w:rsidR="00882603" w:rsidRDefault="00882603" w:rsidP="00882603">
      <w:pPr>
        <w:spacing w:before="75" w:after="75" w:line="330" w:lineRule="atLeast"/>
        <w:rPr>
          <w:rFonts w:ascii="Open Sans" w:hAnsi="Open Sans" w:cs="Times New Roman"/>
          <w:color w:val="000000"/>
          <w:sz w:val="26"/>
          <w:szCs w:val="26"/>
          <w:lang w:eastAsia="cs-CZ"/>
        </w:rPr>
      </w:pPr>
      <w:r>
        <w:rPr>
          <w:rFonts w:ascii="Open Sans" w:hAnsi="Open Sans" w:cs="Times New Roman"/>
          <w:color w:val="000000"/>
          <w:sz w:val="26"/>
          <w:szCs w:val="26"/>
          <w:lang w:eastAsia="cs-CZ"/>
        </w:rPr>
        <w:t>Výměna ložního prádla a ručníků se provádí 1x týdně.</w:t>
      </w:r>
    </w:p>
    <w:p w:rsidR="00882603" w:rsidRDefault="00882603" w:rsidP="00882603">
      <w:pPr>
        <w:spacing w:before="75" w:after="75" w:line="330" w:lineRule="atLeast"/>
        <w:rPr>
          <w:rFonts w:ascii="Open Sans" w:hAnsi="Open Sans" w:cs="Times New Roman"/>
          <w:color w:val="000000"/>
          <w:sz w:val="26"/>
          <w:szCs w:val="26"/>
          <w:lang w:eastAsia="cs-CZ"/>
        </w:rPr>
      </w:pPr>
      <w:r>
        <w:rPr>
          <w:rFonts w:ascii="Open Sans" w:hAnsi="Open Sans" w:cs="Times New Roman"/>
          <w:color w:val="000000"/>
          <w:sz w:val="26"/>
          <w:szCs w:val="26"/>
          <w:lang w:eastAsia="cs-CZ"/>
        </w:rPr>
        <w:t>Sušení většího množství prádla na radiátorech v pokojích je zakázané.</w:t>
      </w:r>
    </w:p>
    <w:p w:rsidR="00882603" w:rsidRDefault="00882603" w:rsidP="00882603">
      <w:pPr>
        <w:spacing w:before="75" w:after="75" w:line="330" w:lineRule="atLeast"/>
        <w:rPr>
          <w:rFonts w:ascii="Open Sans" w:hAnsi="Open Sans" w:cs="Times New Roman"/>
          <w:color w:val="000000"/>
          <w:sz w:val="26"/>
          <w:szCs w:val="26"/>
          <w:lang w:eastAsia="cs-CZ"/>
        </w:rPr>
      </w:pPr>
      <w:r>
        <w:rPr>
          <w:rFonts w:ascii="Open Sans" w:hAnsi="Open Sans" w:cs="Times New Roman"/>
          <w:color w:val="000000"/>
          <w:sz w:val="26"/>
          <w:szCs w:val="26"/>
          <w:lang w:eastAsia="cs-CZ"/>
        </w:rPr>
        <w:t>Vzniklé závady je nutné neprodleně hlásit správci penzionu nebo na recepci.</w:t>
      </w:r>
    </w:p>
    <w:p w:rsidR="00882603" w:rsidRDefault="00882603" w:rsidP="00882603">
      <w:pPr>
        <w:spacing w:before="75" w:after="75" w:line="330" w:lineRule="atLeast"/>
        <w:rPr>
          <w:rFonts w:ascii="Open Sans" w:hAnsi="Open Sans" w:cs="Times New Roman"/>
          <w:color w:val="000000"/>
          <w:sz w:val="26"/>
          <w:szCs w:val="26"/>
          <w:lang w:eastAsia="cs-CZ"/>
        </w:rPr>
      </w:pPr>
      <w:r>
        <w:rPr>
          <w:rFonts w:ascii="Open Sans" w:hAnsi="Open Sans" w:cs="Times New Roman"/>
          <w:color w:val="000000"/>
          <w:sz w:val="26"/>
          <w:szCs w:val="26"/>
          <w:lang w:eastAsia="cs-CZ"/>
        </w:rPr>
        <w:lastRenderedPageBreak/>
        <w:t>Host je povinen při každém odchodu z pokoje zhasnout v pokoji, na chodbě, uzamknout dveře pokoje, při příchodu i odchodu uzamknout vchodové dveře ubytovací části.</w:t>
      </w:r>
    </w:p>
    <w:p w:rsidR="00882603" w:rsidRDefault="00882603" w:rsidP="00882603">
      <w:pPr>
        <w:spacing w:before="75" w:after="75" w:line="330" w:lineRule="atLeast"/>
        <w:rPr>
          <w:rFonts w:ascii="Open Sans" w:hAnsi="Open Sans" w:cs="Times New Roman"/>
          <w:color w:val="000000"/>
          <w:sz w:val="26"/>
          <w:szCs w:val="26"/>
          <w:lang w:eastAsia="cs-CZ"/>
        </w:rPr>
      </w:pPr>
      <w:r>
        <w:rPr>
          <w:rFonts w:ascii="Open Sans" w:hAnsi="Open Sans" w:cs="Times New Roman"/>
          <w:color w:val="000000"/>
          <w:sz w:val="26"/>
          <w:szCs w:val="26"/>
          <w:lang w:eastAsia="cs-CZ"/>
        </w:rPr>
        <w:t>Všichni hosté penzionu jsou povinni dodržovat tento ubytovací řád. V případě jeho porušení, je vedení penzionu oprávněno ubytování ukončit ihned a bez náhrady</w:t>
      </w:r>
    </w:p>
    <w:p w:rsidR="00882603" w:rsidRDefault="00882603" w:rsidP="00882603">
      <w:pPr>
        <w:spacing w:before="75" w:after="75" w:line="330" w:lineRule="atLeast"/>
        <w:rPr>
          <w:rFonts w:ascii="Open Sans" w:hAnsi="Open Sans" w:cs="Times New Roman"/>
          <w:color w:val="000000"/>
          <w:sz w:val="26"/>
          <w:szCs w:val="26"/>
          <w:lang w:eastAsia="cs-CZ"/>
        </w:rPr>
      </w:pPr>
      <w:r>
        <w:rPr>
          <w:rFonts w:ascii="Open Sans" w:hAnsi="Open Sans" w:cs="Times New Roman"/>
          <w:color w:val="000000"/>
          <w:sz w:val="26"/>
          <w:szCs w:val="26"/>
          <w:lang w:eastAsia="cs-CZ"/>
        </w:rPr>
        <w:t>Vážení hosté, žádáme Vás tímto o dodržování pokynů uvedených v ubytovacím řádu penzionu a věříme, že se výše uvedená omezení setkají s Vaším pochopením. Omezení byla přijata z důvodu vytvoření dobrých podmínek ubytování pro pobyt všech našich hostů. Přejeme Vám příjemný a ničím nerušený pobyt.</w:t>
      </w:r>
    </w:p>
    <w:p w:rsidR="00882603" w:rsidRDefault="00882603" w:rsidP="00882603"/>
    <w:p w:rsidR="001D1862" w:rsidRDefault="001D1862">
      <w:bookmarkStart w:id="0" w:name="_GoBack"/>
      <w:bookmarkEnd w:id="0"/>
    </w:p>
    <w:sectPr w:rsidR="001D1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03"/>
    <w:rsid w:val="001D1862"/>
    <w:rsid w:val="0088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603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82603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603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82603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1</cp:revision>
  <dcterms:created xsi:type="dcterms:W3CDTF">2018-02-16T09:01:00Z</dcterms:created>
  <dcterms:modified xsi:type="dcterms:W3CDTF">2018-02-16T09:01:00Z</dcterms:modified>
</cp:coreProperties>
</file>