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4AE8" w:rsidRPr="00F9433B" w:rsidRDefault="00904AE8" w:rsidP="001912A9">
      <w:pPr>
        <w:pStyle w:val="OHGS-Akce"/>
        <w:tabs>
          <w:tab w:val="left" w:pos="6379"/>
        </w:tabs>
        <w:ind w:firstLine="0"/>
        <w:rPr>
          <w:rFonts w:ascii="Times New Roman" w:hAnsi="Times New Roman"/>
          <w:color w:val="0000FF"/>
          <w:sz w:val="12"/>
          <w:szCs w:val="12"/>
        </w:rPr>
      </w:pPr>
    </w:p>
    <w:p w:rsidR="00A45AEB" w:rsidRPr="00D75265" w:rsidRDefault="000C0A02" w:rsidP="001912A9">
      <w:pPr>
        <w:pStyle w:val="OHGS-Akce"/>
        <w:tabs>
          <w:tab w:val="left" w:pos="6379"/>
        </w:tabs>
        <w:ind w:firstLine="0"/>
        <w:rPr>
          <w:rFonts w:cs="Arial"/>
          <w:color w:val="FF0000"/>
          <w:sz w:val="8"/>
          <w:szCs w:val="8"/>
        </w:rPr>
      </w:pPr>
      <w:r w:rsidRPr="000A3E1E">
        <w:rPr>
          <w:rFonts w:cs="Arial"/>
          <w:color w:val="FF0000"/>
        </w:rPr>
        <w:t>SMLOUVA</w:t>
      </w:r>
      <w:r w:rsidR="00D95713">
        <w:rPr>
          <w:rFonts w:cs="Arial"/>
          <w:color w:val="FF0000"/>
        </w:rPr>
        <w:t xml:space="preserve"> o dílo </w:t>
      </w:r>
      <w:r w:rsidR="0095111E" w:rsidRPr="000A3E1E">
        <w:rPr>
          <w:rFonts w:cs="Arial"/>
          <w:color w:val="FF0000"/>
        </w:rPr>
        <w:t>č</w:t>
      </w:r>
      <w:r w:rsidR="00D52C8C">
        <w:rPr>
          <w:rFonts w:cs="Arial"/>
          <w:color w:val="FF0000"/>
        </w:rPr>
        <w:t xml:space="preserve">. </w:t>
      </w:r>
      <w:proofErr w:type="gramStart"/>
      <w:r w:rsidR="00D52C8C">
        <w:rPr>
          <w:rFonts w:cs="Arial"/>
          <w:color w:val="FF0000"/>
        </w:rPr>
        <w:t>ZHOT.</w:t>
      </w:r>
      <w:r w:rsidR="0095111E" w:rsidRPr="000A3E1E">
        <w:rPr>
          <w:rFonts w:cs="Arial"/>
          <w:color w:val="FF0000"/>
        </w:rPr>
        <w:t>.</w:t>
      </w:r>
      <w:proofErr w:type="gramEnd"/>
      <w:r w:rsidR="0095111E" w:rsidRPr="000A3E1E">
        <w:rPr>
          <w:rFonts w:cs="Arial"/>
          <w:color w:val="FF0000"/>
        </w:rPr>
        <w:t xml:space="preserve"> </w:t>
      </w:r>
      <w:r w:rsidR="00572460">
        <w:rPr>
          <w:rFonts w:cs="Arial"/>
          <w:color w:val="FF0000"/>
        </w:rPr>
        <w:t>2017_108</w:t>
      </w:r>
      <w:r w:rsidR="00E50DB9">
        <w:rPr>
          <w:rFonts w:cs="Arial"/>
          <w:color w:val="FF0000"/>
        </w:rPr>
        <w:t>2</w:t>
      </w:r>
      <w:r w:rsidR="00D52C8C">
        <w:rPr>
          <w:rFonts w:cs="Arial"/>
          <w:color w:val="FF0000"/>
        </w:rPr>
        <w:br/>
        <w:t>EV. Č. OBJEDNATELE: 5110</w:t>
      </w:r>
      <w:r w:rsidR="009E55DE">
        <w:rPr>
          <w:rFonts w:cs="Arial"/>
          <w:color w:val="FF0000"/>
        </w:rPr>
        <w:t>11</w:t>
      </w:r>
      <w:r w:rsidR="001912A9" w:rsidRPr="000A3E1E">
        <w:rPr>
          <w:rFonts w:cs="Arial"/>
          <w:color w:val="FF0000"/>
        </w:rPr>
        <w:br/>
      </w:r>
    </w:p>
    <w:p w:rsidR="00904AE8" w:rsidRPr="00D75265" w:rsidRDefault="00904AE8" w:rsidP="00904AE8">
      <w:pPr>
        <w:rPr>
          <w:rFonts w:cs="Arial"/>
          <w:sz w:val="8"/>
          <w:szCs w:val="8"/>
        </w:rPr>
      </w:pPr>
    </w:p>
    <w:p w:rsidR="00D95713" w:rsidRPr="00CA112F" w:rsidRDefault="00D95713" w:rsidP="00D95713">
      <w:pPr>
        <w:ind w:firstLine="0"/>
        <w:jc w:val="center"/>
        <w:rPr>
          <w:b/>
          <w:bCs/>
        </w:rPr>
      </w:pPr>
      <w:r>
        <w:rPr>
          <w:b/>
          <w:bCs/>
        </w:rPr>
        <w:t>uzavřená podle § 2586</w:t>
      </w:r>
      <w:r w:rsidRPr="00CA112F">
        <w:rPr>
          <w:b/>
          <w:bCs/>
        </w:rPr>
        <w:t xml:space="preserve"> a následujících</w:t>
      </w:r>
    </w:p>
    <w:p w:rsidR="00D95713" w:rsidRPr="00CA112F" w:rsidRDefault="00D95713" w:rsidP="00D95713">
      <w:pPr>
        <w:ind w:firstLine="0"/>
        <w:jc w:val="center"/>
        <w:rPr>
          <w:b/>
          <w:bCs/>
        </w:rPr>
      </w:pPr>
      <w:r w:rsidRPr="00CA112F">
        <w:rPr>
          <w:b/>
          <w:bCs/>
        </w:rPr>
        <w:t>zákona č. 89/2012 Sb., občanského zákoníku, ve znění pozdějších předpisů</w:t>
      </w:r>
    </w:p>
    <w:p w:rsidR="00D95713" w:rsidRDefault="00D95713" w:rsidP="00D95713">
      <w:pPr>
        <w:ind w:firstLine="0"/>
        <w:jc w:val="center"/>
        <w:rPr>
          <w:b/>
          <w:bCs/>
        </w:rPr>
      </w:pPr>
      <w:r w:rsidRPr="00CA112F">
        <w:rPr>
          <w:b/>
          <w:bCs/>
        </w:rPr>
        <w:t>(dále jen „smlouva“)</w:t>
      </w:r>
      <w:r>
        <w:rPr>
          <w:b/>
          <w:bCs/>
        </w:rPr>
        <w:t xml:space="preserve"> </w:t>
      </w:r>
      <w:r w:rsidRPr="00CA112F">
        <w:rPr>
          <w:b/>
          <w:bCs/>
        </w:rPr>
        <w:t>mezi smluvními stranami a za podmínek, jak je uvedeno níže:</w:t>
      </w:r>
    </w:p>
    <w:p w:rsidR="00D439C8" w:rsidRPr="00892DB1" w:rsidRDefault="00D439C8" w:rsidP="00A45AEB">
      <w:pPr>
        <w:pBdr>
          <w:bottom w:val="single" w:sz="6" w:space="2" w:color="auto"/>
        </w:pBdr>
        <w:jc w:val="center"/>
        <w:rPr>
          <w:rFonts w:cs="Arial"/>
          <w:b/>
          <w:sz w:val="8"/>
          <w:szCs w:val="8"/>
        </w:rPr>
      </w:pPr>
    </w:p>
    <w:p w:rsidR="009A2858" w:rsidRPr="00FF6C66" w:rsidRDefault="009A2858">
      <w:pPr>
        <w:ind w:firstLine="0"/>
        <w:rPr>
          <w:rFonts w:cs="Arial"/>
          <w:szCs w:val="22"/>
        </w:rPr>
      </w:pPr>
    </w:p>
    <w:p w:rsidR="00A75A2D" w:rsidRPr="000A3E1E" w:rsidRDefault="00F74D1D" w:rsidP="006A7DC2">
      <w:pPr>
        <w:pStyle w:val="Nadpis1"/>
        <w:rPr>
          <w:rFonts w:cs="Arial"/>
        </w:rPr>
      </w:pPr>
      <w:r w:rsidRPr="000A3E1E">
        <w:rPr>
          <w:rFonts w:cs="Arial"/>
        </w:rPr>
        <w:t>SMLUVNÍ STRANY</w:t>
      </w:r>
      <w:r w:rsidR="00A75A2D" w:rsidRPr="000A3E1E">
        <w:rPr>
          <w:rFonts w:cs="Arial"/>
        </w:rPr>
        <w:t>:</w:t>
      </w:r>
    </w:p>
    <w:p w:rsidR="00537F55" w:rsidRPr="00892DB1" w:rsidRDefault="00537F55" w:rsidP="00537F55">
      <w:pPr>
        <w:rPr>
          <w:rFonts w:cs="Arial"/>
          <w:sz w:val="12"/>
          <w:szCs w:val="12"/>
        </w:rPr>
      </w:pPr>
    </w:p>
    <w:tbl>
      <w:tblPr>
        <w:tblW w:w="868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958"/>
        <w:gridCol w:w="727"/>
        <w:gridCol w:w="3016"/>
      </w:tblGrid>
      <w:tr w:rsidR="00537F55" w:rsidRPr="000A3E1E" w:rsidTr="004C3DA3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F55" w:rsidRPr="000A3E1E" w:rsidRDefault="00D95713" w:rsidP="00842003">
            <w:pPr>
              <w:ind w:firstLine="0"/>
              <w:rPr>
                <w:rFonts w:cs="Arial"/>
                <w:b/>
                <w:color w:val="0000FF"/>
              </w:rPr>
            </w:pPr>
            <w:r w:rsidRPr="00B97B32">
              <w:rPr>
                <w:b/>
                <w:u w:val="single"/>
              </w:rPr>
              <w:t>Objednatel</w:t>
            </w:r>
            <w:r w:rsidR="00FF6C66">
              <w:rPr>
                <w:b/>
                <w:u w:val="single"/>
              </w:rPr>
              <w:t>:</w:t>
            </w:r>
          </w:p>
        </w:tc>
        <w:tc>
          <w:tcPr>
            <w:tcW w:w="6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F55" w:rsidRPr="000A3E1E" w:rsidRDefault="00F559B9" w:rsidP="00842003">
            <w:pPr>
              <w:ind w:firstLine="0"/>
              <w:rPr>
                <w:rFonts w:cs="Arial"/>
                <w:b/>
                <w:color w:val="0000FF"/>
              </w:rPr>
            </w:pPr>
            <w:bookmarkStart w:id="0" w:name="OLE_LINK16"/>
            <w:bookmarkStart w:id="1" w:name="OLE_LINK17"/>
            <w:r w:rsidRPr="00F559B9">
              <w:rPr>
                <w:rFonts w:cs="Arial"/>
                <w:b/>
                <w:color w:val="0000FF"/>
              </w:rPr>
              <w:t>Vodohospodářské sdružení Turnov</w:t>
            </w:r>
            <w:bookmarkEnd w:id="0"/>
            <w:bookmarkEnd w:id="1"/>
          </w:p>
        </w:tc>
      </w:tr>
      <w:tr w:rsidR="00537F55" w:rsidRPr="000A3E1E" w:rsidTr="004C3DA3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F55" w:rsidRPr="000A3E1E" w:rsidRDefault="00537F55" w:rsidP="00842003">
            <w:pPr>
              <w:ind w:firstLine="0"/>
              <w:rPr>
                <w:rFonts w:cs="Arial"/>
              </w:rPr>
            </w:pPr>
            <w:bookmarkStart w:id="2" w:name="_Hlk489918554"/>
            <w:r w:rsidRPr="000A3E1E">
              <w:rPr>
                <w:rFonts w:cs="Arial"/>
              </w:rPr>
              <w:t>sídlo:</w:t>
            </w:r>
          </w:p>
        </w:tc>
        <w:tc>
          <w:tcPr>
            <w:tcW w:w="6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F55" w:rsidRPr="000A3E1E" w:rsidRDefault="00F559B9" w:rsidP="00D95713">
            <w:pPr>
              <w:ind w:firstLine="0"/>
              <w:rPr>
                <w:rFonts w:cs="Arial"/>
                <w:color w:val="0000FF"/>
                <w:szCs w:val="22"/>
              </w:rPr>
            </w:pPr>
            <w:r w:rsidRPr="00F559B9">
              <w:rPr>
                <w:rFonts w:cs="Arial"/>
                <w:color w:val="0000FF"/>
                <w:szCs w:val="22"/>
              </w:rPr>
              <w:t>Antonína Dvořáka 287</w:t>
            </w:r>
            <w:r>
              <w:rPr>
                <w:rFonts w:cs="Arial"/>
                <w:color w:val="0000FF"/>
                <w:szCs w:val="22"/>
              </w:rPr>
              <w:t>, 511 01 Turnov</w:t>
            </w:r>
          </w:p>
        </w:tc>
      </w:tr>
      <w:tr w:rsidR="00537F55" w:rsidRPr="000A3E1E" w:rsidTr="00416AF3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F55" w:rsidRPr="000A3E1E" w:rsidRDefault="00537F55" w:rsidP="00842003">
            <w:pPr>
              <w:ind w:firstLine="0"/>
              <w:rPr>
                <w:rFonts w:cs="Arial"/>
              </w:rPr>
            </w:pPr>
            <w:r w:rsidRPr="000A3E1E">
              <w:rPr>
                <w:rFonts w:cs="Arial"/>
              </w:rPr>
              <w:t>IČO: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F55" w:rsidRPr="000A3E1E" w:rsidRDefault="00F559B9" w:rsidP="00842003">
            <w:pPr>
              <w:pStyle w:val="OHGS-ZaklUdaj"/>
              <w:ind w:firstLine="0"/>
              <w:rPr>
                <w:rFonts w:cs="Arial"/>
                <w:color w:val="0000FF"/>
              </w:rPr>
            </w:pPr>
            <w:r w:rsidRPr="00F559B9">
              <w:rPr>
                <w:rFonts w:cs="Arial"/>
                <w:color w:val="0000FF"/>
              </w:rPr>
              <w:t>49295934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F55" w:rsidRPr="000A3E1E" w:rsidRDefault="00537F55" w:rsidP="00842003">
            <w:pPr>
              <w:ind w:firstLine="0"/>
              <w:rPr>
                <w:rFonts w:cs="Arial"/>
                <w:color w:val="0000FF"/>
                <w:szCs w:val="22"/>
              </w:rPr>
            </w:pPr>
            <w:r w:rsidRPr="000A3E1E">
              <w:rPr>
                <w:rFonts w:cs="Arial"/>
                <w:color w:val="0000FF"/>
                <w:szCs w:val="22"/>
              </w:rPr>
              <w:t>DIČ: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F55" w:rsidRPr="000A3E1E" w:rsidRDefault="00F559B9" w:rsidP="00842003">
            <w:pPr>
              <w:pStyle w:val="OHGS-ZaklUdaj"/>
              <w:ind w:firstLine="0"/>
              <w:rPr>
                <w:rFonts w:cs="Arial"/>
                <w:color w:val="0000FF"/>
                <w:szCs w:val="22"/>
              </w:rPr>
            </w:pPr>
            <w:r>
              <w:rPr>
                <w:rFonts w:cs="Arial"/>
                <w:color w:val="0000FF"/>
                <w:szCs w:val="22"/>
              </w:rPr>
              <w:t>CZ</w:t>
            </w:r>
            <w:r w:rsidRPr="00F559B9">
              <w:rPr>
                <w:rFonts w:cs="Arial"/>
                <w:color w:val="0000FF"/>
              </w:rPr>
              <w:t>49295934</w:t>
            </w:r>
          </w:p>
        </w:tc>
      </w:tr>
      <w:bookmarkEnd w:id="2"/>
      <w:tr w:rsidR="00537F55" w:rsidRPr="000A3E1E" w:rsidTr="004C3DA3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F55" w:rsidRPr="000A3E1E" w:rsidRDefault="00537F55" w:rsidP="00842003">
            <w:pPr>
              <w:ind w:firstLine="0"/>
              <w:rPr>
                <w:rFonts w:cs="Arial"/>
              </w:rPr>
            </w:pPr>
            <w:r w:rsidRPr="000A3E1E">
              <w:rPr>
                <w:rFonts w:cs="Arial"/>
              </w:rPr>
              <w:t xml:space="preserve">právní forma: </w:t>
            </w:r>
          </w:p>
        </w:tc>
        <w:tc>
          <w:tcPr>
            <w:tcW w:w="6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F55" w:rsidRPr="000A3E1E" w:rsidRDefault="00537F55" w:rsidP="00842003">
            <w:pPr>
              <w:pStyle w:val="OHGS-ZaklUdaj"/>
              <w:ind w:firstLine="0"/>
              <w:rPr>
                <w:rFonts w:cs="Arial"/>
                <w:color w:val="0000FF"/>
              </w:rPr>
            </w:pPr>
          </w:p>
        </w:tc>
      </w:tr>
      <w:tr w:rsidR="00537F55" w:rsidRPr="000A3E1E" w:rsidTr="00416AF3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F55" w:rsidRPr="000A3E1E" w:rsidRDefault="00537F55" w:rsidP="00842003">
            <w:pPr>
              <w:ind w:firstLine="0"/>
              <w:rPr>
                <w:rFonts w:cs="Arial"/>
              </w:rPr>
            </w:pPr>
            <w:r w:rsidRPr="000A3E1E">
              <w:rPr>
                <w:rFonts w:cs="Arial"/>
              </w:rPr>
              <w:t>bank. spojení: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F55" w:rsidRPr="000A3E1E" w:rsidRDefault="00537F55" w:rsidP="00842003">
            <w:pPr>
              <w:ind w:firstLine="0"/>
              <w:rPr>
                <w:rFonts w:cs="Arial"/>
                <w:color w:val="0000FF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F55" w:rsidRPr="000A3E1E" w:rsidRDefault="00537F55" w:rsidP="00416AF3">
            <w:pPr>
              <w:ind w:firstLine="0"/>
              <w:rPr>
                <w:rFonts w:cs="Arial"/>
                <w:szCs w:val="22"/>
              </w:rPr>
            </w:pPr>
            <w:r w:rsidRPr="000A3E1E">
              <w:rPr>
                <w:rFonts w:cs="Arial"/>
                <w:szCs w:val="22"/>
              </w:rPr>
              <w:t xml:space="preserve">č. </w:t>
            </w:r>
            <w:proofErr w:type="spellStart"/>
            <w:r w:rsidRPr="000A3E1E">
              <w:rPr>
                <w:rFonts w:cs="Arial"/>
                <w:szCs w:val="22"/>
              </w:rPr>
              <w:t>ú.</w:t>
            </w:r>
            <w:proofErr w:type="spellEnd"/>
            <w:r w:rsidRPr="000A3E1E">
              <w:rPr>
                <w:rFonts w:cs="Arial"/>
                <w:szCs w:val="22"/>
              </w:rPr>
              <w:t>: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F55" w:rsidRPr="006E6E32" w:rsidRDefault="00537F55" w:rsidP="00842003">
            <w:pPr>
              <w:ind w:firstLine="0"/>
              <w:rPr>
                <w:rFonts w:cs="Arial"/>
                <w:color w:val="0000FF"/>
                <w:szCs w:val="22"/>
              </w:rPr>
            </w:pPr>
          </w:p>
        </w:tc>
      </w:tr>
      <w:tr w:rsidR="009A2858" w:rsidRPr="000A3E1E" w:rsidTr="004C3DA3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2858" w:rsidRPr="000A3E1E" w:rsidRDefault="009A2858" w:rsidP="00842003">
            <w:pPr>
              <w:ind w:firstLine="0"/>
              <w:rPr>
                <w:rFonts w:cs="Arial"/>
              </w:rPr>
            </w:pPr>
            <w:r w:rsidRPr="000A3E1E">
              <w:rPr>
                <w:rFonts w:cs="Arial"/>
              </w:rPr>
              <w:t xml:space="preserve">zastoupený 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2858" w:rsidRPr="000A3E1E" w:rsidRDefault="009A2858" w:rsidP="00842003">
            <w:pPr>
              <w:ind w:firstLine="0"/>
              <w:rPr>
                <w:rFonts w:cs="Arial"/>
                <w:snapToGrid w:val="0"/>
                <w:szCs w:val="22"/>
                <w:highlight w:val="cyan"/>
              </w:rPr>
            </w:pPr>
            <w:r w:rsidRPr="000A3E1E">
              <w:rPr>
                <w:rFonts w:cs="Arial"/>
                <w:szCs w:val="22"/>
              </w:rPr>
              <w:t>ve věcech smluvních:</w:t>
            </w:r>
          </w:p>
        </w:tc>
        <w:tc>
          <w:tcPr>
            <w:tcW w:w="3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59B9" w:rsidRPr="0079587E" w:rsidRDefault="00F559B9" w:rsidP="00A923A4">
            <w:pPr>
              <w:ind w:firstLine="0"/>
              <w:rPr>
                <w:rFonts w:cs="Arial"/>
                <w:snapToGrid w:val="0"/>
                <w:color w:val="0000FF"/>
                <w:sz w:val="20"/>
              </w:rPr>
            </w:pPr>
            <w:r w:rsidRPr="00F559B9">
              <w:rPr>
                <w:rFonts w:cs="Arial"/>
                <w:snapToGrid w:val="0"/>
                <w:color w:val="0000FF"/>
                <w:szCs w:val="22"/>
              </w:rPr>
              <w:t>Ing. Milanem Hejdukem</w:t>
            </w:r>
            <w:r w:rsidR="00A923A4">
              <w:rPr>
                <w:rFonts w:cs="Arial"/>
                <w:snapToGrid w:val="0"/>
                <w:color w:val="0000FF"/>
                <w:szCs w:val="22"/>
              </w:rPr>
              <w:t xml:space="preserve">, </w:t>
            </w:r>
            <w:r w:rsidRPr="0079587E">
              <w:rPr>
                <w:rFonts w:cs="Arial"/>
                <w:snapToGrid w:val="0"/>
                <w:color w:val="0000FF"/>
                <w:sz w:val="20"/>
              </w:rPr>
              <w:t>předsedou</w:t>
            </w:r>
          </w:p>
        </w:tc>
      </w:tr>
      <w:tr w:rsidR="009A2858" w:rsidRPr="000A3E1E" w:rsidTr="004C3DA3">
        <w:trPr>
          <w:trHeight w:val="19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2858" w:rsidRPr="000A3E1E" w:rsidRDefault="009A2858" w:rsidP="00842003">
            <w:pPr>
              <w:ind w:firstLine="0"/>
              <w:rPr>
                <w:rFonts w:cs="Arial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2858" w:rsidRPr="000A3E1E" w:rsidRDefault="009A2858" w:rsidP="00842003">
            <w:pPr>
              <w:ind w:firstLine="0"/>
              <w:rPr>
                <w:rFonts w:cs="Arial"/>
                <w:snapToGrid w:val="0"/>
                <w:szCs w:val="22"/>
                <w:highlight w:val="cyan"/>
              </w:rPr>
            </w:pPr>
            <w:r w:rsidRPr="000A3E1E">
              <w:rPr>
                <w:rFonts w:cs="Arial"/>
                <w:szCs w:val="22"/>
              </w:rPr>
              <w:t>ve věcech technických:</w:t>
            </w:r>
          </w:p>
        </w:tc>
        <w:tc>
          <w:tcPr>
            <w:tcW w:w="3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59B9" w:rsidRPr="0079587E" w:rsidRDefault="00F559B9" w:rsidP="00A923A4">
            <w:pPr>
              <w:ind w:firstLine="0"/>
              <w:rPr>
                <w:rFonts w:cs="Arial"/>
                <w:snapToGrid w:val="0"/>
                <w:color w:val="0000FF"/>
                <w:sz w:val="20"/>
              </w:rPr>
            </w:pPr>
          </w:p>
        </w:tc>
      </w:tr>
      <w:tr w:rsidR="009A2858" w:rsidRPr="000A3E1E" w:rsidTr="004C3DA3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2858" w:rsidRPr="000A3E1E" w:rsidRDefault="009A2858" w:rsidP="00842003">
            <w:pPr>
              <w:ind w:firstLine="0"/>
              <w:rPr>
                <w:rFonts w:cs="Arial"/>
                <w:szCs w:val="22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2858" w:rsidRPr="000A3E1E" w:rsidRDefault="009A2858" w:rsidP="00842003">
            <w:pPr>
              <w:ind w:firstLine="0"/>
              <w:rPr>
                <w:rFonts w:cs="Arial"/>
                <w:snapToGrid w:val="0"/>
                <w:szCs w:val="22"/>
                <w:highlight w:val="cyan"/>
              </w:rPr>
            </w:pPr>
            <w:r w:rsidRPr="000A3E1E">
              <w:rPr>
                <w:rFonts w:cs="Arial"/>
                <w:szCs w:val="22"/>
              </w:rPr>
              <w:t>k převzetí plnění oprávněn:</w:t>
            </w:r>
          </w:p>
        </w:tc>
        <w:tc>
          <w:tcPr>
            <w:tcW w:w="3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2858" w:rsidRPr="004C3DA3" w:rsidRDefault="009A2858" w:rsidP="00842003">
            <w:pPr>
              <w:ind w:firstLine="0"/>
              <w:rPr>
                <w:rFonts w:cs="Arial"/>
                <w:snapToGrid w:val="0"/>
                <w:color w:val="0000FF"/>
                <w:szCs w:val="22"/>
              </w:rPr>
            </w:pPr>
          </w:p>
        </w:tc>
      </w:tr>
      <w:tr w:rsidR="009A2858" w:rsidRPr="000A3E1E" w:rsidTr="004C3DA3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2858" w:rsidRPr="000A3E1E" w:rsidRDefault="009A2858" w:rsidP="00842003">
            <w:pPr>
              <w:ind w:firstLine="0"/>
              <w:rPr>
                <w:rFonts w:cs="Arial"/>
                <w:szCs w:val="22"/>
              </w:rPr>
            </w:pPr>
            <w:r w:rsidRPr="000A3E1E">
              <w:rPr>
                <w:rFonts w:cs="Arial"/>
                <w:szCs w:val="22"/>
              </w:rPr>
              <w:t xml:space="preserve">telefon, </w:t>
            </w:r>
            <w:proofErr w:type="gramStart"/>
            <w:r w:rsidRPr="000A3E1E">
              <w:rPr>
                <w:rFonts w:cs="Arial"/>
                <w:szCs w:val="22"/>
              </w:rPr>
              <w:t>fax :</w:t>
            </w:r>
            <w:proofErr w:type="gramEnd"/>
          </w:p>
        </w:tc>
        <w:tc>
          <w:tcPr>
            <w:tcW w:w="6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0A0" w:rsidRPr="006E6E32" w:rsidRDefault="00F120A0" w:rsidP="00F120A0">
            <w:pPr>
              <w:ind w:firstLine="0"/>
              <w:rPr>
                <w:rFonts w:cs="Arial"/>
                <w:snapToGrid w:val="0"/>
                <w:color w:val="0000FF"/>
                <w:szCs w:val="22"/>
              </w:rPr>
            </w:pPr>
          </w:p>
          <w:p w:rsidR="0079587E" w:rsidRPr="006E6E32" w:rsidRDefault="0079587E" w:rsidP="008B753E">
            <w:pPr>
              <w:ind w:firstLine="0"/>
              <w:rPr>
                <w:rFonts w:cs="Arial"/>
                <w:snapToGrid w:val="0"/>
                <w:color w:val="0000FF"/>
                <w:szCs w:val="22"/>
                <w:highlight w:val="cyan"/>
              </w:rPr>
            </w:pPr>
          </w:p>
        </w:tc>
      </w:tr>
      <w:tr w:rsidR="009A2858" w:rsidRPr="000A3E1E" w:rsidTr="004C3DA3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2858" w:rsidRPr="000A3E1E" w:rsidRDefault="009A2858" w:rsidP="00842003">
            <w:pPr>
              <w:ind w:firstLine="0"/>
              <w:rPr>
                <w:rFonts w:cs="Arial"/>
                <w:szCs w:val="22"/>
              </w:rPr>
            </w:pPr>
            <w:r w:rsidRPr="000A3E1E">
              <w:rPr>
                <w:rFonts w:cs="Arial"/>
                <w:szCs w:val="22"/>
              </w:rPr>
              <w:t>e-mail:</w:t>
            </w:r>
          </w:p>
        </w:tc>
        <w:tc>
          <w:tcPr>
            <w:tcW w:w="6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2858" w:rsidRPr="004C3DA3" w:rsidRDefault="009A2858" w:rsidP="008B753E">
            <w:pPr>
              <w:ind w:firstLine="0"/>
              <w:rPr>
                <w:rFonts w:cs="Arial"/>
                <w:snapToGrid w:val="0"/>
                <w:color w:val="0000FF"/>
                <w:szCs w:val="22"/>
                <w:highlight w:val="cyan"/>
              </w:rPr>
            </w:pPr>
          </w:p>
        </w:tc>
      </w:tr>
      <w:tr w:rsidR="009A2858" w:rsidRPr="000A3E1E" w:rsidTr="004C3DA3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2858" w:rsidRPr="000A3E1E" w:rsidRDefault="009A2858" w:rsidP="00842003">
            <w:pPr>
              <w:ind w:firstLine="0"/>
              <w:rPr>
                <w:rFonts w:cs="Arial"/>
                <w:szCs w:val="22"/>
              </w:rPr>
            </w:pPr>
            <w:r w:rsidRPr="000A3E1E">
              <w:rPr>
                <w:rFonts w:cs="Arial"/>
                <w:snapToGrid w:val="0"/>
                <w:szCs w:val="22"/>
              </w:rPr>
              <w:t>web:</w:t>
            </w:r>
          </w:p>
        </w:tc>
        <w:tc>
          <w:tcPr>
            <w:tcW w:w="6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2858" w:rsidRPr="004C3DA3" w:rsidRDefault="009A2858" w:rsidP="00842003">
            <w:pPr>
              <w:ind w:firstLine="0"/>
              <w:rPr>
                <w:rFonts w:cs="Arial"/>
                <w:snapToGrid w:val="0"/>
                <w:color w:val="0000FF"/>
                <w:szCs w:val="22"/>
                <w:highlight w:val="cyan"/>
              </w:rPr>
            </w:pPr>
          </w:p>
        </w:tc>
      </w:tr>
      <w:tr w:rsidR="009A2858" w:rsidRPr="000A3E1E" w:rsidTr="004C3DA3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2858" w:rsidRPr="000A3E1E" w:rsidRDefault="004C3DA3" w:rsidP="00842003">
            <w:pPr>
              <w:ind w:firstLine="0"/>
              <w:rPr>
                <w:rFonts w:cs="Arial"/>
                <w:snapToGrid w:val="0"/>
                <w:szCs w:val="22"/>
              </w:rPr>
            </w:pPr>
            <w:r>
              <w:rPr>
                <w:rFonts w:cs="Arial"/>
                <w:szCs w:val="22"/>
              </w:rPr>
              <w:t>ID dat.</w:t>
            </w:r>
            <w:r w:rsidRPr="000A3E1E">
              <w:rPr>
                <w:rFonts w:cs="Arial"/>
                <w:szCs w:val="22"/>
              </w:rPr>
              <w:t xml:space="preserve"> schránk</w:t>
            </w:r>
            <w:r>
              <w:rPr>
                <w:rFonts w:cs="Arial"/>
                <w:szCs w:val="22"/>
              </w:rPr>
              <w:t>y:</w:t>
            </w:r>
          </w:p>
        </w:tc>
        <w:tc>
          <w:tcPr>
            <w:tcW w:w="6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2858" w:rsidRPr="006E6E32" w:rsidRDefault="00F559B9" w:rsidP="00842003">
            <w:pPr>
              <w:ind w:firstLine="0"/>
              <w:rPr>
                <w:rFonts w:cs="Arial"/>
                <w:snapToGrid w:val="0"/>
                <w:color w:val="0000FF"/>
                <w:szCs w:val="22"/>
                <w:highlight w:val="cyan"/>
              </w:rPr>
            </w:pPr>
            <w:r w:rsidRPr="00F559B9">
              <w:rPr>
                <w:rFonts w:cs="Arial"/>
                <w:snapToGrid w:val="0"/>
                <w:color w:val="0000FF"/>
                <w:szCs w:val="22"/>
              </w:rPr>
              <w:t>c97yj33</w:t>
            </w:r>
          </w:p>
        </w:tc>
      </w:tr>
      <w:tr w:rsidR="009A2858" w:rsidRPr="000A3E1E" w:rsidTr="00842003">
        <w:tc>
          <w:tcPr>
            <w:tcW w:w="8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2858" w:rsidRPr="000A3E1E" w:rsidRDefault="00EE4AD6" w:rsidP="00E36D04">
            <w:pPr>
              <w:pStyle w:val="Obsah5"/>
              <w:rPr>
                <w:rFonts w:cs="Arial"/>
                <w:sz w:val="22"/>
                <w:szCs w:val="22"/>
              </w:rPr>
            </w:pPr>
            <w:r w:rsidRPr="000A3E1E">
              <w:rPr>
                <w:rFonts w:cs="Arial"/>
                <w:i/>
              </w:rPr>
              <w:t>(</w:t>
            </w:r>
            <w:r w:rsidR="00D95713">
              <w:rPr>
                <w:rFonts w:cs="Arial"/>
                <w:i/>
                <w:caps w:val="0"/>
              </w:rPr>
              <w:t>dále jen „objednatel</w:t>
            </w:r>
            <w:r w:rsidRPr="000A3E1E">
              <w:rPr>
                <w:rFonts w:cs="Arial"/>
                <w:i/>
                <w:caps w:val="0"/>
              </w:rPr>
              <w:t>“)</w:t>
            </w:r>
          </w:p>
        </w:tc>
      </w:tr>
    </w:tbl>
    <w:p w:rsidR="00537F55" w:rsidRPr="00892DB1" w:rsidRDefault="00537F55">
      <w:pPr>
        <w:rPr>
          <w:rFonts w:cs="Arial"/>
          <w:sz w:val="12"/>
          <w:szCs w:val="12"/>
          <w:u w:val="single"/>
        </w:rPr>
      </w:pPr>
    </w:p>
    <w:tbl>
      <w:tblPr>
        <w:tblW w:w="868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835"/>
        <w:gridCol w:w="850"/>
        <w:gridCol w:w="284"/>
        <w:gridCol w:w="2732"/>
      </w:tblGrid>
      <w:tr w:rsidR="00C8024C" w:rsidRPr="000A3E1E" w:rsidTr="00550AE4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024C" w:rsidRPr="000A3E1E" w:rsidRDefault="00D95713" w:rsidP="00E36D04">
            <w:pPr>
              <w:tabs>
                <w:tab w:val="clear" w:pos="680"/>
                <w:tab w:val="clear" w:pos="1701"/>
                <w:tab w:val="clear" w:pos="2835"/>
                <w:tab w:val="clear" w:pos="3969"/>
                <w:tab w:val="clear" w:pos="5103"/>
                <w:tab w:val="clear" w:pos="6237"/>
                <w:tab w:val="clear" w:pos="7371"/>
                <w:tab w:val="clear" w:pos="8505"/>
              </w:tabs>
              <w:ind w:firstLine="0"/>
              <w:jc w:val="left"/>
              <w:rPr>
                <w:rFonts w:cs="Arial"/>
              </w:rPr>
            </w:pPr>
            <w:r>
              <w:rPr>
                <w:b/>
                <w:u w:val="single"/>
              </w:rPr>
              <w:t>Zhotovitel</w:t>
            </w:r>
            <w:r w:rsidR="00C8024C" w:rsidRPr="000A3E1E">
              <w:rPr>
                <w:rFonts w:cs="Arial"/>
                <w:b/>
              </w:rPr>
              <w:t>:</w:t>
            </w: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024C" w:rsidRPr="000A3E1E" w:rsidRDefault="00C8024C" w:rsidP="00842003">
            <w:pPr>
              <w:ind w:firstLine="0"/>
              <w:rPr>
                <w:rFonts w:cs="Arial"/>
                <w:color w:val="0000FF"/>
              </w:rPr>
            </w:pPr>
            <w:r w:rsidRPr="000A3E1E">
              <w:rPr>
                <w:rFonts w:cs="Arial"/>
                <w:b/>
                <w:color w:val="0000FF"/>
              </w:rPr>
              <w:t>M Projekt CZ s.r.o.</w:t>
            </w:r>
          </w:p>
        </w:tc>
      </w:tr>
      <w:tr w:rsidR="00C8024C" w:rsidRPr="000A3E1E" w:rsidTr="00550AE4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024C" w:rsidRPr="000A3E1E" w:rsidRDefault="00C8024C" w:rsidP="00842003">
            <w:pPr>
              <w:ind w:firstLine="0"/>
              <w:rPr>
                <w:rFonts w:cs="Arial"/>
              </w:rPr>
            </w:pPr>
            <w:r w:rsidRPr="000A3E1E">
              <w:rPr>
                <w:rFonts w:cs="Arial"/>
              </w:rPr>
              <w:t>sídlo:</w:t>
            </w: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024C" w:rsidRPr="000A3E1E" w:rsidRDefault="00C8024C" w:rsidP="00842003">
            <w:pPr>
              <w:tabs>
                <w:tab w:val="left" w:pos="709"/>
              </w:tabs>
              <w:ind w:firstLine="0"/>
              <w:rPr>
                <w:rFonts w:cs="Arial"/>
                <w:color w:val="0000FF"/>
                <w:szCs w:val="22"/>
              </w:rPr>
            </w:pPr>
            <w:r w:rsidRPr="000A3E1E">
              <w:rPr>
                <w:rFonts w:cs="Arial"/>
                <w:color w:val="0000FF"/>
              </w:rPr>
              <w:t>17. listopadu 1020, 562 01 Ústí nad Orlicí</w:t>
            </w:r>
          </w:p>
        </w:tc>
      </w:tr>
      <w:tr w:rsidR="00C8024C" w:rsidRPr="000A3E1E" w:rsidTr="00416AF3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024C" w:rsidRPr="000A3E1E" w:rsidRDefault="00C8024C" w:rsidP="00842003">
            <w:pPr>
              <w:ind w:firstLine="0"/>
              <w:rPr>
                <w:rFonts w:cs="Arial"/>
              </w:rPr>
            </w:pPr>
            <w:r w:rsidRPr="000A3E1E">
              <w:rPr>
                <w:rFonts w:cs="Arial"/>
              </w:rPr>
              <w:t>IČO: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024C" w:rsidRPr="000A3E1E" w:rsidRDefault="00C8024C" w:rsidP="00C8024C">
            <w:pPr>
              <w:ind w:firstLine="0"/>
              <w:rPr>
                <w:rFonts w:cs="Arial"/>
                <w:szCs w:val="22"/>
              </w:rPr>
            </w:pPr>
            <w:r w:rsidRPr="000A3E1E">
              <w:rPr>
                <w:rFonts w:cs="Arial"/>
                <w:color w:val="0000FF"/>
              </w:rPr>
              <w:t>035 08 544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024C" w:rsidRPr="000A3E1E" w:rsidRDefault="00C8024C" w:rsidP="00F9433B">
            <w:pPr>
              <w:ind w:firstLine="0"/>
              <w:rPr>
                <w:rFonts w:cs="Arial"/>
                <w:szCs w:val="22"/>
              </w:rPr>
            </w:pPr>
            <w:r w:rsidRPr="000A3E1E">
              <w:rPr>
                <w:rFonts w:cs="Arial"/>
                <w:szCs w:val="22"/>
              </w:rPr>
              <w:t>DIČ:</w:t>
            </w:r>
          </w:p>
        </w:tc>
        <w:tc>
          <w:tcPr>
            <w:tcW w:w="3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024C" w:rsidRPr="000A3E1E" w:rsidRDefault="00C8024C" w:rsidP="00F9433B">
            <w:pPr>
              <w:ind w:firstLine="0"/>
              <w:rPr>
                <w:rFonts w:cs="Arial"/>
                <w:szCs w:val="22"/>
              </w:rPr>
            </w:pPr>
            <w:r w:rsidRPr="000A3E1E">
              <w:rPr>
                <w:rFonts w:cs="Arial"/>
                <w:color w:val="0000FF"/>
                <w:szCs w:val="22"/>
              </w:rPr>
              <w:t xml:space="preserve">CZ </w:t>
            </w:r>
            <w:r w:rsidRPr="000A3E1E">
              <w:rPr>
                <w:rFonts w:cs="Arial"/>
                <w:color w:val="0000FF"/>
              </w:rPr>
              <w:t>035 08 544</w:t>
            </w:r>
          </w:p>
        </w:tc>
      </w:tr>
      <w:tr w:rsidR="00C8024C" w:rsidRPr="000A3E1E" w:rsidTr="00550AE4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024C" w:rsidRPr="000A3E1E" w:rsidRDefault="00C8024C" w:rsidP="00842003">
            <w:pPr>
              <w:ind w:firstLine="0"/>
              <w:rPr>
                <w:rFonts w:cs="Arial"/>
              </w:rPr>
            </w:pPr>
            <w:r w:rsidRPr="000A3E1E">
              <w:rPr>
                <w:rFonts w:cs="Arial"/>
              </w:rPr>
              <w:t xml:space="preserve">právní forma: </w:t>
            </w: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024C" w:rsidRPr="000A3E1E" w:rsidRDefault="00C8024C" w:rsidP="00842003">
            <w:pPr>
              <w:ind w:firstLine="0"/>
              <w:rPr>
                <w:rFonts w:cs="Arial"/>
                <w:snapToGrid w:val="0"/>
                <w:color w:val="0000FF"/>
                <w:szCs w:val="22"/>
              </w:rPr>
            </w:pPr>
            <w:r w:rsidRPr="000A3E1E">
              <w:rPr>
                <w:rFonts w:cs="Arial"/>
                <w:snapToGrid w:val="0"/>
                <w:color w:val="0000FF"/>
                <w:szCs w:val="22"/>
              </w:rPr>
              <w:t>112 – Společnost s ručením omezeným</w:t>
            </w:r>
          </w:p>
        </w:tc>
      </w:tr>
      <w:tr w:rsidR="00C8024C" w:rsidRPr="000A3E1E" w:rsidTr="00416AF3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024C" w:rsidRPr="000A3E1E" w:rsidRDefault="00C8024C" w:rsidP="00842003">
            <w:pPr>
              <w:ind w:firstLine="0"/>
              <w:rPr>
                <w:rFonts w:cs="Arial"/>
              </w:rPr>
            </w:pPr>
            <w:r w:rsidRPr="000A3E1E">
              <w:rPr>
                <w:rFonts w:cs="Arial"/>
              </w:rPr>
              <w:t>bank. spojení: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024C" w:rsidRPr="000A3E1E" w:rsidRDefault="00C8024C" w:rsidP="00842003">
            <w:pPr>
              <w:ind w:firstLine="0"/>
              <w:rPr>
                <w:rFonts w:cs="Arial"/>
                <w:color w:val="0000FF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024C" w:rsidRPr="000A3E1E" w:rsidRDefault="00C8024C" w:rsidP="00F9433B">
            <w:pPr>
              <w:ind w:firstLine="0"/>
              <w:rPr>
                <w:rFonts w:cs="Arial"/>
                <w:szCs w:val="22"/>
              </w:rPr>
            </w:pPr>
            <w:r w:rsidRPr="000A3E1E">
              <w:rPr>
                <w:rFonts w:cs="Arial"/>
                <w:szCs w:val="22"/>
              </w:rPr>
              <w:t xml:space="preserve">č. </w:t>
            </w:r>
            <w:proofErr w:type="spellStart"/>
            <w:proofErr w:type="gramStart"/>
            <w:r w:rsidRPr="000A3E1E">
              <w:rPr>
                <w:rFonts w:cs="Arial"/>
                <w:szCs w:val="22"/>
              </w:rPr>
              <w:t>ú.</w:t>
            </w:r>
            <w:proofErr w:type="spellEnd"/>
            <w:r w:rsidRPr="000A3E1E">
              <w:rPr>
                <w:rFonts w:cs="Arial"/>
                <w:szCs w:val="22"/>
              </w:rPr>
              <w:t xml:space="preserve"> :</w:t>
            </w:r>
            <w:proofErr w:type="gramEnd"/>
          </w:p>
        </w:tc>
        <w:tc>
          <w:tcPr>
            <w:tcW w:w="3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024C" w:rsidRPr="000A3E1E" w:rsidRDefault="00C8024C" w:rsidP="00F9433B">
            <w:pPr>
              <w:ind w:firstLine="0"/>
              <w:rPr>
                <w:rFonts w:cs="Arial"/>
                <w:szCs w:val="22"/>
              </w:rPr>
            </w:pPr>
          </w:p>
        </w:tc>
      </w:tr>
      <w:tr w:rsidR="00C8024C" w:rsidRPr="000A3E1E" w:rsidTr="00F43B93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024C" w:rsidRPr="000A3E1E" w:rsidRDefault="00C8024C" w:rsidP="00842003">
            <w:pPr>
              <w:ind w:firstLine="0"/>
              <w:rPr>
                <w:rFonts w:cs="Arial"/>
              </w:rPr>
            </w:pPr>
            <w:r w:rsidRPr="000A3E1E">
              <w:rPr>
                <w:rFonts w:cs="Arial"/>
              </w:rPr>
              <w:t xml:space="preserve">zastoupený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024C" w:rsidRPr="000A3E1E" w:rsidRDefault="00C8024C" w:rsidP="00F9433B">
            <w:pPr>
              <w:ind w:firstLine="0"/>
              <w:rPr>
                <w:rFonts w:cs="Arial"/>
                <w:snapToGrid w:val="0"/>
                <w:szCs w:val="22"/>
              </w:rPr>
            </w:pPr>
            <w:r w:rsidRPr="000A3E1E">
              <w:rPr>
                <w:rFonts w:cs="Arial"/>
                <w:szCs w:val="22"/>
              </w:rPr>
              <w:t>ve věcech smluvních:</w:t>
            </w:r>
          </w:p>
        </w:tc>
        <w:tc>
          <w:tcPr>
            <w:tcW w:w="38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024C" w:rsidRPr="000A3E1E" w:rsidRDefault="00C8024C" w:rsidP="00F43B93">
            <w:pPr>
              <w:ind w:firstLine="0"/>
              <w:jc w:val="left"/>
              <w:rPr>
                <w:rFonts w:cs="Arial"/>
                <w:snapToGrid w:val="0"/>
                <w:szCs w:val="22"/>
              </w:rPr>
            </w:pPr>
            <w:r w:rsidRPr="000A3E1E">
              <w:rPr>
                <w:rFonts w:cs="Arial"/>
                <w:color w:val="0000FF"/>
              </w:rPr>
              <w:t>Ing. Milošem Popelářem, jednatelem</w:t>
            </w:r>
          </w:p>
        </w:tc>
      </w:tr>
      <w:tr w:rsidR="00C8024C" w:rsidRPr="000A3E1E" w:rsidTr="00F43B93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024C" w:rsidRPr="000A3E1E" w:rsidRDefault="00C8024C" w:rsidP="00842003">
            <w:pPr>
              <w:ind w:firstLine="0"/>
              <w:rPr>
                <w:rFonts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024C" w:rsidRPr="000A3E1E" w:rsidRDefault="00C8024C" w:rsidP="00F9433B">
            <w:pPr>
              <w:ind w:firstLine="0"/>
              <w:rPr>
                <w:rFonts w:cs="Arial"/>
                <w:snapToGrid w:val="0"/>
                <w:szCs w:val="22"/>
              </w:rPr>
            </w:pPr>
            <w:r w:rsidRPr="000A3E1E">
              <w:rPr>
                <w:rFonts w:cs="Arial"/>
                <w:szCs w:val="22"/>
              </w:rPr>
              <w:t>ve věcech technických:</w:t>
            </w:r>
          </w:p>
        </w:tc>
        <w:tc>
          <w:tcPr>
            <w:tcW w:w="38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587E" w:rsidRPr="00161E9A" w:rsidRDefault="0079587E" w:rsidP="00C8024C">
            <w:pPr>
              <w:ind w:firstLine="0"/>
              <w:rPr>
                <w:rFonts w:cs="Arial"/>
                <w:color w:val="0000FF"/>
              </w:rPr>
            </w:pPr>
          </w:p>
        </w:tc>
      </w:tr>
      <w:tr w:rsidR="00C8024C" w:rsidRPr="000A3E1E" w:rsidTr="00F43B93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024C" w:rsidRPr="000A3E1E" w:rsidRDefault="00C8024C" w:rsidP="00842003">
            <w:pPr>
              <w:ind w:firstLine="0"/>
              <w:rPr>
                <w:rFonts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024C" w:rsidRPr="000A3E1E" w:rsidRDefault="00C8024C" w:rsidP="00E73DD5">
            <w:pPr>
              <w:ind w:firstLine="0"/>
              <w:rPr>
                <w:rFonts w:cs="Arial"/>
                <w:snapToGrid w:val="0"/>
                <w:szCs w:val="22"/>
              </w:rPr>
            </w:pPr>
            <w:r w:rsidRPr="000A3E1E">
              <w:rPr>
                <w:rFonts w:cs="Arial"/>
                <w:szCs w:val="22"/>
              </w:rPr>
              <w:t>k předání plnění oprávněn</w:t>
            </w:r>
            <w:r w:rsidR="00E73DD5">
              <w:rPr>
                <w:rFonts w:cs="Arial"/>
                <w:szCs w:val="22"/>
              </w:rPr>
              <w:t>i</w:t>
            </w:r>
          </w:p>
        </w:tc>
        <w:tc>
          <w:tcPr>
            <w:tcW w:w="38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024C" w:rsidRPr="000A3E1E" w:rsidRDefault="00C8024C" w:rsidP="00161E9A">
            <w:pPr>
              <w:ind w:firstLine="0"/>
              <w:rPr>
                <w:rFonts w:cs="Arial"/>
                <w:snapToGrid w:val="0"/>
                <w:szCs w:val="22"/>
              </w:rPr>
            </w:pPr>
          </w:p>
        </w:tc>
      </w:tr>
      <w:tr w:rsidR="00C8024C" w:rsidRPr="000A3E1E" w:rsidTr="00416AF3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024C" w:rsidRPr="000A3E1E" w:rsidRDefault="00C8024C" w:rsidP="00842003">
            <w:pPr>
              <w:ind w:firstLine="0"/>
              <w:rPr>
                <w:rFonts w:cs="Arial"/>
              </w:rPr>
            </w:pPr>
            <w:r w:rsidRPr="000A3E1E">
              <w:rPr>
                <w:rFonts w:cs="Arial"/>
              </w:rPr>
              <w:t>zapsaný v: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024C" w:rsidRPr="000A3E1E" w:rsidRDefault="00C8024C" w:rsidP="00F9433B">
            <w:pPr>
              <w:ind w:firstLine="0"/>
              <w:rPr>
                <w:rFonts w:cs="Arial"/>
                <w:snapToGrid w:val="0"/>
                <w:szCs w:val="22"/>
              </w:rPr>
            </w:pPr>
            <w:r w:rsidRPr="000A3E1E">
              <w:rPr>
                <w:rFonts w:cs="Arial"/>
                <w:color w:val="0000FF"/>
              </w:rPr>
              <w:t>obchodním rejstříku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024C" w:rsidRPr="000A3E1E" w:rsidRDefault="00C8024C" w:rsidP="00416AF3">
            <w:pPr>
              <w:ind w:right="-113" w:firstLine="0"/>
              <w:rPr>
                <w:rFonts w:cs="Arial"/>
                <w:snapToGrid w:val="0"/>
                <w:szCs w:val="22"/>
              </w:rPr>
            </w:pPr>
            <w:r w:rsidRPr="000A3E1E">
              <w:rPr>
                <w:rFonts w:cs="Arial"/>
                <w:snapToGrid w:val="0"/>
                <w:szCs w:val="22"/>
              </w:rPr>
              <w:t xml:space="preserve">vedeném: 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6AF3" w:rsidRDefault="00C8024C" w:rsidP="00416AF3">
            <w:pPr>
              <w:ind w:left="-113" w:firstLine="0"/>
              <w:jc w:val="left"/>
              <w:rPr>
                <w:rFonts w:cs="Arial"/>
                <w:color w:val="0000FF"/>
              </w:rPr>
            </w:pPr>
            <w:r w:rsidRPr="000A3E1E">
              <w:rPr>
                <w:rFonts w:cs="Arial"/>
                <w:color w:val="0000FF"/>
              </w:rPr>
              <w:t xml:space="preserve">Krajským soudem </w:t>
            </w:r>
          </w:p>
          <w:p w:rsidR="00C8024C" w:rsidRPr="000A3E1E" w:rsidRDefault="00C8024C" w:rsidP="00416AF3">
            <w:pPr>
              <w:ind w:left="-113" w:firstLine="0"/>
              <w:jc w:val="left"/>
              <w:rPr>
                <w:rFonts w:cs="Arial"/>
                <w:snapToGrid w:val="0"/>
                <w:szCs w:val="22"/>
              </w:rPr>
            </w:pPr>
            <w:r w:rsidRPr="000A3E1E">
              <w:rPr>
                <w:rFonts w:cs="Arial"/>
                <w:color w:val="0000FF"/>
              </w:rPr>
              <w:t>v Hradci Králové</w:t>
            </w:r>
          </w:p>
        </w:tc>
      </w:tr>
      <w:tr w:rsidR="00C8024C" w:rsidRPr="000A3E1E" w:rsidTr="00550AE4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024C" w:rsidRPr="000A3E1E" w:rsidRDefault="00C8024C" w:rsidP="00842003">
            <w:pPr>
              <w:ind w:firstLine="0"/>
              <w:rPr>
                <w:rFonts w:cs="Arial"/>
              </w:rPr>
            </w:pPr>
            <w:r w:rsidRPr="000A3E1E">
              <w:rPr>
                <w:rFonts w:cs="Arial"/>
              </w:rPr>
              <w:t>registrován v:</w:t>
            </w: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024C" w:rsidRPr="000A3E1E" w:rsidRDefault="00C8024C" w:rsidP="00842003">
            <w:pPr>
              <w:ind w:firstLine="0"/>
              <w:rPr>
                <w:rFonts w:cs="Arial"/>
                <w:snapToGrid w:val="0"/>
                <w:szCs w:val="22"/>
              </w:rPr>
            </w:pPr>
            <w:r w:rsidRPr="000A3E1E">
              <w:rPr>
                <w:rFonts w:cs="Arial"/>
                <w:color w:val="0000FF"/>
              </w:rPr>
              <w:t>oddílu C, vložce 34200</w:t>
            </w:r>
          </w:p>
        </w:tc>
      </w:tr>
      <w:tr w:rsidR="00C8024C" w:rsidRPr="000A3E1E" w:rsidTr="00550AE4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024C" w:rsidRPr="000A3E1E" w:rsidRDefault="00C8024C" w:rsidP="00842003">
            <w:pPr>
              <w:ind w:firstLine="0"/>
              <w:rPr>
                <w:rFonts w:cs="Arial"/>
              </w:rPr>
            </w:pPr>
            <w:r w:rsidRPr="000A3E1E">
              <w:rPr>
                <w:rFonts w:cs="Arial"/>
              </w:rPr>
              <w:t>datum zápisu:</w:t>
            </w: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024C" w:rsidRPr="000A3E1E" w:rsidRDefault="00C8024C" w:rsidP="00842003">
            <w:pPr>
              <w:ind w:firstLine="0"/>
              <w:rPr>
                <w:rFonts w:cs="Arial"/>
                <w:snapToGrid w:val="0"/>
                <w:color w:val="0000FF"/>
                <w:szCs w:val="22"/>
              </w:rPr>
            </w:pPr>
            <w:r w:rsidRPr="000A3E1E">
              <w:rPr>
                <w:rFonts w:cs="Arial"/>
                <w:color w:val="0000FF"/>
              </w:rPr>
              <w:t>22.10.2014</w:t>
            </w:r>
          </w:p>
        </w:tc>
      </w:tr>
      <w:tr w:rsidR="00C8024C" w:rsidRPr="000A3E1E" w:rsidTr="00550AE4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024C" w:rsidRPr="000A3E1E" w:rsidRDefault="00C8024C" w:rsidP="00842003">
            <w:pPr>
              <w:ind w:firstLine="0"/>
              <w:rPr>
                <w:rFonts w:cs="Arial"/>
              </w:rPr>
            </w:pPr>
            <w:r w:rsidRPr="000A3E1E">
              <w:rPr>
                <w:rFonts w:cs="Arial"/>
              </w:rPr>
              <w:t xml:space="preserve">telefon, </w:t>
            </w:r>
            <w:proofErr w:type="gramStart"/>
            <w:r w:rsidRPr="000A3E1E">
              <w:rPr>
                <w:rFonts w:cs="Arial"/>
              </w:rPr>
              <w:t>fax :</w:t>
            </w:r>
            <w:proofErr w:type="gramEnd"/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024C" w:rsidRPr="00161E9A" w:rsidRDefault="00C8024C" w:rsidP="00842003">
            <w:pPr>
              <w:ind w:firstLine="0"/>
              <w:rPr>
                <w:rFonts w:cs="Arial"/>
                <w:color w:val="0000FF"/>
              </w:rPr>
            </w:pPr>
          </w:p>
        </w:tc>
      </w:tr>
      <w:tr w:rsidR="00C8024C" w:rsidRPr="000A3E1E" w:rsidTr="00550AE4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024C" w:rsidRPr="000A3E1E" w:rsidRDefault="00C8024C" w:rsidP="00842003">
            <w:pPr>
              <w:ind w:firstLine="0"/>
              <w:rPr>
                <w:rFonts w:cs="Arial"/>
              </w:rPr>
            </w:pPr>
            <w:r w:rsidRPr="000A3E1E">
              <w:rPr>
                <w:rFonts w:cs="Arial"/>
              </w:rPr>
              <w:t>e-mail:</w:t>
            </w: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024C" w:rsidRPr="000A3E1E" w:rsidRDefault="00C8024C" w:rsidP="00161E9A">
            <w:pPr>
              <w:ind w:firstLine="0"/>
              <w:rPr>
                <w:rFonts w:cs="Arial"/>
              </w:rPr>
            </w:pPr>
          </w:p>
        </w:tc>
      </w:tr>
      <w:tr w:rsidR="00C8024C" w:rsidRPr="000A3E1E" w:rsidTr="00550AE4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024C" w:rsidRPr="000A3E1E" w:rsidRDefault="00C8024C" w:rsidP="00842003">
            <w:pPr>
              <w:ind w:firstLine="0"/>
              <w:rPr>
                <w:rFonts w:cs="Arial"/>
              </w:rPr>
            </w:pPr>
            <w:r w:rsidRPr="000A3E1E">
              <w:rPr>
                <w:rFonts w:cs="Arial"/>
                <w:snapToGrid w:val="0"/>
                <w:szCs w:val="22"/>
              </w:rPr>
              <w:t>web:</w:t>
            </w: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024C" w:rsidRPr="000A3E1E" w:rsidRDefault="00C8024C" w:rsidP="00842003">
            <w:pPr>
              <w:ind w:firstLine="0"/>
              <w:rPr>
                <w:rFonts w:cs="Arial"/>
                <w:snapToGrid w:val="0"/>
                <w:sz w:val="28"/>
              </w:rPr>
            </w:pPr>
          </w:p>
        </w:tc>
      </w:tr>
      <w:tr w:rsidR="004C3DA3" w:rsidRPr="000A3E1E" w:rsidTr="00550AE4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3DA3" w:rsidRPr="000A3E1E" w:rsidRDefault="004C3DA3" w:rsidP="00842003">
            <w:pPr>
              <w:ind w:firstLine="0"/>
              <w:rPr>
                <w:rFonts w:cs="Arial"/>
                <w:snapToGrid w:val="0"/>
                <w:szCs w:val="22"/>
              </w:rPr>
            </w:pPr>
            <w:r>
              <w:rPr>
                <w:rFonts w:cs="Arial"/>
                <w:szCs w:val="22"/>
              </w:rPr>
              <w:t>ID dat.</w:t>
            </w:r>
            <w:r w:rsidRPr="000A3E1E">
              <w:rPr>
                <w:rFonts w:cs="Arial"/>
                <w:szCs w:val="22"/>
              </w:rPr>
              <w:t xml:space="preserve"> schránk</w:t>
            </w:r>
            <w:r>
              <w:rPr>
                <w:rFonts w:cs="Arial"/>
                <w:szCs w:val="22"/>
              </w:rPr>
              <w:t>y:</w:t>
            </w: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3DA3" w:rsidRDefault="004C3DA3" w:rsidP="00842003">
            <w:pPr>
              <w:ind w:firstLine="0"/>
            </w:pPr>
          </w:p>
        </w:tc>
      </w:tr>
      <w:tr w:rsidR="00C8024C" w:rsidRPr="000A3E1E" w:rsidTr="00842003">
        <w:tc>
          <w:tcPr>
            <w:tcW w:w="86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024C" w:rsidRPr="000A3E1E" w:rsidRDefault="00D95713" w:rsidP="00323DCA">
            <w:pPr>
              <w:ind w:firstLine="0"/>
              <w:rPr>
                <w:rFonts w:cs="Arial"/>
                <w:sz w:val="18"/>
                <w:szCs w:val="18"/>
                <w:u w:val="single"/>
              </w:rPr>
            </w:pPr>
            <w:r>
              <w:rPr>
                <w:rFonts w:cs="Arial"/>
                <w:i/>
              </w:rPr>
              <w:t>(dále jen „zhotovitel</w:t>
            </w:r>
            <w:r w:rsidR="00C8024C" w:rsidRPr="000A3E1E">
              <w:rPr>
                <w:rFonts w:cs="Arial"/>
                <w:i/>
              </w:rPr>
              <w:t>“)</w:t>
            </w:r>
          </w:p>
        </w:tc>
      </w:tr>
    </w:tbl>
    <w:p w:rsidR="00537F55" w:rsidRPr="000A3E1E" w:rsidRDefault="00537F55" w:rsidP="00CA3F12">
      <w:pPr>
        <w:ind w:firstLine="0"/>
        <w:rPr>
          <w:rFonts w:cs="Arial"/>
          <w:sz w:val="16"/>
          <w:szCs w:val="16"/>
          <w:u w:val="single"/>
        </w:rPr>
      </w:pPr>
    </w:p>
    <w:p w:rsidR="00D95713" w:rsidRPr="005E5255" w:rsidRDefault="00D95713" w:rsidP="00D95713">
      <w:pPr>
        <w:ind w:firstLine="0"/>
        <w:rPr>
          <w:sz w:val="16"/>
          <w:szCs w:val="16"/>
        </w:rPr>
      </w:pPr>
    </w:p>
    <w:p w:rsidR="00D95713" w:rsidRDefault="00D95713" w:rsidP="00D95713">
      <w:pPr>
        <w:pStyle w:val="Nadpis1"/>
      </w:pPr>
      <w:r>
        <w:t>PŘEDMĚT Plnění</w:t>
      </w:r>
    </w:p>
    <w:p w:rsidR="00D95713" w:rsidRPr="005E5255" w:rsidRDefault="00D95713" w:rsidP="00D95713">
      <w:pPr>
        <w:ind w:firstLine="0"/>
        <w:rPr>
          <w:sz w:val="12"/>
          <w:szCs w:val="12"/>
        </w:rPr>
      </w:pPr>
    </w:p>
    <w:p w:rsidR="00D95713" w:rsidRPr="008E695A" w:rsidRDefault="00D95713" w:rsidP="008E5BCE">
      <w:pPr>
        <w:pStyle w:val="Nadpis2"/>
      </w:pPr>
      <w:r w:rsidRPr="00484A26">
        <w:t>Na základě této smlouvy provede zhotovitel pro objednatele</w:t>
      </w:r>
      <w:r>
        <w:t xml:space="preserve"> </w:t>
      </w:r>
      <w:r w:rsidRPr="00461B03">
        <w:t xml:space="preserve">zpracování </w:t>
      </w:r>
      <w:r w:rsidR="00CF2828">
        <w:t>studi</w:t>
      </w:r>
      <w:r w:rsidR="00E10118">
        <w:t>e</w:t>
      </w:r>
      <w:r w:rsidR="00CF2828">
        <w:t xml:space="preserve"> s návrhy,</w:t>
      </w:r>
      <w:r w:rsidR="00CF2828" w:rsidRPr="00461B03">
        <w:t xml:space="preserve"> </w:t>
      </w:r>
      <w:r w:rsidR="00F51F13">
        <w:t>projektových dokumentací</w:t>
      </w:r>
      <w:r w:rsidR="00217BA0" w:rsidRPr="00461B03">
        <w:t xml:space="preserve"> pro vydání rozhodnutí o umístění sta</w:t>
      </w:r>
      <w:r w:rsidR="0049356E">
        <w:t>veb</w:t>
      </w:r>
      <w:r w:rsidR="00F51F13">
        <w:t>, projektových dokumentací</w:t>
      </w:r>
      <w:r w:rsidR="00A923A4">
        <w:t xml:space="preserve"> pro </w:t>
      </w:r>
      <w:r w:rsidR="0049356E">
        <w:t>vydání stavebních</w:t>
      </w:r>
      <w:r w:rsidR="00217BA0" w:rsidRPr="00461B03">
        <w:t xml:space="preserve"> povolení, do</w:t>
      </w:r>
      <w:r w:rsidR="00F51F13">
        <w:t>kumentací</w:t>
      </w:r>
      <w:r w:rsidR="00CF2828">
        <w:t xml:space="preserve"> pro </w:t>
      </w:r>
      <w:r w:rsidR="00505D3A">
        <w:t>provádění stavby</w:t>
      </w:r>
      <w:r w:rsidR="00194602">
        <w:t xml:space="preserve"> </w:t>
      </w:r>
      <w:r w:rsidR="004C3DA3" w:rsidRPr="00461B03">
        <w:t>a z</w:t>
      </w:r>
      <w:bookmarkStart w:id="3" w:name="OLE_LINK34"/>
      <w:bookmarkStart w:id="4" w:name="OLE_LINK35"/>
      <w:bookmarkStart w:id="5" w:name="OLE_LINK36"/>
      <w:r w:rsidR="00505D3A">
        <w:t>ajistí činnosti</w:t>
      </w:r>
      <w:r w:rsidR="004C3DA3" w:rsidRPr="00461B03">
        <w:t xml:space="preserve"> spojených </w:t>
      </w:r>
      <w:r w:rsidR="004C3DA3" w:rsidRPr="008E695A">
        <w:t xml:space="preserve">s přípravou </w:t>
      </w:r>
      <w:bookmarkEnd w:id="3"/>
      <w:bookmarkEnd w:id="4"/>
      <w:bookmarkEnd w:id="5"/>
      <w:r w:rsidR="00194602" w:rsidRPr="008E695A">
        <w:t>akce</w:t>
      </w:r>
      <w:r w:rsidRPr="008E695A">
        <w:t>:</w:t>
      </w:r>
    </w:p>
    <w:p w:rsidR="00D95713" w:rsidRDefault="00D95713" w:rsidP="00D95713">
      <w:pPr>
        <w:rPr>
          <w:sz w:val="8"/>
          <w:szCs w:val="8"/>
        </w:rPr>
      </w:pPr>
      <w:bookmarkStart w:id="6" w:name="OLE_LINK21"/>
    </w:p>
    <w:p w:rsidR="000516CA" w:rsidRPr="008E695A" w:rsidRDefault="000516CA" w:rsidP="00D95713">
      <w:pPr>
        <w:rPr>
          <w:sz w:val="8"/>
          <w:szCs w:val="8"/>
        </w:rPr>
      </w:pPr>
    </w:p>
    <w:p w:rsidR="00D95713" w:rsidRPr="008E695A" w:rsidRDefault="00D95713" w:rsidP="00D95713">
      <w:pPr>
        <w:pStyle w:val="OHGS-Akce"/>
        <w:ind w:firstLine="0"/>
        <w:rPr>
          <w:color w:val="0000FF"/>
          <w:sz w:val="8"/>
          <w:szCs w:val="8"/>
        </w:rPr>
      </w:pPr>
    </w:p>
    <w:p w:rsidR="00D95713" w:rsidRPr="00D75265" w:rsidRDefault="00572460" w:rsidP="004C3DA3">
      <w:pPr>
        <w:pStyle w:val="OHGS-Akce"/>
        <w:ind w:firstLine="0"/>
        <w:rPr>
          <w:color w:val="0000FF"/>
          <w:sz w:val="8"/>
          <w:szCs w:val="8"/>
        </w:rPr>
      </w:pPr>
      <w:bookmarkStart w:id="7" w:name="OLE_LINK1"/>
      <w:bookmarkStart w:id="8" w:name="OLE_LINK2"/>
      <w:r>
        <w:rPr>
          <w:color w:val="0000FF"/>
        </w:rPr>
        <w:t>JILEMNICE – PD</w:t>
      </w:r>
      <w:r>
        <w:rPr>
          <w:color w:val="0000FF"/>
        </w:rPr>
        <w:br/>
      </w:r>
      <w:r w:rsidRPr="00572460">
        <w:rPr>
          <w:color w:val="0000FF"/>
        </w:rPr>
        <w:t>- REKONSTRUKCE KANALIZACE ULICE V JILMU</w:t>
      </w:r>
      <w:bookmarkEnd w:id="7"/>
      <w:bookmarkEnd w:id="8"/>
      <w:r w:rsidR="00D95713" w:rsidRPr="0047736F">
        <w:rPr>
          <w:color w:val="0000FF"/>
          <w:sz w:val="32"/>
          <w:szCs w:val="32"/>
        </w:rPr>
        <w:br/>
      </w:r>
    </w:p>
    <w:bookmarkEnd w:id="6"/>
    <w:p w:rsidR="00D95713" w:rsidRDefault="00D95713" w:rsidP="00D95713">
      <w:pPr>
        <w:pStyle w:val="Nadpis1"/>
      </w:pPr>
      <w:r>
        <w:lastRenderedPageBreak/>
        <w:t>předmět smlouvy</w:t>
      </w:r>
    </w:p>
    <w:p w:rsidR="00D95713" w:rsidRDefault="00D95713" w:rsidP="00D95713">
      <w:pPr>
        <w:ind w:firstLine="0"/>
      </w:pPr>
    </w:p>
    <w:p w:rsidR="00D07FAF" w:rsidRDefault="00D95713" w:rsidP="00D07FAF">
      <w:pPr>
        <w:pStyle w:val="Nadpis2"/>
      </w:pPr>
      <w:r>
        <w:t xml:space="preserve">Zhotovitel </w:t>
      </w:r>
      <w:r w:rsidRPr="007B21EC">
        <w:t xml:space="preserve">se zavazuje za podmínek dohodnutých touto smlouvou </w:t>
      </w:r>
      <w:r w:rsidRPr="00461B03">
        <w:t xml:space="preserve">zpracovat </w:t>
      </w:r>
      <w:r w:rsidR="00E10118">
        <w:t>studii</w:t>
      </w:r>
      <w:r w:rsidR="00E310E8">
        <w:t xml:space="preserve"> s návrhy, </w:t>
      </w:r>
      <w:r w:rsidR="009C04CF">
        <w:t>projektové</w:t>
      </w:r>
      <w:r w:rsidRPr="00461B03">
        <w:t xml:space="preserve"> doku</w:t>
      </w:r>
      <w:r w:rsidR="00CA3F12" w:rsidRPr="00461B03">
        <w:t>mentac</w:t>
      </w:r>
      <w:r w:rsidR="009C04CF">
        <w:t>e</w:t>
      </w:r>
      <w:r w:rsidR="00CE56A0" w:rsidRPr="00461B03">
        <w:t xml:space="preserve"> pro vydání rozhodnut</w:t>
      </w:r>
      <w:r w:rsidR="009C04CF">
        <w:t>í o umístění stavby, projektové dokumentace</w:t>
      </w:r>
      <w:r w:rsidR="00CE56A0" w:rsidRPr="00461B03">
        <w:t xml:space="preserve"> pro vydání stavebního povolení</w:t>
      </w:r>
      <w:r w:rsidR="00505D3A">
        <w:t>, projektové dokumentace</w:t>
      </w:r>
      <w:r w:rsidR="00286C09">
        <w:t xml:space="preserve"> pro vydání </w:t>
      </w:r>
      <w:r w:rsidR="00505D3A">
        <w:t>územních souhlasů</w:t>
      </w:r>
      <w:r w:rsidR="00EA743F">
        <w:t xml:space="preserve"> kanalizačních </w:t>
      </w:r>
      <w:r w:rsidR="00286C09">
        <w:t>přípojek</w:t>
      </w:r>
      <w:r w:rsidR="00CE56A0" w:rsidRPr="00461B03">
        <w:t>, do</w:t>
      </w:r>
      <w:r w:rsidR="009C04CF">
        <w:t>kumentace pro </w:t>
      </w:r>
      <w:r w:rsidR="00194602">
        <w:t>provádění stavby a </w:t>
      </w:r>
      <w:bookmarkStart w:id="9" w:name="OLE_LINK51"/>
      <w:bookmarkStart w:id="10" w:name="OLE_LINK52"/>
      <w:bookmarkStart w:id="11" w:name="OLE_LINK53"/>
      <w:r w:rsidR="003D1671" w:rsidRPr="00461B03">
        <w:t>za</w:t>
      </w:r>
      <w:r w:rsidR="00461B03" w:rsidRPr="00461B03">
        <w:t>jistit činnosti spojené</w:t>
      </w:r>
      <w:r w:rsidR="00CE56A0" w:rsidRPr="00461B03">
        <w:t xml:space="preserve"> s přípravou stavby</w:t>
      </w:r>
      <w:r w:rsidR="00CE56A0">
        <w:t xml:space="preserve"> </w:t>
      </w:r>
      <w:bookmarkEnd w:id="9"/>
      <w:bookmarkEnd w:id="10"/>
      <w:bookmarkEnd w:id="11"/>
      <w:r w:rsidR="00461B03">
        <w:t>řešící infrastrukturu pro </w:t>
      </w:r>
      <w:r w:rsidR="009C04CF">
        <w:t>veřejnou potřebu v předmětných lokalitách</w:t>
      </w:r>
      <w:r w:rsidR="00276264">
        <w:t xml:space="preserve"> (zajištění dokladových částí, projednání s vlastníky, dotčenými orgány, organizacemi a správci sítí, vydání rozhodnutí</w:t>
      </w:r>
      <w:r w:rsidR="00505D3A">
        <w:t xml:space="preserve"> o umístění stavby</w:t>
      </w:r>
      <w:r w:rsidR="00276264">
        <w:t xml:space="preserve"> a</w:t>
      </w:r>
      <w:r w:rsidR="00E10118">
        <w:t> </w:t>
      </w:r>
      <w:r w:rsidR="00505D3A">
        <w:t>stavebních</w:t>
      </w:r>
      <w:r w:rsidR="00D07FAF">
        <w:t xml:space="preserve"> povolení</w:t>
      </w:r>
      <w:r w:rsidR="00505D3A">
        <w:t xml:space="preserve"> / územních souhlasů</w:t>
      </w:r>
      <w:r w:rsidR="00D07FAF">
        <w:t xml:space="preserve">) </w:t>
      </w:r>
      <w:r w:rsidR="00D07FAF" w:rsidRPr="00461B03">
        <w:t>v rozsahu a dle povinností vypl</w:t>
      </w:r>
      <w:r w:rsidR="002404D4">
        <w:t>ývajících ze zákona č. </w:t>
      </w:r>
      <w:r w:rsidR="00E10118">
        <w:t>183/2006 Sb., o </w:t>
      </w:r>
      <w:r w:rsidR="00D07FAF" w:rsidRPr="00461B03">
        <w:t xml:space="preserve">územním plánování a stavebním řádu (stavební zákon), ve znění pozdějších předpisů, a zákona č. 360/1992 Sb., o výkonu povolání </w:t>
      </w:r>
      <w:r w:rsidR="00E10118">
        <w:t>autorizovaných architektů a </w:t>
      </w:r>
      <w:r w:rsidR="00D07FAF" w:rsidRPr="00461B03">
        <w:t>inženýrů činných ve výstavbě, ve znění pozdějších předpisů.</w:t>
      </w:r>
    </w:p>
    <w:p w:rsidR="00D95713" w:rsidRPr="00B55D11" w:rsidRDefault="00D95713" w:rsidP="00461B03">
      <w:pPr>
        <w:ind w:left="709" w:hanging="709"/>
      </w:pPr>
    </w:p>
    <w:p w:rsidR="00D95713" w:rsidRDefault="00D95713" w:rsidP="008E5BCE">
      <w:pPr>
        <w:pStyle w:val="Nadpis2"/>
      </w:pPr>
      <w:r>
        <w:t xml:space="preserve">Rozsah řešeného území je </w:t>
      </w:r>
      <w:r w:rsidRPr="00CF2828">
        <w:t xml:space="preserve">stanoven na </w:t>
      </w:r>
      <w:r w:rsidRPr="00CF2828">
        <w:rPr>
          <w:color w:val="0000FF"/>
        </w:rPr>
        <w:t>k</w:t>
      </w:r>
      <w:r w:rsidR="00CF2828" w:rsidRPr="00CF2828">
        <w:rPr>
          <w:color w:val="0000FF"/>
        </w:rPr>
        <w:t>.</w:t>
      </w:r>
      <w:r w:rsidR="00696B21">
        <w:rPr>
          <w:color w:val="0000FF"/>
        </w:rPr>
        <w:t xml:space="preserve"> </w:t>
      </w:r>
      <w:proofErr w:type="spellStart"/>
      <w:r w:rsidR="00CF2828" w:rsidRPr="00CF2828">
        <w:rPr>
          <w:color w:val="0000FF"/>
        </w:rPr>
        <w:t>ú.</w:t>
      </w:r>
      <w:proofErr w:type="spellEnd"/>
      <w:r w:rsidR="00696B21">
        <w:rPr>
          <w:color w:val="0000FF"/>
        </w:rPr>
        <w:t xml:space="preserve"> </w:t>
      </w:r>
      <w:r w:rsidR="00CF2828" w:rsidRPr="00CF2828">
        <w:rPr>
          <w:color w:val="0000FF"/>
        </w:rPr>
        <w:t>Jilemnice</w:t>
      </w:r>
      <w:r w:rsidR="00D75265" w:rsidRPr="00CF2828">
        <w:rPr>
          <w:color w:val="0000FF"/>
        </w:rPr>
        <w:t>.</w:t>
      </w:r>
    </w:p>
    <w:p w:rsidR="00D95713" w:rsidRPr="00E80F88" w:rsidRDefault="00D95713" w:rsidP="00461B03">
      <w:pPr>
        <w:ind w:left="709" w:hanging="709"/>
      </w:pPr>
    </w:p>
    <w:p w:rsidR="003D1671" w:rsidRDefault="00505D3A" w:rsidP="008E5BCE">
      <w:pPr>
        <w:pStyle w:val="Nadpis2"/>
      </w:pPr>
      <w:r>
        <w:t>Technické řešení staveb</w:t>
      </w:r>
      <w:r w:rsidR="00D95713" w:rsidRPr="00E80F88">
        <w:t xml:space="preserve"> bude projektováno tak, aby pořizovací a provozní náklady stavby byly vzhledem </w:t>
      </w:r>
      <w:r>
        <w:t>k rozsahu a účelu využití staveb optimální. Druhy</w:t>
      </w:r>
      <w:r w:rsidR="00D95713" w:rsidRPr="00E80F88">
        <w:t xml:space="preserve"> materiálu, způsob</w:t>
      </w:r>
      <w:r>
        <w:t>y</w:t>
      </w:r>
      <w:r w:rsidR="00D95713" w:rsidRPr="00E80F88">
        <w:t xml:space="preserve"> a </w:t>
      </w:r>
      <w:r>
        <w:t>technologie provádění budou</w:t>
      </w:r>
      <w:r w:rsidR="00D95713" w:rsidRPr="00E80F88">
        <w:t xml:space="preserve"> konzultován</w:t>
      </w:r>
      <w:r>
        <w:t>y</w:t>
      </w:r>
      <w:r w:rsidR="00D95713" w:rsidRPr="00E80F88">
        <w:t xml:space="preserve"> s objednatelem projektové dokumentace.</w:t>
      </w:r>
    </w:p>
    <w:p w:rsidR="003D1671" w:rsidRPr="003D1671" w:rsidRDefault="003D1671" w:rsidP="003D1671"/>
    <w:p w:rsidR="00D95713" w:rsidRPr="00461B03" w:rsidRDefault="00505D3A" w:rsidP="008E5BCE">
      <w:pPr>
        <w:pStyle w:val="Nadpis2"/>
      </w:pPr>
      <w:r>
        <w:t>Projektové dokumentace staveb budou</w:t>
      </w:r>
      <w:r w:rsidR="00D95713" w:rsidRPr="00461B03">
        <w:t xml:space="preserve"> obsahovat:</w:t>
      </w:r>
    </w:p>
    <w:p w:rsidR="00D95713" w:rsidRPr="00C15914" w:rsidRDefault="00D95713" w:rsidP="00D95713">
      <w:pPr>
        <w:rPr>
          <w:sz w:val="12"/>
          <w:szCs w:val="12"/>
        </w:rPr>
      </w:pPr>
    </w:p>
    <w:p w:rsidR="00CE56A0" w:rsidRPr="00E10118" w:rsidRDefault="009C04CF" w:rsidP="00E10118">
      <w:pPr>
        <w:numPr>
          <w:ilvl w:val="0"/>
          <w:numId w:val="5"/>
        </w:numPr>
        <w:tabs>
          <w:tab w:val="clear" w:pos="680"/>
          <w:tab w:val="clear" w:pos="1701"/>
          <w:tab w:val="left" w:pos="1134"/>
        </w:tabs>
        <w:ind w:left="1069"/>
        <w:rPr>
          <w:rFonts w:cs="Arial"/>
          <w:color w:val="0000FF"/>
        </w:rPr>
      </w:pPr>
      <w:r>
        <w:rPr>
          <w:rFonts w:cs="Arial"/>
          <w:b/>
          <w:color w:val="0000FF"/>
          <w:u w:val="single"/>
        </w:rPr>
        <w:t>projektové dokumentace</w:t>
      </w:r>
      <w:r w:rsidR="00CE56A0" w:rsidRPr="00CE56A0">
        <w:rPr>
          <w:rFonts w:cs="Arial"/>
          <w:b/>
          <w:color w:val="0000FF"/>
          <w:u w:val="single"/>
        </w:rPr>
        <w:t xml:space="preserve"> pro vydání rozhodnutí o umístění stavby </w:t>
      </w:r>
      <w:r w:rsidR="00CE56A0" w:rsidRPr="00744B16">
        <w:rPr>
          <w:rFonts w:cs="Arial"/>
          <w:color w:val="0000FF"/>
        </w:rPr>
        <w:t xml:space="preserve">v rozsahu podle vyhlášky Ministerstva pro místní rozvoj č. 499/2006 Sb., o dokumentaci staveb, ve znění pozdějších předpisů, resp. </w:t>
      </w:r>
      <w:r w:rsidR="00E10118" w:rsidRPr="00E10118">
        <w:rPr>
          <w:rFonts w:cs="Arial"/>
        </w:rPr>
        <w:t>přílohy č. 2 Rozsah a obsah dokumentace pro vydání rozhodnutí o umístění liniové stavby technické infrastruktury včetně souvisejících technologických objektů</w:t>
      </w:r>
      <w:r w:rsidR="00E10118">
        <w:rPr>
          <w:rFonts w:cs="Arial"/>
          <w:color w:val="0000FF"/>
        </w:rPr>
        <w:t xml:space="preserve"> </w:t>
      </w:r>
      <w:r w:rsidRPr="00E10118">
        <w:rPr>
          <w:rFonts w:cs="Arial"/>
          <w:color w:val="0000FF"/>
        </w:rPr>
        <w:t>v počtu 6</w:t>
      </w:r>
      <w:r w:rsidR="00F1419D">
        <w:rPr>
          <w:rFonts w:cs="Arial"/>
          <w:color w:val="0000FF"/>
        </w:rPr>
        <w:t> </w:t>
      </w:r>
      <w:proofErr w:type="spellStart"/>
      <w:r w:rsidR="00F1419D">
        <w:rPr>
          <w:rFonts w:cs="Arial"/>
          <w:color w:val="0000FF"/>
        </w:rPr>
        <w:t>paré</w:t>
      </w:r>
      <w:proofErr w:type="spellEnd"/>
      <w:r w:rsidR="00F1419D">
        <w:rPr>
          <w:rFonts w:cs="Arial"/>
          <w:color w:val="0000FF"/>
        </w:rPr>
        <w:t xml:space="preserve"> v </w:t>
      </w:r>
      <w:r w:rsidR="00CE56A0" w:rsidRPr="00E10118">
        <w:rPr>
          <w:rFonts w:cs="Arial"/>
          <w:color w:val="0000FF"/>
        </w:rPr>
        <w:t xml:space="preserve">listinné podobě </w:t>
      </w:r>
      <w:bookmarkStart w:id="12" w:name="OLE_LINK46"/>
      <w:bookmarkStart w:id="13" w:name="OLE_LINK47"/>
      <w:bookmarkStart w:id="14" w:name="OLE_LINK48"/>
      <w:bookmarkStart w:id="15" w:name="OLE_LINK49"/>
      <w:bookmarkStart w:id="16" w:name="OLE_LINK50"/>
      <w:r w:rsidR="00CE56A0" w:rsidRPr="00E10118">
        <w:rPr>
          <w:rFonts w:cs="Arial"/>
          <w:color w:val="0000FF"/>
        </w:rPr>
        <w:t>a v jednom vyhotovení v</w:t>
      </w:r>
      <w:r w:rsidR="00D75265" w:rsidRPr="00E10118">
        <w:rPr>
          <w:rFonts w:cs="Arial"/>
          <w:color w:val="0000FF"/>
        </w:rPr>
        <w:t> elektronické podobě na </w:t>
      </w:r>
      <w:r w:rsidR="00CE56A0" w:rsidRPr="00E10118">
        <w:rPr>
          <w:rFonts w:cs="Arial"/>
          <w:color w:val="0000FF"/>
        </w:rPr>
        <w:t>datovém nosiči CD ROM</w:t>
      </w:r>
      <w:bookmarkEnd w:id="12"/>
      <w:bookmarkEnd w:id="13"/>
      <w:bookmarkEnd w:id="14"/>
      <w:bookmarkEnd w:id="15"/>
      <w:bookmarkEnd w:id="16"/>
      <w:r w:rsidR="00CE56A0" w:rsidRPr="00E10118">
        <w:rPr>
          <w:rFonts w:cs="Arial"/>
          <w:color w:val="0000FF"/>
        </w:rPr>
        <w:t>;</w:t>
      </w:r>
    </w:p>
    <w:p w:rsidR="00CE56A0" w:rsidRPr="00A531A4" w:rsidRDefault="00CE56A0" w:rsidP="00CE56A0">
      <w:pPr>
        <w:tabs>
          <w:tab w:val="clear" w:pos="680"/>
          <w:tab w:val="clear" w:pos="1701"/>
          <w:tab w:val="left" w:pos="1134"/>
        </w:tabs>
        <w:ind w:left="1069" w:firstLine="0"/>
        <w:rPr>
          <w:rFonts w:cs="Arial"/>
          <w:b/>
          <w:color w:val="0000FF"/>
          <w:sz w:val="12"/>
          <w:szCs w:val="12"/>
          <w:u w:val="single"/>
        </w:rPr>
      </w:pPr>
    </w:p>
    <w:p w:rsidR="00CE56A0" w:rsidRPr="00194602" w:rsidRDefault="00E359D7" w:rsidP="00082AEE">
      <w:pPr>
        <w:numPr>
          <w:ilvl w:val="0"/>
          <w:numId w:val="5"/>
        </w:numPr>
        <w:tabs>
          <w:tab w:val="clear" w:pos="680"/>
          <w:tab w:val="clear" w:pos="1701"/>
          <w:tab w:val="left" w:pos="1134"/>
        </w:tabs>
        <w:ind w:left="1069"/>
        <w:rPr>
          <w:rFonts w:cs="Arial"/>
          <w:color w:val="0000FF"/>
        </w:rPr>
      </w:pPr>
      <w:r>
        <w:rPr>
          <w:rFonts w:cs="Arial"/>
          <w:b/>
          <w:color w:val="0000FF"/>
          <w:u w:val="single"/>
        </w:rPr>
        <w:t>projektové dokumentace</w:t>
      </w:r>
      <w:r w:rsidR="00CE56A0" w:rsidRPr="00194602">
        <w:rPr>
          <w:rFonts w:cs="Arial"/>
          <w:b/>
          <w:color w:val="0000FF"/>
          <w:u w:val="single"/>
        </w:rPr>
        <w:t xml:space="preserve"> pro vydání stavebního povolení</w:t>
      </w:r>
      <w:r w:rsidR="00CE56A0" w:rsidRPr="00194602">
        <w:rPr>
          <w:rFonts w:cs="Arial"/>
          <w:b/>
          <w:color w:val="0000FF"/>
        </w:rPr>
        <w:t xml:space="preserve"> </w:t>
      </w:r>
      <w:r w:rsidR="00CE56A0" w:rsidRPr="00194602">
        <w:rPr>
          <w:rFonts w:cs="Arial"/>
          <w:color w:val="0000FF"/>
        </w:rPr>
        <w:t xml:space="preserve">v rozsahu podle vyhlášky Ministerstva pro místní rozvoj č. 499/2006 Sb., o dokumentaci staveb, ve znění pozdějších předpisů, resp. </w:t>
      </w:r>
      <w:r w:rsidR="00F1419D" w:rsidRPr="00706BA3">
        <w:rPr>
          <w:rFonts w:cs="Arial"/>
        </w:rPr>
        <w:t>přílohy č. 12 Rozsah a obsah projektové dokumentace pro ohlášení stavby uvedené v § 104 odst. 1 písm. a) až e) stavebního zákona nebo pro vydání stavebního povolení</w:t>
      </w:r>
      <w:r w:rsidR="00F1419D" w:rsidRPr="00194602">
        <w:rPr>
          <w:rFonts w:cs="Arial"/>
          <w:color w:val="0000FF"/>
        </w:rPr>
        <w:t xml:space="preserve"> </w:t>
      </w:r>
      <w:r w:rsidR="00D653E1" w:rsidRPr="00194602">
        <w:rPr>
          <w:rFonts w:cs="Arial"/>
          <w:color w:val="0000FF"/>
        </w:rPr>
        <w:t>v počtu 6</w:t>
      </w:r>
      <w:r w:rsidR="00CE56A0" w:rsidRPr="00194602">
        <w:rPr>
          <w:rFonts w:cs="Arial"/>
          <w:color w:val="0000FF"/>
        </w:rPr>
        <w:t> </w:t>
      </w:r>
      <w:proofErr w:type="spellStart"/>
      <w:r w:rsidR="00CE56A0" w:rsidRPr="00194602">
        <w:rPr>
          <w:rFonts w:cs="Arial"/>
          <w:color w:val="0000FF"/>
        </w:rPr>
        <w:t>paré</w:t>
      </w:r>
      <w:proofErr w:type="spellEnd"/>
      <w:r w:rsidR="00CE56A0" w:rsidRPr="00194602">
        <w:rPr>
          <w:rFonts w:cs="Arial"/>
          <w:color w:val="0000FF"/>
        </w:rPr>
        <w:t xml:space="preserve"> v listinné podobě a v jednom vyhotovení v elektronické podobě </w:t>
      </w:r>
      <w:r w:rsidR="00744B16" w:rsidRPr="00194602">
        <w:rPr>
          <w:rFonts w:cs="Arial"/>
          <w:color w:val="0000FF"/>
        </w:rPr>
        <w:t>na </w:t>
      </w:r>
      <w:r w:rsidR="00CE56A0" w:rsidRPr="00194602">
        <w:rPr>
          <w:rFonts w:cs="Arial"/>
          <w:color w:val="0000FF"/>
        </w:rPr>
        <w:t xml:space="preserve">datovém nosiči CD ROM včetně zajištění </w:t>
      </w:r>
      <w:r w:rsidR="00D653E1" w:rsidRPr="00194602">
        <w:rPr>
          <w:rFonts w:cs="Arial"/>
          <w:color w:val="0000FF"/>
        </w:rPr>
        <w:t xml:space="preserve">potřebných </w:t>
      </w:r>
      <w:r w:rsidR="00CE56A0" w:rsidRPr="00194602">
        <w:rPr>
          <w:rFonts w:cs="Arial"/>
          <w:color w:val="0000FF"/>
        </w:rPr>
        <w:t>aktualizací všech podkladů a dokladů, které budou nutné k vydání stavebního povolení, bude-li to nutné.</w:t>
      </w:r>
    </w:p>
    <w:p w:rsidR="00CE56A0" w:rsidRPr="00194602" w:rsidRDefault="00CE56A0" w:rsidP="00CE56A0">
      <w:pPr>
        <w:tabs>
          <w:tab w:val="clear" w:pos="680"/>
          <w:tab w:val="clear" w:pos="1701"/>
          <w:tab w:val="left" w:pos="1134"/>
        </w:tabs>
        <w:ind w:left="1069" w:firstLine="0"/>
        <w:rPr>
          <w:rFonts w:cs="Arial"/>
          <w:b/>
          <w:color w:val="0000FF"/>
          <w:sz w:val="12"/>
          <w:szCs w:val="12"/>
          <w:u w:val="single"/>
        </w:rPr>
      </w:pPr>
    </w:p>
    <w:p w:rsidR="00972713" w:rsidRDefault="00E359D7" w:rsidP="00972713">
      <w:pPr>
        <w:numPr>
          <w:ilvl w:val="0"/>
          <w:numId w:val="5"/>
        </w:numPr>
        <w:tabs>
          <w:tab w:val="clear" w:pos="680"/>
          <w:tab w:val="clear" w:pos="1701"/>
          <w:tab w:val="left" w:pos="1134"/>
        </w:tabs>
        <w:ind w:left="1069"/>
        <w:rPr>
          <w:rFonts w:cs="Arial"/>
          <w:b/>
          <w:color w:val="0000FF"/>
        </w:rPr>
      </w:pPr>
      <w:r>
        <w:rPr>
          <w:rFonts w:cs="Arial"/>
          <w:b/>
          <w:color w:val="0000FF"/>
          <w:u w:val="single"/>
        </w:rPr>
        <w:t>projektové dokumentace</w:t>
      </w:r>
      <w:r w:rsidR="00CE56A0" w:rsidRPr="00194602">
        <w:rPr>
          <w:rFonts w:cs="Arial"/>
          <w:b/>
          <w:color w:val="0000FF"/>
          <w:u w:val="single"/>
        </w:rPr>
        <w:t xml:space="preserve"> pro provádění stavby</w:t>
      </w:r>
      <w:r w:rsidR="00CE56A0" w:rsidRPr="00194602">
        <w:rPr>
          <w:rFonts w:cs="Arial"/>
          <w:b/>
          <w:color w:val="0000FF"/>
        </w:rPr>
        <w:t xml:space="preserve"> </w:t>
      </w:r>
      <w:r w:rsidR="00CE56A0" w:rsidRPr="00194602">
        <w:rPr>
          <w:rFonts w:cs="Arial"/>
          <w:color w:val="0000FF"/>
        </w:rPr>
        <w:t xml:space="preserve">v rozsahu podle vyhlášky Ministerstva pro místní rozvoj č. 499/2006 Sb., o dokumentaci staveb, ve znění pozdějších předpisů, resp. </w:t>
      </w:r>
      <w:r w:rsidR="00F1419D" w:rsidRPr="00706BA3">
        <w:rPr>
          <w:rFonts w:cs="Arial"/>
        </w:rPr>
        <w:t>přílohy č. 13 Rozsah a obsah dokumentace pro provádění stavby</w:t>
      </w:r>
      <w:r w:rsidR="00F1419D" w:rsidRPr="00194602">
        <w:rPr>
          <w:rFonts w:cs="Arial"/>
          <w:color w:val="0000FF"/>
        </w:rPr>
        <w:t xml:space="preserve"> </w:t>
      </w:r>
      <w:r w:rsidR="00194602" w:rsidRPr="00194602">
        <w:rPr>
          <w:rFonts w:cs="Arial"/>
          <w:color w:val="0000FF"/>
        </w:rPr>
        <w:t>v počtu 6</w:t>
      </w:r>
      <w:r w:rsidR="00CE56A0" w:rsidRPr="00194602">
        <w:rPr>
          <w:rFonts w:cs="Arial"/>
          <w:color w:val="0000FF"/>
        </w:rPr>
        <w:t> </w:t>
      </w:r>
      <w:proofErr w:type="spellStart"/>
      <w:r w:rsidR="00CE56A0" w:rsidRPr="00194602">
        <w:rPr>
          <w:rFonts w:cs="Arial"/>
          <w:color w:val="0000FF"/>
        </w:rPr>
        <w:t>paré</w:t>
      </w:r>
      <w:proofErr w:type="spellEnd"/>
      <w:r w:rsidR="00CE56A0" w:rsidRPr="00194602">
        <w:rPr>
          <w:rFonts w:cs="Arial"/>
          <w:color w:val="0000FF"/>
        </w:rPr>
        <w:t xml:space="preserve"> v listinné podobě a v jednom vyhotovení v elektronické podobě na datovém nosiči CD ROM včetně zajištění aktualizací všech podkladů a dokladů, které budou nutné.</w:t>
      </w:r>
    </w:p>
    <w:p w:rsidR="00972713" w:rsidRDefault="00972713" w:rsidP="00972713">
      <w:pPr>
        <w:pStyle w:val="Odstavecseseznamem"/>
        <w:rPr>
          <w:rFonts w:cs="Arial"/>
          <w:b/>
          <w:color w:val="0000FF"/>
          <w:u w:val="single"/>
        </w:rPr>
      </w:pPr>
    </w:p>
    <w:p w:rsidR="00972713" w:rsidRPr="00972713" w:rsidRDefault="00972713" w:rsidP="00972713">
      <w:pPr>
        <w:numPr>
          <w:ilvl w:val="0"/>
          <w:numId w:val="5"/>
        </w:numPr>
        <w:tabs>
          <w:tab w:val="clear" w:pos="680"/>
          <w:tab w:val="clear" w:pos="1701"/>
          <w:tab w:val="left" w:pos="1134"/>
        </w:tabs>
        <w:ind w:left="1069"/>
        <w:rPr>
          <w:rFonts w:cs="Arial"/>
          <w:b/>
          <w:color w:val="0000FF"/>
        </w:rPr>
      </w:pPr>
      <w:r w:rsidRPr="00972713">
        <w:rPr>
          <w:rFonts w:cs="Arial"/>
          <w:b/>
          <w:color w:val="0000FF"/>
          <w:u w:val="single"/>
        </w:rPr>
        <w:t>projektové dokumentace</w:t>
      </w:r>
      <w:r>
        <w:rPr>
          <w:rFonts w:cs="Arial"/>
          <w:b/>
          <w:color w:val="0000FF"/>
          <w:u w:val="single"/>
        </w:rPr>
        <w:t xml:space="preserve"> kanalizačních přípojek k vydání územního souhlasu</w:t>
      </w:r>
      <w:r w:rsidRPr="00972713">
        <w:rPr>
          <w:rFonts w:cs="Arial"/>
          <w:b/>
          <w:color w:val="0000FF"/>
        </w:rPr>
        <w:t xml:space="preserve"> </w:t>
      </w:r>
      <w:r w:rsidRPr="00193A35">
        <w:rPr>
          <w:rFonts w:cs="Arial"/>
          <w:color w:val="0000FF"/>
        </w:rPr>
        <w:t>v rozsahu po</w:t>
      </w:r>
      <w:r w:rsidRPr="00193A35">
        <w:rPr>
          <w:bCs/>
          <w:color w:val="0000FF"/>
          <w:szCs w:val="22"/>
        </w:rPr>
        <w:t>dle § 96 zákona č. 183</w:t>
      </w:r>
      <w:r w:rsidR="00F1419D">
        <w:rPr>
          <w:bCs/>
          <w:color w:val="0000FF"/>
          <w:szCs w:val="22"/>
        </w:rPr>
        <w:t>/2006 Sb. o územním plánování a </w:t>
      </w:r>
      <w:r w:rsidRPr="00193A35">
        <w:rPr>
          <w:bCs/>
          <w:color w:val="0000FF"/>
          <w:szCs w:val="22"/>
        </w:rPr>
        <w:t xml:space="preserve">stavebním řádu (stavební zákon) a dle vyhlášky č. 503/2006 Sb., </w:t>
      </w:r>
      <w:r w:rsidR="00193A35" w:rsidRPr="00193A35">
        <w:rPr>
          <w:bCs/>
          <w:color w:val="0000FF"/>
          <w:szCs w:val="22"/>
        </w:rPr>
        <w:t>o </w:t>
      </w:r>
      <w:r w:rsidRPr="00193A35">
        <w:rPr>
          <w:bCs/>
          <w:color w:val="0000FF"/>
          <w:szCs w:val="22"/>
        </w:rPr>
        <w:t xml:space="preserve">podrobnější úpravě územního rozhodování, územního opatření a stavebního řádu </w:t>
      </w:r>
      <w:r w:rsidR="00193A35">
        <w:rPr>
          <w:bCs/>
          <w:color w:val="0000FF"/>
          <w:szCs w:val="22"/>
        </w:rPr>
        <w:t xml:space="preserve">ve znění pozdějších předpisů </w:t>
      </w:r>
      <w:r w:rsidR="00193A35" w:rsidRPr="00193A35">
        <w:rPr>
          <w:bCs/>
          <w:color w:val="0000FF"/>
          <w:szCs w:val="22"/>
        </w:rPr>
        <w:t>v počtu 6</w:t>
      </w:r>
      <w:r w:rsidRPr="00193A35">
        <w:rPr>
          <w:bCs/>
          <w:color w:val="0000FF"/>
          <w:szCs w:val="22"/>
        </w:rPr>
        <w:t xml:space="preserve"> </w:t>
      </w:r>
      <w:proofErr w:type="spellStart"/>
      <w:r w:rsidRPr="00193A35">
        <w:rPr>
          <w:bCs/>
          <w:color w:val="0000FF"/>
          <w:szCs w:val="22"/>
        </w:rPr>
        <w:t>paré</w:t>
      </w:r>
      <w:proofErr w:type="spellEnd"/>
      <w:r w:rsidR="00193A35" w:rsidRPr="00193A35">
        <w:rPr>
          <w:bCs/>
          <w:color w:val="0000FF"/>
          <w:szCs w:val="22"/>
        </w:rPr>
        <w:t xml:space="preserve"> </w:t>
      </w:r>
      <w:r w:rsidR="00193A35" w:rsidRPr="00193A35">
        <w:rPr>
          <w:rFonts w:cs="Arial"/>
          <w:color w:val="0000FF"/>
        </w:rPr>
        <w:t>v</w:t>
      </w:r>
      <w:r w:rsidR="00193A35" w:rsidRPr="00194602">
        <w:rPr>
          <w:rFonts w:cs="Arial"/>
          <w:color w:val="0000FF"/>
        </w:rPr>
        <w:t> listinné podobě a v jednom vyhotovení v elektronické podobě na datovém nosiči CD ROM</w:t>
      </w:r>
      <w:r w:rsidR="00505D3A">
        <w:rPr>
          <w:rFonts w:cs="Arial"/>
          <w:color w:val="0000FF"/>
        </w:rPr>
        <w:t>.</w:t>
      </w:r>
    </w:p>
    <w:p w:rsidR="002404D4" w:rsidRDefault="002404D4" w:rsidP="003B375D">
      <w:pPr>
        <w:pStyle w:val="Nadpis2"/>
        <w:numPr>
          <w:ilvl w:val="0"/>
          <w:numId w:val="0"/>
        </w:numPr>
        <w:rPr>
          <w:rFonts w:cs="Arial"/>
          <w:b/>
          <w:color w:val="0000FF"/>
          <w:szCs w:val="20"/>
          <w:u w:val="single"/>
        </w:rPr>
      </w:pPr>
    </w:p>
    <w:p w:rsidR="003B375D" w:rsidRPr="003B375D" w:rsidRDefault="003B375D" w:rsidP="003B375D"/>
    <w:p w:rsidR="00D95713" w:rsidRDefault="00D95713" w:rsidP="00D95713">
      <w:pPr>
        <w:pStyle w:val="Nadpis1"/>
      </w:pPr>
      <w:r>
        <w:t>místo plnění veřejné zakázky</w:t>
      </w:r>
    </w:p>
    <w:p w:rsidR="00D95713" w:rsidRDefault="00D95713" w:rsidP="00D95713">
      <w:pPr>
        <w:ind w:firstLine="0"/>
      </w:pPr>
    </w:p>
    <w:p w:rsidR="00D95713" w:rsidRDefault="00D95713" w:rsidP="008E5BCE">
      <w:pPr>
        <w:pStyle w:val="Nadpis2"/>
      </w:pPr>
      <w:r w:rsidRPr="00937784">
        <w:lastRenderedPageBreak/>
        <w:t>Místem plnění ve</w:t>
      </w:r>
      <w:r w:rsidR="00505D3A">
        <w:t>řejné zakázky</w:t>
      </w:r>
      <w:r>
        <w:t xml:space="preserve"> je sídlo objednatele, </w:t>
      </w:r>
      <w:r w:rsidR="00E359D7">
        <w:t>sídlo zhotovitele a lokality</w:t>
      </w:r>
      <w:r>
        <w:t xml:space="preserve"> projektu.</w:t>
      </w:r>
    </w:p>
    <w:p w:rsidR="00D95713" w:rsidRPr="009356C9" w:rsidRDefault="00D95713" w:rsidP="00C55887">
      <w:pPr>
        <w:ind w:left="709" w:hanging="709"/>
      </w:pPr>
    </w:p>
    <w:p w:rsidR="00D95713" w:rsidRDefault="00D95713" w:rsidP="008E5BCE">
      <w:pPr>
        <w:pStyle w:val="Nadpis2"/>
      </w:pPr>
      <w:r>
        <w:t>Místem předání plnění je</w:t>
      </w:r>
      <w:r w:rsidRPr="002B469A">
        <w:t xml:space="preserve"> </w:t>
      </w:r>
      <w:r>
        <w:t>sídlo objednatele.</w:t>
      </w:r>
    </w:p>
    <w:p w:rsidR="00D95713" w:rsidRPr="005173F0" w:rsidRDefault="00D95713" w:rsidP="00C55887">
      <w:pPr>
        <w:ind w:left="709" w:hanging="709"/>
      </w:pPr>
    </w:p>
    <w:p w:rsidR="00D95713" w:rsidRDefault="00D95713" w:rsidP="008E5BCE">
      <w:pPr>
        <w:pStyle w:val="Nadpis2"/>
      </w:pPr>
      <w:r w:rsidRPr="005173F0">
        <w:t xml:space="preserve">Zhotovitel se zavazuje vyzvat objednatele nejméně 2 </w:t>
      </w:r>
      <w:r>
        <w:t xml:space="preserve">pracovní </w:t>
      </w:r>
      <w:r w:rsidRPr="005173F0">
        <w:t>dny předem k předání a převzetí zpracované projektové dokumentace.</w:t>
      </w:r>
    </w:p>
    <w:p w:rsidR="00D95713" w:rsidRPr="005173F0" w:rsidRDefault="00D95713" w:rsidP="00C55887">
      <w:pPr>
        <w:ind w:left="709" w:hanging="709"/>
      </w:pPr>
    </w:p>
    <w:p w:rsidR="00D95713" w:rsidRDefault="00D95713" w:rsidP="008E5BCE">
      <w:pPr>
        <w:pStyle w:val="Nadpis2"/>
      </w:pPr>
      <w:r w:rsidRPr="005173F0">
        <w:t xml:space="preserve">Zhotovitel předá výsledek </w:t>
      </w:r>
      <w:r>
        <w:t>díla specifikovaný v článku 3</w:t>
      </w:r>
      <w:r w:rsidRPr="005173F0">
        <w:t xml:space="preserve"> této smlouvy, objednateli osobně v sídle objednatele nebo doručení</w:t>
      </w:r>
      <w:r>
        <w:t>m poštou na adresu sídla objednatele.</w:t>
      </w:r>
    </w:p>
    <w:p w:rsidR="00D95713" w:rsidRPr="005173F0" w:rsidRDefault="00D95713" w:rsidP="00C55887">
      <w:pPr>
        <w:ind w:left="709" w:hanging="709"/>
      </w:pPr>
    </w:p>
    <w:p w:rsidR="00D95713" w:rsidRPr="005173F0" w:rsidRDefault="00D95713" w:rsidP="008E5BCE">
      <w:pPr>
        <w:pStyle w:val="Nadpis2"/>
      </w:pPr>
      <w:r w:rsidRPr="005173F0">
        <w:t>O předání dí</w:t>
      </w:r>
      <w:r>
        <w:t xml:space="preserve">la bude vyhotoven </w:t>
      </w:r>
      <w:r w:rsidRPr="005173F0">
        <w:t>předávací protokol, podepsaný oprávněnými</w:t>
      </w:r>
      <w:r>
        <w:t xml:space="preserve"> zástupci obou smluvních stran.</w:t>
      </w:r>
    </w:p>
    <w:p w:rsidR="00D95713" w:rsidRDefault="00D95713" w:rsidP="00D95713">
      <w:pPr>
        <w:ind w:firstLine="0"/>
      </w:pPr>
    </w:p>
    <w:p w:rsidR="00C55887" w:rsidRPr="00585FE1" w:rsidRDefault="00C55887" w:rsidP="00D95713">
      <w:pPr>
        <w:ind w:firstLine="0"/>
      </w:pPr>
    </w:p>
    <w:p w:rsidR="00D95713" w:rsidRPr="00585FE1" w:rsidRDefault="00D95713" w:rsidP="00D95713">
      <w:pPr>
        <w:pStyle w:val="Nadpis1"/>
      </w:pPr>
      <w:r w:rsidRPr="00585FE1">
        <w:t>způsobilost</w:t>
      </w:r>
    </w:p>
    <w:p w:rsidR="00D95713" w:rsidRPr="00585FE1" w:rsidRDefault="00D95713" w:rsidP="00D95713">
      <w:pPr>
        <w:rPr>
          <w:szCs w:val="22"/>
        </w:rPr>
      </w:pPr>
    </w:p>
    <w:p w:rsidR="00D95713" w:rsidRPr="00585FE1" w:rsidRDefault="00D95713" w:rsidP="008E5BCE">
      <w:pPr>
        <w:pStyle w:val="Nadpis2"/>
      </w:pPr>
      <w:r w:rsidRPr="00585FE1">
        <w:t>Zhotovitel prohlašuje, že je k dohodnuté činnosti odborně způsobilý dle zákona č. 360/1992 Sb., o výkonu povolání autorizovaných architektů a o výkonu povolání autorizovaných inženýrů a techniků činných ve výstavbě, ve znění pozdějších předpisů, a bude přípravu stavby a stavbu zajišťovat dle platných předpisů. Za zajištění a řádné provádění výše uvedených činností je</w:t>
      </w:r>
      <w:r w:rsidR="000C3684">
        <w:t>7</w:t>
      </w:r>
      <w:r w:rsidRPr="00585FE1">
        <w:t xml:space="preserve"> odpovědný</w:t>
      </w:r>
      <w:r>
        <w:t xml:space="preserve"> </w:t>
      </w:r>
      <w:r w:rsidRPr="00585FE1">
        <w:t>Ing. Miloš Popelář, autorizovaný inženýr pro stavby vodního hospod</w:t>
      </w:r>
      <w:r w:rsidR="00E359D7">
        <w:t>ářství a krajinného inženýrství (ČKAIT 0701003).</w:t>
      </w:r>
    </w:p>
    <w:p w:rsidR="00D95713" w:rsidRDefault="00D95713" w:rsidP="008E5BCE">
      <w:pPr>
        <w:pStyle w:val="Nadpis2"/>
        <w:numPr>
          <w:ilvl w:val="0"/>
          <w:numId w:val="0"/>
        </w:numPr>
      </w:pPr>
    </w:p>
    <w:p w:rsidR="00D95713" w:rsidRPr="00585FE1" w:rsidRDefault="00D95713" w:rsidP="00D95713">
      <w:pPr>
        <w:tabs>
          <w:tab w:val="clear" w:pos="680"/>
          <w:tab w:val="clear" w:pos="1701"/>
          <w:tab w:val="clear" w:pos="2835"/>
          <w:tab w:val="clear" w:pos="3969"/>
          <w:tab w:val="clear" w:pos="5103"/>
          <w:tab w:val="clear" w:pos="6237"/>
          <w:tab w:val="clear" w:pos="7371"/>
          <w:tab w:val="clear" w:pos="8505"/>
        </w:tabs>
        <w:ind w:firstLine="0"/>
        <w:rPr>
          <w:szCs w:val="22"/>
        </w:rPr>
      </w:pPr>
    </w:p>
    <w:p w:rsidR="00D95713" w:rsidRDefault="00D95713" w:rsidP="00D95713">
      <w:pPr>
        <w:pStyle w:val="Nadpis1"/>
      </w:pPr>
      <w:r>
        <w:t>cena díla</w:t>
      </w:r>
    </w:p>
    <w:p w:rsidR="00D95713" w:rsidRPr="00FA2E60" w:rsidRDefault="00D95713" w:rsidP="00D95713"/>
    <w:p w:rsidR="00D95713" w:rsidRPr="00C55887" w:rsidRDefault="00D95713" w:rsidP="008E5BCE">
      <w:pPr>
        <w:pStyle w:val="Nadpis2"/>
      </w:pPr>
      <w:r w:rsidRPr="00DB3F8D">
        <w:t xml:space="preserve">Cena </w:t>
      </w:r>
      <w:r>
        <w:t>za zhotovení díla dle článku 3</w:t>
      </w:r>
      <w:r w:rsidRPr="00DB3F8D">
        <w:t xml:space="preserve"> této smlouvy je stanovena dohodou smluvních </w:t>
      </w:r>
      <w:r w:rsidRPr="006F2F5C">
        <w:t>stran jako konečná a neměnná. K této částce bude připočtena daň z přidané hodnoty ve výši platné v době vzniku zdanitelného plnění</w:t>
      </w:r>
      <w:r>
        <w:t xml:space="preserve"> (předpoklad 21%).</w:t>
      </w:r>
    </w:p>
    <w:p w:rsidR="00D95713" w:rsidRDefault="00D95713" w:rsidP="008E5BCE">
      <w:pPr>
        <w:pStyle w:val="Nadpis2"/>
        <w:numPr>
          <w:ilvl w:val="0"/>
          <w:numId w:val="0"/>
        </w:numPr>
      </w:pPr>
    </w:p>
    <w:p w:rsidR="00D95713" w:rsidRDefault="00D95713" w:rsidP="008E5BCE">
      <w:pPr>
        <w:pStyle w:val="Nadpis2"/>
      </w:pPr>
      <w:r w:rsidRPr="000961EE">
        <w:t xml:space="preserve">Cena obsahuje veškeré náklady a práce spojené s úplným a konečným dokončením díla, případné průzkumy a rozbory, včetně veškerých vlivů během provádění díla. Cena </w:t>
      </w:r>
      <w:r w:rsidR="00E359D7">
        <w:t xml:space="preserve">díla </w:t>
      </w:r>
      <w:r w:rsidRPr="000961EE">
        <w:t>je nejvý</w:t>
      </w:r>
      <w:r w:rsidR="00C55887">
        <w:t>š</w:t>
      </w:r>
      <w:r w:rsidR="00505D3A">
        <w:t>e přípustná a platná do 12</w:t>
      </w:r>
      <w:r w:rsidR="00535C02">
        <w:t>/2018</w:t>
      </w:r>
      <w:r w:rsidR="00E359D7">
        <w:t>.</w:t>
      </w:r>
    </w:p>
    <w:p w:rsidR="004E5008" w:rsidRPr="004E5008" w:rsidRDefault="004E5008" w:rsidP="004E5008"/>
    <w:p w:rsidR="00241603" w:rsidRDefault="00E7719B" w:rsidP="00535C02">
      <w:pPr>
        <w:jc w:val="center"/>
      </w:pPr>
      <w:r>
        <w:fldChar w:fldCharType="begin"/>
      </w:r>
      <w:r>
        <w:instrText xml:space="preserve"> LINK Excel.Sheet.12 "\\\\MSERVER\\Nabidky\\2017\\N_2017_1082_VHS_Jilemnice_Jilm\\N_2017_1082_3_SML_VHS_1.xlsx" "" \a \p \f 0 \* MERGEFORMAT </w:instrText>
      </w:r>
      <w:r>
        <w:fldChar w:fldCharType="separate"/>
      </w:r>
      <w:r w:rsidR="003D5594">
        <w:rPr>
          <w:noProof/>
        </w:rPr>
        <w:drawing>
          <wp:inline distT="0" distB="0" distL="0" distR="0">
            <wp:extent cx="5514975" cy="2562225"/>
            <wp:effectExtent l="0" t="0" r="9525" b="9525"/>
            <wp:docPr id="1" name="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7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F1419D" w:rsidRDefault="00E7719B" w:rsidP="00DD1C2B">
      <w:r>
        <w:lastRenderedPageBreak/>
        <w:fldChar w:fldCharType="begin"/>
      </w:r>
      <w:r>
        <w:instrText xml:space="preserve"> LINK Excel.Sheet.12 "\\\\MSERVER\\Nabidky\\2017\\N_2017_1082_VHS_Jilemnice_Jilm\\N_2017_1082_3_SML_VHS_1.xlsx" "" \a \p \f 0 \* MERGEFORMAT </w:instrText>
      </w:r>
      <w:r>
        <w:fldChar w:fldCharType="separate"/>
      </w:r>
      <w:r w:rsidR="003D5594">
        <w:rPr>
          <w:noProof/>
        </w:rPr>
        <w:drawing>
          <wp:inline distT="0" distB="0" distL="0" distR="0">
            <wp:extent cx="5514975" cy="1085850"/>
            <wp:effectExtent l="0" t="0" r="9525" b="0"/>
            <wp:docPr id="2" name="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2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241603" w:rsidRDefault="00241603" w:rsidP="00DD1C2B"/>
    <w:p w:rsidR="006C4B80" w:rsidRDefault="00CE0AFC" w:rsidP="006C4B80">
      <w:pPr>
        <w:pStyle w:val="Nadpis2"/>
      </w:pPr>
      <w:r>
        <w:t xml:space="preserve">Cena za zhotovení díla bude uhrazena na základě daňových dokladů vystavených s DUZP ke dni předání </w:t>
      </w:r>
      <w:r w:rsidR="00505D3A">
        <w:t>studie</w:t>
      </w:r>
      <w:r w:rsidR="004E5008">
        <w:t xml:space="preserve"> a </w:t>
      </w:r>
      <w:r>
        <w:t>kompletních projektových dokumentací</w:t>
      </w:r>
      <w:r w:rsidR="00710B1E">
        <w:t xml:space="preserve">. </w:t>
      </w:r>
      <w:r>
        <w:t>Daňové doklady budou mít veškeré náležitosti stanovené touto smlouvou.</w:t>
      </w:r>
    </w:p>
    <w:p w:rsidR="00D07FAF" w:rsidRPr="004E06F9" w:rsidRDefault="00D07FAF" w:rsidP="00D07FAF">
      <w:pPr>
        <w:pStyle w:val="Odstavecseseznamem"/>
        <w:ind w:left="1003" w:firstLine="0"/>
        <w:rPr>
          <w:highlight w:val="yellow"/>
        </w:rPr>
      </w:pPr>
    </w:p>
    <w:p w:rsidR="00D95713" w:rsidRPr="00DD1C2B" w:rsidRDefault="00150808" w:rsidP="008E5BCE">
      <w:pPr>
        <w:pStyle w:val="Nadpis2"/>
      </w:pPr>
      <w:r w:rsidRPr="00DD1C2B">
        <w:t>Provedení plateb</w:t>
      </w:r>
      <w:r w:rsidR="00D95713" w:rsidRPr="00DD1C2B">
        <w:t xml:space="preserve"> bude na zákl</w:t>
      </w:r>
      <w:r w:rsidRPr="00DD1C2B">
        <w:t>adě daňových dokladů - faktur vystavených</w:t>
      </w:r>
      <w:r w:rsidR="00D95713" w:rsidRPr="00DD1C2B">
        <w:t xml:space="preserve"> zhotovitelem. Smluvní cenou se rozumí cena včetně DPH. DPH bude účtováno podle platných předpisů ke dni zdanitelného plnění. Splatnost daňov</w:t>
      </w:r>
      <w:r w:rsidR="00146668">
        <w:t>ých dokladů je </w:t>
      </w:r>
      <w:r w:rsidR="00D95713" w:rsidRPr="00DD1C2B">
        <w:t xml:space="preserve">minimálně </w:t>
      </w:r>
      <w:r w:rsidR="00D550E0">
        <w:rPr>
          <w:color w:val="0000FF"/>
        </w:rPr>
        <w:t>21</w:t>
      </w:r>
      <w:r w:rsidR="00D95713" w:rsidRPr="00DD1C2B">
        <w:t> dnů. Platby objednatele vůči zhotoviteli budou provedeny v Kč.</w:t>
      </w:r>
      <w:r w:rsidR="004E06F9">
        <w:t xml:space="preserve"> </w:t>
      </w:r>
    </w:p>
    <w:p w:rsidR="00CE0AFC" w:rsidRDefault="00CE0AFC" w:rsidP="00D95713">
      <w:pPr>
        <w:ind w:firstLine="0"/>
        <w:rPr>
          <w:szCs w:val="22"/>
          <w:highlight w:val="yellow"/>
        </w:rPr>
      </w:pPr>
    </w:p>
    <w:p w:rsidR="004B0F65" w:rsidRDefault="004B0F65" w:rsidP="00D95713">
      <w:pPr>
        <w:ind w:firstLine="0"/>
        <w:rPr>
          <w:szCs w:val="22"/>
          <w:highlight w:val="yellow"/>
        </w:rPr>
      </w:pPr>
    </w:p>
    <w:p w:rsidR="00D95713" w:rsidRPr="00B372AB" w:rsidRDefault="00D95713" w:rsidP="00D95713">
      <w:pPr>
        <w:pStyle w:val="Nadpis1"/>
      </w:pPr>
      <w:r>
        <w:t>platební podmínky</w:t>
      </w:r>
    </w:p>
    <w:p w:rsidR="00D95713" w:rsidRPr="0097148B" w:rsidRDefault="00D95713" w:rsidP="00D95713">
      <w:pPr>
        <w:rPr>
          <w:szCs w:val="22"/>
        </w:rPr>
      </w:pPr>
    </w:p>
    <w:p w:rsidR="00D95713" w:rsidRPr="007A1AA7" w:rsidRDefault="00D95713" w:rsidP="008E5BCE">
      <w:pPr>
        <w:pStyle w:val="Nadpis2"/>
      </w:pPr>
      <w:r w:rsidRPr="00E43DD7">
        <w:t>Vý</w:t>
      </w:r>
      <w:r>
        <w:t xml:space="preserve">še ceny díla je podle </w:t>
      </w:r>
      <w:proofErr w:type="spellStart"/>
      <w:r>
        <w:t>u</w:t>
      </w:r>
      <w:r w:rsidRPr="007A1AA7">
        <w:t>st</w:t>
      </w:r>
      <w:proofErr w:type="spellEnd"/>
      <w:r w:rsidRPr="007A1AA7">
        <w:t>. § 2 zákona č. 526/1990 Sb., o cenách, ve znění pozdějších předpisů, pevnou cenou.</w:t>
      </w:r>
    </w:p>
    <w:p w:rsidR="00D95713" w:rsidRPr="00B433D2" w:rsidRDefault="00D95713" w:rsidP="008E5BCE">
      <w:pPr>
        <w:pStyle w:val="Nadpis2"/>
        <w:numPr>
          <w:ilvl w:val="0"/>
          <w:numId w:val="0"/>
        </w:numPr>
        <w:ind w:left="709"/>
      </w:pPr>
    </w:p>
    <w:p w:rsidR="00D95713" w:rsidRDefault="00D95713" w:rsidP="008E5BCE">
      <w:pPr>
        <w:pStyle w:val="Nadpis2"/>
      </w:pPr>
      <w:r w:rsidRPr="005216F6">
        <w:t>Objednatel se zavazuje zaplatit zhotoviteli cenu díla dle</w:t>
      </w:r>
      <w:r w:rsidRPr="002F0E0F">
        <w:t xml:space="preserve"> </w:t>
      </w:r>
      <w:r>
        <w:t>článku 6</w:t>
      </w:r>
      <w:r w:rsidRPr="005216F6">
        <w:t>. této</w:t>
      </w:r>
      <w:r w:rsidRPr="002F0E0F">
        <w:t xml:space="preserve"> smlouvy po jeho řádném provedení a splnění smlu</w:t>
      </w:r>
      <w:r>
        <w:t>vního závazku ve sjednané lhůtě.</w:t>
      </w:r>
    </w:p>
    <w:p w:rsidR="00C10474" w:rsidRDefault="00C10474" w:rsidP="00C10474"/>
    <w:p w:rsidR="00D95713" w:rsidRDefault="00D95713" w:rsidP="008E5BCE">
      <w:pPr>
        <w:pStyle w:val="Nadpis2"/>
      </w:pPr>
      <w:r>
        <w:t>V pochybnostech se má za to, že daňový doklad byl objednateli doručen tři dny po jeho odeslání. Povinnost uhradit platbu je splněna dnem odečtení účtované částky z účtu objednatele.</w:t>
      </w:r>
    </w:p>
    <w:p w:rsidR="00786B72" w:rsidRPr="00786B72" w:rsidRDefault="00786B72" w:rsidP="00786B72"/>
    <w:p w:rsidR="00D95713" w:rsidRDefault="00D95713" w:rsidP="008E5BCE">
      <w:pPr>
        <w:pStyle w:val="Nadpis2"/>
      </w:pPr>
      <w:r>
        <w:t xml:space="preserve">Faktura </w:t>
      </w:r>
      <w:r w:rsidRPr="00150808">
        <w:t>zhotovitele</w:t>
      </w:r>
      <w:r>
        <w:t xml:space="preserve"> musí formou a obsahem odpovídat zákonu o účetnictví a zákonu o dani z přidané hodnoty a musí obsahovat:</w:t>
      </w:r>
    </w:p>
    <w:p w:rsidR="00150808" w:rsidRPr="00150808" w:rsidRDefault="00150808" w:rsidP="00150808">
      <w:pPr>
        <w:rPr>
          <w:sz w:val="12"/>
          <w:szCs w:val="12"/>
        </w:rPr>
      </w:pPr>
    </w:p>
    <w:p w:rsidR="00D95713" w:rsidRDefault="00D95713" w:rsidP="00082AEE">
      <w:pPr>
        <w:pStyle w:val="Zkladntext"/>
        <w:numPr>
          <w:ilvl w:val="0"/>
          <w:numId w:val="4"/>
        </w:numPr>
        <w:tabs>
          <w:tab w:val="clear" w:pos="340"/>
          <w:tab w:val="clear" w:pos="680"/>
          <w:tab w:val="clear" w:pos="1701"/>
          <w:tab w:val="clear" w:pos="2835"/>
          <w:tab w:val="clear" w:pos="3969"/>
          <w:tab w:val="clear" w:pos="5103"/>
          <w:tab w:val="clear" w:pos="6237"/>
          <w:tab w:val="clear" w:pos="7371"/>
          <w:tab w:val="clear" w:pos="8505"/>
          <w:tab w:val="num" w:pos="1020"/>
          <w:tab w:val="num" w:pos="1309"/>
        </w:tabs>
        <w:spacing w:after="0"/>
        <w:ind w:left="1020"/>
        <w:rPr>
          <w:rFonts w:cs="Arial"/>
        </w:rPr>
      </w:pPr>
      <w:r>
        <w:rPr>
          <w:rFonts w:cs="Arial"/>
        </w:rPr>
        <w:t>označení účetního dokladu a jeho pořadové číslo;</w:t>
      </w:r>
    </w:p>
    <w:p w:rsidR="00D95713" w:rsidRDefault="00D95713" w:rsidP="00082AEE">
      <w:pPr>
        <w:pStyle w:val="Zkladntext"/>
        <w:numPr>
          <w:ilvl w:val="0"/>
          <w:numId w:val="4"/>
        </w:numPr>
        <w:tabs>
          <w:tab w:val="clear" w:pos="340"/>
          <w:tab w:val="clear" w:pos="680"/>
          <w:tab w:val="clear" w:pos="1701"/>
          <w:tab w:val="clear" w:pos="2835"/>
          <w:tab w:val="clear" w:pos="3969"/>
          <w:tab w:val="clear" w:pos="5103"/>
          <w:tab w:val="clear" w:pos="6237"/>
          <w:tab w:val="clear" w:pos="7371"/>
          <w:tab w:val="clear" w:pos="8505"/>
          <w:tab w:val="num" w:pos="1020"/>
          <w:tab w:val="num" w:pos="1309"/>
        </w:tabs>
        <w:spacing w:after="0"/>
        <w:ind w:left="1020"/>
        <w:rPr>
          <w:rFonts w:cs="Arial"/>
        </w:rPr>
      </w:pPr>
      <w:r>
        <w:rPr>
          <w:rFonts w:cs="Arial"/>
        </w:rPr>
        <w:t>identifikační údaje zhotovitele;</w:t>
      </w:r>
    </w:p>
    <w:p w:rsidR="00D95713" w:rsidRDefault="00D95713" w:rsidP="00082AEE">
      <w:pPr>
        <w:pStyle w:val="Zkladntext"/>
        <w:numPr>
          <w:ilvl w:val="0"/>
          <w:numId w:val="4"/>
        </w:numPr>
        <w:tabs>
          <w:tab w:val="clear" w:pos="340"/>
          <w:tab w:val="clear" w:pos="680"/>
          <w:tab w:val="clear" w:pos="1701"/>
          <w:tab w:val="clear" w:pos="2835"/>
          <w:tab w:val="clear" w:pos="3969"/>
          <w:tab w:val="clear" w:pos="5103"/>
          <w:tab w:val="clear" w:pos="6237"/>
          <w:tab w:val="clear" w:pos="7371"/>
          <w:tab w:val="clear" w:pos="8505"/>
          <w:tab w:val="num" w:pos="1020"/>
          <w:tab w:val="num" w:pos="1309"/>
        </w:tabs>
        <w:spacing w:after="0"/>
        <w:ind w:left="1020"/>
        <w:rPr>
          <w:rFonts w:cs="Arial"/>
        </w:rPr>
      </w:pPr>
      <w:r>
        <w:rPr>
          <w:rFonts w:cs="Arial"/>
        </w:rPr>
        <w:t>identifikační údaje zhotovitele včetně DIČ;</w:t>
      </w:r>
    </w:p>
    <w:p w:rsidR="00D95713" w:rsidRDefault="00D95713" w:rsidP="00082AEE">
      <w:pPr>
        <w:pStyle w:val="Zkladntext"/>
        <w:numPr>
          <w:ilvl w:val="0"/>
          <w:numId w:val="4"/>
        </w:numPr>
        <w:tabs>
          <w:tab w:val="clear" w:pos="340"/>
          <w:tab w:val="clear" w:pos="680"/>
          <w:tab w:val="clear" w:pos="1701"/>
          <w:tab w:val="clear" w:pos="2835"/>
          <w:tab w:val="clear" w:pos="3969"/>
          <w:tab w:val="clear" w:pos="5103"/>
          <w:tab w:val="clear" w:pos="6237"/>
          <w:tab w:val="clear" w:pos="7371"/>
          <w:tab w:val="clear" w:pos="8505"/>
          <w:tab w:val="num" w:pos="1020"/>
          <w:tab w:val="num" w:pos="1309"/>
        </w:tabs>
        <w:spacing w:after="0"/>
        <w:ind w:left="1020"/>
        <w:rPr>
          <w:rFonts w:cs="Arial"/>
        </w:rPr>
      </w:pPr>
      <w:r>
        <w:rPr>
          <w:rFonts w:cs="Arial"/>
        </w:rPr>
        <w:t>popis obsahu účetního dokladu;</w:t>
      </w:r>
    </w:p>
    <w:p w:rsidR="00D95713" w:rsidRDefault="00D95713" w:rsidP="00082AEE">
      <w:pPr>
        <w:pStyle w:val="Zkladntext"/>
        <w:numPr>
          <w:ilvl w:val="0"/>
          <w:numId w:val="4"/>
        </w:numPr>
        <w:tabs>
          <w:tab w:val="clear" w:pos="340"/>
          <w:tab w:val="clear" w:pos="680"/>
          <w:tab w:val="clear" w:pos="1701"/>
          <w:tab w:val="clear" w:pos="2835"/>
          <w:tab w:val="clear" w:pos="3969"/>
          <w:tab w:val="clear" w:pos="5103"/>
          <w:tab w:val="clear" w:pos="6237"/>
          <w:tab w:val="clear" w:pos="7371"/>
          <w:tab w:val="clear" w:pos="8505"/>
          <w:tab w:val="num" w:pos="1020"/>
          <w:tab w:val="num" w:pos="1309"/>
        </w:tabs>
        <w:spacing w:after="0"/>
        <w:ind w:left="1020"/>
        <w:rPr>
          <w:rFonts w:cs="Arial"/>
        </w:rPr>
      </w:pPr>
      <w:r>
        <w:rPr>
          <w:rFonts w:cs="Arial"/>
        </w:rPr>
        <w:t>datum vystavení;</w:t>
      </w:r>
    </w:p>
    <w:p w:rsidR="00D95713" w:rsidRDefault="00D95713" w:rsidP="00082AEE">
      <w:pPr>
        <w:pStyle w:val="Zkladntext"/>
        <w:numPr>
          <w:ilvl w:val="0"/>
          <w:numId w:val="4"/>
        </w:numPr>
        <w:tabs>
          <w:tab w:val="clear" w:pos="340"/>
          <w:tab w:val="clear" w:pos="680"/>
          <w:tab w:val="clear" w:pos="1701"/>
          <w:tab w:val="clear" w:pos="2835"/>
          <w:tab w:val="clear" w:pos="3969"/>
          <w:tab w:val="clear" w:pos="5103"/>
          <w:tab w:val="clear" w:pos="6237"/>
          <w:tab w:val="clear" w:pos="7371"/>
          <w:tab w:val="clear" w:pos="8505"/>
          <w:tab w:val="num" w:pos="1020"/>
          <w:tab w:val="num" w:pos="1309"/>
        </w:tabs>
        <w:spacing w:after="0"/>
        <w:ind w:left="1020"/>
        <w:rPr>
          <w:rFonts w:cs="Arial"/>
        </w:rPr>
      </w:pPr>
      <w:r>
        <w:rPr>
          <w:rFonts w:cs="Arial"/>
        </w:rPr>
        <w:t>datum splatnosti;</w:t>
      </w:r>
    </w:p>
    <w:p w:rsidR="00D95713" w:rsidRDefault="00D95713" w:rsidP="00082AEE">
      <w:pPr>
        <w:pStyle w:val="Zkladntext"/>
        <w:numPr>
          <w:ilvl w:val="0"/>
          <w:numId w:val="4"/>
        </w:numPr>
        <w:tabs>
          <w:tab w:val="clear" w:pos="340"/>
          <w:tab w:val="clear" w:pos="680"/>
          <w:tab w:val="clear" w:pos="1701"/>
          <w:tab w:val="clear" w:pos="2835"/>
          <w:tab w:val="clear" w:pos="3969"/>
          <w:tab w:val="clear" w:pos="5103"/>
          <w:tab w:val="clear" w:pos="6237"/>
          <w:tab w:val="clear" w:pos="7371"/>
          <w:tab w:val="clear" w:pos="8505"/>
          <w:tab w:val="num" w:pos="1020"/>
          <w:tab w:val="num" w:pos="1309"/>
        </w:tabs>
        <w:spacing w:after="0"/>
        <w:ind w:left="1020"/>
        <w:rPr>
          <w:rFonts w:cs="Arial"/>
        </w:rPr>
      </w:pPr>
      <w:r>
        <w:rPr>
          <w:rFonts w:cs="Arial"/>
        </w:rPr>
        <w:t>datum uskutečnění zdanitelného plnění;</w:t>
      </w:r>
    </w:p>
    <w:p w:rsidR="00D95713" w:rsidRDefault="00D95713" w:rsidP="00082AEE">
      <w:pPr>
        <w:pStyle w:val="Zkladntext"/>
        <w:numPr>
          <w:ilvl w:val="0"/>
          <w:numId w:val="4"/>
        </w:numPr>
        <w:tabs>
          <w:tab w:val="clear" w:pos="340"/>
          <w:tab w:val="clear" w:pos="680"/>
          <w:tab w:val="clear" w:pos="1701"/>
          <w:tab w:val="clear" w:pos="2835"/>
          <w:tab w:val="clear" w:pos="3969"/>
          <w:tab w:val="clear" w:pos="5103"/>
          <w:tab w:val="clear" w:pos="6237"/>
          <w:tab w:val="clear" w:pos="7371"/>
          <w:tab w:val="clear" w:pos="8505"/>
          <w:tab w:val="num" w:pos="1020"/>
          <w:tab w:val="num" w:pos="1309"/>
        </w:tabs>
        <w:spacing w:after="0"/>
        <w:ind w:left="1020"/>
        <w:rPr>
          <w:rFonts w:cs="Arial"/>
        </w:rPr>
      </w:pPr>
      <w:r>
        <w:rPr>
          <w:rFonts w:cs="Arial"/>
        </w:rPr>
        <w:t>výši ceny bez daně celkem;</w:t>
      </w:r>
    </w:p>
    <w:p w:rsidR="00D95713" w:rsidRDefault="00D95713" w:rsidP="00082AEE">
      <w:pPr>
        <w:pStyle w:val="Zkladntext"/>
        <w:numPr>
          <w:ilvl w:val="0"/>
          <w:numId w:val="4"/>
        </w:numPr>
        <w:tabs>
          <w:tab w:val="clear" w:pos="340"/>
          <w:tab w:val="clear" w:pos="680"/>
          <w:tab w:val="clear" w:pos="1701"/>
          <w:tab w:val="clear" w:pos="2835"/>
          <w:tab w:val="clear" w:pos="3969"/>
          <w:tab w:val="clear" w:pos="5103"/>
          <w:tab w:val="clear" w:pos="6237"/>
          <w:tab w:val="clear" w:pos="7371"/>
          <w:tab w:val="clear" w:pos="8505"/>
          <w:tab w:val="num" w:pos="1020"/>
          <w:tab w:val="num" w:pos="1309"/>
        </w:tabs>
        <w:spacing w:after="0"/>
        <w:ind w:left="1020"/>
        <w:rPr>
          <w:rFonts w:cs="Arial"/>
        </w:rPr>
      </w:pPr>
      <w:r>
        <w:rPr>
          <w:rFonts w:cs="Arial"/>
        </w:rPr>
        <w:t>sazbu daně;</w:t>
      </w:r>
    </w:p>
    <w:p w:rsidR="00D95713" w:rsidRDefault="00D95713" w:rsidP="00082AEE">
      <w:pPr>
        <w:pStyle w:val="Zkladntext"/>
        <w:numPr>
          <w:ilvl w:val="0"/>
          <w:numId w:val="4"/>
        </w:numPr>
        <w:tabs>
          <w:tab w:val="clear" w:pos="340"/>
          <w:tab w:val="clear" w:pos="680"/>
          <w:tab w:val="clear" w:pos="1701"/>
          <w:tab w:val="clear" w:pos="2835"/>
          <w:tab w:val="clear" w:pos="3969"/>
          <w:tab w:val="clear" w:pos="5103"/>
          <w:tab w:val="clear" w:pos="6237"/>
          <w:tab w:val="clear" w:pos="7371"/>
          <w:tab w:val="clear" w:pos="8505"/>
          <w:tab w:val="num" w:pos="1020"/>
          <w:tab w:val="num" w:pos="1309"/>
        </w:tabs>
        <w:spacing w:after="0"/>
        <w:ind w:left="1020"/>
        <w:rPr>
          <w:rFonts w:cs="Arial"/>
        </w:rPr>
      </w:pPr>
      <w:r>
        <w:rPr>
          <w:rFonts w:cs="Arial"/>
        </w:rPr>
        <w:t>výši daně celkem zaokrouhlenou dle příslušných předpisů;</w:t>
      </w:r>
    </w:p>
    <w:p w:rsidR="00572460" w:rsidRDefault="00D95713" w:rsidP="00572460">
      <w:pPr>
        <w:pStyle w:val="Zkladntext"/>
        <w:numPr>
          <w:ilvl w:val="0"/>
          <w:numId w:val="4"/>
        </w:numPr>
        <w:tabs>
          <w:tab w:val="clear" w:pos="340"/>
          <w:tab w:val="clear" w:pos="680"/>
          <w:tab w:val="clear" w:pos="1701"/>
          <w:tab w:val="clear" w:pos="2835"/>
          <w:tab w:val="clear" w:pos="3969"/>
          <w:tab w:val="clear" w:pos="5103"/>
          <w:tab w:val="clear" w:pos="6237"/>
          <w:tab w:val="clear" w:pos="7371"/>
          <w:tab w:val="clear" w:pos="8505"/>
          <w:tab w:val="num" w:pos="1020"/>
          <w:tab w:val="num" w:pos="1309"/>
        </w:tabs>
        <w:spacing w:after="0"/>
        <w:ind w:left="1020"/>
      </w:pPr>
      <w:r>
        <w:rPr>
          <w:rFonts w:cs="Arial"/>
        </w:rPr>
        <w:t>cenu celkem včetně daně;</w:t>
      </w:r>
    </w:p>
    <w:p w:rsidR="00975CDA" w:rsidRPr="006904BA" w:rsidRDefault="009E214D" w:rsidP="00572460">
      <w:pPr>
        <w:pStyle w:val="Zkladntext"/>
        <w:numPr>
          <w:ilvl w:val="0"/>
          <w:numId w:val="4"/>
        </w:numPr>
        <w:tabs>
          <w:tab w:val="clear" w:pos="340"/>
          <w:tab w:val="clear" w:pos="680"/>
          <w:tab w:val="clear" w:pos="1701"/>
          <w:tab w:val="clear" w:pos="2835"/>
          <w:tab w:val="clear" w:pos="3969"/>
          <w:tab w:val="clear" w:pos="5103"/>
          <w:tab w:val="clear" w:pos="6237"/>
          <w:tab w:val="clear" w:pos="7371"/>
          <w:tab w:val="clear" w:pos="8505"/>
          <w:tab w:val="num" w:pos="1020"/>
          <w:tab w:val="num" w:pos="1309"/>
        </w:tabs>
        <w:spacing w:after="0"/>
        <w:ind w:left="1020"/>
      </w:pPr>
      <w:r w:rsidRPr="00572460">
        <w:rPr>
          <w:rFonts w:cs="Arial"/>
        </w:rPr>
        <w:t xml:space="preserve">název projektu: </w:t>
      </w:r>
      <w:r w:rsidR="00572460" w:rsidRPr="00572460">
        <w:rPr>
          <w:rFonts w:cs="Arial"/>
          <w:color w:val="0000FF"/>
        </w:rPr>
        <w:t xml:space="preserve">JILEMNICE – PD - </w:t>
      </w:r>
      <w:r w:rsidR="00572460">
        <w:rPr>
          <w:rFonts w:cs="Arial"/>
          <w:color w:val="0000FF"/>
        </w:rPr>
        <w:t>REKONSTRUKCE KANALIZACE ULICE V</w:t>
      </w:r>
      <w:r w:rsidR="006904BA">
        <w:rPr>
          <w:rFonts w:cs="Arial"/>
          <w:color w:val="0000FF"/>
        </w:rPr>
        <w:t> </w:t>
      </w:r>
      <w:r w:rsidR="00572460" w:rsidRPr="00572460">
        <w:rPr>
          <w:rFonts w:cs="Arial"/>
          <w:color w:val="0000FF"/>
        </w:rPr>
        <w:t>JILMU</w:t>
      </w:r>
    </w:p>
    <w:p w:rsidR="006904BA" w:rsidRPr="009E214D" w:rsidRDefault="006904BA" w:rsidP="00572460">
      <w:pPr>
        <w:pStyle w:val="Zkladntext"/>
        <w:numPr>
          <w:ilvl w:val="0"/>
          <w:numId w:val="4"/>
        </w:numPr>
        <w:tabs>
          <w:tab w:val="clear" w:pos="340"/>
          <w:tab w:val="clear" w:pos="680"/>
          <w:tab w:val="clear" w:pos="1701"/>
          <w:tab w:val="clear" w:pos="2835"/>
          <w:tab w:val="clear" w:pos="3969"/>
          <w:tab w:val="clear" w:pos="5103"/>
          <w:tab w:val="clear" w:pos="6237"/>
          <w:tab w:val="clear" w:pos="7371"/>
          <w:tab w:val="clear" w:pos="8505"/>
          <w:tab w:val="num" w:pos="1020"/>
          <w:tab w:val="num" w:pos="1309"/>
        </w:tabs>
        <w:spacing w:after="0"/>
        <w:ind w:left="1020"/>
      </w:pPr>
      <w:r>
        <w:rPr>
          <w:rFonts w:cs="Arial"/>
          <w:color w:val="0000FF"/>
        </w:rPr>
        <w:t>evidenční číslo smlouvy objednatele 5110</w:t>
      </w:r>
      <w:r w:rsidR="0084017A">
        <w:rPr>
          <w:rFonts w:cs="Arial"/>
          <w:color w:val="0000FF"/>
        </w:rPr>
        <w:t>11</w:t>
      </w:r>
    </w:p>
    <w:p w:rsidR="00D95713" w:rsidRDefault="00D95713" w:rsidP="00082AEE">
      <w:pPr>
        <w:pStyle w:val="Zkladntext"/>
        <w:numPr>
          <w:ilvl w:val="0"/>
          <w:numId w:val="4"/>
        </w:numPr>
        <w:tabs>
          <w:tab w:val="clear" w:pos="340"/>
          <w:tab w:val="clear" w:pos="680"/>
          <w:tab w:val="clear" w:pos="1701"/>
          <w:tab w:val="clear" w:pos="2835"/>
          <w:tab w:val="clear" w:pos="3969"/>
          <w:tab w:val="clear" w:pos="5103"/>
          <w:tab w:val="clear" w:pos="6237"/>
          <w:tab w:val="clear" w:pos="7371"/>
          <w:tab w:val="clear" w:pos="8505"/>
          <w:tab w:val="num" w:pos="1020"/>
          <w:tab w:val="num" w:pos="1309"/>
        </w:tabs>
        <w:spacing w:after="0"/>
        <w:ind w:left="1020"/>
      </w:pPr>
      <w:r w:rsidRPr="005D156D">
        <w:t>podpis odpovědné osoby</w:t>
      </w:r>
      <w:r w:rsidR="008D56CD">
        <w:t xml:space="preserve"> zhotovitele;</w:t>
      </w:r>
    </w:p>
    <w:p w:rsidR="00D95713" w:rsidRPr="000741B4" w:rsidRDefault="00D95713" w:rsidP="00D95713">
      <w:pPr>
        <w:pStyle w:val="Zkladntext"/>
        <w:tabs>
          <w:tab w:val="clear" w:pos="680"/>
          <w:tab w:val="clear" w:pos="1701"/>
          <w:tab w:val="clear" w:pos="2835"/>
          <w:tab w:val="clear" w:pos="3969"/>
          <w:tab w:val="clear" w:pos="5103"/>
          <w:tab w:val="clear" w:pos="6237"/>
          <w:tab w:val="clear" w:pos="7371"/>
          <w:tab w:val="clear" w:pos="8505"/>
        </w:tabs>
        <w:spacing w:after="0"/>
      </w:pPr>
    </w:p>
    <w:p w:rsidR="00D95713" w:rsidRDefault="008D56CD" w:rsidP="008E5BCE">
      <w:pPr>
        <w:pStyle w:val="Nadpis2"/>
      </w:pPr>
      <w:r>
        <w:t>Faktury budou předávány</w:t>
      </w:r>
      <w:r w:rsidR="00F868E5">
        <w:t xml:space="preserve"> objednateli v</w:t>
      </w:r>
      <w:r w:rsidR="00D550E0">
        <w:t xml:space="preserve"> jednom originále</w:t>
      </w:r>
      <w:r w:rsidR="00F868E5">
        <w:t>.</w:t>
      </w:r>
    </w:p>
    <w:p w:rsidR="008D56CD" w:rsidRDefault="008D56CD" w:rsidP="008D56CD"/>
    <w:p w:rsidR="00D95713" w:rsidRDefault="00D95713" w:rsidP="008E5BCE">
      <w:pPr>
        <w:pStyle w:val="Nadpis2"/>
      </w:pPr>
      <w:r w:rsidRPr="00DD1C2B">
        <w:t>Objednatel je oprávněn vrátit zhotoviteli bez zaplacení fakturu, která nemá</w:t>
      </w:r>
      <w:r w:rsidRPr="002A039A">
        <w:t xml:space="preserve"> náležitosti uvedené v tomto článku. Současně s v</w:t>
      </w:r>
      <w:r>
        <w:t>rácením faktury sdělí objednatel zhotoviteli</w:t>
      </w:r>
      <w:r w:rsidRPr="002A039A">
        <w:t xml:space="preserve"> důvody vrácení. V závislosti na povaze va</w:t>
      </w:r>
      <w:r>
        <w:t>dy je zhotovitel</w:t>
      </w:r>
      <w:r w:rsidRPr="002A039A">
        <w:t xml:space="preserve"> povinen fakturu opravit nebo nově vyhotovit. Oprávněným vrácením faktury přestává běžet původní lhůta splatnosti </w:t>
      </w:r>
      <w:r w:rsidRPr="002A039A">
        <w:lastRenderedPageBreak/>
        <w:t>faktury. Nová lhůta splatnosti začíná bě</w:t>
      </w:r>
      <w:r>
        <w:t>žet ode dne doručení objednateli</w:t>
      </w:r>
      <w:r w:rsidRPr="002A039A">
        <w:t xml:space="preserve"> doplněné, opravené nebo nově vyhotovené faktury s příslušnými náležitostmi dle této smlouvy.</w:t>
      </w:r>
    </w:p>
    <w:p w:rsidR="00D95713" w:rsidRPr="000B6ADE" w:rsidRDefault="00D95713" w:rsidP="00D95713">
      <w:pPr>
        <w:ind w:firstLine="0"/>
        <w:rPr>
          <w:szCs w:val="22"/>
        </w:rPr>
      </w:pPr>
    </w:p>
    <w:p w:rsidR="00D95713" w:rsidRDefault="00D95713" w:rsidP="008E5BCE">
      <w:pPr>
        <w:pStyle w:val="Nadpis2"/>
      </w:pPr>
      <w:r w:rsidRPr="002A039A">
        <w:t>V případě, že dojde k odstoupení od této smlouv</w:t>
      </w:r>
      <w:r>
        <w:t>y z důvodů na straně objednatele, bude zhotovitel fakturovat část plnění</w:t>
      </w:r>
      <w:r w:rsidRPr="002A039A">
        <w:t xml:space="preserve"> realizovanou ke dni odstoupení od smlouvy p</w:t>
      </w:r>
      <w:r>
        <w:t>odílem z ujednané ceny</w:t>
      </w:r>
      <w:r w:rsidRPr="002A039A">
        <w:t xml:space="preserve"> dle </w:t>
      </w:r>
      <w:r>
        <w:t>čl. 6</w:t>
      </w:r>
      <w:r w:rsidRPr="0079235B">
        <w:t xml:space="preserve"> této smlouvy</w:t>
      </w:r>
      <w:r>
        <w:t xml:space="preserve"> za provedené dílčí plnění.</w:t>
      </w:r>
    </w:p>
    <w:p w:rsidR="004F39A8" w:rsidRDefault="004F39A8" w:rsidP="00D95713">
      <w:pPr>
        <w:tabs>
          <w:tab w:val="clear" w:pos="680"/>
          <w:tab w:val="clear" w:pos="1701"/>
          <w:tab w:val="clear" w:pos="2835"/>
          <w:tab w:val="clear" w:pos="3969"/>
          <w:tab w:val="clear" w:pos="5103"/>
          <w:tab w:val="clear" w:pos="6237"/>
          <w:tab w:val="clear" w:pos="7371"/>
          <w:tab w:val="clear" w:pos="8505"/>
        </w:tabs>
        <w:ind w:firstLine="0"/>
        <w:rPr>
          <w:szCs w:val="22"/>
          <w:highlight w:val="yellow"/>
        </w:rPr>
      </w:pPr>
    </w:p>
    <w:p w:rsidR="004F39A8" w:rsidRDefault="004F39A8" w:rsidP="00D95713">
      <w:pPr>
        <w:tabs>
          <w:tab w:val="clear" w:pos="680"/>
          <w:tab w:val="clear" w:pos="1701"/>
          <w:tab w:val="clear" w:pos="2835"/>
          <w:tab w:val="clear" w:pos="3969"/>
          <w:tab w:val="clear" w:pos="5103"/>
          <w:tab w:val="clear" w:pos="6237"/>
          <w:tab w:val="clear" w:pos="7371"/>
          <w:tab w:val="clear" w:pos="8505"/>
        </w:tabs>
        <w:ind w:firstLine="0"/>
        <w:rPr>
          <w:szCs w:val="22"/>
          <w:highlight w:val="yellow"/>
        </w:rPr>
      </w:pPr>
    </w:p>
    <w:p w:rsidR="00D95713" w:rsidRDefault="00D95713" w:rsidP="00D95713">
      <w:pPr>
        <w:pStyle w:val="Nadpis1"/>
      </w:pPr>
      <w:r w:rsidRPr="006F4542">
        <w:t>DOBA PLNĚNÍ</w:t>
      </w:r>
    </w:p>
    <w:p w:rsidR="003156DA" w:rsidRPr="003156DA" w:rsidRDefault="003156DA" w:rsidP="003156DA">
      <w:pPr>
        <w:ind w:left="283" w:firstLine="0"/>
      </w:pPr>
    </w:p>
    <w:p w:rsidR="00A60E60" w:rsidRPr="003156DA" w:rsidRDefault="003156DA" w:rsidP="003156DA">
      <w:pPr>
        <w:ind w:left="283" w:firstLine="0"/>
        <w:rPr>
          <w:b/>
        </w:rPr>
      </w:pPr>
      <w:r>
        <w:tab/>
      </w:r>
      <w:r w:rsidR="00A60E60" w:rsidRPr="003156DA">
        <w:rPr>
          <w:b/>
        </w:rPr>
        <w:t>Lokalita V Jilmu:</w:t>
      </w:r>
    </w:p>
    <w:p w:rsidR="00A60E60" w:rsidRPr="004F39A8" w:rsidRDefault="00A60E60" w:rsidP="003156DA">
      <w:pPr>
        <w:ind w:left="283" w:firstLine="0"/>
        <w:rPr>
          <w:sz w:val="12"/>
          <w:szCs w:val="12"/>
        </w:rPr>
      </w:pPr>
    </w:p>
    <w:tbl>
      <w:tblPr>
        <w:tblStyle w:val="Mkatabulky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0"/>
        <w:gridCol w:w="4235"/>
      </w:tblGrid>
      <w:tr w:rsidR="00D7310E" w:rsidRPr="00A1201F" w:rsidTr="003156DA">
        <w:tc>
          <w:tcPr>
            <w:tcW w:w="4962" w:type="dxa"/>
          </w:tcPr>
          <w:p w:rsidR="00D7310E" w:rsidRPr="00A1201F" w:rsidRDefault="00D7310E" w:rsidP="008E5BCE">
            <w:pPr>
              <w:pStyle w:val="Nadpis2"/>
            </w:pPr>
            <w:r w:rsidRPr="00A1201F">
              <w:t>Předpokládaný termín zahájení činností:</w:t>
            </w:r>
          </w:p>
        </w:tc>
        <w:tc>
          <w:tcPr>
            <w:tcW w:w="4359" w:type="dxa"/>
          </w:tcPr>
          <w:p w:rsidR="00D7310E" w:rsidRPr="00D550E0" w:rsidRDefault="00D7310E" w:rsidP="00A1201F">
            <w:pPr>
              <w:ind w:firstLine="0"/>
              <w:jc w:val="left"/>
            </w:pPr>
            <w:r w:rsidRPr="00D550E0">
              <w:t>ihned po podpisu smlouvy</w:t>
            </w:r>
          </w:p>
        </w:tc>
      </w:tr>
      <w:tr w:rsidR="00D7310E" w:rsidRPr="00A1201F" w:rsidTr="003156DA">
        <w:tc>
          <w:tcPr>
            <w:tcW w:w="4962" w:type="dxa"/>
          </w:tcPr>
          <w:p w:rsidR="00D7310E" w:rsidRPr="004F39A8" w:rsidRDefault="00D7310E" w:rsidP="008E5BCE">
            <w:pPr>
              <w:pStyle w:val="Nadpis2"/>
              <w:numPr>
                <w:ilvl w:val="0"/>
                <w:numId w:val="0"/>
              </w:numPr>
              <w:ind w:left="709"/>
              <w:rPr>
                <w:sz w:val="12"/>
                <w:szCs w:val="12"/>
              </w:rPr>
            </w:pPr>
          </w:p>
        </w:tc>
        <w:tc>
          <w:tcPr>
            <w:tcW w:w="4359" w:type="dxa"/>
          </w:tcPr>
          <w:p w:rsidR="00D7310E" w:rsidRPr="004F39A8" w:rsidRDefault="00D7310E" w:rsidP="00A1201F">
            <w:pPr>
              <w:ind w:firstLine="0"/>
              <w:jc w:val="left"/>
              <w:rPr>
                <w:sz w:val="12"/>
                <w:szCs w:val="12"/>
              </w:rPr>
            </w:pPr>
          </w:p>
        </w:tc>
      </w:tr>
      <w:tr w:rsidR="00A60E60" w:rsidRPr="00A1201F" w:rsidTr="003156DA">
        <w:tc>
          <w:tcPr>
            <w:tcW w:w="4962" w:type="dxa"/>
          </w:tcPr>
          <w:p w:rsidR="00A60E60" w:rsidRPr="00A1201F" w:rsidRDefault="00A60E60" w:rsidP="00A60E60">
            <w:pPr>
              <w:pStyle w:val="Nadpis2"/>
            </w:pPr>
            <w:r w:rsidRPr="00A1201F">
              <w:t xml:space="preserve">Termín předání </w:t>
            </w:r>
            <w:r>
              <w:t>studie</w:t>
            </w:r>
          </w:p>
        </w:tc>
        <w:tc>
          <w:tcPr>
            <w:tcW w:w="4359" w:type="dxa"/>
          </w:tcPr>
          <w:p w:rsidR="00A60E60" w:rsidRPr="00A1201F" w:rsidRDefault="0076444E" w:rsidP="0076444E">
            <w:pPr>
              <w:ind w:firstLine="0"/>
              <w:jc w:val="left"/>
            </w:pPr>
            <w:r>
              <w:t xml:space="preserve">30. 04. </w:t>
            </w:r>
            <w:r w:rsidR="00A60E60">
              <w:t>2018</w:t>
            </w:r>
          </w:p>
        </w:tc>
      </w:tr>
      <w:tr w:rsidR="00A60E60" w:rsidRPr="00A1201F" w:rsidTr="003156DA">
        <w:tc>
          <w:tcPr>
            <w:tcW w:w="4962" w:type="dxa"/>
          </w:tcPr>
          <w:p w:rsidR="00A60E60" w:rsidRPr="004F39A8" w:rsidRDefault="00A60E60" w:rsidP="008E5BCE">
            <w:pPr>
              <w:pStyle w:val="Nadpis2"/>
              <w:numPr>
                <w:ilvl w:val="0"/>
                <w:numId w:val="0"/>
              </w:numPr>
              <w:ind w:left="709"/>
              <w:rPr>
                <w:sz w:val="12"/>
                <w:szCs w:val="12"/>
              </w:rPr>
            </w:pPr>
          </w:p>
        </w:tc>
        <w:tc>
          <w:tcPr>
            <w:tcW w:w="4359" w:type="dxa"/>
          </w:tcPr>
          <w:p w:rsidR="00A60E60" w:rsidRPr="004F39A8" w:rsidRDefault="00A60E60" w:rsidP="00A1201F">
            <w:pPr>
              <w:ind w:firstLine="0"/>
              <w:jc w:val="left"/>
              <w:rPr>
                <w:sz w:val="12"/>
                <w:szCs w:val="12"/>
              </w:rPr>
            </w:pPr>
          </w:p>
        </w:tc>
      </w:tr>
      <w:tr w:rsidR="00A60E60" w:rsidRPr="00A1201F" w:rsidTr="003156DA">
        <w:tc>
          <w:tcPr>
            <w:tcW w:w="4962" w:type="dxa"/>
          </w:tcPr>
          <w:p w:rsidR="00A60E60" w:rsidRPr="00A1201F" w:rsidRDefault="00A60E60" w:rsidP="008E5BCE">
            <w:pPr>
              <w:pStyle w:val="Nadpis2"/>
            </w:pPr>
            <w:bookmarkStart w:id="17" w:name="OLE_LINK4"/>
            <w:r w:rsidRPr="00A1201F">
              <w:t>Termín předání projektové dokumentace pro vydání rozhodnutí o umístění stavby</w:t>
            </w:r>
            <w:r>
              <w:t xml:space="preserve"> </w:t>
            </w:r>
            <w:bookmarkStart w:id="18" w:name="OLE_LINK6"/>
            <w:bookmarkStart w:id="19" w:name="OLE_LINK7"/>
            <w:bookmarkStart w:id="20" w:name="OLE_LINK8"/>
            <w:r>
              <w:t>ve 2 vyhotoveních v listinné podobě</w:t>
            </w:r>
            <w:bookmarkEnd w:id="17"/>
            <w:bookmarkEnd w:id="18"/>
            <w:bookmarkEnd w:id="19"/>
            <w:bookmarkEnd w:id="20"/>
          </w:p>
        </w:tc>
        <w:tc>
          <w:tcPr>
            <w:tcW w:w="4359" w:type="dxa"/>
          </w:tcPr>
          <w:p w:rsidR="00A60E60" w:rsidRPr="00A1201F" w:rsidRDefault="0076444E" w:rsidP="0076444E">
            <w:pPr>
              <w:ind w:firstLine="0"/>
              <w:jc w:val="left"/>
            </w:pPr>
            <w:r>
              <w:t>29. 06. 2018</w:t>
            </w:r>
          </w:p>
        </w:tc>
      </w:tr>
      <w:tr w:rsidR="00A60E60" w:rsidRPr="00A1201F" w:rsidTr="003156DA">
        <w:tc>
          <w:tcPr>
            <w:tcW w:w="4962" w:type="dxa"/>
          </w:tcPr>
          <w:p w:rsidR="00A60E60" w:rsidRPr="00A1201F" w:rsidRDefault="00A60E60" w:rsidP="008E5BCE">
            <w:pPr>
              <w:pStyle w:val="Nadpis2"/>
            </w:pPr>
            <w:r>
              <w:t>Vydání územního rozhodnutí s nabytím právní moci</w:t>
            </w:r>
          </w:p>
        </w:tc>
        <w:tc>
          <w:tcPr>
            <w:tcW w:w="4359" w:type="dxa"/>
          </w:tcPr>
          <w:p w:rsidR="00A60E60" w:rsidRPr="00A1201F" w:rsidRDefault="0076444E" w:rsidP="0076444E">
            <w:pPr>
              <w:ind w:firstLine="0"/>
              <w:jc w:val="left"/>
            </w:pPr>
            <w:r>
              <w:t xml:space="preserve">31. 08. </w:t>
            </w:r>
            <w:r w:rsidR="00A60E60">
              <w:t>2018</w:t>
            </w:r>
          </w:p>
        </w:tc>
      </w:tr>
      <w:tr w:rsidR="00A60E60" w:rsidRPr="00A1201F" w:rsidTr="003156DA">
        <w:tc>
          <w:tcPr>
            <w:tcW w:w="4962" w:type="dxa"/>
          </w:tcPr>
          <w:p w:rsidR="00A60E60" w:rsidRPr="00A1201F" w:rsidRDefault="00A60E60" w:rsidP="008E5BCE">
            <w:pPr>
              <w:pStyle w:val="Nadpis2"/>
            </w:pPr>
            <w:r w:rsidRPr="00A1201F">
              <w:t>Termín předání projektové dokumentace pro vydání rozhodnutí o umístění stavby</w:t>
            </w:r>
            <w:r>
              <w:t xml:space="preserve"> ve 4 vyhotoveních v listinné podobě a </w:t>
            </w:r>
            <w:bookmarkStart w:id="21" w:name="OLE_LINK11"/>
            <w:r>
              <w:t>v 1 vyhotovení v elektronické podobě</w:t>
            </w:r>
            <w:bookmarkEnd w:id="21"/>
          </w:p>
        </w:tc>
        <w:tc>
          <w:tcPr>
            <w:tcW w:w="4359" w:type="dxa"/>
          </w:tcPr>
          <w:p w:rsidR="00A60E60" w:rsidRPr="00A1201F" w:rsidRDefault="00A60E60" w:rsidP="00A1201F">
            <w:pPr>
              <w:ind w:firstLine="0"/>
              <w:jc w:val="left"/>
            </w:pPr>
            <w:bookmarkStart w:id="22" w:name="OLE_LINK12"/>
            <w:bookmarkStart w:id="23" w:name="OLE_LINK13"/>
            <w:r>
              <w:t xml:space="preserve">do 10 dnů od nabytí právní moci </w:t>
            </w:r>
            <w:bookmarkEnd w:id="22"/>
            <w:bookmarkEnd w:id="23"/>
            <w:r>
              <w:t>územního rozhodnutí</w:t>
            </w:r>
          </w:p>
        </w:tc>
      </w:tr>
      <w:tr w:rsidR="004F39A8" w:rsidRPr="00A1201F" w:rsidTr="003156DA">
        <w:tc>
          <w:tcPr>
            <w:tcW w:w="4962" w:type="dxa"/>
          </w:tcPr>
          <w:p w:rsidR="004F39A8" w:rsidRPr="004F39A8" w:rsidRDefault="004F39A8" w:rsidP="004F39A8">
            <w:pPr>
              <w:pStyle w:val="Nadpis2"/>
              <w:numPr>
                <w:ilvl w:val="0"/>
                <w:numId w:val="0"/>
              </w:numPr>
              <w:rPr>
                <w:sz w:val="12"/>
                <w:szCs w:val="12"/>
              </w:rPr>
            </w:pPr>
          </w:p>
        </w:tc>
        <w:tc>
          <w:tcPr>
            <w:tcW w:w="4359" w:type="dxa"/>
          </w:tcPr>
          <w:p w:rsidR="004F39A8" w:rsidRPr="004F39A8" w:rsidRDefault="004F39A8" w:rsidP="00A1201F">
            <w:pPr>
              <w:ind w:firstLine="0"/>
              <w:jc w:val="left"/>
              <w:rPr>
                <w:sz w:val="12"/>
                <w:szCs w:val="12"/>
              </w:rPr>
            </w:pPr>
          </w:p>
        </w:tc>
      </w:tr>
      <w:tr w:rsidR="00A60E60" w:rsidRPr="00A1201F" w:rsidTr="003156DA">
        <w:tc>
          <w:tcPr>
            <w:tcW w:w="4962" w:type="dxa"/>
          </w:tcPr>
          <w:p w:rsidR="00A60E60" w:rsidRPr="00CC7BF8" w:rsidRDefault="00A60E60" w:rsidP="00F904DB">
            <w:pPr>
              <w:pStyle w:val="Nadpis2"/>
            </w:pPr>
            <w:bookmarkStart w:id="24" w:name="OLE_LINK5"/>
            <w:bookmarkStart w:id="25" w:name="OLE_LINK9"/>
            <w:bookmarkStart w:id="26" w:name="OLE_LINK10"/>
            <w:r w:rsidRPr="00CC7BF8">
              <w:t>Termín předání projektové dokumentace pro vydání stavebního povolení</w:t>
            </w:r>
            <w:bookmarkEnd w:id="24"/>
            <w:r w:rsidRPr="00CC7BF8">
              <w:t xml:space="preserve"> </w:t>
            </w:r>
            <w:r w:rsidR="003156DA" w:rsidRPr="00CC7BF8">
              <w:t>a </w:t>
            </w:r>
            <w:r w:rsidR="00AD7C5A" w:rsidRPr="00CC7BF8">
              <w:t>dok</w:t>
            </w:r>
            <w:r w:rsidR="0082268F" w:rsidRPr="00CC7BF8">
              <w:t>umentací</w:t>
            </w:r>
            <w:r w:rsidR="00AD7C5A" w:rsidRPr="00CC7BF8">
              <w:t xml:space="preserve"> kanalizačních přípojek </w:t>
            </w:r>
            <w:r w:rsidRPr="00CC7BF8">
              <w:t>ve 2 vyhotoveních v listinné podobě</w:t>
            </w:r>
            <w:bookmarkEnd w:id="25"/>
            <w:bookmarkEnd w:id="26"/>
          </w:p>
        </w:tc>
        <w:tc>
          <w:tcPr>
            <w:tcW w:w="4359" w:type="dxa"/>
          </w:tcPr>
          <w:p w:rsidR="00A60E60" w:rsidRPr="00A1201F" w:rsidRDefault="0076444E" w:rsidP="0076444E">
            <w:pPr>
              <w:ind w:firstLine="0"/>
              <w:jc w:val="left"/>
            </w:pPr>
            <w:r>
              <w:t>31. 10. 2018</w:t>
            </w:r>
          </w:p>
        </w:tc>
      </w:tr>
      <w:tr w:rsidR="00A60E60" w:rsidRPr="00A1201F" w:rsidTr="003156DA">
        <w:tc>
          <w:tcPr>
            <w:tcW w:w="4962" w:type="dxa"/>
          </w:tcPr>
          <w:p w:rsidR="00A60E60" w:rsidRPr="00CC7BF8" w:rsidRDefault="00A60E60" w:rsidP="00F904DB">
            <w:pPr>
              <w:pStyle w:val="Nadpis2"/>
            </w:pPr>
            <w:r w:rsidRPr="00CC7BF8">
              <w:t>Zajištění vydání stavebního povolení</w:t>
            </w:r>
            <w:r w:rsidR="003156DA" w:rsidRPr="00CC7BF8">
              <w:t xml:space="preserve"> a </w:t>
            </w:r>
            <w:r w:rsidRPr="00CC7BF8">
              <w:t xml:space="preserve">územních </w:t>
            </w:r>
            <w:r w:rsidR="0082268F" w:rsidRPr="00CC7BF8">
              <w:t xml:space="preserve">souhlasů </w:t>
            </w:r>
            <w:r w:rsidR="00AD7C5A" w:rsidRPr="00CC7BF8">
              <w:t xml:space="preserve">kanalizačních </w:t>
            </w:r>
            <w:r w:rsidRPr="00CC7BF8">
              <w:t>přípojek vč. nabytí právní moci</w:t>
            </w:r>
          </w:p>
        </w:tc>
        <w:tc>
          <w:tcPr>
            <w:tcW w:w="4359" w:type="dxa"/>
          </w:tcPr>
          <w:p w:rsidR="00A60E60" w:rsidRDefault="00E73F6F" w:rsidP="00E73F6F">
            <w:pPr>
              <w:ind w:firstLine="0"/>
              <w:jc w:val="left"/>
            </w:pPr>
            <w:r>
              <w:t xml:space="preserve">31. 12. </w:t>
            </w:r>
            <w:r w:rsidR="00A60E60">
              <w:t>2018</w:t>
            </w:r>
          </w:p>
        </w:tc>
      </w:tr>
      <w:tr w:rsidR="00F904DB" w:rsidRPr="00A1201F" w:rsidTr="003156DA">
        <w:tc>
          <w:tcPr>
            <w:tcW w:w="4962" w:type="dxa"/>
          </w:tcPr>
          <w:p w:rsidR="00F904DB" w:rsidRPr="00F904DB" w:rsidRDefault="00F904DB" w:rsidP="00F904DB">
            <w:pPr>
              <w:pStyle w:val="Nadpis2"/>
              <w:numPr>
                <w:ilvl w:val="0"/>
                <w:numId w:val="0"/>
              </w:numPr>
              <w:ind w:left="709"/>
              <w:rPr>
                <w:sz w:val="8"/>
                <w:szCs w:val="8"/>
              </w:rPr>
            </w:pPr>
          </w:p>
        </w:tc>
        <w:tc>
          <w:tcPr>
            <w:tcW w:w="4359" w:type="dxa"/>
          </w:tcPr>
          <w:p w:rsidR="00F904DB" w:rsidRPr="00F904DB" w:rsidRDefault="00F904DB" w:rsidP="00A1201F">
            <w:pPr>
              <w:ind w:firstLine="0"/>
              <w:jc w:val="left"/>
              <w:rPr>
                <w:sz w:val="8"/>
                <w:szCs w:val="8"/>
              </w:rPr>
            </w:pPr>
          </w:p>
        </w:tc>
      </w:tr>
      <w:tr w:rsidR="00A60E60" w:rsidRPr="00A1201F" w:rsidTr="003156DA">
        <w:tc>
          <w:tcPr>
            <w:tcW w:w="4962" w:type="dxa"/>
          </w:tcPr>
          <w:p w:rsidR="00A60E60" w:rsidRPr="00A1201F" w:rsidRDefault="00A60E60" w:rsidP="008E5BCE">
            <w:pPr>
              <w:pStyle w:val="Nadpis2"/>
            </w:pPr>
            <w:r w:rsidRPr="00A1201F">
              <w:t>Termín předání projektové dokumentace pro vydání stavebního povolení</w:t>
            </w:r>
            <w:r>
              <w:t xml:space="preserve"> ve 4 vyhotoveních v listinné podobě a v 1 vyhotovení v elektronické podobě</w:t>
            </w:r>
          </w:p>
        </w:tc>
        <w:tc>
          <w:tcPr>
            <w:tcW w:w="4359" w:type="dxa"/>
          </w:tcPr>
          <w:p w:rsidR="00A60E60" w:rsidRDefault="00A60E60" w:rsidP="00A1201F">
            <w:pPr>
              <w:ind w:firstLine="0"/>
              <w:jc w:val="left"/>
            </w:pPr>
            <w:bookmarkStart w:id="27" w:name="OLE_LINK14"/>
            <w:bookmarkStart w:id="28" w:name="OLE_LINK15"/>
            <w:r>
              <w:t>do 14 dnů od nabytí právní moci stavebního povolení</w:t>
            </w:r>
            <w:bookmarkEnd w:id="27"/>
            <w:bookmarkEnd w:id="28"/>
          </w:p>
        </w:tc>
      </w:tr>
      <w:tr w:rsidR="00A60E60" w:rsidRPr="00A1201F" w:rsidTr="003156DA">
        <w:tc>
          <w:tcPr>
            <w:tcW w:w="4962" w:type="dxa"/>
          </w:tcPr>
          <w:p w:rsidR="00A60E60" w:rsidRPr="004F39A8" w:rsidRDefault="00A60E60" w:rsidP="00326060">
            <w:pPr>
              <w:pStyle w:val="Nadpis2"/>
              <w:numPr>
                <w:ilvl w:val="0"/>
                <w:numId w:val="0"/>
              </w:numPr>
              <w:ind w:left="709"/>
              <w:rPr>
                <w:sz w:val="12"/>
                <w:szCs w:val="12"/>
              </w:rPr>
            </w:pPr>
          </w:p>
        </w:tc>
        <w:tc>
          <w:tcPr>
            <w:tcW w:w="4359" w:type="dxa"/>
          </w:tcPr>
          <w:p w:rsidR="00A60E60" w:rsidRPr="004F39A8" w:rsidRDefault="00A60E60" w:rsidP="00A1201F">
            <w:pPr>
              <w:ind w:firstLine="0"/>
              <w:jc w:val="left"/>
              <w:rPr>
                <w:sz w:val="12"/>
                <w:szCs w:val="12"/>
              </w:rPr>
            </w:pPr>
          </w:p>
        </w:tc>
      </w:tr>
      <w:tr w:rsidR="00A60E60" w:rsidRPr="00A1201F" w:rsidTr="003156DA">
        <w:tc>
          <w:tcPr>
            <w:tcW w:w="4962" w:type="dxa"/>
          </w:tcPr>
          <w:p w:rsidR="00A60E60" w:rsidRPr="00A1201F" w:rsidRDefault="00A60E60" w:rsidP="00A60E60">
            <w:pPr>
              <w:pStyle w:val="Nadpis2"/>
            </w:pPr>
            <w:r w:rsidRPr="00A1201F">
              <w:t xml:space="preserve">Termín předání projektové dokumentace pro provádění </w:t>
            </w:r>
            <w:r w:rsidRPr="00A1201F">
              <w:rPr>
                <w:rFonts w:cs="Arial"/>
              </w:rPr>
              <w:t>s</w:t>
            </w:r>
            <w:r w:rsidRPr="00A1201F">
              <w:t>tavby</w:t>
            </w:r>
          </w:p>
        </w:tc>
        <w:tc>
          <w:tcPr>
            <w:tcW w:w="4359" w:type="dxa"/>
          </w:tcPr>
          <w:p w:rsidR="00A60E60" w:rsidRPr="00A1201F" w:rsidRDefault="00A60E60" w:rsidP="00D550E0">
            <w:pPr>
              <w:ind w:firstLine="0"/>
              <w:jc w:val="left"/>
            </w:pPr>
            <w:r>
              <w:t>do 14 dnů od nabytí právní moci stavebního povolení</w:t>
            </w:r>
          </w:p>
        </w:tc>
      </w:tr>
    </w:tbl>
    <w:p w:rsidR="003156DA" w:rsidRDefault="003156DA" w:rsidP="00D95713">
      <w:pPr>
        <w:ind w:firstLine="0"/>
        <w:rPr>
          <w:szCs w:val="22"/>
        </w:rPr>
      </w:pPr>
    </w:p>
    <w:p w:rsidR="00F904DB" w:rsidRPr="003156DA" w:rsidRDefault="00F904DB" w:rsidP="00F904DB">
      <w:pPr>
        <w:ind w:left="283" w:firstLine="0"/>
        <w:rPr>
          <w:b/>
        </w:rPr>
      </w:pPr>
      <w:r>
        <w:tab/>
      </w:r>
      <w:r>
        <w:rPr>
          <w:b/>
        </w:rPr>
        <w:t>Lokality dvou ulic</w:t>
      </w:r>
      <w:r w:rsidRPr="003156DA">
        <w:rPr>
          <w:b/>
        </w:rPr>
        <w:t>:</w:t>
      </w:r>
    </w:p>
    <w:p w:rsidR="00F904DB" w:rsidRPr="004F39A8" w:rsidRDefault="00F904DB" w:rsidP="00F904DB">
      <w:pPr>
        <w:ind w:left="283" w:firstLine="0"/>
        <w:rPr>
          <w:sz w:val="12"/>
          <w:szCs w:val="12"/>
        </w:rPr>
      </w:pPr>
    </w:p>
    <w:tbl>
      <w:tblPr>
        <w:tblStyle w:val="Mkatabulky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4238"/>
      </w:tblGrid>
      <w:tr w:rsidR="00F904DB" w:rsidRPr="00A1201F" w:rsidTr="006834B3">
        <w:tc>
          <w:tcPr>
            <w:tcW w:w="4962" w:type="dxa"/>
          </w:tcPr>
          <w:p w:rsidR="00F904DB" w:rsidRPr="00A1201F" w:rsidRDefault="00F904DB" w:rsidP="006834B3">
            <w:pPr>
              <w:pStyle w:val="Nadpis2"/>
            </w:pPr>
            <w:r w:rsidRPr="00A1201F">
              <w:t>Předpokládaný termín zahájení činností:</w:t>
            </w:r>
          </w:p>
        </w:tc>
        <w:tc>
          <w:tcPr>
            <w:tcW w:w="4359" w:type="dxa"/>
          </w:tcPr>
          <w:p w:rsidR="00F904DB" w:rsidRPr="00D550E0" w:rsidRDefault="00F904DB" w:rsidP="006834B3">
            <w:pPr>
              <w:ind w:firstLine="0"/>
              <w:jc w:val="left"/>
            </w:pPr>
            <w:r w:rsidRPr="00D550E0">
              <w:t>ihned po podpisu smlouvy</w:t>
            </w:r>
          </w:p>
        </w:tc>
      </w:tr>
      <w:tr w:rsidR="00F904DB" w:rsidRPr="00A1201F" w:rsidTr="006834B3">
        <w:tc>
          <w:tcPr>
            <w:tcW w:w="4962" w:type="dxa"/>
          </w:tcPr>
          <w:p w:rsidR="00F904DB" w:rsidRPr="004F39A8" w:rsidRDefault="00F904DB" w:rsidP="006834B3">
            <w:pPr>
              <w:pStyle w:val="Nadpis2"/>
              <w:numPr>
                <w:ilvl w:val="0"/>
                <w:numId w:val="0"/>
              </w:numPr>
              <w:ind w:left="709"/>
              <w:rPr>
                <w:sz w:val="12"/>
                <w:szCs w:val="12"/>
              </w:rPr>
            </w:pPr>
          </w:p>
        </w:tc>
        <w:tc>
          <w:tcPr>
            <w:tcW w:w="4359" w:type="dxa"/>
          </w:tcPr>
          <w:p w:rsidR="00F904DB" w:rsidRPr="004F39A8" w:rsidRDefault="00F904DB" w:rsidP="006834B3">
            <w:pPr>
              <w:ind w:firstLine="0"/>
              <w:jc w:val="left"/>
              <w:rPr>
                <w:sz w:val="12"/>
                <w:szCs w:val="12"/>
              </w:rPr>
            </w:pPr>
          </w:p>
        </w:tc>
      </w:tr>
      <w:tr w:rsidR="00F904DB" w:rsidRPr="00A1201F" w:rsidTr="006834B3">
        <w:tc>
          <w:tcPr>
            <w:tcW w:w="4962" w:type="dxa"/>
          </w:tcPr>
          <w:p w:rsidR="00F904DB" w:rsidRPr="00A1201F" w:rsidRDefault="00F904DB" w:rsidP="006834B3">
            <w:pPr>
              <w:pStyle w:val="Nadpis2"/>
            </w:pPr>
            <w:r w:rsidRPr="00A1201F">
              <w:t>Termín předání projektové dokumentace pro vydání rozhodnutí o umístění stavby</w:t>
            </w:r>
            <w:r>
              <w:t xml:space="preserve"> ve 2 vyhotoveních v listinné podobě</w:t>
            </w:r>
          </w:p>
        </w:tc>
        <w:tc>
          <w:tcPr>
            <w:tcW w:w="4359" w:type="dxa"/>
          </w:tcPr>
          <w:p w:rsidR="00F904DB" w:rsidRPr="00A1201F" w:rsidRDefault="00E73F6F" w:rsidP="00F904DB">
            <w:pPr>
              <w:ind w:firstLine="0"/>
              <w:jc w:val="left"/>
            </w:pPr>
            <w:r>
              <w:t xml:space="preserve">31. 05. </w:t>
            </w:r>
            <w:r w:rsidR="00F904DB">
              <w:t>2018</w:t>
            </w:r>
          </w:p>
        </w:tc>
      </w:tr>
      <w:tr w:rsidR="00F904DB" w:rsidRPr="00A1201F" w:rsidTr="006834B3">
        <w:tc>
          <w:tcPr>
            <w:tcW w:w="4962" w:type="dxa"/>
          </w:tcPr>
          <w:p w:rsidR="00F904DB" w:rsidRPr="00A1201F" w:rsidRDefault="00F904DB" w:rsidP="006834B3">
            <w:pPr>
              <w:pStyle w:val="Nadpis2"/>
            </w:pPr>
            <w:r>
              <w:t>Vydání územního rozhodnutí s nabytím právní moci</w:t>
            </w:r>
          </w:p>
        </w:tc>
        <w:tc>
          <w:tcPr>
            <w:tcW w:w="4359" w:type="dxa"/>
          </w:tcPr>
          <w:p w:rsidR="00F904DB" w:rsidRPr="00A1201F" w:rsidRDefault="00E73F6F" w:rsidP="006834B3">
            <w:pPr>
              <w:ind w:firstLine="0"/>
              <w:jc w:val="left"/>
            </w:pPr>
            <w:r>
              <w:t xml:space="preserve">31. </w:t>
            </w:r>
            <w:r w:rsidR="00F904DB">
              <w:t>0</w:t>
            </w:r>
            <w:r w:rsidR="00350283">
              <w:t>7</w:t>
            </w:r>
            <w:r>
              <w:t xml:space="preserve">. </w:t>
            </w:r>
            <w:r w:rsidR="00F904DB">
              <w:t>2018</w:t>
            </w:r>
          </w:p>
        </w:tc>
      </w:tr>
      <w:tr w:rsidR="00F904DB" w:rsidRPr="00A1201F" w:rsidTr="006834B3">
        <w:tc>
          <w:tcPr>
            <w:tcW w:w="4962" w:type="dxa"/>
          </w:tcPr>
          <w:p w:rsidR="00F904DB" w:rsidRPr="00A1201F" w:rsidRDefault="00F904DB" w:rsidP="006834B3">
            <w:pPr>
              <w:pStyle w:val="Nadpis2"/>
            </w:pPr>
            <w:r w:rsidRPr="00A1201F">
              <w:t>Termín předání projektové dokumentace pro vydání rozhodnutí o umístění stavby</w:t>
            </w:r>
            <w:r>
              <w:t xml:space="preserve"> ve 4 vyhotoveních v listinné podobě a v 1 vyhotovení v elektronické podobě</w:t>
            </w:r>
          </w:p>
        </w:tc>
        <w:tc>
          <w:tcPr>
            <w:tcW w:w="4359" w:type="dxa"/>
          </w:tcPr>
          <w:p w:rsidR="00F904DB" w:rsidRPr="00A1201F" w:rsidRDefault="00F904DB" w:rsidP="006834B3">
            <w:pPr>
              <w:ind w:firstLine="0"/>
              <w:jc w:val="left"/>
            </w:pPr>
            <w:r>
              <w:t>do 10 dnů od nabytí právní moci územního rozhodnutí</w:t>
            </w:r>
          </w:p>
        </w:tc>
      </w:tr>
      <w:tr w:rsidR="00F904DB" w:rsidRPr="00A1201F" w:rsidTr="006834B3">
        <w:tc>
          <w:tcPr>
            <w:tcW w:w="4962" w:type="dxa"/>
          </w:tcPr>
          <w:p w:rsidR="00F904DB" w:rsidRPr="004F39A8" w:rsidRDefault="00F904DB" w:rsidP="006834B3">
            <w:pPr>
              <w:pStyle w:val="Nadpis2"/>
              <w:numPr>
                <w:ilvl w:val="0"/>
                <w:numId w:val="0"/>
              </w:numPr>
              <w:rPr>
                <w:sz w:val="12"/>
                <w:szCs w:val="12"/>
              </w:rPr>
            </w:pPr>
          </w:p>
        </w:tc>
        <w:tc>
          <w:tcPr>
            <w:tcW w:w="4359" w:type="dxa"/>
          </w:tcPr>
          <w:p w:rsidR="00F904DB" w:rsidRPr="004F39A8" w:rsidRDefault="00F904DB" w:rsidP="006834B3">
            <w:pPr>
              <w:ind w:firstLine="0"/>
              <w:jc w:val="left"/>
              <w:rPr>
                <w:sz w:val="12"/>
                <w:szCs w:val="12"/>
              </w:rPr>
            </w:pPr>
          </w:p>
        </w:tc>
      </w:tr>
    </w:tbl>
    <w:p w:rsidR="00350283" w:rsidRDefault="00350283"/>
    <w:tbl>
      <w:tblPr>
        <w:tblStyle w:val="Mkatabulky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0"/>
        <w:gridCol w:w="4235"/>
      </w:tblGrid>
      <w:tr w:rsidR="00F904DB" w:rsidRPr="00A1201F" w:rsidTr="006834B3">
        <w:tc>
          <w:tcPr>
            <w:tcW w:w="4962" w:type="dxa"/>
          </w:tcPr>
          <w:p w:rsidR="00F904DB" w:rsidRPr="00CC7BF8" w:rsidRDefault="00F904DB" w:rsidP="00350283">
            <w:pPr>
              <w:pStyle w:val="Nadpis2"/>
            </w:pPr>
            <w:r w:rsidRPr="00CC7BF8">
              <w:lastRenderedPageBreak/>
              <w:t>Termín předání projektové dokumentace pro vydání stavebního povolení ve 2 vyhotoveních v listinné podobě</w:t>
            </w:r>
          </w:p>
        </w:tc>
        <w:tc>
          <w:tcPr>
            <w:tcW w:w="4359" w:type="dxa"/>
          </w:tcPr>
          <w:p w:rsidR="00F904DB" w:rsidRPr="00A1201F" w:rsidRDefault="00E73F6F" w:rsidP="006834B3">
            <w:pPr>
              <w:ind w:firstLine="0"/>
              <w:jc w:val="left"/>
            </w:pPr>
            <w:r>
              <w:t xml:space="preserve">31. 5. </w:t>
            </w:r>
            <w:r w:rsidR="00F904DB">
              <w:t>2018</w:t>
            </w:r>
          </w:p>
        </w:tc>
      </w:tr>
      <w:tr w:rsidR="00F904DB" w:rsidRPr="00A1201F" w:rsidTr="006834B3">
        <w:tc>
          <w:tcPr>
            <w:tcW w:w="4962" w:type="dxa"/>
          </w:tcPr>
          <w:p w:rsidR="00F904DB" w:rsidRPr="00CC7BF8" w:rsidRDefault="00F904DB" w:rsidP="00350283">
            <w:pPr>
              <w:pStyle w:val="Nadpis2"/>
            </w:pPr>
            <w:r w:rsidRPr="00CC7BF8">
              <w:t>Zajištění vydání stavebního povolení vč. nabytí právní moci</w:t>
            </w:r>
          </w:p>
        </w:tc>
        <w:tc>
          <w:tcPr>
            <w:tcW w:w="4359" w:type="dxa"/>
          </w:tcPr>
          <w:p w:rsidR="00F904DB" w:rsidRDefault="00E73F6F" w:rsidP="006834B3">
            <w:pPr>
              <w:ind w:firstLine="0"/>
              <w:jc w:val="left"/>
            </w:pPr>
            <w:r>
              <w:t xml:space="preserve">31. </w:t>
            </w:r>
            <w:r w:rsidR="00350283">
              <w:t>07</w:t>
            </w:r>
            <w:r>
              <w:t xml:space="preserve">. </w:t>
            </w:r>
            <w:r w:rsidR="00F904DB">
              <w:t>2018</w:t>
            </w:r>
          </w:p>
        </w:tc>
      </w:tr>
      <w:tr w:rsidR="00F904DB" w:rsidRPr="00A1201F" w:rsidTr="006834B3">
        <w:tc>
          <w:tcPr>
            <w:tcW w:w="4962" w:type="dxa"/>
          </w:tcPr>
          <w:p w:rsidR="00F904DB" w:rsidRPr="00F904DB" w:rsidRDefault="00F904DB" w:rsidP="006834B3">
            <w:pPr>
              <w:pStyle w:val="Nadpis2"/>
              <w:numPr>
                <w:ilvl w:val="0"/>
                <w:numId w:val="0"/>
              </w:numPr>
              <w:ind w:left="709"/>
              <w:rPr>
                <w:sz w:val="8"/>
                <w:szCs w:val="8"/>
              </w:rPr>
            </w:pPr>
          </w:p>
        </w:tc>
        <w:tc>
          <w:tcPr>
            <w:tcW w:w="4359" w:type="dxa"/>
          </w:tcPr>
          <w:p w:rsidR="00F904DB" w:rsidRPr="00F904DB" w:rsidRDefault="00F904DB" w:rsidP="006834B3">
            <w:pPr>
              <w:ind w:firstLine="0"/>
              <w:jc w:val="left"/>
              <w:rPr>
                <w:sz w:val="8"/>
                <w:szCs w:val="8"/>
              </w:rPr>
            </w:pPr>
          </w:p>
        </w:tc>
      </w:tr>
      <w:tr w:rsidR="00F904DB" w:rsidRPr="00A1201F" w:rsidTr="006834B3">
        <w:tc>
          <w:tcPr>
            <w:tcW w:w="4962" w:type="dxa"/>
          </w:tcPr>
          <w:p w:rsidR="00F904DB" w:rsidRPr="00A1201F" w:rsidRDefault="00F904DB" w:rsidP="006834B3">
            <w:pPr>
              <w:pStyle w:val="Nadpis2"/>
            </w:pPr>
            <w:r w:rsidRPr="00A1201F">
              <w:t>Termín předání projektové dokumentace pro vydání stavebního povolení</w:t>
            </w:r>
            <w:r>
              <w:t xml:space="preserve"> ve 4 vyhotoveních v listinné podobě a v 1 vyhotovení v elektronické podobě</w:t>
            </w:r>
          </w:p>
        </w:tc>
        <w:tc>
          <w:tcPr>
            <w:tcW w:w="4359" w:type="dxa"/>
          </w:tcPr>
          <w:p w:rsidR="00F904DB" w:rsidRDefault="00F904DB" w:rsidP="006834B3">
            <w:pPr>
              <w:ind w:firstLine="0"/>
              <w:jc w:val="left"/>
            </w:pPr>
            <w:r>
              <w:t>do 14 dnů od nabytí právní moci stavebního povolení</w:t>
            </w:r>
          </w:p>
        </w:tc>
      </w:tr>
      <w:tr w:rsidR="00F904DB" w:rsidRPr="00A1201F" w:rsidTr="006834B3">
        <w:tc>
          <w:tcPr>
            <w:tcW w:w="4962" w:type="dxa"/>
          </w:tcPr>
          <w:p w:rsidR="00F904DB" w:rsidRPr="004F39A8" w:rsidRDefault="00F904DB" w:rsidP="006834B3">
            <w:pPr>
              <w:pStyle w:val="Nadpis2"/>
              <w:numPr>
                <w:ilvl w:val="0"/>
                <w:numId w:val="0"/>
              </w:numPr>
              <w:ind w:left="709"/>
              <w:rPr>
                <w:sz w:val="12"/>
                <w:szCs w:val="12"/>
              </w:rPr>
            </w:pPr>
          </w:p>
        </w:tc>
        <w:tc>
          <w:tcPr>
            <w:tcW w:w="4359" w:type="dxa"/>
          </w:tcPr>
          <w:p w:rsidR="00F904DB" w:rsidRPr="004F39A8" w:rsidRDefault="00F904DB" w:rsidP="006834B3">
            <w:pPr>
              <w:ind w:firstLine="0"/>
              <w:jc w:val="left"/>
              <w:rPr>
                <w:sz w:val="12"/>
                <w:szCs w:val="12"/>
              </w:rPr>
            </w:pPr>
          </w:p>
        </w:tc>
      </w:tr>
      <w:tr w:rsidR="00F904DB" w:rsidRPr="00A1201F" w:rsidTr="006834B3">
        <w:tc>
          <w:tcPr>
            <w:tcW w:w="4962" w:type="dxa"/>
          </w:tcPr>
          <w:p w:rsidR="00F904DB" w:rsidRPr="00A1201F" w:rsidRDefault="00F904DB" w:rsidP="006834B3">
            <w:pPr>
              <w:pStyle w:val="Nadpis2"/>
            </w:pPr>
            <w:r w:rsidRPr="00A1201F">
              <w:t xml:space="preserve">Termín předání projektové dokumentace pro provádění </w:t>
            </w:r>
            <w:r w:rsidRPr="00A1201F">
              <w:rPr>
                <w:rFonts w:cs="Arial"/>
              </w:rPr>
              <w:t>s</w:t>
            </w:r>
            <w:r w:rsidRPr="00A1201F">
              <w:t>tavby</w:t>
            </w:r>
          </w:p>
        </w:tc>
        <w:tc>
          <w:tcPr>
            <w:tcW w:w="4359" w:type="dxa"/>
          </w:tcPr>
          <w:p w:rsidR="00F904DB" w:rsidRPr="00A1201F" w:rsidRDefault="00F904DB" w:rsidP="006834B3">
            <w:pPr>
              <w:ind w:firstLine="0"/>
              <w:jc w:val="left"/>
            </w:pPr>
            <w:r>
              <w:t>do 14 dnů od nabytí právní moci stavebního povolení</w:t>
            </w:r>
          </w:p>
        </w:tc>
      </w:tr>
    </w:tbl>
    <w:p w:rsidR="003156DA" w:rsidRDefault="003156DA" w:rsidP="00D95713">
      <w:pPr>
        <w:ind w:firstLine="0"/>
        <w:rPr>
          <w:szCs w:val="22"/>
        </w:rPr>
      </w:pPr>
    </w:p>
    <w:p w:rsidR="00350283" w:rsidRPr="000B7E41" w:rsidRDefault="00350283" w:rsidP="00D95713">
      <w:pPr>
        <w:ind w:firstLine="0"/>
        <w:rPr>
          <w:szCs w:val="22"/>
        </w:rPr>
      </w:pPr>
    </w:p>
    <w:p w:rsidR="00D95713" w:rsidRPr="00585FE1" w:rsidRDefault="00D95713" w:rsidP="00D95713">
      <w:pPr>
        <w:pStyle w:val="Nadpis1"/>
      </w:pPr>
      <w:r w:rsidRPr="00585FE1">
        <w:t>plná moc</w:t>
      </w:r>
    </w:p>
    <w:p w:rsidR="00D95713" w:rsidRPr="000B7E41" w:rsidRDefault="00D95713" w:rsidP="00D95713">
      <w:pPr>
        <w:ind w:firstLine="0"/>
        <w:rPr>
          <w:szCs w:val="22"/>
        </w:rPr>
      </w:pPr>
    </w:p>
    <w:p w:rsidR="00D95713" w:rsidRPr="000B7E41" w:rsidRDefault="00D95713" w:rsidP="008E5BCE">
      <w:pPr>
        <w:pStyle w:val="Nadpis2"/>
      </w:pPr>
      <w:r w:rsidRPr="000B7E41">
        <w:t>Podpisem této smlouvy uděluje objednatel zhotoviteli plnou moc k obstarání dohodnutých záležitostí.</w:t>
      </w:r>
    </w:p>
    <w:p w:rsidR="00D95713" w:rsidRPr="000B7E41" w:rsidRDefault="00D95713" w:rsidP="00D95713">
      <w:pPr>
        <w:ind w:firstLine="0"/>
        <w:rPr>
          <w:szCs w:val="22"/>
        </w:rPr>
      </w:pPr>
    </w:p>
    <w:p w:rsidR="004F39A8" w:rsidRPr="000B7E41" w:rsidRDefault="004F39A8" w:rsidP="00D95713">
      <w:pPr>
        <w:ind w:firstLine="0"/>
        <w:rPr>
          <w:szCs w:val="22"/>
        </w:rPr>
      </w:pPr>
    </w:p>
    <w:p w:rsidR="00D95713" w:rsidRDefault="00D95713" w:rsidP="00D95713">
      <w:pPr>
        <w:pStyle w:val="Nadpis1"/>
      </w:pPr>
      <w:r>
        <w:t>smluvní pokuty</w:t>
      </w:r>
    </w:p>
    <w:p w:rsidR="00D95713" w:rsidRPr="000B7E41" w:rsidRDefault="00D95713" w:rsidP="00D95713">
      <w:pPr>
        <w:ind w:firstLine="0"/>
      </w:pPr>
    </w:p>
    <w:p w:rsidR="00D95713" w:rsidRPr="008C1DC6" w:rsidRDefault="00D95713" w:rsidP="008E5BCE">
      <w:pPr>
        <w:pStyle w:val="Nadpis2"/>
      </w:pPr>
      <w:r w:rsidRPr="008C1DC6">
        <w:t>V případě prodlení zhotovitele nad rámec doby plnění, specifikované v článku 8</w:t>
      </w:r>
      <w:r w:rsidR="008C1DC6">
        <w:t xml:space="preserve">, </w:t>
      </w:r>
      <w:r w:rsidR="00D20A1C" w:rsidRPr="008C1DC6">
        <w:t>je </w:t>
      </w:r>
      <w:r w:rsidRPr="008C1DC6">
        <w:t xml:space="preserve">zhotovitel povinen zaplatit objednateli smluvní </w:t>
      </w:r>
      <w:r w:rsidR="00D20A1C" w:rsidRPr="008C1DC6">
        <w:t xml:space="preserve">pokutu ve výši </w:t>
      </w:r>
      <w:r w:rsidR="003156DA">
        <w:rPr>
          <w:color w:val="FF0000"/>
        </w:rPr>
        <w:t>1 0</w:t>
      </w:r>
      <w:r w:rsidR="008C1DC6" w:rsidRPr="008C1DC6">
        <w:rPr>
          <w:color w:val="FF0000"/>
        </w:rPr>
        <w:t xml:space="preserve">00 Kč </w:t>
      </w:r>
      <w:r w:rsidR="008C1DC6">
        <w:rPr>
          <w:color w:val="FF0000"/>
        </w:rPr>
        <w:t>vč. DPH za </w:t>
      </w:r>
      <w:r w:rsidR="008C1DC6" w:rsidRPr="008C1DC6">
        <w:rPr>
          <w:color w:val="FF0000"/>
        </w:rPr>
        <w:t>každý den</w:t>
      </w:r>
      <w:r w:rsidRPr="008C1DC6">
        <w:t xml:space="preserve">. </w:t>
      </w:r>
      <w:r w:rsidR="00D20A1C" w:rsidRPr="008C1DC6">
        <w:rPr>
          <w:rFonts w:cs="Arial"/>
        </w:rPr>
        <w:t>Smluvní pokuta je </w:t>
      </w:r>
      <w:r w:rsidR="008C1DC6" w:rsidRPr="008C1DC6">
        <w:rPr>
          <w:rFonts w:cs="Arial"/>
        </w:rPr>
        <w:t>splatná do 21</w:t>
      </w:r>
      <w:r w:rsidRPr="008C1DC6">
        <w:rPr>
          <w:rFonts w:cs="Arial"/>
        </w:rPr>
        <w:t xml:space="preserve"> dnů ode dne doručení daňového dokladu.</w:t>
      </w:r>
    </w:p>
    <w:p w:rsidR="00D95713" w:rsidRPr="008C1DC6" w:rsidRDefault="00D95713" w:rsidP="00D95713">
      <w:pPr>
        <w:rPr>
          <w:sz w:val="16"/>
          <w:szCs w:val="16"/>
        </w:rPr>
      </w:pPr>
    </w:p>
    <w:p w:rsidR="00D95713" w:rsidRPr="008C1DC6" w:rsidRDefault="00D95713" w:rsidP="008E5BCE">
      <w:pPr>
        <w:pStyle w:val="Nadpis2"/>
        <w:rPr>
          <w:rFonts w:cs="Arial"/>
        </w:rPr>
      </w:pPr>
      <w:r w:rsidRPr="008C1DC6">
        <w:t>Prodlení objednatele s předáním, plnění delší jak 60 dnů se považuje za podstatné porušení smlouvy.</w:t>
      </w:r>
    </w:p>
    <w:p w:rsidR="00D95713" w:rsidRPr="008C1DC6" w:rsidRDefault="00D95713" w:rsidP="00D95713">
      <w:pPr>
        <w:rPr>
          <w:sz w:val="16"/>
          <w:szCs w:val="16"/>
        </w:rPr>
      </w:pPr>
    </w:p>
    <w:p w:rsidR="00D95713" w:rsidRPr="008C1DC6" w:rsidRDefault="00D95713" w:rsidP="008E5BCE">
      <w:pPr>
        <w:pStyle w:val="Nadpis2"/>
      </w:pPr>
      <w:r w:rsidRPr="008C1DC6">
        <w:t>V případě prodlení objednatele s úhradou je objednatel povinen zaplatit zhotoviteli úrok z</w:t>
      </w:r>
      <w:r w:rsidR="00D20A1C" w:rsidRPr="008C1DC6">
        <w:t xml:space="preserve"> prodlení ve výši </w:t>
      </w:r>
      <w:r w:rsidR="009331F7">
        <w:rPr>
          <w:color w:val="FF0000"/>
        </w:rPr>
        <w:t>0,15</w:t>
      </w:r>
      <w:r w:rsidR="00386BCE" w:rsidRPr="008C1DC6">
        <w:rPr>
          <w:color w:val="FF0000"/>
        </w:rPr>
        <w:t xml:space="preserve"> </w:t>
      </w:r>
      <w:r w:rsidRPr="008C1DC6">
        <w:t xml:space="preserve">% z nezaplacené </w:t>
      </w:r>
      <w:r w:rsidR="008E5BCE" w:rsidRPr="008C1DC6">
        <w:t xml:space="preserve">částky </w:t>
      </w:r>
      <w:r w:rsidR="008C1DC6">
        <w:t xml:space="preserve">vč. DPH </w:t>
      </w:r>
      <w:r w:rsidR="008E5BCE" w:rsidRPr="008C1DC6">
        <w:t>za každý den prodlení po </w:t>
      </w:r>
      <w:r w:rsidRPr="008C1DC6">
        <w:t>lhůtě splatnosti.</w:t>
      </w:r>
    </w:p>
    <w:p w:rsidR="00D95713" w:rsidRPr="008C1DC6" w:rsidRDefault="00D95713" w:rsidP="00D95713">
      <w:pPr>
        <w:rPr>
          <w:sz w:val="16"/>
          <w:szCs w:val="16"/>
        </w:rPr>
      </w:pPr>
    </w:p>
    <w:p w:rsidR="00D95713" w:rsidRPr="008C1DC6" w:rsidRDefault="00D95713" w:rsidP="008E5BCE">
      <w:pPr>
        <w:pStyle w:val="Nadpis2"/>
      </w:pPr>
      <w:r w:rsidRPr="008C1DC6">
        <w:t xml:space="preserve">Pokud prodlení objednatele s úhradou dlužné částky přesáhne více jak 60 dnů, zvyšuje se sjednaný úrok z prodlení počínaje třicátým prvním dnem prodlení na částku </w:t>
      </w:r>
      <w:r w:rsidR="008C1DC6" w:rsidRPr="008C1DC6">
        <w:rPr>
          <w:color w:val="FF0000"/>
        </w:rPr>
        <w:t>0,2</w:t>
      </w:r>
      <w:r w:rsidR="00386BCE" w:rsidRPr="008C1DC6">
        <w:rPr>
          <w:color w:val="FF0000"/>
        </w:rPr>
        <w:t xml:space="preserve"> </w:t>
      </w:r>
      <w:r w:rsidRPr="008C1DC6">
        <w:t xml:space="preserve">% z dlužné částky </w:t>
      </w:r>
      <w:r w:rsidR="008C1DC6">
        <w:t xml:space="preserve">vč. DPH </w:t>
      </w:r>
      <w:r w:rsidRPr="008C1DC6">
        <w:t>za každý den prodlení.</w:t>
      </w:r>
    </w:p>
    <w:p w:rsidR="00D95713" w:rsidRPr="008C1DC6" w:rsidRDefault="00D95713" w:rsidP="00D95713">
      <w:pPr>
        <w:rPr>
          <w:sz w:val="16"/>
          <w:szCs w:val="16"/>
        </w:rPr>
      </w:pPr>
    </w:p>
    <w:p w:rsidR="00D95713" w:rsidRPr="008C1DC6" w:rsidRDefault="00D95713" w:rsidP="008E5BCE">
      <w:pPr>
        <w:pStyle w:val="Nadpis2"/>
        <w:rPr>
          <w:rFonts w:cs="Arial"/>
        </w:rPr>
      </w:pPr>
      <w:r w:rsidRPr="008C1DC6">
        <w:t>Prodlení objednatele s úhradou faktury delší jak 60 dnů se považuje za podstatné porušení smlouvy.</w:t>
      </w:r>
    </w:p>
    <w:p w:rsidR="00D95713" w:rsidRDefault="00D95713" w:rsidP="00D95713">
      <w:pPr>
        <w:ind w:firstLine="0"/>
      </w:pPr>
    </w:p>
    <w:p w:rsidR="00BD7C35" w:rsidRDefault="00BD7C35" w:rsidP="00D95713">
      <w:pPr>
        <w:ind w:firstLine="0"/>
      </w:pPr>
    </w:p>
    <w:p w:rsidR="00D95713" w:rsidRPr="00373005" w:rsidRDefault="00D95713" w:rsidP="00D95713">
      <w:pPr>
        <w:pStyle w:val="Nadpis1"/>
      </w:pPr>
      <w:r w:rsidRPr="00373005">
        <w:t>odpovědnost</w:t>
      </w:r>
      <w:r>
        <w:t xml:space="preserve"> za vady</w:t>
      </w:r>
    </w:p>
    <w:p w:rsidR="00D95713" w:rsidRPr="001F5227" w:rsidRDefault="00D95713" w:rsidP="00D95713">
      <w:pPr>
        <w:ind w:firstLine="0"/>
        <w:rPr>
          <w:sz w:val="16"/>
          <w:szCs w:val="16"/>
        </w:rPr>
      </w:pPr>
    </w:p>
    <w:p w:rsidR="00D95713" w:rsidRDefault="00D95713" w:rsidP="008E5BCE">
      <w:pPr>
        <w:pStyle w:val="Nadpis2"/>
      </w:pPr>
      <w:r w:rsidRPr="0020314E">
        <w:t>Dílo má vady, jestliže provedení díla (zejména jeho kvalita a rozsah) neodpovídá výsledku, určeném</w:t>
      </w:r>
      <w:r>
        <w:t>u v článku 3 této smlouvy.</w:t>
      </w:r>
    </w:p>
    <w:p w:rsidR="00D95713" w:rsidRPr="0020314E" w:rsidRDefault="00D95713" w:rsidP="00D95713"/>
    <w:p w:rsidR="00D95713" w:rsidRDefault="00D95713" w:rsidP="008E5BCE">
      <w:pPr>
        <w:pStyle w:val="Nadpis2"/>
      </w:pPr>
      <w:r w:rsidRPr="0020314E">
        <w:t>Zhotovitel odpovídá za vady v rozsahu Ob</w:t>
      </w:r>
      <w:r>
        <w:t>čanského zákoníku (§ 2615 a následující).</w:t>
      </w:r>
    </w:p>
    <w:p w:rsidR="00D95713" w:rsidRPr="00373005" w:rsidRDefault="00D95713" w:rsidP="00D95713"/>
    <w:p w:rsidR="00D95713" w:rsidRDefault="00D95713" w:rsidP="008E5BCE">
      <w:pPr>
        <w:pStyle w:val="Nadpis2"/>
      </w:pPr>
      <w:r w:rsidRPr="00373005">
        <w:t>Odpovědnost za vady s</w:t>
      </w:r>
      <w:r w:rsidR="009331F7">
        <w:t xml:space="preserve">e sjednává na dobu </w:t>
      </w:r>
      <w:r w:rsidR="009331F7" w:rsidRPr="009331F7">
        <w:rPr>
          <w:color w:val="FF0000"/>
        </w:rPr>
        <w:t>48</w:t>
      </w:r>
      <w:r>
        <w:t xml:space="preserve"> měsíců od</w:t>
      </w:r>
      <w:r w:rsidRPr="0020314E">
        <w:t xml:space="preserve"> data protokolárního předání pro</w:t>
      </w:r>
      <w:r>
        <w:t>jektové dokumentace objednateli.</w:t>
      </w:r>
    </w:p>
    <w:p w:rsidR="00D95713" w:rsidRDefault="00D95713" w:rsidP="00D95713">
      <w:pPr>
        <w:ind w:firstLine="0"/>
      </w:pPr>
    </w:p>
    <w:p w:rsidR="00350283" w:rsidRDefault="00350283" w:rsidP="00D95713">
      <w:pPr>
        <w:ind w:firstLine="0"/>
      </w:pPr>
    </w:p>
    <w:p w:rsidR="00350283" w:rsidRDefault="00350283" w:rsidP="00D95713">
      <w:pPr>
        <w:ind w:firstLine="0"/>
      </w:pPr>
    </w:p>
    <w:p w:rsidR="00D95713" w:rsidRDefault="00D95713" w:rsidP="00D95713">
      <w:pPr>
        <w:ind w:firstLine="0"/>
      </w:pPr>
    </w:p>
    <w:p w:rsidR="00D95713" w:rsidRPr="00256853" w:rsidRDefault="00D95713" w:rsidP="00D95713">
      <w:pPr>
        <w:pStyle w:val="Nadpis1"/>
      </w:pPr>
      <w:r>
        <w:lastRenderedPageBreak/>
        <w:t>součinnost objednatele</w:t>
      </w:r>
    </w:p>
    <w:p w:rsidR="00D95713" w:rsidRPr="001F4037" w:rsidRDefault="00D95713" w:rsidP="00D95713">
      <w:pPr>
        <w:ind w:firstLine="0"/>
        <w:rPr>
          <w:sz w:val="18"/>
          <w:szCs w:val="18"/>
        </w:rPr>
      </w:pPr>
    </w:p>
    <w:p w:rsidR="00D95713" w:rsidRDefault="00D95713" w:rsidP="008E5BCE">
      <w:pPr>
        <w:pStyle w:val="Nadpis2"/>
      </w:pPr>
      <w:r>
        <w:t xml:space="preserve">Součinnost bude objednatelem poskytována na </w:t>
      </w:r>
      <w:r w:rsidR="00D20A1C">
        <w:t>základě výzvy zhotovitele, a to </w:t>
      </w:r>
      <w:r>
        <w:t>ve lhůtách přiměřených povaze a náročnosti požadované součinnosti. Součinnost bude zhotovitelem požadována zejména v těchto záležitostech:</w:t>
      </w:r>
    </w:p>
    <w:p w:rsidR="00D95713" w:rsidRPr="00BB0EE3" w:rsidRDefault="00D95713" w:rsidP="00D95713">
      <w:pPr>
        <w:rPr>
          <w:sz w:val="12"/>
          <w:szCs w:val="12"/>
        </w:rPr>
      </w:pPr>
    </w:p>
    <w:p w:rsidR="00D95713" w:rsidRPr="00AE7319" w:rsidRDefault="00D95713" w:rsidP="00D95713">
      <w:pPr>
        <w:numPr>
          <w:ilvl w:val="0"/>
          <w:numId w:val="2"/>
        </w:numPr>
        <w:tabs>
          <w:tab w:val="clear" w:pos="680"/>
          <w:tab w:val="clear" w:pos="1701"/>
          <w:tab w:val="clear" w:pos="2835"/>
          <w:tab w:val="clear" w:pos="3969"/>
          <w:tab w:val="clear" w:pos="5103"/>
          <w:tab w:val="clear" w:pos="6237"/>
          <w:tab w:val="clear" w:pos="7371"/>
          <w:tab w:val="clear" w:pos="8505"/>
        </w:tabs>
        <w:rPr>
          <w:rFonts w:cs="Arial"/>
        </w:rPr>
      </w:pPr>
      <w:r>
        <w:t xml:space="preserve">poskytnutí ostatních existujících nebo v době plnění díla vzniklých podkladů, relevantních pro plnění díla (např. stanoviska orgánů státní správy </w:t>
      </w:r>
      <w:r>
        <w:br/>
        <w:t>a dotčených subjektů, partnerské a jiné smlouvy a dohody související s realizací projektu aj.);</w:t>
      </w:r>
    </w:p>
    <w:p w:rsidR="00D95713" w:rsidRPr="00892DB1" w:rsidRDefault="00D95713" w:rsidP="00D95713">
      <w:pPr>
        <w:numPr>
          <w:ilvl w:val="0"/>
          <w:numId w:val="2"/>
        </w:numPr>
        <w:tabs>
          <w:tab w:val="clear" w:pos="680"/>
          <w:tab w:val="clear" w:pos="1701"/>
          <w:tab w:val="clear" w:pos="2835"/>
          <w:tab w:val="clear" w:pos="3969"/>
          <w:tab w:val="clear" w:pos="5103"/>
          <w:tab w:val="clear" w:pos="6237"/>
          <w:tab w:val="clear" w:pos="7371"/>
          <w:tab w:val="clear" w:pos="8505"/>
        </w:tabs>
        <w:rPr>
          <w:rFonts w:cs="Arial"/>
        </w:rPr>
      </w:pPr>
      <w:r w:rsidRPr="00892DB1">
        <w:t>při účasti na kontrolních dnech rozpracovanosti projektové dokumentace;</w:t>
      </w:r>
    </w:p>
    <w:p w:rsidR="00D95713" w:rsidRPr="007D1468" w:rsidRDefault="00D95713" w:rsidP="00D95713">
      <w:pPr>
        <w:numPr>
          <w:ilvl w:val="0"/>
          <w:numId w:val="2"/>
        </w:numPr>
        <w:tabs>
          <w:tab w:val="clear" w:pos="680"/>
          <w:tab w:val="clear" w:pos="1701"/>
          <w:tab w:val="clear" w:pos="2835"/>
          <w:tab w:val="clear" w:pos="3969"/>
          <w:tab w:val="clear" w:pos="5103"/>
          <w:tab w:val="clear" w:pos="6237"/>
          <w:tab w:val="clear" w:pos="7371"/>
          <w:tab w:val="clear" w:pos="8505"/>
        </w:tabs>
        <w:rPr>
          <w:rFonts w:cs="Arial"/>
        </w:rPr>
      </w:pPr>
      <w:r w:rsidRPr="007D1468">
        <w:t>při zajištění souhlasů vlastníků technické infrastruktury s provedením stavby a souvisejících objektů.</w:t>
      </w:r>
    </w:p>
    <w:p w:rsidR="00D95713" w:rsidRDefault="00D95713" w:rsidP="00D95713">
      <w:pPr>
        <w:ind w:firstLine="0"/>
      </w:pPr>
    </w:p>
    <w:p w:rsidR="00D95713" w:rsidRDefault="00D95713" w:rsidP="00D95713">
      <w:pPr>
        <w:ind w:firstLine="0"/>
      </w:pPr>
    </w:p>
    <w:p w:rsidR="00D95713" w:rsidRPr="00256853" w:rsidRDefault="00D95713" w:rsidP="00D95713">
      <w:pPr>
        <w:pStyle w:val="Nadpis1"/>
      </w:pPr>
      <w:r>
        <w:t>doba trvání smlouvy</w:t>
      </w:r>
    </w:p>
    <w:p w:rsidR="00D95713" w:rsidRDefault="00D95713" w:rsidP="00D95713">
      <w:pPr>
        <w:ind w:firstLine="0"/>
      </w:pPr>
    </w:p>
    <w:p w:rsidR="00D95713" w:rsidRDefault="00D95713" w:rsidP="008E5BCE">
      <w:pPr>
        <w:pStyle w:val="Nadpis2"/>
      </w:pPr>
      <w:r w:rsidRPr="002E34F1">
        <w:t xml:space="preserve">Tato smlouva nabývá platnosti </w:t>
      </w:r>
      <w:r>
        <w:t>dnem podpisu smlouvy.</w:t>
      </w:r>
    </w:p>
    <w:p w:rsidR="00D95713" w:rsidRPr="002E34F1" w:rsidRDefault="00D95713" w:rsidP="00D95713"/>
    <w:p w:rsidR="00D95713" w:rsidRDefault="00D95713" w:rsidP="008E5BCE">
      <w:pPr>
        <w:pStyle w:val="Nadpis2"/>
      </w:pPr>
      <w:r w:rsidRPr="002E34F1">
        <w:t>Tento smluvní vztah může být ukončen:</w:t>
      </w:r>
    </w:p>
    <w:p w:rsidR="00D95713" w:rsidRPr="002E34F1" w:rsidRDefault="00D95713" w:rsidP="00082AEE">
      <w:pPr>
        <w:numPr>
          <w:ilvl w:val="0"/>
          <w:numId w:val="3"/>
        </w:numPr>
      </w:pPr>
      <w:r w:rsidRPr="002E34F1">
        <w:t>oboustrannou vzájemnou dohodou, a to pouze písemnou formou s tím, že platnost předmětné smlouvy ko</w:t>
      </w:r>
      <w:r>
        <w:t>nčí dnem uvedeným v této dohodě</w:t>
      </w:r>
      <w:r w:rsidRPr="006D1F92">
        <w:rPr>
          <w:szCs w:val="22"/>
        </w:rPr>
        <w:t>;</w:t>
      </w:r>
    </w:p>
    <w:p w:rsidR="00D95713" w:rsidRDefault="00D95713" w:rsidP="00082AEE">
      <w:pPr>
        <w:numPr>
          <w:ilvl w:val="0"/>
          <w:numId w:val="3"/>
        </w:numPr>
      </w:pPr>
      <w:r w:rsidRPr="002E34F1">
        <w:t>písemnou výpovědí při podstatném a opakovaném porušení závazků touto smlouvou přijatých tj. porušuje-li druhá Smluvní st</w:t>
      </w:r>
      <w:r>
        <w:t>rana své povinnosti i po té, co </w:t>
      </w:r>
      <w:r w:rsidRPr="002E34F1">
        <w:t>byla k jejich plnění písemně vyzvána a na možnost výpovědi výslovně upozorněna.</w:t>
      </w:r>
    </w:p>
    <w:p w:rsidR="00D95713" w:rsidRDefault="00D95713" w:rsidP="00D95713">
      <w:pPr>
        <w:ind w:firstLine="0"/>
      </w:pPr>
    </w:p>
    <w:p w:rsidR="00D95713" w:rsidRDefault="00D95713" w:rsidP="008E5BCE">
      <w:pPr>
        <w:pStyle w:val="Nadpis2"/>
      </w:pPr>
      <w:r w:rsidRPr="002E34F1">
        <w:t>Výpovědní doba činí 1 (slovy jeden) měsíc a začíná plynout od prvého dne měsíce následujícího po doručení</w:t>
      </w:r>
      <w:r>
        <w:t xml:space="preserve"> výpovědi druhé smluvní straně.</w:t>
      </w:r>
    </w:p>
    <w:p w:rsidR="00D95713" w:rsidRPr="002E34F1" w:rsidRDefault="00D95713" w:rsidP="00D95713"/>
    <w:p w:rsidR="00D95713" w:rsidRPr="002E34F1" w:rsidRDefault="00D95713" w:rsidP="008E5BCE">
      <w:pPr>
        <w:pStyle w:val="Nadpis2"/>
      </w:pPr>
      <w:r>
        <w:t>Závazek zhotovitele</w:t>
      </w:r>
      <w:r w:rsidRPr="002E34F1">
        <w:t xml:space="preserve"> uskutečňovat sjednané zálež</w:t>
      </w:r>
      <w:r>
        <w:t>itosti a závazek objednatele uhradit zhotoviteli sjednanou cenu</w:t>
      </w:r>
      <w:r w:rsidRPr="002E34F1">
        <w:t xml:space="preserve"> zaniká ke dni skončení této smlouvy vzájemnou dohodou nebo k poslednímu dni výpovědní lhůty, ledaže tato smlouva stanoví jinak.</w:t>
      </w:r>
    </w:p>
    <w:p w:rsidR="00D95713" w:rsidRDefault="00D95713" w:rsidP="00D95713"/>
    <w:p w:rsidR="00CE0AFC" w:rsidRDefault="00CE0AFC" w:rsidP="00D95713"/>
    <w:p w:rsidR="00D95713" w:rsidRPr="00256853" w:rsidRDefault="00D95713" w:rsidP="00D95713">
      <w:pPr>
        <w:pStyle w:val="Nadpis1"/>
      </w:pPr>
      <w:r w:rsidRPr="00256853">
        <w:t>Ostatní a ZÁVĚREČNÁ Ustanovení</w:t>
      </w:r>
    </w:p>
    <w:p w:rsidR="00D95713" w:rsidRDefault="00D95713" w:rsidP="00D95713"/>
    <w:p w:rsidR="00D95713" w:rsidRPr="00373005" w:rsidRDefault="00D95713" w:rsidP="008E5BCE">
      <w:pPr>
        <w:pStyle w:val="Nadpis2"/>
      </w:pPr>
      <w:r>
        <w:t>Zhotovitel</w:t>
      </w:r>
      <w:r w:rsidRPr="00373005">
        <w:t xml:space="preserve"> je povinen zachovávat mlčenlivost o všech údajích, které jsou obsaženy v projektových, technických a realizačních podkladech, nebo o jiných skutečnostech,</w:t>
      </w:r>
      <w:r w:rsidRPr="00373005">
        <w:br/>
        <w:t xml:space="preserve">se kterými přijde při plnění této smlouvy do styku. </w:t>
      </w:r>
      <w:r>
        <w:t>To </w:t>
      </w:r>
      <w:r w:rsidRPr="00373005">
        <w:t>se netýká sdělování informací orgánům a subjektům v souvislosti s řádným plněním smlouvy.</w:t>
      </w:r>
    </w:p>
    <w:p w:rsidR="00D95713" w:rsidRPr="00386BCE" w:rsidRDefault="00D95713" w:rsidP="00D95713">
      <w:pPr>
        <w:rPr>
          <w:rFonts w:cs="Arial"/>
        </w:rPr>
      </w:pPr>
    </w:p>
    <w:p w:rsidR="00D95713" w:rsidRDefault="00D95713" w:rsidP="008E5BCE">
      <w:pPr>
        <w:pStyle w:val="Nadpis2"/>
      </w:pPr>
      <w:r w:rsidRPr="005B66C0">
        <w:t>V případě okolností způsobených zásahem vyšší moci, které přechodně znemožní jednomu ze smluvních partnerů realizaci smluvních podmínek, prodlužuje</w:t>
      </w:r>
      <w:r>
        <w:t xml:space="preserve"> se lhůta pro splnění těchto povinností o dobu trvání okolností vyšší moci, případně o dobu trvání jejich následků. Okolnostmi způsobenými vyšší moci se rozumí např. živelné katastrofy, válka, revoluce nebo jiné zcela v době uzavření této smlouvy nepředvídatelné události, které mohou prokazatelně a podstatně změnit výchozí podmínky, za nichž byla tato smlouva uzavírána. V případech zásahu vyšší moci, které trvají po dobu delší než 120 dnů a brání prokazatelně pokračování v provádění činnosti, je kterákoli ze stran oprávněna odstoupit od této smlouvy, a to po předchozí notifikaci doručené druhému účastníku nejméně 15 dnů před odstoupením.</w:t>
      </w:r>
    </w:p>
    <w:p w:rsidR="00D95713" w:rsidRPr="002E34F1" w:rsidRDefault="00D95713" w:rsidP="00D95713">
      <w:pPr>
        <w:ind w:firstLine="0"/>
      </w:pPr>
    </w:p>
    <w:p w:rsidR="00D95713" w:rsidRDefault="00D95713" w:rsidP="008E5BCE">
      <w:pPr>
        <w:pStyle w:val="Nadpis2"/>
      </w:pPr>
      <w:r w:rsidRPr="006712B4">
        <w:t>Obsah této smlouvy lze měnit pouze formou písemných číslovaných dodatků k této smlouvě podepsanými oprávněnými zástupci obou smluvních stran, pokud nevyplývá ze smlouvy jinak nebo nebude-li mezi účastníky jiné dohody.</w:t>
      </w:r>
    </w:p>
    <w:p w:rsidR="00D95713" w:rsidRPr="00EB46F4" w:rsidRDefault="00D95713" w:rsidP="00D95713"/>
    <w:p w:rsidR="00D95713" w:rsidRDefault="00D95713" w:rsidP="008E5BCE">
      <w:pPr>
        <w:pStyle w:val="Nadpis2"/>
      </w:pPr>
      <w:r>
        <w:lastRenderedPageBreak/>
        <w:t>Vztahy neupravené touto smlouvou se řídí příslušnými ustanoveními občanského zákoníku.</w:t>
      </w:r>
    </w:p>
    <w:p w:rsidR="009331F7" w:rsidRDefault="009331F7" w:rsidP="009331F7"/>
    <w:p w:rsidR="009331F7" w:rsidRPr="00973FC9" w:rsidRDefault="009331F7" w:rsidP="009331F7">
      <w:pPr>
        <w:pStyle w:val="Nadpis2"/>
      </w:pPr>
      <w:r w:rsidRPr="00973FC9">
        <w:t xml:space="preserve">Zhotovitel bere na vědomí, že tato smlouva včetně všech dodatků bude </w:t>
      </w:r>
      <w:r>
        <w:t>objednatelem</w:t>
      </w:r>
      <w:r w:rsidRPr="00973FC9">
        <w:t xml:space="preserve"> uveřejněna v registru smluv (pokud takovému uv</w:t>
      </w:r>
      <w:r>
        <w:t>eřejnění podléhá) dle zákona č. </w:t>
      </w:r>
      <w:r w:rsidRPr="00973FC9">
        <w:t xml:space="preserve">340/2015 Sb., o zvláštních podmínkách účinnosti některých smluv, uveřejňování těchto smluv a o registru </w:t>
      </w:r>
      <w:r>
        <w:t>smluv (zákon o registru smluv).</w:t>
      </w:r>
    </w:p>
    <w:p w:rsidR="009331F7" w:rsidRPr="00973FC9" w:rsidRDefault="009331F7" w:rsidP="009331F7"/>
    <w:p w:rsidR="009331F7" w:rsidRPr="00973FC9" w:rsidRDefault="009331F7" w:rsidP="009331F7">
      <w:pPr>
        <w:pStyle w:val="Nadpis2"/>
      </w:pPr>
      <w:r w:rsidRPr="00973FC9">
        <w:t>Tato smlouva nabývá účinnosti dnem podpisu nebo uveřejněním prostřednictvím registru smluv (pokud takovému uveřejnění podléhá) dle příslušných ustanovení zákona č.340/2015 Sb., o zvláštních podmínkách účinnosti některých smluv, uveřejňování těchto smluv a o registru smluv (zákon o registru smluv).</w:t>
      </w:r>
    </w:p>
    <w:p w:rsidR="00D95713" w:rsidRPr="002E34F1" w:rsidRDefault="00D95713" w:rsidP="00D95713"/>
    <w:p w:rsidR="00D95713" w:rsidRDefault="00D95713" w:rsidP="008E5BCE">
      <w:pPr>
        <w:pStyle w:val="Nadpis2"/>
      </w:pPr>
      <w:r>
        <w:t>Smlouva zaniká uskutečněním právních úkonů a činností zhotovitele sjednaných v této smlouvě.</w:t>
      </w:r>
    </w:p>
    <w:p w:rsidR="00D95713" w:rsidRPr="002E34F1" w:rsidRDefault="00D95713" w:rsidP="00D95713"/>
    <w:p w:rsidR="00D95713" w:rsidRDefault="00D95713" w:rsidP="008E5BCE">
      <w:pPr>
        <w:pStyle w:val="Nadpis2"/>
      </w:pPr>
      <w:r>
        <w:t>Smlouva se vyhotovuje ve čtyřech (4) vyhotoveních, přičemž každá ze smluvních stran obdrží po dvou (2) vyhotoveních.</w:t>
      </w:r>
    </w:p>
    <w:p w:rsidR="00D95713" w:rsidRPr="002E34F1" w:rsidRDefault="00D95713" w:rsidP="00D95713"/>
    <w:p w:rsidR="00D95713" w:rsidRDefault="00D95713" w:rsidP="008E5BCE">
      <w:pPr>
        <w:pStyle w:val="Nadpis2"/>
      </w:pPr>
      <w:r>
        <w:t xml:space="preserve">Smluvní strany prohlašují, že ujednání v této smlouvě obsažené jsou jim jasná </w:t>
      </w:r>
      <w:r>
        <w:br/>
        <w:t xml:space="preserve">a srozumitelná, jsou jimi míněna vážně a byla učiněna na základě jejich pravé </w:t>
      </w:r>
      <w:r>
        <w:br/>
        <w:t>a svobodné vůle. Na důkaz tohoto tvrzení smluvní strany připojují níže své podpisy.</w:t>
      </w:r>
    </w:p>
    <w:p w:rsidR="00D95713" w:rsidRDefault="00D95713" w:rsidP="00D95713"/>
    <w:p w:rsidR="004F39A8" w:rsidRDefault="004F39A8" w:rsidP="00D95713"/>
    <w:p w:rsidR="004F39A8" w:rsidRPr="002744D8" w:rsidRDefault="004F39A8" w:rsidP="00D95713"/>
    <w:p w:rsidR="00D95713" w:rsidRDefault="00D95713" w:rsidP="00D95713">
      <w:pPr>
        <w:tabs>
          <w:tab w:val="clear" w:pos="5103"/>
          <w:tab w:val="left" w:pos="5387"/>
        </w:tabs>
        <w:ind w:left="709" w:firstLine="0"/>
      </w:pPr>
      <w:r>
        <w:t xml:space="preserve">Za zhotovitele: </w:t>
      </w:r>
      <w:r>
        <w:tab/>
      </w:r>
      <w:r>
        <w:tab/>
      </w:r>
      <w:r>
        <w:tab/>
        <w:t>Za objednatele:</w:t>
      </w:r>
    </w:p>
    <w:p w:rsidR="00D20A1C" w:rsidRDefault="00D20A1C" w:rsidP="00D95713">
      <w:pPr>
        <w:ind w:firstLine="0"/>
      </w:pPr>
    </w:p>
    <w:p w:rsidR="00D20A1C" w:rsidRDefault="00D20A1C" w:rsidP="00D95713">
      <w:pPr>
        <w:ind w:firstLine="0"/>
      </w:pPr>
    </w:p>
    <w:p w:rsidR="004F39A8" w:rsidRDefault="004F39A8" w:rsidP="00D95713">
      <w:pPr>
        <w:ind w:firstLine="0"/>
      </w:pPr>
    </w:p>
    <w:p w:rsidR="004F39A8" w:rsidRDefault="004F39A8" w:rsidP="00D95713">
      <w:pPr>
        <w:ind w:firstLine="0"/>
      </w:pPr>
    </w:p>
    <w:p w:rsidR="004F39A8" w:rsidRDefault="004F39A8" w:rsidP="00D95713">
      <w:pPr>
        <w:ind w:firstLine="0"/>
      </w:pPr>
    </w:p>
    <w:p w:rsidR="00B32968" w:rsidRDefault="00B32968" w:rsidP="00D95713">
      <w:pPr>
        <w:ind w:firstLine="0"/>
      </w:pPr>
    </w:p>
    <w:p w:rsidR="00D20A1C" w:rsidRPr="00B32968" w:rsidRDefault="00D20A1C" w:rsidP="00D95713">
      <w:pPr>
        <w:ind w:firstLine="0"/>
        <w:rPr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6"/>
      </w:tblGrid>
      <w:tr w:rsidR="00D95713" w:rsidRPr="00EA633E" w:rsidTr="00386BCE">
        <w:tc>
          <w:tcPr>
            <w:tcW w:w="4605" w:type="dxa"/>
            <w:shd w:val="clear" w:color="auto" w:fill="auto"/>
          </w:tcPr>
          <w:p w:rsidR="00D95713" w:rsidRPr="00EA633E" w:rsidRDefault="00D95713" w:rsidP="00386BCE">
            <w:pPr>
              <w:ind w:firstLine="0"/>
              <w:jc w:val="center"/>
              <w:rPr>
                <w:sz w:val="12"/>
                <w:szCs w:val="12"/>
              </w:rPr>
            </w:pPr>
            <w:r w:rsidRPr="00EA633E">
              <w:rPr>
                <w:sz w:val="12"/>
                <w:szCs w:val="12"/>
              </w:rPr>
              <w:t>.......................................................................................</w:t>
            </w:r>
          </w:p>
          <w:p w:rsidR="00D95713" w:rsidRPr="00EA633E" w:rsidRDefault="00D95713" w:rsidP="00386BCE">
            <w:pPr>
              <w:ind w:firstLine="0"/>
              <w:jc w:val="center"/>
              <w:rPr>
                <w:sz w:val="12"/>
                <w:szCs w:val="12"/>
              </w:rPr>
            </w:pPr>
          </w:p>
          <w:p w:rsidR="00D95713" w:rsidRPr="00EA633E" w:rsidRDefault="00D95713" w:rsidP="00386BCE">
            <w:pPr>
              <w:ind w:firstLine="0"/>
              <w:jc w:val="center"/>
            </w:pPr>
            <w:smartTag w:uri="urn:schemas-microsoft-com:office:smarttags" w:element="PersonName">
              <w:r w:rsidRPr="00EA633E">
                <w:t>Ing. Miloš Popelář</w:t>
              </w:r>
            </w:smartTag>
          </w:p>
          <w:p w:rsidR="00D95713" w:rsidRPr="00EA633E" w:rsidRDefault="00D95713" w:rsidP="00386BCE">
            <w:pPr>
              <w:ind w:firstLine="0"/>
              <w:jc w:val="center"/>
            </w:pPr>
            <w:r w:rsidRPr="00EA633E">
              <w:t>ředitel a jednatel společnosti</w:t>
            </w:r>
          </w:p>
          <w:p w:rsidR="00D95713" w:rsidRPr="00EA633E" w:rsidRDefault="00D95713" w:rsidP="00386BCE">
            <w:pPr>
              <w:ind w:firstLine="0"/>
              <w:jc w:val="center"/>
            </w:pPr>
            <w:r w:rsidRPr="00EA633E">
              <w:t>M Projekt CZ s.r.o</w:t>
            </w:r>
            <w:r w:rsidR="006C3E97">
              <w:t>.</w:t>
            </w:r>
          </w:p>
        </w:tc>
        <w:tc>
          <w:tcPr>
            <w:tcW w:w="4606" w:type="dxa"/>
            <w:shd w:val="clear" w:color="auto" w:fill="auto"/>
          </w:tcPr>
          <w:p w:rsidR="00D95713" w:rsidRPr="00EA633E" w:rsidRDefault="00D95713" w:rsidP="00386BCE">
            <w:pPr>
              <w:ind w:firstLine="0"/>
              <w:jc w:val="center"/>
              <w:rPr>
                <w:sz w:val="12"/>
                <w:szCs w:val="12"/>
              </w:rPr>
            </w:pPr>
            <w:r w:rsidRPr="00EA633E">
              <w:rPr>
                <w:sz w:val="12"/>
                <w:szCs w:val="12"/>
              </w:rPr>
              <w:t>.......................................................................................</w:t>
            </w:r>
          </w:p>
          <w:p w:rsidR="00D95713" w:rsidRPr="00EA633E" w:rsidRDefault="00D95713" w:rsidP="00386BCE">
            <w:pPr>
              <w:tabs>
                <w:tab w:val="clear" w:pos="8505"/>
              </w:tabs>
              <w:ind w:firstLine="0"/>
              <w:jc w:val="center"/>
              <w:rPr>
                <w:sz w:val="12"/>
                <w:szCs w:val="12"/>
              </w:rPr>
            </w:pPr>
          </w:p>
          <w:p w:rsidR="00D95713" w:rsidRPr="00093C44" w:rsidRDefault="00D34C1A" w:rsidP="00386BCE">
            <w:pPr>
              <w:ind w:firstLine="0"/>
              <w:jc w:val="center"/>
              <w:rPr>
                <w:color w:val="0000FF"/>
              </w:rPr>
            </w:pPr>
            <w:r>
              <w:rPr>
                <w:rFonts w:cs="Arial"/>
                <w:color w:val="0000FF"/>
                <w:szCs w:val="22"/>
              </w:rPr>
              <w:t>Ing. Milan Hejduk</w:t>
            </w:r>
          </w:p>
          <w:p w:rsidR="00D34C1A" w:rsidRDefault="00FF6C66" w:rsidP="00D34C1A">
            <w:pPr>
              <w:ind w:firstLine="0"/>
              <w:jc w:val="center"/>
              <w:rPr>
                <w:color w:val="0000FF"/>
              </w:rPr>
            </w:pPr>
            <w:bookmarkStart w:id="29" w:name="OLE_LINK20"/>
            <w:r>
              <w:rPr>
                <w:color w:val="0000FF"/>
              </w:rPr>
              <w:t>předseda Rady sdružení</w:t>
            </w:r>
          </w:p>
          <w:bookmarkEnd w:id="29"/>
          <w:p w:rsidR="00D95713" w:rsidRPr="00D34C1A" w:rsidRDefault="00D34C1A" w:rsidP="00D34C1A">
            <w:pPr>
              <w:ind w:firstLine="0"/>
              <w:jc w:val="center"/>
              <w:rPr>
                <w:color w:val="0000FF"/>
              </w:rPr>
            </w:pPr>
            <w:r w:rsidRPr="00D34C1A">
              <w:rPr>
                <w:rFonts w:cs="Arial"/>
                <w:color w:val="0000FF"/>
              </w:rPr>
              <w:t>Vodohospodářské sdružení Turnov</w:t>
            </w:r>
          </w:p>
        </w:tc>
      </w:tr>
      <w:tr w:rsidR="00D95713" w:rsidRPr="00EA633E" w:rsidTr="00386BCE">
        <w:tc>
          <w:tcPr>
            <w:tcW w:w="4605" w:type="dxa"/>
            <w:shd w:val="clear" w:color="auto" w:fill="auto"/>
          </w:tcPr>
          <w:p w:rsidR="00D95713" w:rsidRPr="00EA633E" w:rsidRDefault="00D95713" w:rsidP="00386BCE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606" w:type="dxa"/>
            <w:shd w:val="clear" w:color="auto" w:fill="auto"/>
          </w:tcPr>
          <w:p w:rsidR="00D95713" w:rsidRPr="00EA633E" w:rsidRDefault="00D95713" w:rsidP="00386BCE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D95713" w:rsidRPr="00EA633E" w:rsidTr="00386BCE">
        <w:tc>
          <w:tcPr>
            <w:tcW w:w="4605" w:type="dxa"/>
            <w:shd w:val="clear" w:color="auto" w:fill="auto"/>
          </w:tcPr>
          <w:p w:rsidR="00D95713" w:rsidRPr="00EA633E" w:rsidRDefault="00D95713" w:rsidP="004C6E3B">
            <w:pPr>
              <w:ind w:firstLine="0"/>
              <w:jc w:val="center"/>
              <w:rPr>
                <w:szCs w:val="22"/>
              </w:rPr>
            </w:pPr>
            <w:r w:rsidRPr="00EA633E">
              <w:rPr>
                <w:szCs w:val="22"/>
              </w:rPr>
              <w:t xml:space="preserve">V Ústí nad Orlicí, dne </w:t>
            </w:r>
            <w:r w:rsidR="004C6E3B">
              <w:rPr>
                <w:szCs w:val="22"/>
              </w:rPr>
              <w:t>……………..</w:t>
            </w:r>
          </w:p>
        </w:tc>
        <w:tc>
          <w:tcPr>
            <w:tcW w:w="4606" w:type="dxa"/>
            <w:shd w:val="clear" w:color="auto" w:fill="auto"/>
          </w:tcPr>
          <w:p w:rsidR="00D95713" w:rsidRPr="00EA633E" w:rsidRDefault="00CE4011" w:rsidP="00011BEB">
            <w:pPr>
              <w:ind w:firstLine="0"/>
              <w:jc w:val="center"/>
              <w:rPr>
                <w:szCs w:val="22"/>
              </w:rPr>
            </w:pPr>
            <w:r w:rsidRPr="00EF0382">
              <w:rPr>
                <w:color w:val="0000FF"/>
              </w:rPr>
              <w:t>V</w:t>
            </w:r>
            <w:r>
              <w:rPr>
                <w:color w:val="0000FF"/>
              </w:rPr>
              <w:t> </w:t>
            </w:r>
            <w:r w:rsidR="00D34C1A">
              <w:rPr>
                <w:color w:val="0000FF"/>
              </w:rPr>
              <w:t>Turnově</w:t>
            </w:r>
            <w:r w:rsidRPr="00EA633E">
              <w:rPr>
                <w:szCs w:val="22"/>
              </w:rPr>
              <w:t xml:space="preserve"> </w:t>
            </w:r>
            <w:r w:rsidR="00D95713" w:rsidRPr="00EA633E">
              <w:rPr>
                <w:szCs w:val="22"/>
              </w:rPr>
              <w:t xml:space="preserve">dne </w:t>
            </w:r>
            <w:r>
              <w:rPr>
                <w:szCs w:val="22"/>
              </w:rPr>
              <w:t>………………</w:t>
            </w:r>
          </w:p>
        </w:tc>
      </w:tr>
    </w:tbl>
    <w:p w:rsidR="00892DB1" w:rsidRPr="00B32968" w:rsidRDefault="00892DB1">
      <w:pPr>
        <w:tabs>
          <w:tab w:val="clear" w:pos="680"/>
          <w:tab w:val="clear" w:pos="1701"/>
          <w:tab w:val="clear" w:pos="2835"/>
          <w:tab w:val="clear" w:pos="3969"/>
          <w:tab w:val="clear" w:pos="5103"/>
          <w:tab w:val="clear" w:pos="6237"/>
          <w:tab w:val="clear" w:pos="7371"/>
          <w:tab w:val="clear" w:pos="8505"/>
        </w:tabs>
        <w:ind w:firstLine="0"/>
        <w:jc w:val="left"/>
        <w:rPr>
          <w:rFonts w:cs="Arial"/>
          <w:sz w:val="4"/>
          <w:szCs w:val="4"/>
        </w:rPr>
      </w:pPr>
      <w:r w:rsidRPr="00B32968">
        <w:rPr>
          <w:rFonts w:cs="Arial"/>
          <w:sz w:val="4"/>
          <w:szCs w:val="4"/>
        </w:rPr>
        <w:br w:type="page"/>
      </w:r>
    </w:p>
    <w:sectPr w:rsidR="00892DB1" w:rsidRPr="00B32968" w:rsidSect="00D7526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418" w:bottom="1134" w:left="1418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2AD1" w:rsidRDefault="00A12AD1">
      <w:r>
        <w:separator/>
      </w:r>
    </w:p>
  </w:endnote>
  <w:endnote w:type="continuationSeparator" w:id="0">
    <w:p w:rsidR="00A12AD1" w:rsidRDefault="00A12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56DA" w:rsidRDefault="003156D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9</w:t>
    </w:r>
    <w:r>
      <w:rPr>
        <w:rStyle w:val="slostrnky"/>
      </w:rPr>
      <w:fldChar w:fldCharType="end"/>
    </w:r>
  </w:p>
  <w:p w:rsidR="003156DA" w:rsidRDefault="003156D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56DA" w:rsidRPr="00725FC4" w:rsidRDefault="003156DA" w:rsidP="00725FC4">
    <w:pPr>
      <w:pStyle w:val="Zpat"/>
    </w:pPr>
    <w:bookmarkStart w:id="30" w:name="_GoBack"/>
    <w:bookmarkEnd w:id="3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56DA" w:rsidRPr="0012597C" w:rsidRDefault="003156DA" w:rsidP="0012597C">
    <w:pPr>
      <w:pStyle w:val="Zpat"/>
      <w:tabs>
        <w:tab w:val="clear" w:pos="6237"/>
        <w:tab w:val="clear" w:pos="7371"/>
        <w:tab w:val="clear" w:pos="8505"/>
        <w:tab w:val="clear" w:pos="9072"/>
        <w:tab w:val="center" w:pos="4677"/>
      </w:tabs>
      <w:jc w:val="center"/>
      <w:rPr>
        <w:szCs w:val="22"/>
      </w:rPr>
    </w:pPr>
    <w:r w:rsidRPr="00B45B1F">
      <w:rPr>
        <w:szCs w:val="22"/>
      </w:rPr>
      <w:t xml:space="preserve">strana </w:t>
    </w:r>
    <w:r w:rsidRPr="00B45B1F">
      <w:rPr>
        <w:szCs w:val="22"/>
      </w:rPr>
      <w:fldChar w:fldCharType="begin"/>
    </w:r>
    <w:r w:rsidRPr="00B45B1F">
      <w:rPr>
        <w:szCs w:val="22"/>
      </w:rPr>
      <w:instrText xml:space="preserve"> PAGE </w:instrText>
    </w:r>
    <w:r w:rsidRPr="00B45B1F">
      <w:rPr>
        <w:szCs w:val="22"/>
      </w:rPr>
      <w:fldChar w:fldCharType="separate"/>
    </w:r>
    <w:r w:rsidR="00725FC4">
      <w:rPr>
        <w:noProof/>
        <w:szCs w:val="22"/>
      </w:rPr>
      <w:t>1</w:t>
    </w:r>
    <w:r w:rsidRPr="00B45B1F">
      <w:rPr>
        <w:szCs w:val="22"/>
      </w:rPr>
      <w:fldChar w:fldCharType="end"/>
    </w:r>
    <w:r w:rsidRPr="00B45B1F">
      <w:rPr>
        <w:szCs w:val="22"/>
      </w:rPr>
      <w:t>/</w:t>
    </w:r>
    <w:r w:rsidRPr="00B45B1F">
      <w:rPr>
        <w:szCs w:val="22"/>
      </w:rPr>
      <w:fldChar w:fldCharType="begin"/>
    </w:r>
    <w:r w:rsidRPr="00B45B1F">
      <w:rPr>
        <w:szCs w:val="22"/>
      </w:rPr>
      <w:instrText xml:space="preserve"> NUMPAGES </w:instrText>
    </w:r>
    <w:r w:rsidRPr="00B45B1F">
      <w:rPr>
        <w:szCs w:val="22"/>
      </w:rPr>
      <w:fldChar w:fldCharType="separate"/>
    </w:r>
    <w:r w:rsidR="00725FC4">
      <w:rPr>
        <w:noProof/>
        <w:szCs w:val="22"/>
      </w:rPr>
      <w:t>9</w:t>
    </w:r>
    <w:r w:rsidRPr="00B45B1F">
      <w:rPr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2AD1" w:rsidRDefault="00A12AD1">
      <w:r>
        <w:separator/>
      </w:r>
    </w:p>
  </w:footnote>
  <w:footnote w:type="continuationSeparator" w:id="0">
    <w:p w:rsidR="00A12AD1" w:rsidRDefault="00A12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75C" w:rsidRDefault="0022775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56DA" w:rsidRPr="0022775C" w:rsidRDefault="003156DA" w:rsidP="0022775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75C" w:rsidRDefault="0022775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9D48500A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2013"/>
        </w:tabs>
        <w:ind w:left="1389" w:hanging="680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1701" w:hanging="1134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87B7C96"/>
    <w:multiLevelType w:val="hybridMultilevel"/>
    <w:tmpl w:val="92DEBE86"/>
    <w:lvl w:ilvl="0" w:tplc="040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0C2D53C1"/>
    <w:multiLevelType w:val="hybridMultilevel"/>
    <w:tmpl w:val="D8E08A62"/>
    <w:lvl w:ilvl="0" w:tplc="082E0622">
      <w:start w:val="1"/>
      <w:numFmt w:val="lowerLetter"/>
      <w:lvlText w:val="%1)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1" w:tplc="C1C898DE" w:tentative="1">
      <w:start w:val="1"/>
      <w:numFmt w:val="lowerLetter"/>
      <w:lvlText w:val="%2."/>
      <w:lvlJc w:val="left"/>
      <w:pPr>
        <w:tabs>
          <w:tab w:val="num" w:pos="1836"/>
        </w:tabs>
        <w:ind w:left="1836" w:hanging="360"/>
      </w:pPr>
    </w:lvl>
    <w:lvl w:ilvl="2" w:tplc="276A7D7E" w:tentative="1">
      <w:start w:val="1"/>
      <w:numFmt w:val="lowerRoman"/>
      <w:lvlText w:val="%3."/>
      <w:lvlJc w:val="right"/>
      <w:pPr>
        <w:tabs>
          <w:tab w:val="num" w:pos="2556"/>
        </w:tabs>
        <w:ind w:left="2556" w:hanging="180"/>
      </w:pPr>
    </w:lvl>
    <w:lvl w:ilvl="3" w:tplc="A8F8B00A" w:tentative="1">
      <w:start w:val="1"/>
      <w:numFmt w:val="decimal"/>
      <w:lvlText w:val="%4."/>
      <w:lvlJc w:val="left"/>
      <w:pPr>
        <w:tabs>
          <w:tab w:val="num" w:pos="3276"/>
        </w:tabs>
        <w:ind w:left="3276" w:hanging="360"/>
      </w:pPr>
    </w:lvl>
    <w:lvl w:ilvl="4" w:tplc="141A993E" w:tentative="1">
      <w:start w:val="1"/>
      <w:numFmt w:val="lowerLetter"/>
      <w:lvlText w:val="%5."/>
      <w:lvlJc w:val="left"/>
      <w:pPr>
        <w:tabs>
          <w:tab w:val="num" w:pos="3996"/>
        </w:tabs>
        <w:ind w:left="3996" w:hanging="360"/>
      </w:pPr>
    </w:lvl>
    <w:lvl w:ilvl="5" w:tplc="70141D30" w:tentative="1">
      <w:start w:val="1"/>
      <w:numFmt w:val="lowerRoman"/>
      <w:lvlText w:val="%6."/>
      <w:lvlJc w:val="right"/>
      <w:pPr>
        <w:tabs>
          <w:tab w:val="num" w:pos="4716"/>
        </w:tabs>
        <w:ind w:left="4716" w:hanging="180"/>
      </w:pPr>
    </w:lvl>
    <w:lvl w:ilvl="6" w:tplc="1974ECFA" w:tentative="1">
      <w:start w:val="1"/>
      <w:numFmt w:val="decimal"/>
      <w:lvlText w:val="%7."/>
      <w:lvlJc w:val="left"/>
      <w:pPr>
        <w:tabs>
          <w:tab w:val="num" w:pos="5436"/>
        </w:tabs>
        <w:ind w:left="5436" w:hanging="360"/>
      </w:pPr>
    </w:lvl>
    <w:lvl w:ilvl="7" w:tplc="E6DACE0C" w:tentative="1">
      <w:start w:val="1"/>
      <w:numFmt w:val="lowerLetter"/>
      <w:lvlText w:val="%8."/>
      <w:lvlJc w:val="left"/>
      <w:pPr>
        <w:tabs>
          <w:tab w:val="num" w:pos="6156"/>
        </w:tabs>
        <w:ind w:left="6156" w:hanging="360"/>
      </w:pPr>
    </w:lvl>
    <w:lvl w:ilvl="8" w:tplc="44DE7F8C" w:tentative="1">
      <w:start w:val="1"/>
      <w:numFmt w:val="lowerRoman"/>
      <w:lvlText w:val="%9."/>
      <w:lvlJc w:val="right"/>
      <w:pPr>
        <w:tabs>
          <w:tab w:val="num" w:pos="6876"/>
        </w:tabs>
        <w:ind w:left="6876" w:hanging="180"/>
      </w:pPr>
    </w:lvl>
  </w:abstractNum>
  <w:abstractNum w:abstractNumId="3" w15:restartNumberingAfterBreak="0">
    <w:nsid w:val="26682635"/>
    <w:multiLevelType w:val="singleLevel"/>
    <w:tmpl w:val="155A6F18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</w:abstractNum>
  <w:abstractNum w:abstractNumId="4" w15:restartNumberingAfterBreak="0">
    <w:nsid w:val="49993104"/>
    <w:multiLevelType w:val="hybridMultilevel"/>
    <w:tmpl w:val="4FE21C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4C3290">
      <w:numFmt w:val="bullet"/>
      <w:lvlText w:val="•"/>
      <w:lvlJc w:val="left"/>
      <w:pPr>
        <w:ind w:left="1755" w:hanging="675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2D550B"/>
    <w:multiLevelType w:val="hybridMultilevel"/>
    <w:tmpl w:val="A942E94E"/>
    <w:lvl w:ilvl="0" w:tplc="040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 w15:restartNumberingAfterBreak="0">
    <w:nsid w:val="4B3E4FAC"/>
    <w:multiLevelType w:val="hybridMultilevel"/>
    <w:tmpl w:val="635C57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755" w:hanging="675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F80791"/>
    <w:multiLevelType w:val="hybridMultilevel"/>
    <w:tmpl w:val="F61E938E"/>
    <w:lvl w:ilvl="0" w:tplc="4746C01C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7F74F676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9B1ADA9A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D370018C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C2F02280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E454315C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8029B80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02A4500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9D7895A2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5FD11863"/>
    <w:multiLevelType w:val="hybridMultilevel"/>
    <w:tmpl w:val="89727F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8"/>
  </w:num>
  <w:num w:numId="8">
    <w:abstractNumId w:val="6"/>
  </w:num>
  <w:num w:numId="9">
    <w:abstractNumId w:val="0"/>
  </w:num>
  <w:num w:numId="10">
    <w:abstractNumId w:val="0"/>
  </w:num>
  <w:num w:numId="11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495"/>
    <w:rsid w:val="00001C83"/>
    <w:rsid w:val="00003211"/>
    <w:rsid w:val="00010DE9"/>
    <w:rsid w:val="000113E4"/>
    <w:rsid w:val="00011BEB"/>
    <w:rsid w:val="0001210E"/>
    <w:rsid w:val="0001309E"/>
    <w:rsid w:val="0001496D"/>
    <w:rsid w:val="000174CE"/>
    <w:rsid w:val="00020169"/>
    <w:rsid w:val="00022003"/>
    <w:rsid w:val="000226B4"/>
    <w:rsid w:val="00024197"/>
    <w:rsid w:val="0002653A"/>
    <w:rsid w:val="00031097"/>
    <w:rsid w:val="00036CED"/>
    <w:rsid w:val="000375BC"/>
    <w:rsid w:val="00042A52"/>
    <w:rsid w:val="00044D79"/>
    <w:rsid w:val="00044E83"/>
    <w:rsid w:val="00050138"/>
    <w:rsid w:val="00051363"/>
    <w:rsid w:val="000516CA"/>
    <w:rsid w:val="000537CE"/>
    <w:rsid w:val="000545C3"/>
    <w:rsid w:val="000563BB"/>
    <w:rsid w:val="00057E42"/>
    <w:rsid w:val="00060C83"/>
    <w:rsid w:val="00063A50"/>
    <w:rsid w:val="000649EF"/>
    <w:rsid w:val="00065C94"/>
    <w:rsid w:val="00065D56"/>
    <w:rsid w:val="00071DB3"/>
    <w:rsid w:val="000741B4"/>
    <w:rsid w:val="0007731A"/>
    <w:rsid w:val="00081296"/>
    <w:rsid w:val="000823BF"/>
    <w:rsid w:val="00082696"/>
    <w:rsid w:val="0008292A"/>
    <w:rsid w:val="00082AEE"/>
    <w:rsid w:val="00083FB4"/>
    <w:rsid w:val="00085593"/>
    <w:rsid w:val="00093A1D"/>
    <w:rsid w:val="00093C44"/>
    <w:rsid w:val="00096204"/>
    <w:rsid w:val="000977FB"/>
    <w:rsid w:val="000A3E1E"/>
    <w:rsid w:val="000A5438"/>
    <w:rsid w:val="000A66A3"/>
    <w:rsid w:val="000B0B43"/>
    <w:rsid w:val="000B29E8"/>
    <w:rsid w:val="000B688D"/>
    <w:rsid w:val="000C0A02"/>
    <w:rsid w:val="000C0ABE"/>
    <w:rsid w:val="000C3684"/>
    <w:rsid w:val="000C6789"/>
    <w:rsid w:val="000D0EE8"/>
    <w:rsid w:val="000D3F9D"/>
    <w:rsid w:val="000D7525"/>
    <w:rsid w:val="000D7917"/>
    <w:rsid w:val="000D7F63"/>
    <w:rsid w:val="000E27AD"/>
    <w:rsid w:val="000E30E2"/>
    <w:rsid w:val="000E5C10"/>
    <w:rsid w:val="000F190F"/>
    <w:rsid w:val="000F20B1"/>
    <w:rsid w:val="000F2DD3"/>
    <w:rsid w:val="000F341A"/>
    <w:rsid w:val="000F3D48"/>
    <w:rsid w:val="0010332F"/>
    <w:rsid w:val="00103B39"/>
    <w:rsid w:val="00104AFA"/>
    <w:rsid w:val="00107D38"/>
    <w:rsid w:val="0011388C"/>
    <w:rsid w:val="00116EDF"/>
    <w:rsid w:val="00121CAB"/>
    <w:rsid w:val="00122045"/>
    <w:rsid w:val="001243E5"/>
    <w:rsid w:val="0012597C"/>
    <w:rsid w:val="001316C4"/>
    <w:rsid w:val="0013218E"/>
    <w:rsid w:val="00135287"/>
    <w:rsid w:val="001359D8"/>
    <w:rsid w:val="001433B5"/>
    <w:rsid w:val="0014654F"/>
    <w:rsid w:val="00146668"/>
    <w:rsid w:val="00150808"/>
    <w:rsid w:val="00150FE5"/>
    <w:rsid w:val="00151036"/>
    <w:rsid w:val="001524C8"/>
    <w:rsid w:val="00155267"/>
    <w:rsid w:val="00156848"/>
    <w:rsid w:val="00161E9A"/>
    <w:rsid w:val="00162741"/>
    <w:rsid w:val="001707A4"/>
    <w:rsid w:val="00173610"/>
    <w:rsid w:val="00175CD7"/>
    <w:rsid w:val="0017672E"/>
    <w:rsid w:val="001808DC"/>
    <w:rsid w:val="0018266B"/>
    <w:rsid w:val="00185B2A"/>
    <w:rsid w:val="00186352"/>
    <w:rsid w:val="001912A9"/>
    <w:rsid w:val="00191726"/>
    <w:rsid w:val="00192B82"/>
    <w:rsid w:val="00193A35"/>
    <w:rsid w:val="00194602"/>
    <w:rsid w:val="001973A5"/>
    <w:rsid w:val="001A17D1"/>
    <w:rsid w:val="001A5B92"/>
    <w:rsid w:val="001A5E48"/>
    <w:rsid w:val="001A6BD5"/>
    <w:rsid w:val="001B14DD"/>
    <w:rsid w:val="001B18C4"/>
    <w:rsid w:val="001B39E7"/>
    <w:rsid w:val="001B6650"/>
    <w:rsid w:val="001C02A4"/>
    <w:rsid w:val="001C050B"/>
    <w:rsid w:val="001C30E1"/>
    <w:rsid w:val="001C5335"/>
    <w:rsid w:val="001C64C0"/>
    <w:rsid w:val="001D25BC"/>
    <w:rsid w:val="001D624E"/>
    <w:rsid w:val="001D6571"/>
    <w:rsid w:val="001D76C0"/>
    <w:rsid w:val="001F25F6"/>
    <w:rsid w:val="001F399C"/>
    <w:rsid w:val="001F4028"/>
    <w:rsid w:val="001F4037"/>
    <w:rsid w:val="001F425C"/>
    <w:rsid w:val="0020314E"/>
    <w:rsid w:val="002037C4"/>
    <w:rsid w:val="00204E61"/>
    <w:rsid w:val="00206C03"/>
    <w:rsid w:val="0020724D"/>
    <w:rsid w:val="002149FC"/>
    <w:rsid w:val="00216524"/>
    <w:rsid w:val="00217BA0"/>
    <w:rsid w:val="00221C4E"/>
    <w:rsid w:val="00222860"/>
    <w:rsid w:val="00222BBB"/>
    <w:rsid w:val="0022627E"/>
    <w:rsid w:val="0022775C"/>
    <w:rsid w:val="002351A3"/>
    <w:rsid w:val="00237467"/>
    <w:rsid w:val="002404D4"/>
    <w:rsid w:val="00240DD2"/>
    <w:rsid w:val="00241603"/>
    <w:rsid w:val="00253741"/>
    <w:rsid w:val="002546D3"/>
    <w:rsid w:val="002558B9"/>
    <w:rsid w:val="00256853"/>
    <w:rsid w:val="00263592"/>
    <w:rsid w:val="00271F79"/>
    <w:rsid w:val="00272466"/>
    <w:rsid w:val="00276264"/>
    <w:rsid w:val="00281DC1"/>
    <w:rsid w:val="00286C09"/>
    <w:rsid w:val="00290DC0"/>
    <w:rsid w:val="00293279"/>
    <w:rsid w:val="00294395"/>
    <w:rsid w:val="002968E7"/>
    <w:rsid w:val="00296CB3"/>
    <w:rsid w:val="002A039A"/>
    <w:rsid w:val="002A23C8"/>
    <w:rsid w:val="002A2400"/>
    <w:rsid w:val="002A699F"/>
    <w:rsid w:val="002A73A0"/>
    <w:rsid w:val="002B43A9"/>
    <w:rsid w:val="002B469A"/>
    <w:rsid w:val="002C0BA0"/>
    <w:rsid w:val="002D235F"/>
    <w:rsid w:val="002D3D62"/>
    <w:rsid w:val="002E34F1"/>
    <w:rsid w:val="002F05F5"/>
    <w:rsid w:val="002F0A0C"/>
    <w:rsid w:val="002F0E0F"/>
    <w:rsid w:val="002F584E"/>
    <w:rsid w:val="002F6487"/>
    <w:rsid w:val="003034DB"/>
    <w:rsid w:val="00303A28"/>
    <w:rsid w:val="00307DFF"/>
    <w:rsid w:val="00307EEE"/>
    <w:rsid w:val="003117FE"/>
    <w:rsid w:val="003156DA"/>
    <w:rsid w:val="00317245"/>
    <w:rsid w:val="00320F82"/>
    <w:rsid w:val="00323DCA"/>
    <w:rsid w:val="0032430B"/>
    <w:rsid w:val="00326060"/>
    <w:rsid w:val="00335FFD"/>
    <w:rsid w:val="003361D3"/>
    <w:rsid w:val="0034239E"/>
    <w:rsid w:val="00344757"/>
    <w:rsid w:val="00350283"/>
    <w:rsid w:val="00350703"/>
    <w:rsid w:val="003524D8"/>
    <w:rsid w:val="00361C9C"/>
    <w:rsid w:val="00365E39"/>
    <w:rsid w:val="00373005"/>
    <w:rsid w:val="003773D7"/>
    <w:rsid w:val="00386BCE"/>
    <w:rsid w:val="003905F8"/>
    <w:rsid w:val="00393715"/>
    <w:rsid w:val="00394B0F"/>
    <w:rsid w:val="003A1116"/>
    <w:rsid w:val="003A58AF"/>
    <w:rsid w:val="003B0029"/>
    <w:rsid w:val="003B121D"/>
    <w:rsid w:val="003B375D"/>
    <w:rsid w:val="003B456F"/>
    <w:rsid w:val="003B5305"/>
    <w:rsid w:val="003B6BDF"/>
    <w:rsid w:val="003C2265"/>
    <w:rsid w:val="003C7207"/>
    <w:rsid w:val="003C751C"/>
    <w:rsid w:val="003D011A"/>
    <w:rsid w:val="003D0A8F"/>
    <w:rsid w:val="003D1671"/>
    <w:rsid w:val="003D1753"/>
    <w:rsid w:val="003D3E61"/>
    <w:rsid w:val="003D4134"/>
    <w:rsid w:val="003D5594"/>
    <w:rsid w:val="003D5D54"/>
    <w:rsid w:val="003D6210"/>
    <w:rsid w:val="003D709B"/>
    <w:rsid w:val="003E0C39"/>
    <w:rsid w:val="003E1B50"/>
    <w:rsid w:val="003E70F4"/>
    <w:rsid w:val="003F08EE"/>
    <w:rsid w:val="003F1F0E"/>
    <w:rsid w:val="003F41B5"/>
    <w:rsid w:val="003F4E3F"/>
    <w:rsid w:val="00402B8B"/>
    <w:rsid w:val="00403476"/>
    <w:rsid w:val="0040758E"/>
    <w:rsid w:val="00412219"/>
    <w:rsid w:val="004126DD"/>
    <w:rsid w:val="00412CF9"/>
    <w:rsid w:val="00414870"/>
    <w:rsid w:val="0041623D"/>
    <w:rsid w:val="00416AF3"/>
    <w:rsid w:val="00420423"/>
    <w:rsid w:val="00422136"/>
    <w:rsid w:val="00426AE1"/>
    <w:rsid w:val="00444E7A"/>
    <w:rsid w:val="0046077B"/>
    <w:rsid w:val="00461B03"/>
    <w:rsid w:val="0046318F"/>
    <w:rsid w:val="00471C7D"/>
    <w:rsid w:val="004733D1"/>
    <w:rsid w:val="004766D1"/>
    <w:rsid w:val="00480AEF"/>
    <w:rsid w:val="00483BCD"/>
    <w:rsid w:val="00484A26"/>
    <w:rsid w:val="0049356E"/>
    <w:rsid w:val="0049425D"/>
    <w:rsid w:val="00496FDA"/>
    <w:rsid w:val="004A2BBC"/>
    <w:rsid w:val="004A55E8"/>
    <w:rsid w:val="004A5856"/>
    <w:rsid w:val="004A59FC"/>
    <w:rsid w:val="004A5A26"/>
    <w:rsid w:val="004A5F1B"/>
    <w:rsid w:val="004A7B47"/>
    <w:rsid w:val="004B0F65"/>
    <w:rsid w:val="004C3DA3"/>
    <w:rsid w:val="004C6E3B"/>
    <w:rsid w:val="004D2232"/>
    <w:rsid w:val="004E06F9"/>
    <w:rsid w:val="004E1826"/>
    <w:rsid w:val="004E390A"/>
    <w:rsid w:val="004E5008"/>
    <w:rsid w:val="004E62F3"/>
    <w:rsid w:val="004E641D"/>
    <w:rsid w:val="004E77BB"/>
    <w:rsid w:val="004F0C08"/>
    <w:rsid w:val="004F2BEC"/>
    <w:rsid w:val="004F39A8"/>
    <w:rsid w:val="004F3B0E"/>
    <w:rsid w:val="004F6295"/>
    <w:rsid w:val="004F6FBC"/>
    <w:rsid w:val="00501B13"/>
    <w:rsid w:val="00505D3A"/>
    <w:rsid w:val="00511756"/>
    <w:rsid w:val="00515CDA"/>
    <w:rsid w:val="00516834"/>
    <w:rsid w:val="005173F0"/>
    <w:rsid w:val="0051744D"/>
    <w:rsid w:val="005216F6"/>
    <w:rsid w:val="00533133"/>
    <w:rsid w:val="00535C02"/>
    <w:rsid w:val="00537F55"/>
    <w:rsid w:val="00540CA8"/>
    <w:rsid w:val="00544819"/>
    <w:rsid w:val="00550AE4"/>
    <w:rsid w:val="0055536B"/>
    <w:rsid w:val="00555CFD"/>
    <w:rsid w:val="00556A06"/>
    <w:rsid w:val="00561440"/>
    <w:rsid w:val="00561F38"/>
    <w:rsid w:val="005628FB"/>
    <w:rsid w:val="005644DE"/>
    <w:rsid w:val="005716A3"/>
    <w:rsid w:val="00572460"/>
    <w:rsid w:val="0057403E"/>
    <w:rsid w:val="00575217"/>
    <w:rsid w:val="00576B00"/>
    <w:rsid w:val="00576E6F"/>
    <w:rsid w:val="005811EC"/>
    <w:rsid w:val="0058159B"/>
    <w:rsid w:val="00585FE1"/>
    <w:rsid w:val="005865EF"/>
    <w:rsid w:val="00590E27"/>
    <w:rsid w:val="005922F7"/>
    <w:rsid w:val="005A05DA"/>
    <w:rsid w:val="005A5218"/>
    <w:rsid w:val="005A57DF"/>
    <w:rsid w:val="005A59FA"/>
    <w:rsid w:val="005B2212"/>
    <w:rsid w:val="005B32C4"/>
    <w:rsid w:val="005B41EE"/>
    <w:rsid w:val="005B66C0"/>
    <w:rsid w:val="005C13E0"/>
    <w:rsid w:val="005C344B"/>
    <w:rsid w:val="005C515A"/>
    <w:rsid w:val="005C69A3"/>
    <w:rsid w:val="005C6A50"/>
    <w:rsid w:val="005D2961"/>
    <w:rsid w:val="005E4B2D"/>
    <w:rsid w:val="005F42A4"/>
    <w:rsid w:val="005F7598"/>
    <w:rsid w:val="005F795A"/>
    <w:rsid w:val="005F7BCB"/>
    <w:rsid w:val="0061176E"/>
    <w:rsid w:val="00620651"/>
    <w:rsid w:val="00623830"/>
    <w:rsid w:val="00624BE5"/>
    <w:rsid w:val="00626E24"/>
    <w:rsid w:val="0064099D"/>
    <w:rsid w:val="00641F6C"/>
    <w:rsid w:val="00643046"/>
    <w:rsid w:val="006433A1"/>
    <w:rsid w:val="0064789B"/>
    <w:rsid w:val="00650E81"/>
    <w:rsid w:val="00652902"/>
    <w:rsid w:val="006539CA"/>
    <w:rsid w:val="00653A0C"/>
    <w:rsid w:val="00662E8D"/>
    <w:rsid w:val="006700B0"/>
    <w:rsid w:val="006712B4"/>
    <w:rsid w:val="006716F9"/>
    <w:rsid w:val="00671DC8"/>
    <w:rsid w:val="00673293"/>
    <w:rsid w:val="00673EC0"/>
    <w:rsid w:val="0067496B"/>
    <w:rsid w:val="00675A16"/>
    <w:rsid w:val="0067650A"/>
    <w:rsid w:val="006904BA"/>
    <w:rsid w:val="00696B21"/>
    <w:rsid w:val="006A197F"/>
    <w:rsid w:val="006A7DC2"/>
    <w:rsid w:val="006B2716"/>
    <w:rsid w:val="006B334B"/>
    <w:rsid w:val="006B532B"/>
    <w:rsid w:val="006B7716"/>
    <w:rsid w:val="006C2680"/>
    <w:rsid w:val="006C31AC"/>
    <w:rsid w:val="006C3E97"/>
    <w:rsid w:val="006C4B80"/>
    <w:rsid w:val="006C7CAF"/>
    <w:rsid w:val="006D0EF8"/>
    <w:rsid w:val="006D1F92"/>
    <w:rsid w:val="006D5EE4"/>
    <w:rsid w:val="006E05A7"/>
    <w:rsid w:val="006E2AB7"/>
    <w:rsid w:val="006E5D3D"/>
    <w:rsid w:val="006E6E32"/>
    <w:rsid w:val="006F28A0"/>
    <w:rsid w:val="006F29FB"/>
    <w:rsid w:val="006F2F5C"/>
    <w:rsid w:val="006F3D24"/>
    <w:rsid w:val="006F4542"/>
    <w:rsid w:val="006F6D21"/>
    <w:rsid w:val="00701DF0"/>
    <w:rsid w:val="00704B07"/>
    <w:rsid w:val="00710B1E"/>
    <w:rsid w:val="00715724"/>
    <w:rsid w:val="007234CE"/>
    <w:rsid w:val="00724B03"/>
    <w:rsid w:val="00724B15"/>
    <w:rsid w:val="00725FC4"/>
    <w:rsid w:val="00727763"/>
    <w:rsid w:val="007278D6"/>
    <w:rsid w:val="00730428"/>
    <w:rsid w:val="00732153"/>
    <w:rsid w:val="007329CC"/>
    <w:rsid w:val="00744B16"/>
    <w:rsid w:val="00756FCD"/>
    <w:rsid w:val="00761124"/>
    <w:rsid w:val="00761744"/>
    <w:rsid w:val="0076444E"/>
    <w:rsid w:val="00765212"/>
    <w:rsid w:val="00766243"/>
    <w:rsid w:val="0077098B"/>
    <w:rsid w:val="00775213"/>
    <w:rsid w:val="00775631"/>
    <w:rsid w:val="00781ABB"/>
    <w:rsid w:val="00786B72"/>
    <w:rsid w:val="007902EF"/>
    <w:rsid w:val="0079235B"/>
    <w:rsid w:val="0079587E"/>
    <w:rsid w:val="007969C9"/>
    <w:rsid w:val="007A1AA7"/>
    <w:rsid w:val="007A5356"/>
    <w:rsid w:val="007B102B"/>
    <w:rsid w:val="007B1D79"/>
    <w:rsid w:val="007B39A8"/>
    <w:rsid w:val="007B45CA"/>
    <w:rsid w:val="007C11BD"/>
    <w:rsid w:val="007C654D"/>
    <w:rsid w:val="007D1468"/>
    <w:rsid w:val="007D2988"/>
    <w:rsid w:val="007D593D"/>
    <w:rsid w:val="007E07E0"/>
    <w:rsid w:val="007E2EBC"/>
    <w:rsid w:val="007E37E2"/>
    <w:rsid w:val="007E4A85"/>
    <w:rsid w:val="007E5D28"/>
    <w:rsid w:val="007E6184"/>
    <w:rsid w:val="007F1B6E"/>
    <w:rsid w:val="007F5CF7"/>
    <w:rsid w:val="008070BA"/>
    <w:rsid w:val="0081017E"/>
    <w:rsid w:val="00810AC3"/>
    <w:rsid w:val="0081613A"/>
    <w:rsid w:val="0081702B"/>
    <w:rsid w:val="0082268F"/>
    <w:rsid w:val="00831E59"/>
    <w:rsid w:val="00833728"/>
    <w:rsid w:val="0084017A"/>
    <w:rsid w:val="0084140C"/>
    <w:rsid w:val="00842003"/>
    <w:rsid w:val="008423C7"/>
    <w:rsid w:val="00843434"/>
    <w:rsid w:val="00844363"/>
    <w:rsid w:val="00850F6D"/>
    <w:rsid w:val="008519D7"/>
    <w:rsid w:val="0085209B"/>
    <w:rsid w:val="008538B4"/>
    <w:rsid w:val="00854FA4"/>
    <w:rsid w:val="00855E25"/>
    <w:rsid w:val="008560BA"/>
    <w:rsid w:val="00857030"/>
    <w:rsid w:val="0086169F"/>
    <w:rsid w:val="00863C8E"/>
    <w:rsid w:val="008663C3"/>
    <w:rsid w:val="00870762"/>
    <w:rsid w:val="008712E9"/>
    <w:rsid w:val="00880645"/>
    <w:rsid w:val="0088536E"/>
    <w:rsid w:val="00892DB1"/>
    <w:rsid w:val="00895C84"/>
    <w:rsid w:val="00895F0F"/>
    <w:rsid w:val="008A24C6"/>
    <w:rsid w:val="008A5224"/>
    <w:rsid w:val="008A6E26"/>
    <w:rsid w:val="008A7784"/>
    <w:rsid w:val="008B753E"/>
    <w:rsid w:val="008C1DC6"/>
    <w:rsid w:val="008C4AA2"/>
    <w:rsid w:val="008C6050"/>
    <w:rsid w:val="008C63C0"/>
    <w:rsid w:val="008D2B59"/>
    <w:rsid w:val="008D54F4"/>
    <w:rsid w:val="008D56CD"/>
    <w:rsid w:val="008E0C1D"/>
    <w:rsid w:val="008E316C"/>
    <w:rsid w:val="008E3653"/>
    <w:rsid w:val="008E4A86"/>
    <w:rsid w:val="008E5BCE"/>
    <w:rsid w:val="008E695A"/>
    <w:rsid w:val="008F20AD"/>
    <w:rsid w:val="008F3388"/>
    <w:rsid w:val="00900132"/>
    <w:rsid w:val="00900BAE"/>
    <w:rsid w:val="00901D19"/>
    <w:rsid w:val="00903B4B"/>
    <w:rsid w:val="00904AE8"/>
    <w:rsid w:val="00904C22"/>
    <w:rsid w:val="00905BFA"/>
    <w:rsid w:val="009138D7"/>
    <w:rsid w:val="00923342"/>
    <w:rsid w:val="00924A1C"/>
    <w:rsid w:val="00925AFA"/>
    <w:rsid w:val="009301C1"/>
    <w:rsid w:val="00930DA0"/>
    <w:rsid w:val="00931797"/>
    <w:rsid w:val="00931913"/>
    <w:rsid w:val="009331F7"/>
    <w:rsid w:val="00933F90"/>
    <w:rsid w:val="00934A3C"/>
    <w:rsid w:val="00935167"/>
    <w:rsid w:val="009356C9"/>
    <w:rsid w:val="00937784"/>
    <w:rsid w:val="00940357"/>
    <w:rsid w:val="009413CF"/>
    <w:rsid w:val="00942BFF"/>
    <w:rsid w:val="00946E6A"/>
    <w:rsid w:val="0095111E"/>
    <w:rsid w:val="00953772"/>
    <w:rsid w:val="0095739E"/>
    <w:rsid w:val="00960D12"/>
    <w:rsid w:val="00962131"/>
    <w:rsid w:val="0096314A"/>
    <w:rsid w:val="00963426"/>
    <w:rsid w:val="009666BC"/>
    <w:rsid w:val="00966773"/>
    <w:rsid w:val="0097148B"/>
    <w:rsid w:val="00972713"/>
    <w:rsid w:val="00972893"/>
    <w:rsid w:val="00975CDA"/>
    <w:rsid w:val="00977773"/>
    <w:rsid w:val="00984102"/>
    <w:rsid w:val="00985B36"/>
    <w:rsid w:val="00993180"/>
    <w:rsid w:val="009A0BA2"/>
    <w:rsid w:val="009A1E15"/>
    <w:rsid w:val="009A2858"/>
    <w:rsid w:val="009A35A5"/>
    <w:rsid w:val="009B4964"/>
    <w:rsid w:val="009B7C4E"/>
    <w:rsid w:val="009C005B"/>
    <w:rsid w:val="009C04CF"/>
    <w:rsid w:val="009C3976"/>
    <w:rsid w:val="009C42F0"/>
    <w:rsid w:val="009C46C5"/>
    <w:rsid w:val="009C4AFD"/>
    <w:rsid w:val="009C7771"/>
    <w:rsid w:val="009D1B77"/>
    <w:rsid w:val="009E214D"/>
    <w:rsid w:val="009E55DE"/>
    <w:rsid w:val="009E5C49"/>
    <w:rsid w:val="009E6516"/>
    <w:rsid w:val="009F0479"/>
    <w:rsid w:val="009F39C4"/>
    <w:rsid w:val="009F62ED"/>
    <w:rsid w:val="00A018C6"/>
    <w:rsid w:val="00A01C67"/>
    <w:rsid w:val="00A05E19"/>
    <w:rsid w:val="00A0749D"/>
    <w:rsid w:val="00A1201F"/>
    <w:rsid w:val="00A12351"/>
    <w:rsid w:val="00A12AD1"/>
    <w:rsid w:val="00A132A5"/>
    <w:rsid w:val="00A14BE1"/>
    <w:rsid w:val="00A20213"/>
    <w:rsid w:val="00A20542"/>
    <w:rsid w:val="00A26698"/>
    <w:rsid w:val="00A328EC"/>
    <w:rsid w:val="00A34272"/>
    <w:rsid w:val="00A35FDA"/>
    <w:rsid w:val="00A36C06"/>
    <w:rsid w:val="00A42E1C"/>
    <w:rsid w:val="00A44AC3"/>
    <w:rsid w:val="00A45AEB"/>
    <w:rsid w:val="00A5053B"/>
    <w:rsid w:val="00A52719"/>
    <w:rsid w:val="00A52A72"/>
    <w:rsid w:val="00A60E60"/>
    <w:rsid w:val="00A660B4"/>
    <w:rsid w:val="00A66CEC"/>
    <w:rsid w:val="00A7192F"/>
    <w:rsid w:val="00A73DEB"/>
    <w:rsid w:val="00A75A2D"/>
    <w:rsid w:val="00A770CF"/>
    <w:rsid w:val="00A85E89"/>
    <w:rsid w:val="00A90D6F"/>
    <w:rsid w:val="00A923A4"/>
    <w:rsid w:val="00A970DB"/>
    <w:rsid w:val="00AA43FE"/>
    <w:rsid w:val="00AA729A"/>
    <w:rsid w:val="00AB25A6"/>
    <w:rsid w:val="00AB50B4"/>
    <w:rsid w:val="00AC1067"/>
    <w:rsid w:val="00AC1B7A"/>
    <w:rsid w:val="00AC65EE"/>
    <w:rsid w:val="00AD16DB"/>
    <w:rsid w:val="00AD24AC"/>
    <w:rsid w:val="00AD5754"/>
    <w:rsid w:val="00AD5790"/>
    <w:rsid w:val="00AD6F27"/>
    <w:rsid w:val="00AD7C5A"/>
    <w:rsid w:val="00AE3E32"/>
    <w:rsid w:val="00AE4401"/>
    <w:rsid w:val="00AE4A33"/>
    <w:rsid w:val="00AE6152"/>
    <w:rsid w:val="00AE70E3"/>
    <w:rsid w:val="00AE7F16"/>
    <w:rsid w:val="00AF1D00"/>
    <w:rsid w:val="00AF23AD"/>
    <w:rsid w:val="00AF3495"/>
    <w:rsid w:val="00AF583B"/>
    <w:rsid w:val="00AF58B9"/>
    <w:rsid w:val="00B00659"/>
    <w:rsid w:val="00B01663"/>
    <w:rsid w:val="00B10136"/>
    <w:rsid w:val="00B102CA"/>
    <w:rsid w:val="00B13950"/>
    <w:rsid w:val="00B14AB1"/>
    <w:rsid w:val="00B22F7B"/>
    <w:rsid w:val="00B24857"/>
    <w:rsid w:val="00B301C7"/>
    <w:rsid w:val="00B3124B"/>
    <w:rsid w:val="00B32968"/>
    <w:rsid w:val="00B33B1F"/>
    <w:rsid w:val="00B37169"/>
    <w:rsid w:val="00B372AB"/>
    <w:rsid w:val="00B376A1"/>
    <w:rsid w:val="00B425DD"/>
    <w:rsid w:val="00B433D2"/>
    <w:rsid w:val="00B44E79"/>
    <w:rsid w:val="00B504EC"/>
    <w:rsid w:val="00B55DF0"/>
    <w:rsid w:val="00B56B05"/>
    <w:rsid w:val="00B61F48"/>
    <w:rsid w:val="00B62203"/>
    <w:rsid w:val="00B65B28"/>
    <w:rsid w:val="00B65EDE"/>
    <w:rsid w:val="00B70964"/>
    <w:rsid w:val="00B71D19"/>
    <w:rsid w:val="00B7791D"/>
    <w:rsid w:val="00B85A84"/>
    <w:rsid w:val="00B87F76"/>
    <w:rsid w:val="00B95FCA"/>
    <w:rsid w:val="00B966CD"/>
    <w:rsid w:val="00BA2F26"/>
    <w:rsid w:val="00BA4C7B"/>
    <w:rsid w:val="00BA5A2C"/>
    <w:rsid w:val="00BA79FE"/>
    <w:rsid w:val="00BB0EE3"/>
    <w:rsid w:val="00BB1768"/>
    <w:rsid w:val="00BB368C"/>
    <w:rsid w:val="00BC07C7"/>
    <w:rsid w:val="00BC4CE2"/>
    <w:rsid w:val="00BC79DC"/>
    <w:rsid w:val="00BD039D"/>
    <w:rsid w:val="00BD0441"/>
    <w:rsid w:val="00BD6887"/>
    <w:rsid w:val="00BD7C35"/>
    <w:rsid w:val="00BE0F3C"/>
    <w:rsid w:val="00BE1F2C"/>
    <w:rsid w:val="00BE3B85"/>
    <w:rsid w:val="00BE3C5E"/>
    <w:rsid w:val="00BE4C66"/>
    <w:rsid w:val="00BF31A1"/>
    <w:rsid w:val="00BF5732"/>
    <w:rsid w:val="00BF5BBC"/>
    <w:rsid w:val="00C10474"/>
    <w:rsid w:val="00C132E2"/>
    <w:rsid w:val="00C14796"/>
    <w:rsid w:val="00C20A84"/>
    <w:rsid w:val="00C21346"/>
    <w:rsid w:val="00C21F8C"/>
    <w:rsid w:val="00C2499B"/>
    <w:rsid w:val="00C252A9"/>
    <w:rsid w:val="00C32DC1"/>
    <w:rsid w:val="00C35400"/>
    <w:rsid w:val="00C357D7"/>
    <w:rsid w:val="00C36694"/>
    <w:rsid w:val="00C3689F"/>
    <w:rsid w:val="00C419A9"/>
    <w:rsid w:val="00C4262F"/>
    <w:rsid w:val="00C42955"/>
    <w:rsid w:val="00C44B6F"/>
    <w:rsid w:val="00C47EDF"/>
    <w:rsid w:val="00C52DE1"/>
    <w:rsid w:val="00C55887"/>
    <w:rsid w:val="00C6378E"/>
    <w:rsid w:val="00C65F7F"/>
    <w:rsid w:val="00C66477"/>
    <w:rsid w:val="00C7329B"/>
    <w:rsid w:val="00C73F1C"/>
    <w:rsid w:val="00C73F43"/>
    <w:rsid w:val="00C74180"/>
    <w:rsid w:val="00C74E1E"/>
    <w:rsid w:val="00C75892"/>
    <w:rsid w:val="00C8024C"/>
    <w:rsid w:val="00C83314"/>
    <w:rsid w:val="00C8571D"/>
    <w:rsid w:val="00C95AF3"/>
    <w:rsid w:val="00C960EE"/>
    <w:rsid w:val="00CA3F12"/>
    <w:rsid w:val="00CA3FC0"/>
    <w:rsid w:val="00CA64F5"/>
    <w:rsid w:val="00CA71BB"/>
    <w:rsid w:val="00CA792D"/>
    <w:rsid w:val="00CB1439"/>
    <w:rsid w:val="00CB2A95"/>
    <w:rsid w:val="00CB48D7"/>
    <w:rsid w:val="00CC1568"/>
    <w:rsid w:val="00CC1E3E"/>
    <w:rsid w:val="00CC4F09"/>
    <w:rsid w:val="00CC7BF8"/>
    <w:rsid w:val="00CD7B54"/>
    <w:rsid w:val="00CE0AFC"/>
    <w:rsid w:val="00CE4011"/>
    <w:rsid w:val="00CE56A0"/>
    <w:rsid w:val="00CF10B7"/>
    <w:rsid w:val="00CF1A48"/>
    <w:rsid w:val="00CF1F4B"/>
    <w:rsid w:val="00CF2828"/>
    <w:rsid w:val="00D0053D"/>
    <w:rsid w:val="00D0065F"/>
    <w:rsid w:val="00D02A2F"/>
    <w:rsid w:val="00D05452"/>
    <w:rsid w:val="00D07FAF"/>
    <w:rsid w:val="00D106FF"/>
    <w:rsid w:val="00D15E0B"/>
    <w:rsid w:val="00D179BF"/>
    <w:rsid w:val="00D20A1C"/>
    <w:rsid w:val="00D21DAB"/>
    <w:rsid w:val="00D24C97"/>
    <w:rsid w:val="00D263E2"/>
    <w:rsid w:val="00D27258"/>
    <w:rsid w:val="00D2727E"/>
    <w:rsid w:val="00D333EA"/>
    <w:rsid w:val="00D34C1A"/>
    <w:rsid w:val="00D439C8"/>
    <w:rsid w:val="00D43E57"/>
    <w:rsid w:val="00D44522"/>
    <w:rsid w:val="00D52C8C"/>
    <w:rsid w:val="00D54573"/>
    <w:rsid w:val="00D550E0"/>
    <w:rsid w:val="00D55328"/>
    <w:rsid w:val="00D5740D"/>
    <w:rsid w:val="00D60EFD"/>
    <w:rsid w:val="00D635E8"/>
    <w:rsid w:val="00D653E1"/>
    <w:rsid w:val="00D66644"/>
    <w:rsid w:val="00D711C1"/>
    <w:rsid w:val="00D7310E"/>
    <w:rsid w:val="00D75265"/>
    <w:rsid w:val="00D77AA9"/>
    <w:rsid w:val="00D814B4"/>
    <w:rsid w:val="00D90A3A"/>
    <w:rsid w:val="00D95713"/>
    <w:rsid w:val="00DA1773"/>
    <w:rsid w:val="00DA5304"/>
    <w:rsid w:val="00DB2E64"/>
    <w:rsid w:val="00DB3C99"/>
    <w:rsid w:val="00DB3F8D"/>
    <w:rsid w:val="00DB5357"/>
    <w:rsid w:val="00DB7536"/>
    <w:rsid w:val="00DC6539"/>
    <w:rsid w:val="00DD09E5"/>
    <w:rsid w:val="00DD0ED9"/>
    <w:rsid w:val="00DD1C2B"/>
    <w:rsid w:val="00DD4B92"/>
    <w:rsid w:val="00DD6944"/>
    <w:rsid w:val="00DD6D64"/>
    <w:rsid w:val="00DD7189"/>
    <w:rsid w:val="00DD7A6C"/>
    <w:rsid w:val="00DE7BAE"/>
    <w:rsid w:val="00DF204A"/>
    <w:rsid w:val="00DF31C9"/>
    <w:rsid w:val="00DF3D32"/>
    <w:rsid w:val="00E010B9"/>
    <w:rsid w:val="00E10118"/>
    <w:rsid w:val="00E1254D"/>
    <w:rsid w:val="00E1526B"/>
    <w:rsid w:val="00E201F7"/>
    <w:rsid w:val="00E20201"/>
    <w:rsid w:val="00E23799"/>
    <w:rsid w:val="00E26077"/>
    <w:rsid w:val="00E310E8"/>
    <w:rsid w:val="00E359D7"/>
    <w:rsid w:val="00E36D04"/>
    <w:rsid w:val="00E40A12"/>
    <w:rsid w:val="00E418E3"/>
    <w:rsid w:val="00E41C3E"/>
    <w:rsid w:val="00E43BD5"/>
    <w:rsid w:val="00E43DD7"/>
    <w:rsid w:val="00E44164"/>
    <w:rsid w:val="00E50DB9"/>
    <w:rsid w:val="00E51E9F"/>
    <w:rsid w:val="00E5314E"/>
    <w:rsid w:val="00E53522"/>
    <w:rsid w:val="00E65E29"/>
    <w:rsid w:val="00E7002F"/>
    <w:rsid w:val="00E72FD4"/>
    <w:rsid w:val="00E73DD5"/>
    <w:rsid w:val="00E73F6F"/>
    <w:rsid w:val="00E75CA5"/>
    <w:rsid w:val="00E7719B"/>
    <w:rsid w:val="00E80F88"/>
    <w:rsid w:val="00E80FA1"/>
    <w:rsid w:val="00E87DEE"/>
    <w:rsid w:val="00E94D3F"/>
    <w:rsid w:val="00E953A9"/>
    <w:rsid w:val="00E95B4B"/>
    <w:rsid w:val="00E95ECC"/>
    <w:rsid w:val="00E9605F"/>
    <w:rsid w:val="00EA55D6"/>
    <w:rsid w:val="00EA62E1"/>
    <w:rsid w:val="00EA743F"/>
    <w:rsid w:val="00EB38E4"/>
    <w:rsid w:val="00EB46F4"/>
    <w:rsid w:val="00EB7382"/>
    <w:rsid w:val="00EC0309"/>
    <w:rsid w:val="00EC2DBD"/>
    <w:rsid w:val="00ED47E6"/>
    <w:rsid w:val="00EE1FA6"/>
    <w:rsid w:val="00EE2749"/>
    <w:rsid w:val="00EE3B75"/>
    <w:rsid w:val="00EE4AD6"/>
    <w:rsid w:val="00EE5F79"/>
    <w:rsid w:val="00EF237F"/>
    <w:rsid w:val="00EF30FF"/>
    <w:rsid w:val="00EF5AA5"/>
    <w:rsid w:val="00EF5AE6"/>
    <w:rsid w:val="00EF71E3"/>
    <w:rsid w:val="00EF7BCB"/>
    <w:rsid w:val="00F02DB9"/>
    <w:rsid w:val="00F0580F"/>
    <w:rsid w:val="00F05FED"/>
    <w:rsid w:val="00F079BE"/>
    <w:rsid w:val="00F120A0"/>
    <w:rsid w:val="00F1419D"/>
    <w:rsid w:val="00F222F9"/>
    <w:rsid w:val="00F2259C"/>
    <w:rsid w:val="00F2451B"/>
    <w:rsid w:val="00F324BB"/>
    <w:rsid w:val="00F32602"/>
    <w:rsid w:val="00F35BFB"/>
    <w:rsid w:val="00F41B1C"/>
    <w:rsid w:val="00F43B93"/>
    <w:rsid w:val="00F46048"/>
    <w:rsid w:val="00F51F13"/>
    <w:rsid w:val="00F559B9"/>
    <w:rsid w:val="00F579B6"/>
    <w:rsid w:val="00F64B2F"/>
    <w:rsid w:val="00F652E8"/>
    <w:rsid w:val="00F67D8A"/>
    <w:rsid w:val="00F71BD5"/>
    <w:rsid w:val="00F71D28"/>
    <w:rsid w:val="00F73A35"/>
    <w:rsid w:val="00F74D1D"/>
    <w:rsid w:val="00F8124B"/>
    <w:rsid w:val="00F868E5"/>
    <w:rsid w:val="00F904DB"/>
    <w:rsid w:val="00F90BCC"/>
    <w:rsid w:val="00F9433B"/>
    <w:rsid w:val="00F95258"/>
    <w:rsid w:val="00FA05A6"/>
    <w:rsid w:val="00FA1969"/>
    <w:rsid w:val="00FA2E60"/>
    <w:rsid w:val="00FA6416"/>
    <w:rsid w:val="00FA76CF"/>
    <w:rsid w:val="00FA791D"/>
    <w:rsid w:val="00FB1729"/>
    <w:rsid w:val="00FB199A"/>
    <w:rsid w:val="00FB4D2A"/>
    <w:rsid w:val="00FD4723"/>
    <w:rsid w:val="00FE0E79"/>
    <w:rsid w:val="00FE3256"/>
    <w:rsid w:val="00FE4438"/>
    <w:rsid w:val="00FE512A"/>
    <w:rsid w:val="00FF0B38"/>
    <w:rsid w:val="00FF1034"/>
    <w:rsid w:val="00FF47E6"/>
    <w:rsid w:val="00FF5D6B"/>
    <w:rsid w:val="00FF639E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234DFAF6"/>
  <w15:docId w15:val="{BF2EC97B-5874-4100-9112-3037D4E8C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aliases w:val="Normální text"/>
    <w:qFormat/>
    <w:rsid w:val="008E695A"/>
    <w:pPr>
      <w:tabs>
        <w:tab w:val="left" w:pos="680"/>
        <w:tab w:val="left" w:pos="1701"/>
        <w:tab w:val="left" w:pos="2835"/>
        <w:tab w:val="left" w:pos="3969"/>
        <w:tab w:val="left" w:pos="5103"/>
        <w:tab w:val="left" w:pos="6237"/>
        <w:tab w:val="left" w:pos="7371"/>
        <w:tab w:val="left" w:pos="8505"/>
      </w:tabs>
      <w:ind w:firstLine="283"/>
      <w:jc w:val="both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autoRedefine/>
    <w:qFormat/>
    <w:rsid w:val="006A7DC2"/>
    <w:pPr>
      <w:keepNext/>
      <w:keepLines/>
      <w:numPr>
        <w:numId w:val="1"/>
      </w:numPr>
      <w:jc w:val="left"/>
      <w:outlineLvl w:val="0"/>
    </w:pPr>
    <w:rPr>
      <w:b/>
      <w:caps/>
      <w:spacing w:val="20"/>
      <w:kern w:val="32"/>
      <w:sz w:val="36"/>
    </w:rPr>
  </w:style>
  <w:style w:type="paragraph" w:styleId="Nadpis2">
    <w:name w:val="heading 2"/>
    <w:basedOn w:val="Normln"/>
    <w:next w:val="Normln"/>
    <w:autoRedefine/>
    <w:qFormat/>
    <w:rsid w:val="008E5BCE"/>
    <w:pPr>
      <w:keepNext/>
      <w:numPr>
        <w:ilvl w:val="1"/>
        <w:numId w:val="1"/>
      </w:numPr>
      <w:tabs>
        <w:tab w:val="clear" w:pos="1701"/>
        <w:tab w:val="clear" w:pos="2013"/>
        <w:tab w:val="num" w:pos="2155"/>
      </w:tabs>
      <w:ind w:left="709" w:hanging="709"/>
      <w:outlineLvl w:val="1"/>
    </w:pPr>
    <w:rPr>
      <w:szCs w:val="22"/>
    </w:rPr>
  </w:style>
  <w:style w:type="paragraph" w:styleId="Nadpis3">
    <w:name w:val="heading 3"/>
    <w:basedOn w:val="Normln"/>
    <w:next w:val="Normln"/>
    <w:autoRedefine/>
    <w:qFormat/>
    <w:rsid w:val="00BC4CE2"/>
    <w:pPr>
      <w:keepNext/>
      <w:numPr>
        <w:ilvl w:val="2"/>
        <w:numId w:val="1"/>
      </w:numPr>
      <w:spacing w:before="240" w:after="60"/>
      <w:ind w:left="680" w:hanging="680"/>
      <w:outlineLvl w:val="2"/>
    </w:pPr>
  </w:style>
  <w:style w:type="paragraph" w:styleId="Nadpis4">
    <w:name w:val="heading 4"/>
    <w:basedOn w:val="Normln"/>
    <w:next w:val="Normln"/>
    <w:qFormat/>
    <w:rsid w:val="00BC4CE2"/>
    <w:pPr>
      <w:keepNext/>
      <w:numPr>
        <w:ilvl w:val="3"/>
        <w:numId w:val="1"/>
      </w:numPr>
      <w:spacing w:before="240" w:after="60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BC4CE2"/>
    <w:pPr>
      <w:numPr>
        <w:ilvl w:val="4"/>
        <w:numId w:val="1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rsid w:val="00BC4CE2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BC4CE2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BC4CE2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Nadpis9">
    <w:name w:val="heading 9"/>
    <w:basedOn w:val="Normln"/>
    <w:next w:val="Normln"/>
    <w:qFormat/>
    <w:rsid w:val="00BC4CE2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sodrkami">
    <w:name w:val="List Bullet"/>
    <w:basedOn w:val="Normln"/>
    <w:rsid w:val="00BC4CE2"/>
    <w:pPr>
      <w:ind w:left="283" w:hanging="283"/>
    </w:pPr>
  </w:style>
  <w:style w:type="paragraph" w:styleId="Zhlav">
    <w:name w:val="header"/>
    <w:basedOn w:val="Normln"/>
    <w:rsid w:val="00BC4CE2"/>
    <w:pPr>
      <w:tabs>
        <w:tab w:val="center" w:pos="4536"/>
        <w:tab w:val="right" w:pos="9072"/>
      </w:tabs>
    </w:pPr>
  </w:style>
  <w:style w:type="character" w:styleId="slostrnky">
    <w:name w:val="page number"/>
    <w:rsid w:val="00BC4CE2"/>
    <w:rPr>
      <w:rFonts w:ascii="Arial" w:hAnsi="Arial"/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22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Zpat">
    <w:name w:val="footer"/>
    <w:basedOn w:val="Normln"/>
    <w:link w:val="ZpatChar"/>
    <w:rsid w:val="00BC4CE2"/>
    <w:pPr>
      <w:tabs>
        <w:tab w:val="center" w:pos="4536"/>
        <w:tab w:val="right" w:pos="9072"/>
      </w:tabs>
    </w:pPr>
  </w:style>
  <w:style w:type="paragraph" w:customStyle="1" w:styleId="NadpisI">
    <w:name w:val="Nadpis I"/>
    <w:basedOn w:val="Normln"/>
    <w:rsid w:val="00BC4CE2"/>
    <w:pPr>
      <w:ind w:left="680" w:hanging="680"/>
    </w:pPr>
    <w:rPr>
      <w:b/>
      <w:caps/>
      <w:sz w:val="28"/>
    </w:rPr>
  </w:style>
  <w:style w:type="paragraph" w:customStyle="1" w:styleId="Zpracovatel">
    <w:name w:val="Zpracovatel"/>
    <w:basedOn w:val="Normln"/>
    <w:next w:val="Zkladntext"/>
    <w:rsid w:val="00BC4CE2"/>
    <w:pPr>
      <w:tabs>
        <w:tab w:val="clear" w:pos="1701"/>
        <w:tab w:val="left" w:pos="3546"/>
      </w:tabs>
      <w:ind w:left="3544" w:hanging="3544"/>
    </w:pPr>
    <w:rPr>
      <w:b/>
    </w:rPr>
  </w:style>
  <w:style w:type="paragraph" w:styleId="Zkladntext">
    <w:name w:val="Body Text"/>
    <w:basedOn w:val="Normln"/>
    <w:rsid w:val="00BC4CE2"/>
    <w:pPr>
      <w:spacing w:after="120"/>
    </w:pPr>
  </w:style>
  <w:style w:type="paragraph" w:customStyle="1" w:styleId="Zkladndaje">
    <w:name w:val="Základní údaje"/>
    <w:basedOn w:val="Zpracovatel"/>
    <w:rsid w:val="00BC4CE2"/>
    <w:pPr>
      <w:keepNext/>
      <w:keepLines/>
      <w:tabs>
        <w:tab w:val="clear" w:pos="3546"/>
        <w:tab w:val="bar" w:pos="3119"/>
      </w:tabs>
      <w:ind w:left="3119" w:hanging="3119"/>
    </w:pPr>
    <w:rPr>
      <w:b w:val="0"/>
    </w:rPr>
  </w:style>
  <w:style w:type="paragraph" w:customStyle="1" w:styleId="nzevakce">
    <w:name w:val="název akce"/>
    <w:basedOn w:val="Normln"/>
    <w:next w:val="Nadpis2"/>
    <w:rsid w:val="00BC4CE2"/>
    <w:pPr>
      <w:keepNext/>
      <w:jc w:val="center"/>
    </w:pPr>
    <w:rPr>
      <w:b/>
      <w:caps/>
      <w:spacing w:val="22"/>
      <w:sz w:val="36"/>
    </w:rPr>
  </w:style>
  <w:style w:type="paragraph" w:customStyle="1" w:styleId="zadnkolu">
    <w:name w:val="zadání úkolu"/>
    <w:basedOn w:val="Normln"/>
    <w:next w:val="Zkladntext"/>
    <w:rsid w:val="00BC4CE2"/>
    <w:pPr>
      <w:spacing w:before="360" w:after="360"/>
      <w:jc w:val="center"/>
    </w:pPr>
    <w:rPr>
      <w:b/>
      <w:spacing w:val="22"/>
      <w:sz w:val="32"/>
    </w:rPr>
  </w:style>
  <w:style w:type="paragraph" w:customStyle="1" w:styleId="znaka2">
    <w:name w:val="značka2"/>
    <w:basedOn w:val="Normln"/>
    <w:rsid w:val="00BC4CE2"/>
    <w:pPr>
      <w:ind w:left="1973" w:hanging="283"/>
    </w:pPr>
  </w:style>
  <w:style w:type="paragraph" w:customStyle="1" w:styleId="Adresa2">
    <w:name w:val="Adresa 2"/>
    <w:basedOn w:val="Normln"/>
    <w:rsid w:val="00BC4CE2"/>
    <w:pPr>
      <w:framePr w:w="2400" w:wrap="notBeside" w:vAnchor="page" w:hAnchor="page" w:x="6121" w:y="961" w:anchorLock="1"/>
      <w:spacing w:line="200" w:lineRule="atLeast"/>
    </w:pPr>
    <w:rPr>
      <w:sz w:val="16"/>
    </w:rPr>
  </w:style>
  <w:style w:type="paragraph" w:styleId="Obsah2">
    <w:name w:val="toc 2"/>
    <w:basedOn w:val="Normln"/>
    <w:next w:val="Normln"/>
    <w:semiHidden/>
    <w:rsid w:val="00BC4CE2"/>
    <w:pPr>
      <w:tabs>
        <w:tab w:val="clear" w:pos="680"/>
        <w:tab w:val="clear" w:pos="1701"/>
        <w:tab w:val="clear" w:pos="2835"/>
        <w:tab w:val="clear" w:pos="3969"/>
        <w:tab w:val="clear" w:pos="5103"/>
        <w:tab w:val="clear" w:pos="6237"/>
        <w:tab w:val="clear" w:pos="7371"/>
        <w:tab w:val="clear" w:pos="8505"/>
        <w:tab w:val="right" w:pos="8930"/>
      </w:tabs>
      <w:ind w:firstLine="0"/>
    </w:pPr>
    <w:rPr>
      <w:caps/>
      <w:sz w:val="20"/>
    </w:rPr>
  </w:style>
  <w:style w:type="paragraph" w:customStyle="1" w:styleId="Podnadpis1">
    <w:name w:val="Podnadpis1"/>
    <w:basedOn w:val="Nadpis2"/>
    <w:rsid w:val="00BC4CE2"/>
    <w:pPr>
      <w:ind w:left="1418"/>
      <w:outlineLvl w:val="9"/>
    </w:pPr>
  </w:style>
  <w:style w:type="paragraph" w:styleId="Obsah1">
    <w:name w:val="toc 1"/>
    <w:basedOn w:val="Normln"/>
    <w:next w:val="Normln"/>
    <w:semiHidden/>
    <w:rsid w:val="00BC4CE2"/>
    <w:pPr>
      <w:tabs>
        <w:tab w:val="clear" w:pos="680"/>
        <w:tab w:val="clear" w:pos="1701"/>
        <w:tab w:val="clear" w:pos="2835"/>
        <w:tab w:val="clear" w:pos="3969"/>
        <w:tab w:val="clear" w:pos="5103"/>
        <w:tab w:val="clear" w:pos="6237"/>
        <w:tab w:val="clear" w:pos="7371"/>
        <w:tab w:val="clear" w:pos="8505"/>
        <w:tab w:val="right" w:pos="8930"/>
      </w:tabs>
      <w:ind w:firstLine="0"/>
    </w:pPr>
    <w:rPr>
      <w:b/>
      <w:caps/>
      <w:sz w:val="20"/>
    </w:rPr>
  </w:style>
  <w:style w:type="paragraph" w:styleId="Obsah3">
    <w:name w:val="toc 3"/>
    <w:basedOn w:val="Normln"/>
    <w:next w:val="Normln"/>
    <w:semiHidden/>
    <w:rsid w:val="00BC4CE2"/>
    <w:pPr>
      <w:tabs>
        <w:tab w:val="clear" w:pos="680"/>
        <w:tab w:val="clear" w:pos="1701"/>
        <w:tab w:val="clear" w:pos="2835"/>
        <w:tab w:val="clear" w:pos="3969"/>
        <w:tab w:val="clear" w:pos="5103"/>
        <w:tab w:val="clear" w:pos="6237"/>
        <w:tab w:val="clear" w:pos="7371"/>
        <w:tab w:val="clear" w:pos="8505"/>
        <w:tab w:val="right" w:pos="8930"/>
      </w:tabs>
      <w:ind w:firstLine="0"/>
    </w:pPr>
    <w:rPr>
      <w:i/>
      <w:caps/>
      <w:sz w:val="20"/>
    </w:rPr>
  </w:style>
  <w:style w:type="paragraph" w:styleId="Obsah4">
    <w:name w:val="toc 4"/>
    <w:basedOn w:val="Normln"/>
    <w:next w:val="Normln"/>
    <w:semiHidden/>
    <w:rsid w:val="00BC4CE2"/>
    <w:pPr>
      <w:tabs>
        <w:tab w:val="clear" w:pos="680"/>
        <w:tab w:val="clear" w:pos="1701"/>
        <w:tab w:val="clear" w:pos="2835"/>
        <w:tab w:val="clear" w:pos="3969"/>
        <w:tab w:val="clear" w:pos="5103"/>
        <w:tab w:val="clear" w:pos="6237"/>
        <w:tab w:val="clear" w:pos="7371"/>
        <w:tab w:val="clear" w:pos="8505"/>
        <w:tab w:val="right" w:pos="9242"/>
      </w:tabs>
      <w:ind w:firstLine="0"/>
    </w:pPr>
    <w:rPr>
      <w:caps/>
      <w:sz w:val="20"/>
    </w:rPr>
  </w:style>
  <w:style w:type="paragraph" w:styleId="Obsah5">
    <w:name w:val="toc 5"/>
    <w:basedOn w:val="Normln"/>
    <w:next w:val="Normln"/>
    <w:semiHidden/>
    <w:rsid w:val="00BC4CE2"/>
    <w:pPr>
      <w:tabs>
        <w:tab w:val="clear" w:pos="680"/>
        <w:tab w:val="clear" w:pos="1701"/>
        <w:tab w:val="clear" w:pos="2835"/>
        <w:tab w:val="clear" w:pos="3969"/>
        <w:tab w:val="clear" w:pos="5103"/>
        <w:tab w:val="clear" w:pos="6237"/>
        <w:tab w:val="clear" w:pos="7371"/>
        <w:tab w:val="clear" w:pos="8505"/>
        <w:tab w:val="right" w:pos="9242"/>
      </w:tabs>
      <w:ind w:firstLine="0"/>
    </w:pPr>
    <w:rPr>
      <w:caps/>
      <w:sz w:val="20"/>
    </w:rPr>
  </w:style>
  <w:style w:type="paragraph" w:styleId="Obsah6">
    <w:name w:val="toc 6"/>
    <w:basedOn w:val="Normln"/>
    <w:next w:val="Normln"/>
    <w:semiHidden/>
    <w:rsid w:val="00BC4CE2"/>
    <w:pPr>
      <w:tabs>
        <w:tab w:val="clear" w:pos="680"/>
        <w:tab w:val="clear" w:pos="1701"/>
        <w:tab w:val="clear" w:pos="2835"/>
        <w:tab w:val="clear" w:pos="3969"/>
        <w:tab w:val="clear" w:pos="5103"/>
        <w:tab w:val="clear" w:pos="6237"/>
        <w:tab w:val="clear" w:pos="7371"/>
        <w:tab w:val="clear" w:pos="8505"/>
        <w:tab w:val="right" w:pos="9242"/>
      </w:tabs>
      <w:ind w:left="1200"/>
      <w:jc w:val="left"/>
    </w:pPr>
    <w:rPr>
      <w:sz w:val="18"/>
    </w:rPr>
  </w:style>
  <w:style w:type="paragraph" w:styleId="Obsah7">
    <w:name w:val="toc 7"/>
    <w:basedOn w:val="Normln"/>
    <w:next w:val="Normln"/>
    <w:semiHidden/>
    <w:rsid w:val="00BC4CE2"/>
    <w:pPr>
      <w:tabs>
        <w:tab w:val="clear" w:pos="680"/>
        <w:tab w:val="clear" w:pos="1701"/>
        <w:tab w:val="clear" w:pos="2835"/>
        <w:tab w:val="clear" w:pos="3969"/>
        <w:tab w:val="clear" w:pos="5103"/>
        <w:tab w:val="clear" w:pos="6237"/>
        <w:tab w:val="clear" w:pos="7371"/>
        <w:tab w:val="clear" w:pos="8505"/>
        <w:tab w:val="right" w:pos="9242"/>
      </w:tabs>
      <w:ind w:left="1440"/>
      <w:jc w:val="left"/>
    </w:pPr>
    <w:rPr>
      <w:sz w:val="18"/>
    </w:rPr>
  </w:style>
  <w:style w:type="paragraph" w:styleId="Obsah8">
    <w:name w:val="toc 8"/>
    <w:basedOn w:val="Normln"/>
    <w:next w:val="Normln"/>
    <w:semiHidden/>
    <w:rsid w:val="00BC4CE2"/>
    <w:pPr>
      <w:tabs>
        <w:tab w:val="clear" w:pos="680"/>
        <w:tab w:val="clear" w:pos="1701"/>
        <w:tab w:val="clear" w:pos="2835"/>
        <w:tab w:val="clear" w:pos="3969"/>
        <w:tab w:val="clear" w:pos="5103"/>
        <w:tab w:val="clear" w:pos="6237"/>
        <w:tab w:val="clear" w:pos="7371"/>
        <w:tab w:val="clear" w:pos="8505"/>
        <w:tab w:val="right" w:pos="9242"/>
      </w:tabs>
      <w:ind w:left="1680"/>
      <w:jc w:val="left"/>
    </w:pPr>
    <w:rPr>
      <w:sz w:val="18"/>
    </w:rPr>
  </w:style>
  <w:style w:type="paragraph" w:styleId="Obsah9">
    <w:name w:val="toc 9"/>
    <w:basedOn w:val="Normln"/>
    <w:next w:val="Normln"/>
    <w:semiHidden/>
    <w:rsid w:val="00BC4CE2"/>
    <w:pPr>
      <w:tabs>
        <w:tab w:val="clear" w:pos="680"/>
        <w:tab w:val="clear" w:pos="1701"/>
        <w:tab w:val="clear" w:pos="2835"/>
        <w:tab w:val="clear" w:pos="3969"/>
        <w:tab w:val="clear" w:pos="5103"/>
        <w:tab w:val="clear" w:pos="6237"/>
        <w:tab w:val="clear" w:pos="7371"/>
        <w:tab w:val="clear" w:pos="8505"/>
        <w:tab w:val="right" w:pos="9242"/>
      </w:tabs>
      <w:ind w:left="1920"/>
      <w:jc w:val="left"/>
    </w:pPr>
    <w:rPr>
      <w:sz w:val="18"/>
    </w:rPr>
  </w:style>
  <w:style w:type="paragraph" w:styleId="Seznamobrzk">
    <w:name w:val="table of figures"/>
    <w:basedOn w:val="Normln"/>
    <w:next w:val="Normln"/>
    <w:semiHidden/>
    <w:rsid w:val="00BC4CE2"/>
    <w:pPr>
      <w:tabs>
        <w:tab w:val="clear" w:pos="680"/>
        <w:tab w:val="clear" w:pos="1701"/>
        <w:tab w:val="clear" w:pos="2835"/>
        <w:tab w:val="clear" w:pos="3969"/>
        <w:tab w:val="clear" w:pos="5103"/>
        <w:tab w:val="clear" w:pos="6237"/>
        <w:tab w:val="clear" w:pos="7371"/>
        <w:tab w:val="clear" w:pos="8505"/>
        <w:tab w:val="right" w:leader="dot" w:pos="9242"/>
      </w:tabs>
      <w:ind w:left="480" w:hanging="480"/>
    </w:pPr>
  </w:style>
  <w:style w:type="paragraph" w:customStyle="1" w:styleId="literatura">
    <w:name w:val="literatura"/>
    <w:basedOn w:val="Normln"/>
    <w:next w:val="Normln"/>
    <w:rsid w:val="00BC4CE2"/>
    <w:pPr>
      <w:tabs>
        <w:tab w:val="clear" w:pos="680"/>
        <w:tab w:val="clear" w:pos="2835"/>
        <w:tab w:val="clear" w:pos="3969"/>
        <w:tab w:val="clear" w:pos="5103"/>
        <w:tab w:val="clear" w:pos="6237"/>
        <w:tab w:val="clear" w:pos="7371"/>
        <w:tab w:val="clear" w:pos="8505"/>
        <w:tab w:val="left" w:pos="1985"/>
      </w:tabs>
      <w:ind w:left="1985" w:hanging="1985"/>
    </w:pPr>
  </w:style>
  <w:style w:type="paragraph" w:customStyle="1" w:styleId="ObsahOHGS">
    <w:name w:val="Obsah OHGS"/>
    <w:basedOn w:val="Obsah1"/>
    <w:rsid w:val="00BC4CE2"/>
  </w:style>
  <w:style w:type="paragraph" w:customStyle="1" w:styleId="seznamploh">
    <w:name w:val="seznam příloh"/>
    <w:basedOn w:val="Normln"/>
    <w:rsid w:val="00BC4CE2"/>
    <w:pPr>
      <w:tabs>
        <w:tab w:val="left" w:pos="1134"/>
      </w:tabs>
      <w:ind w:left="1701" w:hanging="1701"/>
    </w:pPr>
  </w:style>
  <w:style w:type="paragraph" w:customStyle="1" w:styleId="znaka1">
    <w:name w:val="značka1"/>
    <w:basedOn w:val="Normln"/>
    <w:rsid w:val="00BC4CE2"/>
    <w:pPr>
      <w:ind w:left="970" w:hanging="283"/>
    </w:pPr>
  </w:style>
  <w:style w:type="paragraph" w:customStyle="1" w:styleId="profil">
    <w:name w:val="profil"/>
    <w:rsid w:val="00BC4CE2"/>
    <w:pPr>
      <w:tabs>
        <w:tab w:val="decimal" w:pos="285"/>
        <w:tab w:val="center" w:pos="912"/>
        <w:tab w:val="decimal" w:pos="1482"/>
        <w:tab w:val="right" w:pos="2109"/>
        <w:tab w:val="left" w:pos="2381"/>
        <w:tab w:val="right" w:pos="8835"/>
      </w:tabs>
      <w:ind w:left="2381" w:hanging="2381"/>
      <w:jc w:val="both"/>
    </w:pPr>
    <w:rPr>
      <w:color w:val="000000"/>
      <w:sz w:val="24"/>
    </w:rPr>
  </w:style>
  <w:style w:type="paragraph" w:customStyle="1" w:styleId="kalkulace">
    <w:name w:val="kalkulace"/>
    <w:rsid w:val="00BC4CE2"/>
    <w:pPr>
      <w:tabs>
        <w:tab w:val="right" w:pos="8778"/>
      </w:tabs>
      <w:ind w:left="396" w:hanging="283"/>
      <w:jc w:val="both"/>
    </w:pPr>
    <w:rPr>
      <w:color w:val="000000"/>
      <w:sz w:val="24"/>
    </w:rPr>
  </w:style>
  <w:style w:type="paragraph" w:customStyle="1" w:styleId="kalkhl">
    <w:name w:val="kalkhl"/>
    <w:next w:val="kalkulace"/>
    <w:rsid w:val="00BC4CE2"/>
    <w:pPr>
      <w:tabs>
        <w:tab w:val="left" w:pos="855"/>
        <w:tab w:val="right" w:pos="8778"/>
      </w:tabs>
      <w:spacing w:before="56" w:after="56"/>
      <w:ind w:left="113"/>
      <w:jc w:val="both"/>
    </w:pPr>
    <w:rPr>
      <w:color w:val="000000"/>
      <w:sz w:val="24"/>
    </w:rPr>
  </w:style>
  <w:style w:type="paragraph" w:customStyle="1" w:styleId="kalkpata">
    <w:name w:val="kalkpata"/>
    <w:rsid w:val="00BC4CE2"/>
    <w:pPr>
      <w:tabs>
        <w:tab w:val="left" w:pos="855"/>
        <w:tab w:val="right" w:pos="8778"/>
      </w:tabs>
      <w:spacing w:before="56" w:after="56"/>
      <w:ind w:left="113"/>
      <w:jc w:val="both"/>
    </w:pPr>
    <w:rPr>
      <w:color w:val="000000"/>
      <w:sz w:val="24"/>
    </w:rPr>
  </w:style>
  <w:style w:type="character" w:styleId="Hypertextovodkaz">
    <w:name w:val="Hyperlink"/>
    <w:uiPriority w:val="99"/>
    <w:rsid w:val="00BC4CE2"/>
    <w:rPr>
      <w:rFonts w:ascii="Arial" w:hAnsi="Arial"/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22"/>
      <w:u w:val="singl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customStyle="1" w:styleId="Podnadpis2">
    <w:name w:val="Podnadpis2"/>
    <w:next w:val="Zkladntext"/>
    <w:rsid w:val="00BC4CE2"/>
    <w:rPr>
      <w:b/>
      <w:color w:val="000000"/>
      <w:sz w:val="28"/>
    </w:rPr>
  </w:style>
  <w:style w:type="paragraph" w:customStyle="1" w:styleId="normlCourier">
    <w:name w:val="normál Courier"/>
    <w:basedOn w:val="Normln"/>
    <w:rsid w:val="00BC4CE2"/>
    <w:pPr>
      <w:tabs>
        <w:tab w:val="clear" w:pos="680"/>
        <w:tab w:val="clear" w:pos="1701"/>
        <w:tab w:val="clear" w:pos="2835"/>
        <w:tab w:val="clear" w:pos="3969"/>
        <w:tab w:val="clear" w:pos="5103"/>
        <w:tab w:val="clear" w:pos="6237"/>
        <w:tab w:val="clear" w:pos="7371"/>
        <w:tab w:val="clear" w:pos="8505"/>
      </w:tabs>
    </w:pPr>
    <w:rPr>
      <w:rFonts w:ascii="Times New Roman" w:hAnsi="Times New Roman"/>
    </w:rPr>
  </w:style>
  <w:style w:type="paragraph" w:styleId="Zkladntext2">
    <w:name w:val="Body Text 2"/>
    <w:basedOn w:val="Normln"/>
    <w:rsid w:val="00BC4CE2"/>
    <w:rPr>
      <w:b/>
    </w:rPr>
  </w:style>
  <w:style w:type="character" w:styleId="Sledovanodkaz">
    <w:name w:val="FollowedHyperlink"/>
    <w:rsid w:val="00BC4CE2"/>
    <w:rPr>
      <w:rFonts w:ascii="Arial" w:hAnsi="Arial"/>
      <w:b w:val="0"/>
      <w:i w:val="0"/>
      <w:caps w:val="0"/>
      <w:smallCaps w:val="0"/>
      <w:strike w:val="0"/>
      <w:dstrike w:val="0"/>
      <w:vanish w:val="0"/>
      <w:color w:val="800080"/>
      <w:w w:val="100"/>
      <w:kern w:val="0"/>
      <w:sz w:val="22"/>
      <w:u w:val="singl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Siln">
    <w:name w:val="Strong"/>
    <w:uiPriority w:val="22"/>
    <w:qFormat/>
    <w:rsid w:val="00BC4CE2"/>
    <w:rPr>
      <w:rFonts w:ascii="Arial" w:hAnsi="Arial"/>
      <w:b/>
      <w:bCs/>
      <w:i w:val="0"/>
      <w:caps w:val="0"/>
      <w:smallCaps w:val="0"/>
      <w:strike w:val="0"/>
      <w:dstrike w:val="0"/>
      <w:vanish w:val="0"/>
      <w:color w:val="auto"/>
      <w:w w:val="100"/>
      <w:kern w:val="0"/>
      <w:sz w:val="22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customStyle="1" w:styleId="OHGS-1">
    <w:name w:val="OHGS - 1"/>
    <w:basedOn w:val="Normln"/>
    <w:next w:val="Normln"/>
    <w:rsid w:val="00BC4CE2"/>
    <w:pPr>
      <w:outlineLvl w:val="0"/>
    </w:pPr>
    <w:rPr>
      <w:b/>
      <w:caps/>
      <w:sz w:val="36"/>
    </w:rPr>
  </w:style>
  <w:style w:type="paragraph" w:customStyle="1" w:styleId="OHGS-2">
    <w:name w:val="OHGS - 2"/>
    <w:basedOn w:val="Normln"/>
    <w:next w:val="Normln"/>
    <w:rsid w:val="00BC4CE2"/>
    <w:pPr>
      <w:outlineLvl w:val="1"/>
    </w:pPr>
    <w:rPr>
      <w:b/>
      <w:caps/>
      <w:sz w:val="32"/>
    </w:rPr>
  </w:style>
  <w:style w:type="paragraph" w:customStyle="1" w:styleId="OHGS-3">
    <w:name w:val="OHGS - 3"/>
    <w:basedOn w:val="Normln"/>
    <w:next w:val="Normln"/>
    <w:rsid w:val="00BC4CE2"/>
    <w:pPr>
      <w:outlineLvl w:val="2"/>
    </w:pPr>
    <w:rPr>
      <w:b/>
      <w:caps/>
      <w:sz w:val="28"/>
    </w:rPr>
  </w:style>
  <w:style w:type="paragraph" w:customStyle="1" w:styleId="OHGS-4">
    <w:name w:val="OHGS - 4"/>
    <w:basedOn w:val="Normln"/>
    <w:next w:val="Normln"/>
    <w:rsid w:val="00BC4CE2"/>
    <w:pPr>
      <w:outlineLvl w:val="3"/>
    </w:pPr>
    <w:rPr>
      <w:b/>
      <w:caps/>
    </w:rPr>
  </w:style>
  <w:style w:type="paragraph" w:customStyle="1" w:styleId="OHGS-5">
    <w:name w:val="OHGS - 5"/>
    <w:basedOn w:val="Normln"/>
    <w:next w:val="Normln"/>
    <w:rsid w:val="00BC4CE2"/>
    <w:pPr>
      <w:outlineLvl w:val="4"/>
    </w:pPr>
    <w:rPr>
      <w:b/>
      <w:caps/>
    </w:rPr>
  </w:style>
  <w:style w:type="paragraph" w:customStyle="1" w:styleId="OHGS-Zahlavi">
    <w:name w:val="OHGS - Zahlavi"/>
    <w:basedOn w:val="Normln"/>
    <w:rsid w:val="00BC4CE2"/>
  </w:style>
  <w:style w:type="paragraph" w:customStyle="1" w:styleId="OHGS-Poznamka">
    <w:name w:val="OHGS - Poznamka"/>
    <w:basedOn w:val="Normln"/>
    <w:next w:val="Normln"/>
    <w:rsid w:val="00BC4CE2"/>
    <w:rPr>
      <w:i/>
      <w:sz w:val="20"/>
    </w:rPr>
  </w:style>
  <w:style w:type="paragraph" w:customStyle="1" w:styleId="OHGS-Priloha">
    <w:name w:val="OHGS - Priloha"/>
    <w:basedOn w:val="Normln"/>
    <w:next w:val="Normln"/>
    <w:rsid w:val="00BC4CE2"/>
    <w:rPr>
      <w:b/>
      <w:sz w:val="28"/>
    </w:rPr>
  </w:style>
  <w:style w:type="paragraph" w:customStyle="1" w:styleId="OHGS-Profil">
    <w:name w:val="OHGS - Profil"/>
    <w:basedOn w:val="Normln"/>
    <w:rsid w:val="00BC4CE2"/>
    <w:pPr>
      <w:tabs>
        <w:tab w:val="center" w:pos="1020"/>
        <w:tab w:val="left" w:pos="1361"/>
        <w:tab w:val="left" w:pos="1871"/>
        <w:tab w:val="left" w:pos="2438"/>
        <w:tab w:val="right" w:pos="8617"/>
      </w:tabs>
    </w:pPr>
  </w:style>
  <w:style w:type="paragraph" w:customStyle="1" w:styleId="OHGS-TabNazev">
    <w:name w:val="OHGS - Tab_Nazev"/>
    <w:basedOn w:val="Normln"/>
    <w:next w:val="Normln"/>
    <w:rsid w:val="00BC4CE2"/>
    <w:rPr>
      <w:b/>
    </w:rPr>
  </w:style>
  <w:style w:type="paragraph" w:customStyle="1" w:styleId="OHGS-TabHlavicka">
    <w:name w:val="OHGS - Tab_Hlavicka"/>
    <w:basedOn w:val="Normln"/>
    <w:rsid w:val="00BC4CE2"/>
    <w:rPr>
      <w:b/>
      <w:sz w:val="20"/>
    </w:rPr>
  </w:style>
  <w:style w:type="paragraph" w:customStyle="1" w:styleId="OHGS-Akce">
    <w:name w:val="OHGS - Akce"/>
    <w:basedOn w:val="Normln"/>
    <w:next w:val="Normln"/>
    <w:rsid w:val="00BC4CE2"/>
    <w:pPr>
      <w:shd w:val="clear" w:color="auto" w:fill="F3F3F3"/>
      <w:jc w:val="center"/>
    </w:pPr>
    <w:rPr>
      <w:b/>
      <w:caps/>
      <w:sz w:val="36"/>
    </w:rPr>
  </w:style>
  <w:style w:type="paragraph" w:customStyle="1" w:styleId="OHGS-Ukol">
    <w:name w:val="OHGS - Ukol"/>
    <w:basedOn w:val="Normln"/>
    <w:next w:val="Normln"/>
    <w:rsid w:val="00BC4CE2"/>
    <w:pPr>
      <w:jc w:val="center"/>
    </w:pPr>
    <w:rPr>
      <w:b/>
      <w:sz w:val="32"/>
    </w:rPr>
  </w:style>
  <w:style w:type="paragraph" w:customStyle="1" w:styleId="OHGS-Zpracovatel">
    <w:name w:val="OHGS - Zpracovatel"/>
    <w:basedOn w:val="Normln"/>
    <w:rsid w:val="00BC4CE2"/>
    <w:rPr>
      <w:b/>
    </w:rPr>
  </w:style>
  <w:style w:type="paragraph" w:customStyle="1" w:styleId="OHGS-ZaklUdaj">
    <w:name w:val="OHGS - ZaklUdaj"/>
    <w:basedOn w:val="Normln"/>
    <w:rsid w:val="00BC4CE2"/>
  </w:style>
  <w:style w:type="paragraph" w:customStyle="1" w:styleId="OHGS-Liter">
    <w:name w:val="OHGS - Liter"/>
    <w:basedOn w:val="Normln"/>
    <w:rsid w:val="00BC4CE2"/>
    <w:pPr>
      <w:shd w:val="clear" w:color="auto" w:fill="F3F3F3"/>
      <w:jc w:val="left"/>
    </w:pPr>
  </w:style>
  <w:style w:type="paragraph" w:styleId="Textbubliny">
    <w:name w:val="Balloon Text"/>
    <w:basedOn w:val="Normln"/>
    <w:semiHidden/>
    <w:rsid w:val="00BC4CE2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BC4CE2"/>
    <w:pPr>
      <w:ind w:firstLine="0"/>
    </w:pPr>
  </w:style>
  <w:style w:type="paragraph" w:styleId="Zkladntextodsazen">
    <w:name w:val="Body Text Indent"/>
    <w:basedOn w:val="Normln"/>
    <w:link w:val="ZkladntextodsazenChar"/>
    <w:rsid w:val="00BC4CE2"/>
    <w:pPr>
      <w:spacing w:after="120"/>
      <w:ind w:left="283"/>
    </w:pPr>
  </w:style>
  <w:style w:type="paragraph" w:styleId="Zkladntextodsazen3">
    <w:name w:val="Body Text Indent 3"/>
    <w:basedOn w:val="Normln"/>
    <w:rsid w:val="00BC4CE2"/>
    <w:pPr>
      <w:spacing w:after="120"/>
      <w:ind w:left="283"/>
    </w:pPr>
    <w:rPr>
      <w:sz w:val="16"/>
      <w:szCs w:val="16"/>
    </w:rPr>
  </w:style>
  <w:style w:type="paragraph" w:styleId="Zkladntextodsazen2">
    <w:name w:val="Body Text Indent 2"/>
    <w:basedOn w:val="Normln"/>
    <w:rsid w:val="00BC4CE2"/>
    <w:pPr>
      <w:tabs>
        <w:tab w:val="clear" w:pos="2835"/>
        <w:tab w:val="left" w:pos="2977"/>
      </w:tabs>
      <w:ind w:left="2410" w:firstLine="0"/>
    </w:pPr>
  </w:style>
  <w:style w:type="paragraph" w:customStyle="1" w:styleId="Normodsaz">
    <w:name w:val="Norm.odsaz."/>
    <w:basedOn w:val="Normln"/>
    <w:rsid w:val="00B24857"/>
    <w:pPr>
      <w:tabs>
        <w:tab w:val="clear" w:pos="680"/>
        <w:tab w:val="clear" w:pos="1701"/>
        <w:tab w:val="clear" w:pos="2835"/>
        <w:tab w:val="clear" w:pos="3969"/>
        <w:tab w:val="clear" w:pos="5103"/>
        <w:tab w:val="clear" w:pos="6237"/>
        <w:tab w:val="clear" w:pos="7371"/>
        <w:tab w:val="clear" w:pos="8505"/>
        <w:tab w:val="num" w:pos="1080"/>
      </w:tabs>
      <w:ind w:left="576" w:hanging="576"/>
    </w:pPr>
    <w:rPr>
      <w:rFonts w:ascii="Times New Roman" w:hAnsi="Times New Roman"/>
      <w:sz w:val="24"/>
    </w:rPr>
  </w:style>
  <w:style w:type="character" w:customStyle="1" w:styleId="platne1">
    <w:name w:val="platne1"/>
    <w:rsid w:val="00F652E8"/>
    <w:rPr>
      <w:rFonts w:ascii="Arial" w:hAnsi="Arial"/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22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Odstavecseseznamem">
    <w:name w:val="List Paragraph"/>
    <w:basedOn w:val="Normln"/>
    <w:qFormat/>
    <w:rsid w:val="00221C4E"/>
    <w:pPr>
      <w:ind w:left="720"/>
      <w:contextualSpacing/>
    </w:pPr>
  </w:style>
  <w:style w:type="table" w:styleId="Mkatabulky">
    <w:name w:val="Table Grid"/>
    <w:basedOn w:val="Normlntabulka"/>
    <w:rsid w:val="008A6E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1">
    <w:name w:val="data1"/>
    <w:basedOn w:val="Standardnpsmoodstavce"/>
    <w:rsid w:val="006E6E32"/>
    <w:rPr>
      <w:rFonts w:ascii="Arial" w:hAnsi="Arial" w:cs="Arial" w:hint="default"/>
      <w:b/>
      <w:bCs/>
      <w:sz w:val="20"/>
      <w:szCs w:val="20"/>
    </w:rPr>
  </w:style>
  <w:style w:type="character" w:customStyle="1" w:styleId="ZpatChar">
    <w:name w:val="Zápatí Char"/>
    <w:basedOn w:val="Standardnpsmoodstavce"/>
    <w:link w:val="Zpat"/>
    <w:rsid w:val="00CA3FC0"/>
    <w:rPr>
      <w:rFonts w:ascii="Arial" w:hAnsi="Arial"/>
      <w:sz w:val="22"/>
    </w:rPr>
  </w:style>
  <w:style w:type="paragraph" w:customStyle="1" w:styleId="Default">
    <w:name w:val="Default"/>
    <w:rsid w:val="003D167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CE4011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86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08644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0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9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14157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4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47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2001&#218;st&#237;-obch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32509-C8B0-4886-8668-8EAD18419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2001Ústí-obch</Template>
  <TotalTime>975</TotalTime>
  <Pages>1</Pages>
  <Words>2440</Words>
  <Characters>14402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 Á Z E V   A K C E</vt:lpstr>
    </vt:vector>
  </TitlesOfParts>
  <Company>M Projekt CZ s.r.o.</Company>
  <LinksUpToDate>false</LinksUpToDate>
  <CharactersWithSpaces>16809</CharactersWithSpaces>
  <SharedDoc>false</SharedDoc>
  <HLinks>
    <vt:vector size="30" baseType="variant">
      <vt:variant>
        <vt:i4>131143</vt:i4>
      </vt:variant>
      <vt:variant>
        <vt:i4>12</vt:i4>
      </vt:variant>
      <vt:variant>
        <vt:i4>0</vt:i4>
      </vt:variant>
      <vt:variant>
        <vt:i4>5</vt:i4>
      </vt:variant>
      <vt:variant>
        <vt:lpwstr>http://www.mprojektcz.cz/</vt:lpwstr>
      </vt:variant>
      <vt:variant>
        <vt:lpwstr/>
      </vt:variant>
      <vt:variant>
        <vt:i4>2555928</vt:i4>
      </vt:variant>
      <vt:variant>
        <vt:i4>9</vt:i4>
      </vt:variant>
      <vt:variant>
        <vt:i4>0</vt:i4>
      </vt:variant>
      <vt:variant>
        <vt:i4>5</vt:i4>
      </vt:variant>
      <vt:variant>
        <vt:lpwstr>mailto:stepanek@mprojektcz.cz</vt:lpwstr>
      </vt:variant>
      <vt:variant>
        <vt:lpwstr/>
      </vt:variant>
      <vt:variant>
        <vt:i4>5570678</vt:i4>
      </vt:variant>
      <vt:variant>
        <vt:i4>6</vt:i4>
      </vt:variant>
      <vt:variant>
        <vt:i4>0</vt:i4>
      </vt:variant>
      <vt:variant>
        <vt:i4>5</vt:i4>
      </vt:variant>
      <vt:variant>
        <vt:lpwstr>mailto:popelar@mprojektcz.cz</vt:lpwstr>
      </vt:variant>
      <vt:variant>
        <vt:lpwstr/>
      </vt:variant>
      <vt:variant>
        <vt:i4>262149</vt:i4>
      </vt:variant>
      <vt:variant>
        <vt:i4>3</vt:i4>
      </vt:variant>
      <vt:variant>
        <vt:i4>0</vt:i4>
      </vt:variant>
      <vt:variant>
        <vt:i4>5</vt:i4>
      </vt:variant>
      <vt:variant>
        <vt:lpwstr>http://www.benatkynb.cz/</vt:lpwstr>
      </vt:variant>
      <vt:variant>
        <vt:lpwstr/>
      </vt:variant>
      <vt:variant>
        <vt:i4>983072</vt:i4>
      </vt:variant>
      <vt:variant>
        <vt:i4>0</vt:i4>
      </vt:variant>
      <vt:variant>
        <vt:i4>0</vt:i4>
      </vt:variant>
      <vt:variant>
        <vt:i4>5</vt:i4>
      </vt:variant>
      <vt:variant>
        <vt:lpwstr>mailto:podatelna@benatkynb.cz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Z E V   A K C E</dc:title>
  <dc:creator>Ing. Jitka Benešová, MBA</dc:creator>
  <cp:lastModifiedBy>Michaela Malá</cp:lastModifiedBy>
  <cp:revision>13</cp:revision>
  <cp:lastPrinted>2018-02-08T07:13:00Z</cp:lastPrinted>
  <dcterms:created xsi:type="dcterms:W3CDTF">2018-01-31T16:10:00Z</dcterms:created>
  <dcterms:modified xsi:type="dcterms:W3CDTF">2018-02-15T11:16:00Z</dcterms:modified>
</cp:coreProperties>
</file>