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5A3369">
        <w:rPr>
          <w:rFonts w:ascii="Arial" w:hAnsi="Arial" w:cs="Arial"/>
          <w:color w:val="000000"/>
          <w:sz w:val="22"/>
          <w:szCs w:val="22"/>
        </w:rPr>
        <w:t>ředitelka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7003671755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86CCC">
        <w:rPr>
          <w:rFonts w:ascii="Arial" w:hAnsi="Arial" w:cs="Arial"/>
          <w:b/>
          <w:color w:val="000000"/>
          <w:sz w:val="22"/>
          <w:szCs w:val="22"/>
        </w:rPr>
        <w:t>Bomberová</w:t>
      </w:r>
      <w:proofErr w:type="spellEnd"/>
      <w:r w:rsidRPr="00886CCC">
        <w:rPr>
          <w:rFonts w:ascii="Arial" w:hAnsi="Arial" w:cs="Arial"/>
          <w:b/>
          <w:color w:val="000000"/>
          <w:sz w:val="22"/>
          <w:szCs w:val="22"/>
        </w:rPr>
        <w:t xml:space="preserve"> Lenka</w:t>
      </w:r>
      <w:r w:rsidR="0013533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13533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13533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135332">
        <w:rPr>
          <w:rFonts w:ascii="Arial" w:hAnsi="Arial" w:cs="Arial"/>
          <w:color w:val="000000"/>
          <w:sz w:val="22"/>
          <w:szCs w:val="22"/>
        </w:rPr>
        <w:t xml:space="preserve"> 69xxxxxxxxx</w:t>
      </w:r>
      <w:r w:rsidRPr="00886CCC">
        <w:rPr>
          <w:rFonts w:ascii="Arial" w:hAnsi="Arial" w:cs="Arial"/>
          <w:color w:val="000000"/>
          <w:sz w:val="22"/>
          <w:szCs w:val="22"/>
        </w:rPr>
        <w:t>, tr</w:t>
      </w:r>
      <w:r w:rsidR="00135332">
        <w:rPr>
          <w:rFonts w:ascii="Arial" w:hAnsi="Arial" w:cs="Arial"/>
          <w:color w:val="000000"/>
          <w:sz w:val="22"/>
          <w:szCs w:val="22"/>
        </w:rPr>
        <w:t xml:space="preserve">vale bytem </w:t>
      </w:r>
      <w:proofErr w:type="spellStart"/>
      <w:r w:rsidR="00135332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Ostrava, Hrabůvka, PSČ 70030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86CCC">
        <w:rPr>
          <w:rFonts w:ascii="Arial" w:hAnsi="Arial" w:cs="Arial"/>
          <w:b/>
          <w:color w:val="000000"/>
          <w:sz w:val="22"/>
          <w:szCs w:val="22"/>
        </w:rPr>
        <w:t>Bombera</w:t>
      </w:r>
      <w:proofErr w:type="spellEnd"/>
      <w:r w:rsidRPr="00886CCC">
        <w:rPr>
          <w:rFonts w:ascii="Arial" w:hAnsi="Arial" w:cs="Arial"/>
          <w:b/>
          <w:color w:val="000000"/>
          <w:sz w:val="22"/>
          <w:szCs w:val="22"/>
        </w:rPr>
        <w:t xml:space="preserve"> Roman</w:t>
      </w:r>
      <w:r w:rsidR="0013533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13533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13533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135332">
        <w:rPr>
          <w:rFonts w:ascii="Arial" w:hAnsi="Arial" w:cs="Arial"/>
          <w:color w:val="000000"/>
          <w:sz w:val="22"/>
          <w:szCs w:val="22"/>
        </w:rPr>
        <w:t xml:space="preserve"> 65xxxxxxxxx</w:t>
      </w:r>
      <w:r w:rsidRPr="00886CCC">
        <w:rPr>
          <w:rFonts w:ascii="Arial" w:hAnsi="Arial" w:cs="Arial"/>
          <w:color w:val="000000"/>
          <w:sz w:val="22"/>
          <w:szCs w:val="22"/>
        </w:rPr>
        <w:t>, tr</w:t>
      </w:r>
      <w:r w:rsidR="00135332">
        <w:rPr>
          <w:rFonts w:ascii="Arial" w:hAnsi="Arial" w:cs="Arial"/>
          <w:color w:val="000000"/>
          <w:sz w:val="22"/>
          <w:szCs w:val="22"/>
        </w:rPr>
        <w:t xml:space="preserve">vale bytem </w:t>
      </w:r>
      <w:proofErr w:type="spellStart"/>
      <w:r w:rsidR="00135332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Ostrava, Hrabůvka, PSČ 70030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7003671755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8/4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8/29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9/2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26/2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2E6C2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113 696,00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133 840,00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2E6C2A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2E6C2A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764C54" w:rsidRPr="002E6C2A" w:rsidRDefault="00764C5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zřízení věcného břemene č. 2009C15/55 s oprávněným ČEZ Distribuce, a.s.,  k pozemku </w:t>
      </w:r>
      <w:proofErr w:type="spellStart"/>
      <w:r w:rsidRPr="00886CCC">
        <w:rPr>
          <w:rFonts w:ascii="Arial" w:hAnsi="Arial" w:cs="Arial"/>
          <w:sz w:val="22"/>
          <w:szCs w:val="22"/>
        </w:rPr>
        <w:t>parc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86CCC">
        <w:rPr>
          <w:rFonts w:ascii="Arial" w:hAnsi="Arial" w:cs="Arial"/>
          <w:sz w:val="22"/>
          <w:szCs w:val="22"/>
        </w:rPr>
        <w:t>č.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</w:t>
      </w:r>
      <w:r w:rsidR="002E6C2A">
        <w:rPr>
          <w:rFonts w:ascii="Arial" w:hAnsi="Arial" w:cs="Arial"/>
          <w:sz w:val="22"/>
          <w:szCs w:val="22"/>
        </w:rPr>
        <w:t xml:space="preserve"> život, zdraví či majetek osob,</w:t>
      </w:r>
      <w:r w:rsidRPr="00886CCC">
        <w:rPr>
          <w:rFonts w:ascii="Arial" w:hAnsi="Arial" w:cs="Arial"/>
          <w:sz w:val="22"/>
          <w:szCs w:val="22"/>
        </w:rPr>
        <w:t xml:space="preserve"> a které by znemožňovaly nebo podstatně znesnadňovaly přístup oprávněného ke stavbě zařízení distribuční soustavy, v právu oprávn</w:t>
      </w:r>
      <w:r w:rsidR="002E6C2A">
        <w:rPr>
          <w:rFonts w:ascii="Arial" w:hAnsi="Arial" w:cs="Arial"/>
          <w:sz w:val="22"/>
          <w:szCs w:val="22"/>
        </w:rPr>
        <w:t>ěného zřídit, mít a udržovat na</w:t>
      </w:r>
      <w:r w:rsidRPr="00886CCC">
        <w:rPr>
          <w:rFonts w:ascii="Arial" w:hAnsi="Arial" w:cs="Arial"/>
          <w:sz w:val="22"/>
          <w:szCs w:val="22"/>
        </w:rPr>
        <w:t xml:space="preserve">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886CCC">
        <w:rPr>
          <w:rFonts w:ascii="Arial" w:hAnsi="Arial" w:cs="Arial"/>
          <w:sz w:val="22"/>
          <w:szCs w:val="22"/>
        </w:rPr>
        <w:t>práva  na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stejnopis(y)</w:t>
      </w:r>
      <w:r w:rsidRPr="00886CCC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Ostravě dne</w:t>
      </w:r>
      <w:r w:rsidR="00135332">
        <w:rPr>
          <w:rFonts w:ascii="Arial" w:hAnsi="Arial" w:cs="Arial"/>
          <w:sz w:val="22"/>
          <w:szCs w:val="22"/>
        </w:rPr>
        <w:t xml:space="preserve"> 15. 2. 2018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ab/>
      </w:r>
      <w:r w:rsidR="00135332">
        <w:rPr>
          <w:rFonts w:ascii="Arial" w:hAnsi="Arial" w:cs="Arial"/>
          <w:sz w:val="22"/>
          <w:szCs w:val="22"/>
        </w:rPr>
        <w:t>V Ostravě dne 15. 2. 2018</w:t>
      </w:r>
      <w:bookmarkStart w:id="0" w:name="_GoBack"/>
      <w:bookmarkEnd w:id="0"/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2E6C2A" w:rsidRDefault="002E6C2A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</w:r>
      <w:r w:rsidR="002E6C2A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="002E6C2A">
        <w:rPr>
          <w:rFonts w:ascii="Arial" w:hAnsi="Arial" w:cs="Arial"/>
          <w:sz w:val="22"/>
          <w:szCs w:val="22"/>
        </w:rPr>
        <w:t>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</w:r>
      <w:r w:rsidR="002E6C2A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86CCC">
        <w:rPr>
          <w:rFonts w:ascii="Arial" w:hAnsi="Arial" w:cs="Arial"/>
          <w:sz w:val="22"/>
          <w:szCs w:val="22"/>
        </w:rPr>
        <w:t>Bomberová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 Lenka</w:t>
      </w:r>
    </w:p>
    <w:p w:rsidR="0028095B" w:rsidRPr="00886CCC" w:rsidRDefault="005A336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28095B" w:rsidRPr="00886CCC">
        <w:rPr>
          <w:rFonts w:ascii="Arial" w:hAnsi="Arial" w:cs="Arial"/>
          <w:sz w:val="22"/>
          <w:szCs w:val="22"/>
        </w:rPr>
        <w:t xml:space="preserve"> Krajského pozemkového úřadu</w:t>
      </w:r>
      <w:r w:rsidR="0028095B" w:rsidRPr="00886CCC">
        <w:rPr>
          <w:rFonts w:ascii="Arial" w:hAnsi="Arial" w:cs="Arial"/>
          <w:sz w:val="22"/>
          <w:szCs w:val="22"/>
        </w:rPr>
        <w:tab/>
      </w:r>
      <w:r w:rsidR="002E6C2A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28095B" w:rsidRPr="00886CCC">
        <w:rPr>
          <w:rFonts w:ascii="Arial" w:hAnsi="Arial" w:cs="Arial"/>
          <w:sz w:val="22"/>
          <w:szCs w:val="22"/>
        </w:rPr>
        <w:t>Bombera</w:t>
      </w:r>
      <w:proofErr w:type="spellEnd"/>
      <w:r w:rsidR="0028095B" w:rsidRPr="00886CCC">
        <w:rPr>
          <w:rFonts w:ascii="Arial" w:hAnsi="Arial" w:cs="Arial"/>
          <w:sz w:val="22"/>
          <w:szCs w:val="22"/>
        </w:rPr>
        <w:t xml:space="preserve"> Roman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Moravskoslezský kraj</w:t>
      </w:r>
      <w:r w:rsidRPr="00886CCC">
        <w:rPr>
          <w:rFonts w:ascii="Arial" w:hAnsi="Arial" w:cs="Arial"/>
          <w:sz w:val="22"/>
          <w:szCs w:val="22"/>
        </w:rPr>
        <w:tab/>
      </w:r>
      <w:r w:rsidR="002E6C2A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Mgr. Dana Lišková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980655, 982855, 983055, 984455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Miloslav Havlíček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 ……………</w:t>
      </w:r>
      <w:proofErr w:type="gramStart"/>
      <w:r w:rsidRPr="00886CCC">
        <w:rPr>
          <w:rFonts w:ascii="Arial" w:hAnsi="Arial" w:cs="Arial"/>
          <w:sz w:val="22"/>
          <w:szCs w:val="22"/>
        </w:rPr>
        <w:t>…..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</w:t>
      </w:r>
      <w:proofErr w:type="gramEnd"/>
      <w:r w:rsidRPr="00886CCC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2A" w:rsidRDefault="002E6C2A">
      <w:r>
        <w:separator/>
      </w:r>
    </w:p>
  </w:endnote>
  <w:endnote w:type="continuationSeparator" w:id="0">
    <w:p w:rsidR="002E6C2A" w:rsidRDefault="002E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2A" w:rsidRDefault="002E6C2A">
      <w:r>
        <w:separator/>
      </w:r>
    </w:p>
  </w:footnote>
  <w:footnote w:type="continuationSeparator" w:id="0">
    <w:p w:rsidR="002E6C2A" w:rsidRDefault="002E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35332"/>
    <w:rsid w:val="001807DB"/>
    <w:rsid w:val="002055A2"/>
    <w:rsid w:val="002364FB"/>
    <w:rsid w:val="0028095B"/>
    <w:rsid w:val="002B3378"/>
    <w:rsid w:val="002E6C2A"/>
    <w:rsid w:val="00365707"/>
    <w:rsid w:val="0039205A"/>
    <w:rsid w:val="004A4C03"/>
    <w:rsid w:val="004C3800"/>
    <w:rsid w:val="004E2253"/>
    <w:rsid w:val="005A3369"/>
    <w:rsid w:val="00727C8B"/>
    <w:rsid w:val="00764C54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E4C4E"/>
  <w14:defaultImageDpi w14:val="0"/>
  <w15:docId w15:val="{E1397A6F-B8F7-4340-86E5-8B0A5E4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A33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A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2018-02-15T09:51:00Z</cp:lastPrinted>
  <dcterms:created xsi:type="dcterms:W3CDTF">2018-02-15T10:34:00Z</dcterms:created>
  <dcterms:modified xsi:type="dcterms:W3CDTF">2018-02-15T10:34:00Z</dcterms:modified>
</cp:coreProperties>
</file>