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64B04">
        <w:rPr>
          <w:rFonts w:ascii="Times New Roman" w:hAnsi="Times New Roman"/>
          <w:b/>
          <w:sz w:val="28"/>
          <w:szCs w:val="28"/>
        </w:rPr>
        <w:t>3</w:t>
      </w:r>
      <w:r w:rsidR="006E661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1. 2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6E6613">
        <w:rPr>
          <w:rFonts w:asciiTheme="minorHAnsi" w:hAnsiTheme="minorHAnsi"/>
          <w:sz w:val="24"/>
          <w:szCs w:val="24"/>
        </w:rPr>
        <w:t>Morong</w:t>
      </w:r>
      <w:proofErr w:type="spellEnd"/>
      <w:r w:rsidR="006E6613">
        <w:rPr>
          <w:rFonts w:asciiTheme="minorHAnsi" w:hAnsiTheme="minorHAnsi"/>
          <w:sz w:val="24"/>
          <w:szCs w:val="24"/>
        </w:rPr>
        <w:t xml:space="preserve"> – Sluko s.r.o.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6E6613">
        <w:rPr>
          <w:rFonts w:asciiTheme="minorHAnsi" w:hAnsiTheme="minorHAnsi"/>
          <w:sz w:val="24"/>
          <w:szCs w:val="24"/>
        </w:rPr>
        <w:t>Mlýnská 260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6E6613">
        <w:rPr>
          <w:rFonts w:asciiTheme="minorHAnsi" w:hAnsiTheme="minorHAnsi"/>
          <w:sz w:val="24"/>
          <w:szCs w:val="24"/>
        </w:rPr>
        <w:t xml:space="preserve"> 25399454</w:t>
      </w:r>
      <w:r w:rsidR="00836A9E">
        <w:rPr>
          <w:rFonts w:asciiTheme="minorHAnsi" w:hAnsiTheme="minorHAnsi"/>
          <w:sz w:val="24"/>
          <w:szCs w:val="24"/>
        </w:rPr>
        <w:t xml:space="preserve"> DIČ: </w:t>
      </w:r>
      <w:r w:rsidR="00494076">
        <w:rPr>
          <w:rFonts w:asciiTheme="minorHAnsi" w:hAnsiTheme="minorHAnsi"/>
          <w:sz w:val="24"/>
          <w:szCs w:val="24"/>
        </w:rPr>
        <w:t>CZ</w:t>
      </w:r>
      <w:r w:rsidR="006E6613">
        <w:rPr>
          <w:rFonts w:asciiTheme="minorHAnsi" w:hAnsiTheme="minorHAnsi"/>
          <w:sz w:val="24"/>
          <w:szCs w:val="24"/>
        </w:rPr>
        <w:t>25399454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6E6613">
        <w:rPr>
          <w:rStyle w:val="Zdraznnjemn"/>
          <w:rFonts w:asciiTheme="minorHAnsi" w:hAnsiTheme="minorHAnsi"/>
          <w:b/>
          <w:color w:val="000000" w:themeColor="text1"/>
        </w:rPr>
        <w:t>praní a mandlování prádla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6E661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2</w:t>
      </w:r>
      <w:bookmarkStart w:id="0" w:name="_GoBack"/>
      <w:bookmarkEnd w:id="0"/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494076">
        <w:t>Miroslav Bílek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42" w:rsidRDefault="00B94F42">
      <w:pPr>
        <w:spacing w:after="0" w:line="240" w:lineRule="auto"/>
      </w:pPr>
      <w:r>
        <w:separator/>
      </w:r>
    </w:p>
  </w:endnote>
  <w:endnote w:type="continuationSeparator" w:id="0">
    <w:p w:rsidR="00B94F42" w:rsidRDefault="00B9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42" w:rsidRDefault="00B94F42">
      <w:pPr>
        <w:spacing w:after="0" w:line="240" w:lineRule="auto"/>
      </w:pPr>
      <w:r>
        <w:separator/>
      </w:r>
    </w:p>
  </w:footnote>
  <w:footnote w:type="continuationSeparator" w:id="0">
    <w:p w:rsidR="00B94F42" w:rsidRDefault="00B9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94F4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124774"/>
    <w:rsid w:val="00132EF8"/>
    <w:rsid w:val="00174149"/>
    <w:rsid w:val="001E2BAE"/>
    <w:rsid w:val="00240741"/>
    <w:rsid w:val="002B2109"/>
    <w:rsid w:val="002D6322"/>
    <w:rsid w:val="002E537E"/>
    <w:rsid w:val="0036385E"/>
    <w:rsid w:val="00494076"/>
    <w:rsid w:val="004B3094"/>
    <w:rsid w:val="004F7F88"/>
    <w:rsid w:val="005E7404"/>
    <w:rsid w:val="006E6613"/>
    <w:rsid w:val="00764B04"/>
    <w:rsid w:val="007F7F3E"/>
    <w:rsid w:val="00811E27"/>
    <w:rsid w:val="00836A9E"/>
    <w:rsid w:val="00872C0E"/>
    <w:rsid w:val="009A7CCB"/>
    <w:rsid w:val="009D4858"/>
    <w:rsid w:val="00AD40A1"/>
    <w:rsid w:val="00B94F42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2018-02-14T08:30:00Z</cp:lastPrinted>
  <dcterms:created xsi:type="dcterms:W3CDTF">2018-02-14T08:30:00Z</dcterms:created>
  <dcterms:modified xsi:type="dcterms:W3CDTF">2018-02-14T08:30:00Z</dcterms:modified>
</cp:coreProperties>
</file>