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D6" w:rsidRDefault="00C055D6" w:rsidP="00536B9E">
      <w:pPr>
        <w:keepNext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</w:pPr>
      <w:bookmarkStart w:id="0" w:name="_GoBack"/>
      <w:bookmarkEnd w:id="0"/>
      <w:r w:rsidRPr="004B1AD0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t xml:space="preserve">ROZSAH </w:t>
      </w:r>
      <w:r w:rsidR="00536B9E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t>POSKYTOVANÝCH SLUŽEB</w:t>
      </w:r>
    </w:p>
    <w:p w:rsidR="00EC420D" w:rsidRPr="006B4371" w:rsidRDefault="00EC420D" w:rsidP="00EC420D">
      <w:pPr>
        <w:keepNext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</w:pPr>
      <w:r w:rsidRPr="006B4371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t>I.</w:t>
      </w:r>
    </w:p>
    <w:p w:rsidR="00EC420D" w:rsidRPr="004B1AD0" w:rsidRDefault="00EC420D" w:rsidP="00EC420D">
      <w:pPr>
        <w:keepNext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</w:pPr>
      <w:r w:rsidRPr="006B4371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t>Pravidelné úklidové práce</w:t>
      </w:r>
    </w:p>
    <w:p w:rsidR="004B1AD0" w:rsidRPr="00824BE1" w:rsidRDefault="00C055D6" w:rsidP="004B1AD0">
      <w:pPr>
        <w:spacing w:before="120" w:after="120" w:line="260" w:lineRule="exact"/>
        <w:rPr>
          <w:rFonts w:ascii="Arial" w:eastAsia="Calibri" w:hAnsi="Arial" w:cs="Arial"/>
          <w:sz w:val="20"/>
          <w:szCs w:val="20"/>
        </w:rPr>
      </w:pPr>
      <w:r w:rsidRPr="004B1AD0">
        <w:rPr>
          <w:rFonts w:ascii="Arial" w:eastAsia="Times New Roman" w:hAnsi="Arial" w:cs="Arial"/>
          <w:b/>
          <w:bCs/>
          <w:kern w:val="28"/>
          <w:sz w:val="20"/>
          <w:szCs w:val="20"/>
          <w:u w:val="single"/>
          <w:lang w:eastAsia="cs-CZ"/>
        </w:rPr>
        <w:t>DENNĚ</w:t>
      </w:r>
      <w:r w:rsidR="004B1AD0" w:rsidRPr="004B1AD0">
        <w:rPr>
          <w:rFonts w:ascii="Arial" w:eastAsia="Times New Roman" w:hAnsi="Arial" w:cs="Arial"/>
          <w:b/>
          <w:bCs/>
          <w:kern w:val="28"/>
          <w:sz w:val="20"/>
          <w:szCs w:val="20"/>
          <w:u w:val="single"/>
          <w:lang w:eastAsia="cs-CZ"/>
        </w:rPr>
        <w:t>:</w:t>
      </w:r>
      <w:r w:rsidR="004B1AD0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</w:t>
      </w:r>
      <w:r w:rsidR="004B1AD0" w:rsidRPr="00824BE1">
        <w:rPr>
          <w:rFonts w:ascii="Arial" w:eastAsia="Calibri" w:hAnsi="Arial" w:cs="Arial"/>
          <w:sz w:val="20"/>
          <w:szCs w:val="20"/>
        </w:rPr>
        <w:t>(OBJEKT A</w:t>
      </w:r>
      <w:r w:rsidR="004B1AD0">
        <w:rPr>
          <w:rFonts w:ascii="Arial" w:eastAsia="Calibri" w:hAnsi="Arial" w:cs="Arial"/>
          <w:sz w:val="20"/>
          <w:szCs w:val="20"/>
        </w:rPr>
        <w:t xml:space="preserve"> – Kaplanova 1931/1, Praha 11</w:t>
      </w:r>
      <w:r w:rsidR="004B1AD0" w:rsidRPr="00824BE1">
        <w:rPr>
          <w:rFonts w:ascii="Arial" w:eastAsia="Calibri" w:hAnsi="Arial" w:cs="Arial"/>
          <w:sz w:val="20"/>
          <w:szCs w:val="20"/>
        </w:rPr>
        <w:t>)</w:t>
      </w:r>
    </w:p>
    <w:p w:rsidR="00C055D6" w:rsidRPr="00824BE1" w:rsidRDefault="00C055D6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zametání a vytírání podlahových ploch s omyvatelným povrchem (chodby, schodiště, vstupní prostory, haly, sociální zařízení a kuchyňky)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824BE1" w:rsidRDefault="00C055D6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mytí a desinfekce sociálních zařízení, mytí umyvadel, klozetů, pisoárů, dřezů, výlevek, </w:t>
      </w:r>
      <w:r w:rsidR="00D93CE5" w:rsidRPr="00824BE1">
        <w:rPr>
          <w:rFonts w:ascii="Arial" w:eastAsia="Calibri" w:hAnsi="Arial" w:cs="Arial"/>
          <w:sz w:val="20"/>
          <w:szCs w:val="20"/>
          <w:lang w:eastAsia="cs-CZ"/>
        </w:rPr>
        <w:t xml:space="preserve">mytí obkladů v okolí pisoárů, 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>leštění vodovodních armatur a zrcadel</w:t>
      </w:r>
      <w:r w:rsidR="00D5631C" w:rsidRPr="00824BE1">
        <w:rPr>
          <w:rFonts w:ascii="Arial" w:eastAsia="Calibri" w:hAnsi="Arial" w:cs="Arial"/>
          <w:sz w:val="20"/>
          <w:szCs w:val="20"/>
          <w:lang w:eastAsia="cs-CZ"/>
        </w:rPr>
        <w:t>, mytí pracovních desek v kuchyních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D5631C" w:rsidRPr="00824BE1" w:rsidRDefault="005849BA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vysávání kobercových ploch (</w:t>
      </w:r>
      <w:r w:rsidR="00D5631C" w:rsidRPr="00824BE1">
        <w:rPr>
          <w:rFonts w:ascii="Arial" w:eastAsia="Calibri" w:hAnsi="Arial" w:cs="Arial"/>
          <w:sz w:val="20"/>
          <w:szCs w:val="20"/>
          <w:lang w:eastAsia="cs-CZ"/>
        </w:rPr>
        <w:t>kancelář</w:t>
      </w:r>
      <w:r>
        <w:rPr>
          <w:rFonts w:ascii="Arial" w:eastAsia="Calibri" w:hAnsi="Arial" w:cs="Arial"/>
          <w:sz w:val="20"/>
          <w:szCs w:val="20"/>
          <w:lang w:eastAsia="cs-CZ"/>
        </w:rPr>
        <w:t>e</w:t>
      </w:r>
      <w:r w:rsidR="00D5631C" w:rsidRPr="00824BE1">
        <w:rPr>
          <w:rFonts w:ascii="Arial" w:eastAsia="Calibri" w:hAnsi="Arial" w:cs="Arial"/>
          <w:sz w:val="20"/>
          <w:szCs w:val="20"/>
          <w:lang w:eastAsia="cs-CZ"/>
        </w:rPr>
        <w:t>, chodb</w:t>
      </w:r>
      <w:r>
        <w:rPr>
          <w:rFonts w:ascii="Arial" w:eastAsia="Calibri" w:hAnsi="Arial" w:cs="Arial"/>
          <w:sz w:val="20"/>
          <w:szCs w:val="20"/>
          <w:lang w:eastAsia="cs-CZ"/>
        </w:rPr>
        <w:t>y</w:t>
      </w:r>
      <w:r w:rsidR="00D5631C" w:rsidRPr="00824BE1">
        <w:rPr>
          <w:rFonts w:ascii="Arial" w:eastAsia="Calibri" w:hAnsi="Arial" w:cs="Arial"/>
          <w:sz w:val="20"/>
          <w:szCs w:val="20"/>
          <w:lang w:eastAsia="cs-CZ"/>
        </w:rPr>
        <w:t>, zasedacích místností a čistící zón</w:t>
      </w:r>
      <w:r>
        <w:rPr>
          <w:rFonts w:ascii="Arial" w:eastAsia="Calibri" w:hAnsi="Arial" w:cs="Arial"/>
          <w:sz w:val="20"/>
          <w:szCs w:val="20"/>
          <w:lang w:eastAsia="cs-CZ"/>
        </w:rPr>
        <w:t>y</w:t>
      </w:r>
      <w:r w:rsidR="00D5631C" w:rsidRPr="00824BE1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C016E8">
        <w:rPr>
          <w:rFonts w:ascii="Arial" w:eastAsia="Calibri" w:hAnsi="Arial" w:cs="Arial"/>
          <w:sz w:val="20"/>
          <w:szCs w:val="20"/>
          <w:lang w:eastAsia="cs-CZ"/>
        </w:rPr>
        <w:tab/>
        <w:t xml:space="preserve">       </w:t>
      </w:r>
      <w:r w:rsidR="00D5631C" w:rsidRPr="00824BE1">
        <w:rPr>
          <w:rFonts w:ascii="Arial" w:eastAsia="Calibri" w:hAnsi="Arial" w:cs="Arial"/>
          <w:sz w:val="20"/>
          <w:szCs w:val="20"/>
          <w:lang w:eastAsia="cs-CZ"/>
        </w:rPr>
        <w:t>ve vchodu do objektu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D5631C" w:rsidRPr="00824BE1" w:rsidRDefault="00D5631C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zametání, vytírání podlah a otírání úchytů ve výtahových kabinách</w:t>
      </w:r>
      <w:r w:rsidR="00E05A13" w:rsidRPr="00824BE1">
        <w:rPr>
          <w:rFonts w:ascii="Arial" w:eastAsia="Calibri" w:hAnsi="Arial" w:cs="Arial"/>
          <w:sz w:val="20"/>
          <w:szCs w:val="20"/>
          <w:lang w:eastAsia="cs-CZ"/>
        </w:rPr>
        <w:t xml:space="preserve"> (pouze objekt A)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D5631C" w:rsidRPr="00824BE1" w:rsidRDefault="00D5631C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otírání a leštění vchodových dveří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3944E7" w:rsidRDefault="00C055D6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vy</w:t>
      </w:r>
      <w:r w:rsidR="00A641FD" w:rsidRPr="00824BE1">
        <w:rPr>
          <w:rFonts w:ascii="Arial" w:eastAsia="Calibri" w:hAnsi="Arial" w:cs="Arial"/>
          <w:sz w:val="20"/>
          <w:szCs w:val="20"/>
          <w:lang w:eastAsia="cs-CZ"/>
        </w:rPr>
        <w:t xml:space="preserve">prazdňování 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odpadkových košů a uložení odpadků na určeném místě </w:t>
      </w:r>
      <w:r w:rsidR="00536B9E">
        <w:rPr>
          <w:rFonts w:ascii="Arial" w:eastAsia="Calibri" w:hAnsi="Arial" w:cs="Arial"/>
          <w:sz w:val="20"/>
          <w:szCs w:val="20"/>
          <w:lang w:eastAsia="cs-CZ"/>
        </w:rPr>
        <w:tab/>
        <w:t xml:space="preserve">              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(objem košů 30 l – </w:t>
      </w:r>
      <w:r w:rsidRPr="003944E7">
        <w:rPr>
          <w:rFonts w:ascii="Arial" w:eastAsia="Calibri" w:hAnsi="Arial" w:cs="Arial"/>
          <w:sz w:val="20"/>
          <w:szCs w:val="20"/>
          <w:lang w:eastAsia="cs-CZ"/>
        </w:rPr>
        <w:t>210 ks, objem košů 60 l – 60 ks) včetně doplnění sáčků</w:t>
      </w:r>
      <w:r w:rsidR="0092081D" w:rsidRPr="003944E7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824BE1" w:rsidRDefault="00C055D6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3944E7">
        <w:rPr>
          <w:rFonts w:ascii="Arial" w:eastAsia="Calibri" w:hAnsi="Arial" w:cs="Arial"/>
          <w:sz w:val="20"/>
          <w:szCs w:val="20"/>
          <w:lang w:eastAsia="cs-CZ"/>
        </w:rPr>
        <w:t>vy</w:t>
      </w:r>
      <w:r w:rsidR="00A641FD" w:rsidRPr="003944E7">
        <w:rPr>
          <w:rFonts w:ascii="Arial" w:eastAsia="Calibri" w:hAnsi="Arial" w:cs="Arial"/>
          <w:sz w:val="20"/>
          <w:szCs w:val="20"/>
          <w:lang w:eastAsia="cs-CZ"/>
        </w:rPr>
        <w:t xml:space="preserve">prazdňování </w:t>
      </w:r>
      <w:r w:rsidRPr="003944E7">
        <w:rPr>
          <w:rFonts w:ascii="Arial" w:eastAsia="Calibri" w:hAnsi="Arial" w:cs="Arial"/>
          <w:sz w:val="20"/>
          <w:szCs w:val="20"/>
          <w:lang w:eastAsia="cs-CZ"/>
        </w:rPr>
        <w:t>třídících nádob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 na papír, sklo, plasty, tetrapak, kovy, případně bioodpad</w:t>
      </w:r>
      <w:r w:rsidR="00A641FD" w:rsidRPr="00824BE1">
        <w:rPr>
          <w:rFonts w:ascii="Arial" w:eastAsia="Calibri" w:hAnsi="Arial" w:cs="Arial"/>
          <w:sz w:val="20"/>
          <w:szCs w:val="20"/>
          <w:lang w:eastAsia="cs-CZ"/>
        </w:rPr>
        <w:t>u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C016E8">
        <w:rPr>
          <w:rFonts w:ascii="Arial" w:eastAsia="Calibri" w:hAnsi="Arial" w:cs="Arial"/>
          <w:sz w:val="20"/>
          <w:szCs w:val="20"/>
          <w:lang w:eastAsia="cs-CZ"/>
        </w:rPr>
        <w:t xml:space="preserve">     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>do příslušných kontejnerů (pokud hrozí přeplnění nádob)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824BE1" w:rsidRDefault="00A641FD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stírání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 xml:space="preserve"> prachu z nábytku, okenních parapetů a na volně dosažitelných místech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 (do 1,6 m výšky)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92081D" w:rsidRPr="00824BE1" w:rsidRDefault="00A641FD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stírání 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>povrchu pracovních stolů a povrchů počítačů, vyjma displejů monitorů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92081D" w:rsidRPr="00824BE1" w:rsidRDefault="00A641FD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stírání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 xml:space="preserve"> povrchu stolů a </w:t>
      </w:r>
      <w:r w:rsidR="00F03622" w:rsidRPr="00824BE1">
        <w:rPr>
          <w:rFonts w:ascii="Arial" w:eastAsia="Calibri" w:hAnsi="Arial" w:cs="Arial"/>
          <w:sz w:val="20"/>
          <w:szCs w:val="20"/>
          <w:lang w:eastAsia="cs-CZ"/>
        </w:rPr>
        <w:t xml:space="preserve">vysávání 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>sedacího nábytku v halách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A641FD" w:rsidRPr="00824BE1" w:rsidRDefault="00A641FD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stírání prachu ze zábradlí</w:t>
      </w:r>
      <w:r w:rsidR="00E05A13" w:rsidRPr="00824BE1">
        <w:rPr>
          <w:rFonts w:ascii="Arial" w:eastAsia="Calibri" w:hAnsi="Arial" w:cs="Arial"/>
          <w:sz w:val="20"/>
          <w:szCs w:val="20"/>
          <w:lang w:eastAsia="cs-CZ"/>
        </w:rPr>
        <w:t xml:space="preserve"> (objekt A)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D93CE5" w:rsidRPr="00824BE1" w:rsidRDefault="00C055D6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doplňová</w:t>
      </w:r>
      <w:r w:rsidR="00F03622" w:rsidRPr="00824BE1">
        <w:rPr>
          <w:rFonts w:ascii="Arial" w:eastAsia="Calibri" w:hAnsi="Arial" w:cs="Arial"/>
          <w:sz w:val="20"/>
          <w:szCs w:val="20"/>
          <w:lang w:eastAsia="cs-CZ"/>
        </w:rPr>
        <w:t>ní hygienických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 potřeb</w:t>
      </w:r>
      <w:r w:rsidR="00D93CE5" w:rsidRPr="00824BE1">
        <w:rPr>
          <w:rFonts w:ascii="Arial" w:eastAsia="Calibri" w:hAnsi="Arial" w:cs="Arial"/>
          <w:sz w:val="20"/>
          <w:szCs w:val="20"/>
          <w:lang w:eastAsia="cs-CZ"/>
        </w:rPr>
        <w:t xml:space="preserve"> hrazených objednatelem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 (mýdlo, papírové utěrky, toaletní papír) a potřeb na mytí nádobí (prost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ředek na mytí nádobí, houbičky);</w:t>
      </w:r>
    </w:p>
    <w:p w:rsidR="00C055D6" w:rsidRDefault="00C055D6" w:rsidP="009A0369">
      <w:pPr>
        <w:spacing w:before="120" w:after="120" w:line="260" w:lineRule="exact"/>
        <w:ind w:left="360"/>
        <w:rPr>
          <w:rFonts w:ascii="Arial" w:eastAsia="Calibri" w:hAnsi="Arial" w:cs="Arial"/>
          <w:sz w:val="20"/>
          <w:szCs w:val="20"/>
          <w:lang w:eastAsia="cs-CZ"/>
        </w:rPr>
      </w:pPr>
    </w:p>
    <w:p w:rsidR="004B1AD0" w:rsidRPr="00824BE1" w:rsidRDefault="00E05A13" w:rsidP="004B1AD0">
      <w:pPr>
        <w:spacing w:before="120" w:after="120" w:line="260" w:lineRule="exact"/>
        <w:rPr>
          <w:rFonts w:ascii="Arial" w:eastAsia="Calibri" w:hAnsi="Arial" w:cs="Arial"/>
          <w:sz w:val="20"/>
          <w:szCs w:val="20"/>
        </w:rPr>
      </w:pPr>
      <w:r w:rsidRPr="004B1AD0">
        <w:rPr>
          <w:rFonts w:ascii="Arial" w:eastAsia="Calibri" w:hAnsi="Arial" w:cs="Arial"/>
          <w:b/>
          <w:sz w:val="20"/>
          <w:szCs w:val="20"/>
          <w:u w:val="single"/>
          <w:lang w:eastAsia="cs-CZ"/>
        </w:rPr>
        <w:t>TÝDNĚ</w:t>
      </w:r>
      <w:r w:rsidR="004B1AD0">
        <w:rPr>
          <w:rFonts w:ascii="Arial" w:eastAsia="Calibri" w:hAnsi="Arial" w:cs="Arial"/>
          <w:sz w:val="20"/>
          <w:szCs w:val="20"/>
        </w:rPr>
        <w:t xml:space="preserve">: </w:t>
      </w:r>
      <w:r w:rsidR="004B1AD0" w:rsidRPr="00824BE1">
        <w:rPr>
          <w:rFonts w:ascii="Arial" w:eastAsia="Calibri" w:hAnsi="Arial" w:cs="Arial"/>
          <w:sz w:val="20"/>
          <w:szCs w:val="20"/>
        </w:rPr>
        <w:t>(OBJEKT A</w:t>
      </w:r>
      <w:r w:rsidR="004B1AD0">
        <w:rPr>
          <w:rFonts w:ascii="Arial" w:eastAsia="Calibri" w:hAnsi="Arial" w:cs="Arial"/>
          <w:sz w:val="20"/>
          <w:szCs w:val="20"/>
        </w:rPr>
        <w:t xml:space="preserve"> – Kaplanova 1931/1, Praha 11</w:t>
      </w:r>
      <w:r w:rsidR="004B1AD0" w:rsidRPr="00824BE1">
        <w:rPr>
          <w:rFonts w:ascii="Arial" w:eastAsia="Calibri" w:hAnsi="Arial" w:cs="Arial"/>
          <w:sz w:val="20"/>
          <w:szCs w:val="20"/>
        </w:rPr>
        <w:t>)</w:t>
      </w:r>
    </w:p>
    <w:p w:rsidR="00F03622" w:rsidRPr="00824BE1" w:rsidRDefault="00F03622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stírání prachu z obtížně dosažitelných 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míst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 (nad 1,6 m výšky) např. skříně, poličky, rámy obrazů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824BE1" w:rsidRDefault="00C055D6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mytí dveří a okolí klik</w:t>
      </w:r>
      <w:r w:rsidR="0092081D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92081D" w:rsidRPr="00824BE1" w:rsidRDefault="0092081D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mytí keramických obkladů sociálního zařízení, odstraňování minerálních nánosů u umyvadel, klozetů, pisoárů, dřezů;</w:t>
      </w:r>
    </w:p>
    <w:p w:rsidR="00C055D6" w:rsidRPr="00824BE1" w:rsidRDefault="0092081D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stírání telefonů a stolních svítidel a ohmatů z 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>vypínačů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 osvětlení;</w:t>
      </w:r>
    </w:p>
    <w:p w:rsidR="00C055D6" w:rsidRPr="00824BE1" w:rsidRDefault="0092081D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m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 xml:space="preserve">ytí vybavení kuchyněk </w:t>
      </w:r>
      <w:r w:rsidR="00EF7533" w:rsidRPr="00824BE1">
        <w:rPr>
          <w:rFonts w:ascii="Arial" w:eastAsia="Calibri" w:hAnsi="Arial" w:cs="Arial"/>
          <w:sz w:val="20"/>
          <w:szCs w:val="20"/>
          <w:lang w:eastAsia="cs-CZ"/>
        </w:rPr>
        <w:t>(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 xml:space="preserve">mytí dvířek od lednice a myčky, 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mikrovlnné trouby vně i uvnitř, 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>otření varné konvice)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8037EC" w:rsidRPr="00824BE1" w:rsidRDefault="0092081D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odstraňování 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>pavučin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 z volně přístupných míst;</w:t>
      </w:r>
    </w:p>
    <w:p w:rsidR="009A0369" w:rsidRPr="00824BE1" w:rsidRDefault="009A0369" w:rsidP="009A0369">
      <w:pPr>
        <w:pStyle w:val="Odstavecseseznamem"/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90243" w:rsidRPr="00824BE1" w:rsidRDefault="002D5D1B" w:rsidP="002D5D1B">
      <w:p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B1AD0">
        <w:rPr>
          <w:rFonts w:ascii="Arial" w:eastAsia="Calibri" w:hAnsi="Arial" w:cs="Arial"/>
          <w:b/>
          <w:sz w:val="20"/>
          <w:szCs w:val="20"/>
          <w:u w:val="single"/>
          <w:lang w:eastAsia="cs-CZ"/>
        </w:rPr>
        <w:t xml:space="preserve">TÝDNĚ </w:t>
      </w:r>
      <w:r w:rsidR="009A0369" w:rsidRPr="004B1AD0">
        <w:rPr>
          <w:rFonts w:ascii="Arial" w:eastAsia="Calibri" w:hAnsi="Arial" w:cs="Arial"/>
          <w:b/>
          <w:sz w:val="20"/>
          <w:szCs w:val="20"/>
          <w:u w:val="single"/>
          <w:lang w:eastAsia="cs-CZ"/>
        </w:rPr>
        <w:t>úklid 4 bytových jednotek</w:t>
      </w:r>
      <w:r w:rsidR="004B1AD0">
        <w:rPr>
          <w:rFonts w:ascii="Arial" w:eastAsia="Calibri" w:hAnsi="Arial" w:cs="Arial"/>
          <w:b/>
          <w:sz w:val="20"/>
          <w:szCs w:val="20"/>
          <w:u w:val="single"/>
          <w:lang w:eastAsia="cs-CZ"/>
        </w:rPr>
        <w:t>:</w:t>
      </w:r>
      <w:r w:rsidR="009A0369" w:rsidRPr="00824BE1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>(</w:t>
      </w:r>
      <w:r w:rsidR="004B1AD0">
        <w:rPr>
          <w:rFonts w:ascii="Arial" w:eastAsia="Calibri" w:hAnsi="Arial" w:cs="Arial"/>
          <w:sz w:val="20"/>
          <w:szCs w:val="20"/>
          <w:lang w:eastAsia="cs-CZ"/>
        </w:rPr>
        <w:t xml:space="preserve">OBJEKT 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A </w:t>
      </w:r>
      <w:r w:rsidR="004B1AD0">
        <w:rPr>
          <w:rFonts w:ascii="Arial" w:eastAsia="Calibri" w:hAnsi="Arial" w:cs="Arial"/>
          <w:sz w:val="20"/>
          <w:szCs w:val="20"/>
          <w:lang w:eastAsia="cs-CZ"/>
        </w:rPr>
        <w:t>–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 Kaplanova</w:t>
      </w:r>
      <w:r w:rsidR="004B1AD0">
        <w:rPr>
          <w:rFonts w:ascii="Arial" w:eastAsia="Calibri" w:hAnsi="Arial" w:cs="Arial"/>
          <w:sz w:val="20"/>
          <w:szCs w:val="20"/>
          <w:lang w:eastAsia="cs-CZ"/>
        </w:rPr>
        <w:t xml:space="preserve"> 1931/1, Praha 11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) </w:t>
      </w:r>
    </w:p>
    <w:p w:rsidR="009A0369" w:rsidRPr="00824BE1" w:rsidRDefault="00C055D6" w:rsidP="009A0369">
      <w:pPr>
        <w:pStyle w:val="Odstavecseseznamem"/>
        <w:numPr>
          <w:ilvl w:val="0"/>
          <w:numId w:val="14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den úklidu: pátek</w:t>
      </w:r>
      <w:r w:rsidR="00EF7533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824BE1" w:rsidRDefault="00A90243" w:rsidP="009A0369">
      <w:pPr>
        <w:pStyle w:val="Odstavecseseznamem"/>
        <w:numPr>
          <w:ilvl w:val="0"/>
          <w:numId w:val="14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vysávání kobercových podlah</w:t>
      </w:r>
      <w:r w:rsidR="00EF7533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824BE1" w:rsidRDefault="00A90243" w:rsidP="009A0369">
      <w:pPr>
        <w:pStyle w:val="Odstavecseseznamem"/>
        <w:numPr>
          <w:ilvl w:val="0"/>
          <w:numId w:val="14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stírání 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>všec</w:t>
      </w:r>
      <w:r w:rsidR="00EF7533" w:rsidRPr="00824BE1">
        <w:rPr>
          <w:rFonts w:ascii="Arial" w:eastAsia="Calibri" w:hAnsi="Arial" w:cs="Arial"/>
          <w:sz w:val="20"/>
          <w:szCs w:val="20"/>
          <w:lang w:eastAsia="cs-CZ"/>
        </w:rPr>
        <w:t>h podlah s omyvatelným povrchem;</w:t>
      </w:r>
    </w:p>
    <w:p w:rsidR="00A90243" w:rsidRPr="00824BE1" w:rsidRDefault="00A90243" w:rsidP="009A0369">
      <w:pPr>
        <w:pStyle w:val="Odstavecseseznamem"/>
        <w:numPr>
          <w:ilvl w:val="0"/>
          <w:numId w:val="14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mytí a desinfekce sociálních zařízení, mytí umyvadel, klozetů, sprchových koutů, leštění vodovodních armatur a zrcadel, mytí pracovních desek v kuchyních;</w:t>
      </w:r>
    </w:p>
    <w:p w:rsidR="00A90243" w:rsidRPr="00824BE1" w:rsidRDefault="00A90243" w:rsidP="009A0369">
      <w:pPr>
        <w:pStyle w:val="Odstavecseseznamem"/>
        <w:numPr>
          <w:ilvl w:val="0"/>
          <w:numId w:val="14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mytí keramických obkladů sociálního zařízení, odstraňování minerálních nánosů u umyvadel, klozetů a sprchových koutů;</w:t>
      </w:r>
    </w:p>
    <w:p w:rsidR="00C055D6" w:rsidRPr="00824BE1" w:rsidRDefault="00C055D6" w:rsidP="009A0369">
      <w:pPr>
        <w:pStyle w:val="Odstavecseseznamem"/>
        <w:numPr>
          <w:ilvl w:val="0"/>
          <w:numId w:val="14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vysypání odpadkových košů včetně doplnění</w:t>
      </w:r>
      <w:r w:rsidR="00EF7533" w:rsidRPr="00824BE1">
        <w:rPr>
          <w:rFonts w:ascii="Arial" w:eastAsia="Calibri" w:hAnsi="Arial" w:cs="Arial"/>
          <w:sz w:val="20"/>
          <w:szCs w:val="20"/>
          <w:lang w:eastAsia="cs-CZ"/>
        </w:rPr>
        <w:t xml:space="preserve"> sáčků (objem košů 30 l – 4 ks);</w:t>
      </w:r>
    </w:p>
    <w:p w:rsidR="00C055D6" w:rsidRPr="00824BE1" w:rsidRDefault="00A90243" w:rsidP="009A0369">
      <w:pPr>
        <w:pStyle w:val="Odstavecseseznamem"/>
        <w:numPr>
          <w:ilvl w:val="0"/>
          <w:numId w:val="14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stírání 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>prachu z nábytku, televize, okenních parapetů a na volně dosažitelných místech</w:t>
      </w:r>
      <w:r w:rsidR="00EF7533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824BE1" w:rsidRDefault="002D5D1B" w:rsidP="009A0369">
      <w:pPr>
        <w:pStyle w:val="Odstavecseseznamem"/>
        <w:numPr>
          <w:ilvl w:val="0"/>
          <w:numId w:val="14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stírání</w:t>
      </w:r>
      <w:r w:rsidR="00C055D6" w:rsidRPr="00824BE1">
        <w:rPr>
          <w:rFonts w:ascii="Arial" w:eastAsia="Calibri" w:hAnsi="Arial" w:cs="Arial"/>
          <w:sz w:val="20"/>
          <w:szCs w:val="20"/>
          <w:lang w:eastAsia="cs-CZ"/>
        </w:rPr>
        <w:t xml:space="preserve"> stolů a kuchyňské linky (pracovní desky, dvířka linky)</w:t>
      </w:r>
      <w:r w:rsidR="00EF7533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824BE1" w:rsidRDefault="00C055D6" w:rsidP="009A0369">
      <w:pPr>
        <w:pStyle w:val="Odstavecseseznamem"/>
        <w:numPr>
          <w:ilvl w:val="0"/>
          <w:numId w:val="14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lastRenderedPageBreak/>
        <w:t>mytí dveří a okolí klik</w:t>
      </w:r>
      <w:r w:rsidR="00EF7533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824BE1" w:rsidRDefault="00C055D6" w:rsidP="009A0369">
      <w:pPr>
        <w:pStyle w:val="Odstavecseseznamem"/>
        <w:numPr>
          <w:ilvl w:val="0"/>
          <w:numId w:val="14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dopňování hygienických potřeb hrazených objednatelem (toaletní papír)</w:t>
      </w:r>
      <w:r w:rsidR="00EF7533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912A9F" w:rsidRDefault="00912A9F" w:rsidP="00A35C09">
      <w:p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C016E8" w:rsidRDefault="00C016E8" w:rsidP="00A35C09">
      <w:p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C055D6" w:rsidRPr="00824BE1" w:rsidRDefault="00A35C09" w:rsidP="00A35C09">
      <w:p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B1AD0">
        <w:rPr>
          <w:rFonts w:ascii="Arial" w:eastAsia="Calibri" w:hAnsi="Arial" w:cs="Arial"/>
          <w:b/>
          <w:sz w:val="20"/>
          <w:szCs w:val="20"/>
          <w:u w:val="single"/>
          <w:lang w:eastAsia="cs-CZ"/>
        </w:rPr>
        <w:t>TÝDNĚ</w:t>
      </w:r>
      <w:r w:rsidR="004B1AD0">
        <w:rPr>
          <w:rFonts w:ascii="Arial" w:eastAsia="Calibri" w:hAnsi="Arial" w:cs="Arial"/>
          <w:b/>
          <w:sz w:val="20"/>
          <w:szCs w:val="20"/>
          <w:u w:val="single"/>
          <w:lang w:eastAsia="cs-CZ"/>
        </w:rPr>
        <w:t>: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 (OBJEKT B </w:t>
      </w:r>
      <w:r w:rsidR="00912A9F">
        <w:rPr>
          <w:rFonts w:ascii="Arial" w:eastAsia="Calibri" w:hAnsi="Arial" w:cs="Arial"/>
          <w:sz w:val="20"/>
          <w:szCs w:val="20"/>
          <w:lang w:eastAsia="cs-CZ"/>
        </w:rPr>
        <w:t>–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 Moravská</w:t>
      </w:r>
      <w:r w:rsidR="00912A9F">
        <w:rPr>
          <w:rFonts w:ascii="Arial" w:eastAsia="Calibri" w:hAnsi="Arial" w:cs="Arial"/>
          <w:sz w:val="20"/>
          <w:szCs w:val="20"/>
          <w:lang w:eastAsia="cs-CZ"/>
        </w:rPr>
        <w:t xml:space="preserve"> 2116/30, Praha 2 - Vinohrady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>)</w:t>
      </w:r>
    </w:p>
    <w:p w:rsidR="00A35C09" w:rsidRPr="00824BE1" w:rsidRDefault="00300A9B" w:rsidP="00A35C09">
      <w:pPr>
        <w:pStyle w:val="Odstavecseseznamem"/>
        <w:numPr>
          <w:ilvl w:val="0"/>
          <w:numId w:val="17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vysávání </w:t>
      </w:r>
      <w:r w:rsidR="00A35C09" w:rsidRPr="00824BE1">
        <w:rPr>
          <w:rFonts w:ascii="Arial" w:eastAsia="Calibri" w:hAnsi="Arial" w:cs="Arial"/>
          <w:sz w:val="20"/>
          <w:szCs w:val="20"/>
          <w:lang w:eastAsia="cs-CZ"/>
        </w:rPr>
        <w:t>a vytření podlah všech místnost</w:t>
      </w:r>
      <w:r w:rsidR="0017373F">
        <w:rPr>
          <w:rFonts w:ascii="Arial" w:eastAsia="Calibri" w:hAnsi="Arial" w:cs="Arial"/>
          <w:sz w:val="20"/>
          <w:szCs w:val="20"/>
          <w:lang w:eastAsia="cs-CZ"/>
        </w:rPr>
        <w:t>í včetně prostoru pod postelemi;</w:t>
      </w:r>
    </w:p>
    <w:p w:rsidR="00A35C09" w:rsidRPr="00824BE1" w:rsidRDefault="00300A9B" w:rsidP="00A35C09">
      <w:pPr>
        <w:pStyle w:val="Odstavecseseznamem"/>
        <w:numPr>
          <w:ilvl w:val="0"/>
          <w:numId w:val="17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stírání</w:t>
      </w:r>
      <w:r w:rsidR="00A35C09" w:rsidRPr="00824BE1">
        <w:rPr>
          <w:rFonts w:ascii="Arial" w:eastAsia="Calibri" w:hAnsi="Arial" w:cs="Arial"/>
          <w:sz w:val="20"/>
          <w:szCs w:val="20"/>
          <w:lang w:eastAsia="cs-CZ"/>
        </w:rPr>
        <w:t xml:space="preserve"> prachu z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> </w:t>
      </w:r>
      <w:r w:rsidR="00A35C09" w:rsidRPr="00824BE1">
        <w:rPr>
          <w:rFonts w:ascii="Arial" w:eastAsia="Calibri" w:hAnsi="Arial" w:cs="Arial"/>
          <w:sz w:val="20"/>
          <w:szCs w:val="20"/>
          <w:lang w:eastAsia="cs-CZ"/>
        </w:rPr>
        <w:t>nábytku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>, kuchyňské linky, lampiček</w:t>
      </w:r>
      <w:r w:rsidR="00A35C09" w:rsidRPr="00824BE1">
        <w:rPr>
          <w:rFonts w:ascii="Arial" w:eastAsia="Calibri" w:hAnsi="Arial" w:cs="Arial"/>
          <w:sz w:val="20"/>
          <w:szCs w:val="20"/>
          <w:lang w:eastAsia="cs-CZ"/>
        </w:rPr>
        <w:t xml:space="preserve"> a na volně dosažitelných místech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>, stírání prachu z okenních parapetů;</w:t>
      </w:r>
    </w:p>
    <w:p w:rsidR="00300A9B" w:rsidRPr="00824BE1" w:rsidRDefault="00300A9B" w:rsidP="00300A9B">
      <w:pPr>
        <w:pStyle w:val="Odstavecseseznamem"/>
        <w:numPr>
          <w:ilvl w:val="0"/>
          <w:numId w:val="17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mytí a desinfekce sociálních zařízení, mytí umyvadel, klozetů, sprchových koutů, leštění vodovodních armatur, mytí a leštění dřezů, varné desky a zrcadel, mytí pracovních desek v kuchyních, mytí mikrovlnné trouby vně i uvnitř</w:t>
      </w:r>
      <w:r w:rsidR="00A51FFA"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300A9B" w:rsidRPr="00824BE1" w:rsidRDefault="00300A9B" w:rsidP="00300A9B">
      <w:pPr>
        <w:pStyle w:val="Odstavecseseznamem"/>
        <w:numPr>
          <w:ilvl w:val="0"/>
          <w:numId w:val="17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mytí keramických obkladů sociálního zařízení, odstraňování minerálních nánosů u umyvadel, klozetů a sprchových koutů;</w:t>
      </w:r>
    </w:p>
    <w:p w:rsidR="00A35C09" w:rsidRPr="00824BE1" w:rsidRDefault="00A35C09" w:rsidP="00A35C09">
      <w:pPr>
        <w:pStyle w:val="Odstavecseseznamem"/>
        <w:numPr>
          <w:ilvl w:val="0"/>
          <w:numId w:val="17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mytí topných žebříků, topných těles, dveří</w:t>
      </w:r>
      <w:r w:rsidR="0017373F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A35C09" w:rsidRPr="00824BE1" w:rsidRDefault="00A35C09" w:rsidP="00A35C09">
      <w:pPr>
        <w:pStyle w:val="Odstavecseseznamem"/>
        <w:numPr>
          <w:ilvl w:val="0"/>
          <w:numId w:val="17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odstranění pavučin</w:t>
      </w:r>
      <w:r w:rsidR="0017373F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A35C09" w:rsidRPr="00824BE1" w:rsidRDefault="00A35C09" w:rsidP="00A35C09">
      <w:pPr>
        <w:pStyle w:val="Odstavecseseznamem"/>
        <w:numPr>
          <w:ilvl w:val="0"/>
          <w:numId w:val="17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vysypání odpadkových košů a uložení odpadků na určeném místě (objem košů 30 </w:t>
      </w:r>
      <w:r w:rsidR="0017373F">
        <w:rPr>
          <w:rFonts w:ascii="Arial" w:eastAsia="Calibri" w:hAnsi="Arial" w:cs="Arial"/>
          <w:sz w:val="20"/>
          <w:szCs w:val="20"/>
          <w:lang w:eastAsia="cs-CZ"/>
        </w:rPr>
        <w:t>l – 2 ks) včetně doplnění sáčků;</w:t>
      </w:r>
    </w:p>
    <w:p w:rsidR="00A51FFA" w:rsidRPr="00824BE1" w:rsidRDefault="00A51FFA" w:rsidP="00A51FFA">
      <w:pPr>
        <w:pStyle w:val="Odstavecseseznamem"/>
        <w:numPr>
          <w:ilvl w:val="0"/>
          <w:numId w:val="17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doplňování hygienických potřeb hrazených objednatelem (mýdlo, toaletní papír) a potřeb na mytí nádobí (prostředek na mytí nádobí, houbičky);</w:t>
      </w:r>
    </w:p>
    <w:p w:rsidR="00A35C09" w:rsidRPr="00824BE1" w:rsidRDefault="00A35C09" w:rsidP="00A35C09">
      <w:pPr>
        <w:pStyle w:val="Odstavecseseznamem"/>
        <w:numPr>
          <w:ilvl w:val="0"/>
          <w:numId w:val="17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 xml:space="preserve">mytí lednice </w:t>
      </w:r>
      <w:r w:rsidR="00A51FFA" w:rsidRPr="00824BE1">
        <w:rPr>
          <w:rFonts w:ascii="Arial" w:eastAsia="Calibri" w:hAnsi="Arial" w:cs="Arial"/>
          <w:sz w:val="20"/>
          <w:szCs w:val="20"/>
          <w:lang w:eastAsia="cs-CZ"/>
        </w:rPr>
        <w:t>vně i uvnitř jednou za 2 měsíce</w:t>
      </w:r>
      <w:r w:rsidR="0017373F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A35C09" w:rsidRPr="00824BE1" w:rsidRDefault="00A35C09" w:rsidP="00A35C09">
      <w:pPr>
        <w:spacing w:before="120" w:after="120" w:line="260" w:lineRule="exact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Pr="00824BE1" w:rsidRDefault="00265460" w:rsidP="00A35C09">
      <w:pPr>
        <w:spacing w:before="120" w:after="120" w:line="260" w:lineRule="exact"/>
        <w:rPr>
          <w:rFonts w:ascii="Arial" w:eastAsia="Calibri" w:hAnsi="Arial" w:cs="Arial"/>
          <w:sz w:val="20"/>
          <w:szCs w:val="20"/>
        </w:rPr>
      </w:pPr>
      <w:r w:rsidRPr="004B1AD0">
        <w:rPr>
          <w:rFonts w:ascii="Arial" w:eastAsia="Calibri" w:hAnsi="Arial" w:cs="Arial"/>
          <w:b/>
          <w:sz w:val="20"/>
          <w:szCs w:val="20"/>
          <w:u w:val="single"/>
        </w:rPr>
        <w:t>MĚSÍČNĚ</w:t>
      </w:r>
      <w:r w:rsidR="004B1AD0">
        <w:rPr>
          <w:rFonts w:ascii="Arial" w:eastAsia="Calibri" w:hAnsi="Arial" w:cs="Arial"/>
          <w:b/>
          <w:sz w:val="20"/>
          <w:szCs w:val="20"/>
          <w:u w:val="single"/>
        </w:rPr>
        <w:t>:</w:t>
      </w:r>
      <w:r w:rsidRPr="00824BE1">
        <w:rPr>
          <w:rFonts w:ascii="Arial" w:eastAsia="Calibri" w:hAnsi="Arial" w:cs="Arial"/>
          <w:sz w:val="20"/>
          <w:szCs w:val="20"/>
        </w:rPr>
        <w:t xml:space="preserve"> (OBJEKT A</w:t>
      </w:r>
      <w:r w:rsidR="00912A9F">
        <w:rPr>
          <w:rFonts w:ascii="Arial" w:eastAsia="Calibri" w:hAnsi="Arial" w:cs="Arial"/>
          <w:sz w:val="20"/>
          <w:szCs w:val="20"/>
        </w:rPr>
        <w:t xml:space="preserve"> – Kaplanova 1931/1, Praha 11</w:t>
      </w:r>
      <w:r w:rsidRPr="00824BE1">
        <w:rPr>
          <w:rFonts w:ascii="Arial" w:eastAsia="Calibri" w:hAnsi="Arial" w:cs="Arial"/>
          <w:sz w:val="20"/>
          <w:szCs w:val="20"/>
        </w:rPr>
        <w:t>)</w:t>
      </w:r>
    </w:p>
    <w:p w:rsidR="00265460" w:rsidRPr="00824BE1" w:rsidRDefault="00265460" w:rsidP="00265460">
      <w:pPr>
        <w:pStyle w:val="Odstavecseseznamem"/>
        <w:numPr>
          <w:ilvl w:val="0"/>
          <w:numId w:val="18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hAnsi="Arial" w:cs="Arial"/>
          <w:sz w:val="20"/>
          <w:szCs w:val="20"/>
        </w:rPr>
        <w:t>stírání prachu z přenosných hasicích přístrojů a hydrantových skříní (objekt A);</w:t>
      </w:r>
    </w:p>
    <w:p w:rsidR="00265460" w:rsidRPr="00824BE1" w:rsidRDefault="00265460" w:rsidP="00265460">
      <w:pPr>
        <w:pStyle w:val="Odstavecseseznamem"/>
        <w:numPr>
          <w:ilvl w:val="0"/>
          <w:numId w:val="18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mytí a vyleštění venkovních a vnitřních portálů vstupních dveří do budovy (objekt A);</w:t>
      </w:r>
    </w:p>
    <w:p w:rsidR="00265460" w:rsidRPr="00824BE1" w:rsidRDefault="00265460" w:rsidP="00265460">
      <w:pPr>
        <w:pStyle w:val="Odstavecseseznamem"/>
        <w:numPr>
          <w:ilvl w:val="0"/>
          <w:numId w:val="18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preventivní čištění odpadů pomocí aktivního čisticího prostředku (hrazeno</w:t>
      </w:r>
      <w:r w:rsidR="00912A9F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>objednatelem) (pisoáry na WC, dřezy v kuchyňkách)</w:t>
      </w:r>
      <w:r w:rsidR="0017373F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265460" w:rsidRDefault="00265460" w:rsidP="00265460">
      <w:pPr>
        <w:pStyle w:val="Odstavecseseznamem"/>
        <w:numPr>
          <w:ilvl w:val="0"/>
          <w:numId w:val="18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čištění a odstranění prachu ze stropního odvětrání v kuchyňkách a na WC</w:t>
      </w:r>
      <w:r w:rsidR="0017373F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5849BA" w:rsidRDefault="005849BA" w:rsidP="005849BA">
      <w:pPr>
        <w:pStyle w:val="Odstavecseseznamem"/>
        <w:numPr>
          <w:ilvl w:val="0"/>
          <w:numId w:val="18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824BE1">
        <w:rPr>
          <w:rFonts w:ascii="Arial" w:eastAsia="Calibri" w:hAnsi="Arial" w:cs="Arial"/>
          <w:sz w:val="20"/>
          <w:szCs w:val="20"/>
          <w:lang w:eastAsia="cs-CZ"/>
        </w:rPr>
        <w:t>zametání venkovního prostoru od branky ke vstupním dveřím do budovy</w:t>
      </w:r>
      <w:r>
        <w:rPr>
          <w:rFonts w:ascii="Arial" w:eastAsia="Calibri" w:hAnsi="Arial" w:cs="Arial"/>
          <w:sz w:val="20"/>
          <w:szCs w:val="20"/>
          <w:lang w:eastAsia="cs-CZ"/>
        </w:rPr>
        <w:t xml:space="preserve"> a prostoru atria ve vnitrobloku (objekt A)</w:t>
      </w:r>
      <w:r w:rsidRPr="00824BE1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EC420D" w:rsidRPr="006B4371" w:rsidRDefault="00EC420D" w:rsidP="00EC420D">
      <w:pPr>
        <w:keepNext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</w:pPr>
      <w:r w:rsidRPr="006B4371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t>II.</w:t>
      </w:r>
    </w:p>
    <w:p w:rsidR="00EC420D" w:rsidRPr="006B4371" w:rsidRDefault="000D7A12" w:rsidP="00EC420D">
      <w:pPr>
        <w:keepNext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</w:pPr>
      <w:r w:rsidRPr="006B4371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t>Další úklidové práce</w:t>
      </w:r>
    </w:p>
    <w:p w:rsidR="00265460" w:rsidRPr="00824BE1" w:rsidRDefault="00265460" w:rsidP="00265460">
      <w:pPr>
        <w:pStyle w:val="Odstavecseseznamem"/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Pr="008C53BF" w:rsidRDefault="00BC22B2" w:rsidP="00A35C0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C53BF">
        <w:rPr>
          <w:rFonts w:ascii="Arial" w:hAnsi="Arial" w:cs="Arial"/>
          <w:b/>
          <w:sz w:val="20"/>
          <w:szCs w:val="20"/>
          <w:u w:val="single"/>
        </w:rPr>
        <w:t>DALŠÍ ÚKLIDOVÉ PRÁCE (na objednávku):</w:t>
      </w:r>
      <w:r w:rsidR="006B4371">
        <w:rPr>
          <w:rFonts w:ascii="Arial" w:hAnsi="Arial" w:cs="Arial"/>
          <w:sz w:val="20"/>
          <w:szCs w:val="20"/>
        </w:rPr>
        <w:t xml:space="preserve"> (OBJEKT A, B</w:t>
      </w:r>
      <w:r w:rsidR="008C53BF">
        <w:rPr>
          <w:rFonts w:ascii="Arial" w:hAnsi="Arial" w:cs="Arial"/>
          <w:sz w:val="20"/>
          <w:szCs w:val="20"/>
        </w:rPr>
        <w:t>)</w:t>
      </w:r>
    </w:p>
    <w:p w:rsidR="00BC22B2" w:rsidRPr="008C53BF" w:rsidRDefault="00BC22B2" w:rsidP="00BC22B2">
      <w:pPr>
        <w:pStyle w:val="Odstavecseseznamem"/>
        <w:numPr>
          <w:ilvl w:val="0"/>
          <w:numId w:val="21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C53BF">
        <w:rPr>
          <w:rFonts w:ascii="Arial" w:hAnsi="Arial" w:cs="Arial"/>
          <w:sz w:val="20"/>
          <w:szCs w:val="20"/>
        </w:rPr>
        <w:t>1 x ročně strojní mokré čištění k</w:t>
      </w:r>
      <w:r w:rsidR="0017373F">
        <w:rPr>
          <w:rFonts w:ascii="Arial" w:hAnsi="Arial" w:cs="Arial"/>
          <w:sz w:val="20"/>
          <w:szCs w:val="20"/>
        </w:rPr>
        <w:t>obercových ploch;</w:t>
      </w:r>
    </w:p>
    <w:p w:rsidR="00BC22B2" w:rsidRPr="008C53BF" w:rsidRDefault="00BC22B2" w:rsidP="00BC22B2">
      <w:pPr>
        <w:pStyle w:val="Odstavecseseznamem"/>
        <w:numPr>
          <w:ilvl w:val="0"/>
          <w:numId w:val="21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C53BF">
        <w:rPr>
          <w:rFonts w:ascii="Arial" w:hAnsi="Arial" w:cs="Arial"/>
          <w:sz w:val="20"/>
          <w:szCs w:val="20"/>
        </w:rPr>
        <w:t>2</w:t>
      </w:r>
      <w:r w:rsidR="00D95447">
        <w:rPr>
          <w:rFonts w:ascii="Arial" w:hAnsi="Arial" w:cs="Arial"/>
          <w:sz w:val="20"/>
          <w:szCs w:val="20"/>
        </w:rPr>
        <w:t xml:space="preserve"> </w:t>
      </w:r>
      <w:r w:rsidRPr="008C53BF">
        <w:rPr>
          <w:rFonts w:ascii="Arial" w:hAnsi="Arial" w:cs="Arial"/>
          <w:sz w:val="20"/>
          <w:szCs w:val="20"/>
        </w:rPr>
        <w:t>x ročně mytí oken a ostatních skleněných ploch</w:t>
      </w:r>
      <w:r w:rsidR="0017373F">
        <w:rPr>
          <w:rFonts w:ascii="Arial" w:hAnsi="Arial" w:cs="Arial"/>
          <w:sz w:val="20"/>
          <w:szCs w:val="20"/>
        </w:rPr>
        <w:t>;</w:t>
      </w:r>
    </w:p>
    <w:p w:rsidR="00A35C09" w:rsidRPr="008C53BF" w:rsidRDefault="00A35C09" w:rsidP="00BC22B2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Pr="00824BE1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Pr="00824BE1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6B4371" w:rsidRDefault="006B4371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sectPr w:rsidR="006B4371" w:rsidSect="009A0369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0A" w:rsidRDefault="0062470A" w:rsidP="00536B9E">
      <w:pPr>
        <w:spacing w:after="0" w:line="240" w:lineRule="auto"/>
      </w:pPr>
      <w:r>
        <w:separator/>
      </w:r>
    </w:p>
  </w:endnote>
  <w:endnote w:type="continuationSeparator" w:id="0">
    <w:p w:rsidR="0062470A" w:rsidRDefault="0062470A" w:rsidP="0053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631032"/>
      <w:docPartObj>
        <w:docPartGallery w:val="Page Numbers (Bottom of Page)"/>
        <w:docPartUnique/>
      </w:docPartObj>
    </w:sdtPr>
    <w:sdtEndPr/>
    <w:sdtContent>
      <w:p w:rsidR="000D7A12" w:rsidRDefault="00C33C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0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A12" w:rsidRDefault="000D7A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0A" w:rsidRDefault="0062470A" w:rsidP="00536B9E">
      <w:pPr>
        <w:spacing w:after="0" w:line="240" w:lineRule="auto"/>
      </w:pPr>
      <w:r>
        <w:separator/>
      </w:r>
    </w:p>
  </w:footnote>
  <w:footnote w:type="continuationSeparator" w:id="0">
    <w:p w:rsidR="0062470A" w:rsidRDefault="0062470A" w:rsidP="0053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12" w:rsidRDefault="000D7A12">
    <w:pPr>
      <w:pStyle w:val="Zhlav"/>
    </w:pPr>
    <w:r>
      <w:t>Příloha č. 2: Rozsah poskytovaných služeb</w:t>
    </w:r>
    <w:r w:rsidR="00D95447">
      <w:t xml:space="preserve"> objektu A, B</w:t>
    </w:r>
  </w:p>
  <w:p w:rsidR="000D7A12" w:rsidRDefault="000D7A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85E"/>
    <w:multiLevelType w:val="hybridMultilevel"/>
    <w:tmpl w:val="4D54E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44BA"/>
    <w:multiLevelType w:val="hybridMultilevel"/>
    <w:tmpl w:val="93D6F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6CAB"/>
    <w:multiLevelType w:val="hybridMultilevel"/>
    <w:tmpl w:val="7B864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743C6"/>
    <w:multiLevelType w:val="hybridMultilevel"/>
    <w:tmpl w:val="7BDC071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4F6494B"/>
    <w:multiLevelType w:val="hybridMultilevel"/>
    <w:tmpl w:val="EB56D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258CE"/>
    <w:multiLevelType w:val="multilevel"/>
    <w:tmpl w:val="541C4012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>
    <w:nsid w:val="1FE07900"/>
    <w:multiLevelType w:val="hybridMultilevel"/>
    <w:tmpl w:val="9FFE4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238AD"/>
    <w:multiLevelType w:val="hybridMultilevel"/>
    <w:tmpl w:val="078C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0437C"/>
    <w:multiLevelType w:val="hybridMultilevel"/>
    <w:tmpl w:val="504A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0531B"/>
    <w:multiLevelType w:val="hybridMultilevel"/>
    <w:tmpl w:val="5A84C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036B8"/>
    <w:multiLevelType w:val="hybridMultilevel"/>
    <w:tmpl w:val="D07CD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420AC"/>
    <w:multiLevelType w:val="hybridMultilevel"/>
    <w:tmpl w:val="3FF4B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A48F4"/>
    <w:multiLevelType w:val="hybridMultilevel"/>
    <w:tmpl w:val="1EB8E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82B1D"/>
    <w:multiLevelType w:val="hybridMultilevel"/>
    <w:tmpl w:val="7498583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C267806"/>
    <w:multiLevelType w:val="hybridMultilevel"/>
    <w:tmpl w:val="9B50E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741CE0"/>
    <w:multiLevelType w:val="hybridMultilevel"/>
    <w:tmpl w:val="05341A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E7C7427"/>
    <w:multiLevelType w:val="hybridMultilevel"/>
    <w:tmpl w:val="AC5C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874E04"/>
    <w:multiLevelType w:val="hybridMultilevel"/>
    <w:tmpl w:val="5C70A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A71F1"/>
    <w:multiLevelType w:val="hybridMultilevel"/>
    <w:tmpl w:val="19F4F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D51AF"/>
    <w:multiLevelType w:val="hybridMultilevel"/>
    <w:tmpl w:val="E67A9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82B16"/>
    <w:multiLevelType w:val="hybridMultilevel"/>
    <w:tmpl w:val="386CF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20"/>
  </w:num>
  <w:num w:numId="8">
    <w:abstractNumId w:val="18"/>
  </w:num>
  <w:num w:numId="9">
    <w:abstractNumId w:val="13"/>
  </w:num>
  <w:num w:numId="10">
    <w:abstractNumId w:val="11"/>
  </w:num>
  <w:num w:numId="11">
    <w:abstractNumId w:val="16"/>
  </w:num>
  <w:num w:numId="12">
    <w:abstractNumId w:val="2"/>
  </w:num>
  <w:num w:numId="13">
    <w:abstractNumId w:val="6"/>
  </w:num>
  <w:num w:numId="14">
    <w:abstractNumId w:val="0"/>
  </w:num>
  <w:num w:numId="15">
    <w:abstractNumId w:val="14"/>
  </w:num>
  <w:num w:numId="16">
    <w:abstractNumId w:val="15"/>
  </w:num>
  <w:num w:numId="17">
    <w:abstractNumId w:val="12"/>
  </w:num>
  <w:num w:numId="18">
    <w:abstractNumId w:val="1"/>
  </w:num>
  <w:num w:numId="19">
    <w:abstractNumId w:val="19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D6"/>
    <w:rsid w:val="00044562"/>
    <w:rsid w:val="000D7A12"/>
    <w:rsid w:val="0011342E"/>
    <w:rsid w:val="0017373F"/>
    <w:rsid w:val="001B1C11"/>
    <w:rsid w:val="00265460"/>
    <w:rsid w:val="002D5D1B"/>
    <w:rsid w:val="00300A9B"/>
    <w:rsid w:val="00321BF5"/>
    <w:rsid w:val="003944E7"/>
    <w:rsid w:val="004655D5"/>
    <w:rsid w:val="004B1AD0"/>
    <w:rsid w:val="00536B9E"/>
    <w:rsid w:val="005849BA"/>
    <w:rsid w:val="0059702C"/>
    <w:rsid w:val="005A6384"/>
    <w:rsid w:val="0062470A"/>
    <w:rsid w:val="006A1950"/>
    <w:rsid w:val="006B4371"/>
    <w:rsid w:val="008037EC"/>
    <w:rsid w:val="00811E36"/>
    <w:rsid w:val="00824BE1"/>
    <w:rsid w:val="008C53BF"/>
    <w:rsid w:val="00912A9F"/>
    <w:rsid w:val="0092081D"/>
    <w:rsid w:val="009A0369"/>
    <w:rsid w:val="00A35C09"/>
    <w:rsid w:val="00A51FFA"/>
    <w:rsid w:val="00A641FD"/>
    <w:rsid w:val="00A90243"/>
    <w:rsid w:val="00AF2DD7"/>
    <w:rsid w:val="00B1376E"/>
    <w:rsid w:val="00BA577F"/>
    <w:rsid w:val="00BC22B2"/>
    <w:rsid w:val="00C016E8"/>
    <w:rsid w:val="00C055D6"/>
    <w:rsid w:val="00C33CD3"/>
    <w:rsid w:val="00C94D67"/>
    <w:rsid w:val="00D02F3E"/>
    <w:rsid w:val="00D5631C"/>
    <w:rsid w:val="00D93CE5"/>
    <w:rsid w:val="00D95447"/>
    <w:rsid w:val="00E05A13"/>
    <w:rsid w:val="00EC420D"/>
    <w:rsid w:val="00EF7533"/>
    <w:rsid w:val="00F03622"/>
    <w:rsid w:val="00F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02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6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B9E"/>
  </w:style>
  <w:style w:type="paragraph" w:styleId="Zpat">
    <w:name w:val="footer"/>
    <w:basedOn w:val="Normln"/>
    <w:link w:val="ZpatChar"/>
    <w:uiPriority w:val="99"/>
    <w:unhideWhenUsed/>
    <w:rsid w:val="00536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B9E"/>
  </w:style>
  <w:style w:type="paragraph" w:styleId="Textbubliny">
    <w:name w:val="Balloon Text"/>
    <w:basedOn w:val="Normln"/>
    <w:link w:val="TextbublinyChar"/>
    <w:uiPriority w:val="99"/>
    <w:semiHidden/>
    <w:unhideWhenUsed/>
    <w:rsid w:val="0053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02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6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B9E"/>
  </w:style>
  <w:style w:type="paragraph" w:styleId="Zpat">
    <w:name w:val="footer"/>
    <w:basedOn w:val="Normln"/>
    <w:link w:val="ZpatChar"/>
    <w:uiPriority w:val="99"/>
    <w:unhideWhenUsed/>
    <w:rsid w:val="00536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B9E"/>
  </w:style>
  <w:style w:type="paragraph" w:styleId="Textbubliny">
    <w:name w:val="Balloon Text"/>
    <w:basedOn w:val="Normln"/>
    <w:link w:val="TextbublinyChar"/>
    <w:uiPriority w:val="99"/>
    <w:semiHidden/>
    <w:unhideWhenUsed/>
    <w:rsid w:val="0053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06AB-8D2E-495A-818E-43FAD787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jitka.kamenikova</dc:creator>
  <cp:lastModifiedBy>jitka.kamenikova</cp:lastModifiedBy>
  <cp:revision>2</cp:revision>
  <cp:lastPrinted>2017-11-02T12:41:00Z</cp:lastPrinted>
  <dcterms:created xsi:type="dcterms:W3CDTF">2018-01-31T13:17:00Z</dcterms:created>
  <dcterms:modified xsi:type="dcterms:W3CDTF">2018-01-31T13:17:00Z</dcterms:modified>
</cp:coreProperties>
</file>