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OKB-0016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29.01.2018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KL - Klinické laboratoře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ALTL/PYP </w:t>
      </w:r>
      <w:proofErr w:type="gramStart"/>
      <w:r>
        <w:rPr>
          <w:rFonts w:ascii="Segoe UI" w:hAnsi="Segoe UI" w:cs="Segoe UI"/>
          <w:sz w:val="18"/>
          <w:szCs w:val="18"/>
        </w:rPr>
        <w:t>275,  275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          04467388190            10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CRP Gen 3 250, 250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04956842190            10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-D/Basic W, 2x1,8l                           04880285190             4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 M 2x2, 2x2l                              04880340190             4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</w:t>
      </w:r>
      <w:proofErr w:type="spellEnd"/>
      <w:r>
        <w:rPr>
          <w:rFonts w:ascii="Segoe UI" w:hAnsi="Segoe UI" w:cs="Segoe UI"/>
          <w:sz w:val="18"/>
          <w:szCs w:val="18"/>
        </w:rPr>
        <w:t xml:space="preserve"> Cell,  6x380 </w:t>
      </w:r>
      <w:proofErr w:type="gramStart"/>
      <w:r>
        <w:rPr>
          <w:rFonts w:ascii="Segoe UI" w:hAnsi="Segoe UI" w:cs="Segoe UI"/>
          <w:sz w:val="18"/>
          <w:szCs w:val="18"/>
        </w:rPr>
        <w:t>ml                          11662970122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fT4 II,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06437281190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IgE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04827031190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, 6x380 </w:t>
      </w:r>
      <w:proofErr w:type="gramStart"/>
      <w:r>
        <w:rPr>
          <w:rFonts w:ascii="Segoe UI" w:hAnsi="Segoe UI" w:cs="Segoe UI"/>
          <w:sz w:val="18"/>
          <w:szCs w:val="18"/>
        </w:rPr>
        <w:t>ml                              11662988122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94 278,- Kč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29.1.2018</w:t>
      </w:r>
      <w:proofErr w:type="gramEnd"/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Pavel </w:t>
      </w:r>
      <w:proofErr w:type="spellStart"/>
      <w:r>
        <w:rPr>
          <w:rFonts w:ascii="Segoe UI" w:hAnsi="Segoe UI" w:cs="Segoe UI"/>
          <w:sz w:val="18"/>
          <w:szCs w:val="18"/>
        </w:rPr>
        <w:t>Rydrych</w:t>
      </w:r>
      <w:proofErr w:type="spellEnd"/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((INT9850))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10F3F" w:rsidRDefault="00A10F3F" w:rsidP="00A10F3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5F32" w:rsidRPr="00A10F3F" w:rsidRDefault="00535F32" w:rsidP="00A10F3F">
      <w:bookmarkStart w:id="0" w:name="_GoBack"/>
      <w:bookmarkEnd w:id="0"/>
    </w:p>
    <w:sectPr w:rsidR="00535F32" w:rsidRPr="00A1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0"/>
    <w:rsid w:val="00535F32"/>
    <w:rsid w:val="006A2D30"/>
    <w:rsid w:val="007343CA"/>
    <w:rsid w:val="00A10F3F"/>
    <w:rsid w:val="00C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0659-0377-4043-B59B-052E389C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2018-02-15T07:34:00Z</cp:lastPrinted>
  <dcterms:created xsi:type="dcterms:W3CDTF">2018-02-15T07:34:00Z</dcterms:created>
  <dcterms:modified xsi:type="dcterms:W3CDTF">2018-02-15T07:34:00Z</dcterms:modified>
</cp:coreProperties>
</file>