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01" w:rsidRDefault="005236BC" w:rsidP="00192C14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5236BC">
        <w:rPr>
          <w:rFonts w:ascii="Times New Roman" w:hAnsi="Times New Roman"/>
          <w:b/>
          <w:bCs/>
          <w:kern w:val="32"/>
          <w:sz w:val="28"/>
          <w:szCs w:val="28"/>
        </w:rPr>
        <w:t>OSM/</w:t>
      </w:r>
      <w:r w:rsidR="004C2264">
        <w:rPr>
          <w:rFonts w:ascii="Times New Roman" w:hAnsi="Times New Roman"/>
          <w:b/>
          <w:bCs/>
          <w:kern w:val="32"/>
          <w:sz w:val="28"/>
          <w:szCs w:val="28"/>
        </w:rPr>
        <w:t>000043</w:t>
      </w:r>
      <w:r w:rsidRPr="005236BC">
        <w:rPr>
          <w:rFonts w:ascii="Times New Roman" w:hAnsi="Times New Roman"/>
          <w:b/>
          <w:bCs/>
          <w:kern w:val="32"/>
          <w:sz w:val="28"/>
          <w:szCs w:val="28"/>
        </w:rPr>
        <w:t>/</w:t>
      </w:r>
      <w:r>
        <w:rPr>
          <w:rFonts w:ascii="Times New Roman" w:hAnsi="Times New Roman"/>
          <w:b/>
          <w:bCs/>
          <w:kern w:val="32"/>
          <w:sz w:val="28"/>
          <w:szCs w:val="28"/>
        </w:rPr>
        <w:t>2018</w:t>
      </w:r>
      <w:r w:rsidRPr="005236BC">
        <w:rPr>
          <w:rFonts w:ascii="Times New Roman" w:hAnsi="Times New Roman"/>
          <w:b/>
          <w:bCs/>
          <w:kern w:val="32"/>
          <w:sz w:val="28"/>
          <w:szCs w:val="28"/>
        </w:rPr>
        <w:t>/</w:t>
      </w:r>
      <w:r w:rsidR="00192C14">
        <w:rPr>
          <w:rFonts w:ascii="Times New Roman" w:hAnsi="Times New Roman"/>
          <w:b/>
          <w:bCs/>
          <w:kern w:val="32"/>
          <w:sz w:val="28"/>
          <w:szCs w:val="28"/>
        </w:rPr>
        <w:t>SPS</w:t>
      </w:r>
    </w:p>
    <w:p w:rsidR="00192C14" w:rsidRDefault="00192C14" w:rsidP="00192C14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5236BC" w:rsidRPr="00344401" w:rsidRDefault="005236BC" w:rsidP="00A16A7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44401">
        <w:rPr>
          <w:rFonts w:ascii="Times New Roman" w:hAnsi="Times New Roman"/>
          <w:b/>
          <w:sz w:val="32"/>
          <w:szCs w:val="32"/>
        </w:rPr>
        <w:t>SMLOUVA O PROVÁDĚNÍ ÚKLIDOVÝCH PRACÍ</w:t>
      </w:r>
    </w:p>
    <w:p w:rsidR="005236BC" w:rsidRDefault="005236BC" w:rsidP="00A16A70">
      <w:pPr>
        <w:spacing w:after="0" w:line="240" w:lineRule="auto"/>
        <w:jc w:val="center"/>
        <w:rPr>
          <w:rFonts w:ascii="Times New Roman" w:hAnsi="Times New Roman"/>
        </w:rPr>
      </w:pPr>
      <w:r w:rsidRPr="00AB487D">
        <w:rPr>
          <w:rFonts w:ascii="Times New Roman" w:hAnsi="Times New Roman"/>
        </w:rPr>
        <w:t xml:space="preserve">uzavřená podle § 2586 a následujícího zákona č. 89/2012 Sb., občanský zákoník, </w:t>
      </w:r>
    </w:p>
    <w:p w:rsidR="005236BC" w:rsidRPr="00AB487D" w:rsidRDefault="005236BC" w:rsidP="00A16A70">
      <w:pPr>
        <w:spacing w:after="0" w:line="240" w:lineRule="auto"/>
        <w:jc w:val="center"/>
        <w:rPr>
          <w:rFonts w:ascii="Times New Roman" w:hAnsi="Times New Roman"/>
        </w:rPr>
      </w:pPr>
      <w:r w:rsidRPr="00AB487D">
        <w:rPr>
          <w:rFonts w:ascii="Times New Roman" w:hAnsi="Times New Roman"/>
        </w:rPr>
        <w:t>ve znění pozdějších předpisů</w:t>
      </w:r>
    </w:p>
    <w:p w:rsidR="00344401" w:rsidRDefault="00344401" w:rsidP="00A16A70">
      <w:pPr>
        <w:pStyle w:val="Zkladntext"/>
        <w:jc w:val="center"/>
        <w:rPr>
          <w:b/>
          <w:bCs/>
          <w:sz w:val="24"/>
          <w:szCs w:val="24"/>
        </w:rPr>
      </w:pPr>
    </w:p>
    <w:p w:rsidR="00344401" w:rsidRPr="00B34AD5" w:rsidRDefault="00344401" w:rsidP="00A16A70">
      <w:pPr>
        <w:pStyle w:val="Zkladntext"/>
        <w:jc w:val="center"/>
        <w:rPr>
          <w:b/>
          <w:bCs/>
          <w:sz w:val="24"/>
          <w:szCs w:val="24"/>
        </w:rPr>
      </w:pPr>
      <w:r w:rsidRPr="00B34AD5">
        <w:rPr>
          <w:b/>
          <w:bCs/>
          <w:sz w:val="24"/>
          <w:szCs w:val="24"/>
        </w:rPr>
        <w:t>I.</w:t>
      </w:r>
    </w:p>
    <w:p w:rsidR="00344401" w:rsidRPr="00B34AD5" w:rsidRDefault="00344401" w:rsidP="00A16A70">
      <w:pPr>
        <w:pStyle w:val="Zkladntext"/>
        <w:jc w:val="center"/>
      </w:pPr>
      <w:r w:rsidRPr="00B34AD5">
        <w:rPr>
          <w:b/>
          <w:bCs/>
          <w:sz w:val="24"/>
          <w:szCs w:val="24"/>
        </w:rPr>
        <w:t>Smluvní strany</w:t>
      </w:r>
    </w:p>
    <w:p w:rsidR="005236BC" w:rsidRPr="00A16A70" w:rsidRDefault="005236BC" w:rsidP="00A16A70">
      <w:pPr>
        <w:tabs>
          <w:tab w:val="left" w:pos="1276"/>
        </w:tabs>
        <w:spacing w:after="0" w:line="240" w:lineRule="auto"/>
        <w:jc w:val="both"/>
        <w:rPr>
          <w:b/>
          <w:sz w:val="16"/>
          <w:szCs w:val="16"/>
        </w:rPr>
      </w:pPr>
    </w:p>
    <w:p w:rsidR="005236BC" w:rsidRPr="005236BC" w:rsidRDefault="005236BC" w:rsidP="00A16A7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Objednatel</w:t>
      </w:r>
      <w:r w:rsidRPr="005236B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236BC">
        <w:rPr>
          <w:rFonts w:ascii="Times New Roman" w:hAnsi="Times New Roman"/>
          <w:b/>
          <w:sz w:val="24"/>
          <w:szCs w:val="24"/>
        </w:rPr>
        <w:t xml:space="preserve">Město Chrudim, </w:t>
      </w:r>
    </w:p>
    <w:p w:rsidR="005236BC" w:rsidRPr="005236BC" w:rsidRDefault="005236BC" w:rsidP="00A16A7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 w:rsidRPr="005236BC">
        <w:rPr>
          <w:rFonts w:ascii="Times New Roman" w:hAnsi="Times New Roman"/>
          <w:sz w:val="24"/>
          <w:szCs w:val="24"/>
        </w:rPr>
        <w:t xml:space="preserve">                         </w:t>
      </w:r>
      <w:r w:rsidRPr="005236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5236BC">
        <w:rPr>
          <w:rFonts w:ascii="Times New Roman" w:hAnsi="Times New Roman"/>
          <w:sz w:val="24"/>
          <w:szCs w:val="24"/>
        </w:rPr>
        <w:t>Resselovo</w:t>
      </w:r>
      <w:proofErr w:type="spellEnd"/>
      <w:r w:rsidRPr="005236BC">
        <w:rPr>
          <w:rFonts w:ascii="Times New Roman" w:hAnsi="Times New Roman"/>
          <w:sz w:val="24"/>
          <w:szCs w:val="24"/>
        </w:rPr>
        <w:t xml:space="preserve"> nám. 77, 537 16 Chrudim I,</w:t>
      </w:r>
    </w:p>
    <w:p w:rsidR="005236BC" w:rsidRPr="005236BC" w:rsidRDefault="005236BC" w:rsidP="00A16A7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6BC">
        <w:rPr>
          <w:rFonts w:ascii="Times New Roman" w:hAnsi="Times New Roman"/>
          <w:sz w:val="24"/>
          <w:szCs w:val="24"/>
        </w:rPr>
        <w:t>Zastoupen:</w:t>
      </w:r>
      <w:r w:rsidRPr="005236B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236B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236BC">
        <w:rPr>
          <w:rFonts w:ascii="Times New Roman" w:hAnsi="Times New Roman"/>
          <w:sz w:val="24"/>
          <w:szCs w:val="24"/>
        </w:rPr>
        <w:t>Mgr. Petrem Řezníčkem,</w:t>
      </w:r>
      <w:r>
        <w:rPr>
          <w:rFonts w:ascii="Times New Roman" w:hAnsi="Times New Roman"/>
          <w:sz w:val="24"/>
          <w:szCs w:val="24"/>
        </w:rPr>
        <w:t xml:space="preserve"> starostou města </w:t>
      </w:r>
    </w:p>
    <w:p w:rsidR="005236BC" w:rsidRP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36BC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36BC">
        <w:rPr>
          <w:rFonts w:ascii="Times New Roman" w:hAnsi="Times New Roman"/>
          <w:sz w:val="24"/>
          <w:szCs w:val="24"/>
        </w:rPr>
        <w:t>00270211</w:t>
      </w:r>
    </w:p>
    <w:p w:rsidR="005236BC" w:rsidRPr="005236BC" w:rsidRDefault="005236BC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6BC"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36BC">
        <w:rPr>
          <w:rFonts w:ascii="Times New Roman" w:hAnsi="Times New Roman"/>
          <w:sz w:val="24"/>
          <w:szCs w:val="24"/>
        </w:rPr>
        <w:t>CZ00270211</w:t>
      </w:r>
    </w:p>
    <w:p w:rsid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Oprávněn jednat ve věcech smluvních: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347977">
        <w:rPr>
          <w:rFonts w:ascii="Times New Roman" w:hAnsi="Times New Roman"/>
          <w:sz w:val="24"/>
          <w:szCs w:val="24"/>
        </w:rPr>
        <w:t>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vedoucí oddělení správy </w:t>
      </w:r>
    </w:p>
    <w:p w:rsid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bytového a nebytového fondu Odboru správy </w:t>
      </w:r>
    </w:p>
    <w:p w:rsid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majetku </w:t>
      </w:r>
      <w:proofErr w:type="spellStart"/>
      <w:r>
        <w:rPr>
          <w:rFonts w:ascii="Times New Roman" w:hAnsi="Times New Roman"/>
          <w:sz w:val="24"/>
          <w:szCs w:val="24"/>
        </w:rPr>
        <w:t>MěÚ</w:t>
      </w:r>
      <w:proofErr w:type="spellEnd"/>
      <w:r>
        <w:rPr>
          <w:rFonts w:ascii="Times New Roman" w:hAnsi="Times New Roman"/>
          <w:sz w:val="24"/>
          <w:szCs w:val="24"/>
        </w:rPr>
        <w:t xml:space="preserve"> Chrudim  </w:t>
      </w:r>
    </w:p>
    <w:p w:rsid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Oprávněn jednat ve věcech technických: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347977">
        <w:rPr>
          <w:rFonts w:ascii="Times New Roman" w:hAnsi="Times New Roman"/>
          <w:sz w:val="24"/>
          <w:szCs w:val="24"/>
        </w:rPr>
        <w:t>xxxxxxxxxxxxx</w:t>
      </w:r>
      <w:proofErr w:type="spellEnd"/>
      <w:r>
        <w:rPr>
          <w:rFonts w:ascii="Times New Roman" w:hAnsi="Times New Roman"/>
          <w:sz w:val="24"/>
          <w:szCs w:val="24"/>
        </w:rPr>
        <w:t xml:space="preserve">, technik oddělení správy </w:t>
      </w:r>
    </w:p>
    <w:p w:rsid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bytového a nebytového fondu Odboru správy </w:t>
      </w:r>
    </w:p>
    <w:p w:rsid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majetku </w:t>
      </w:r>
      <w:proofErr w:type="spellStart"/>
      <w:r>
        <w:rPr>
          <w:rFonts w:ascii="Times New Roman" w:hAnsi="Times New Roman"/>
          <w:sz w:val="24"/>
          <w:szCs w:val="24"/>
        </w:rPr>
        <w:t>MěÚ</w:t>
      </w:r>
      <w:proofErr w:type="spellEnd"/>
      <w:r>
        <w:rPr>
          <w:rFonts w:ascii="Times New Roman" w:hAnsi="Times New Roman"/>
          <w:sz w:val="24"/>
          <w:szCs w:val="24"/>
        </w:rPr>
        <w:t xml:space="preserve"> Chrudim  </w:t>
      </w:r>
    </w:p>
    <w:p w:rsid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236BC">
        <w:rPr>
          <w:rFonts w:ascii="Times New Roman" w:hAnsi="Times New Roman"/>
          <w:sz w:val="24"/>
          <w:szCs w:val="24"/>
        </w:rPr>
        <w:t>ČSOB a.s., pobočka Chrudim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č. 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5236BC">
        <w:rPr>
          <w:rFonts w:ascii="Times New Roman" w:hAnsi="Times New Roman"/>
          <w:sz w:val="24"/>
          <w:szCs w:val="24"/>
        </w:rPr>
        <w:t>104109190/0300</w:t>
      </w:r>
      <w:r w:rsidRPr="00B34AD5">
        <w:t xml:space="preserve">                   </w:t>
      </w:r>
    </w:p>
    <w:p w:rsidR="005236BC" w:rsidRPr="005236BC" w:rsidRDefault="005236BC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36BC">
        <w:rPr>
          <w:rFonts w:ascii="Times New Roman" w:hAnsi="Times New Roman"/>
          <w:sz w:val="24"/>
          <w:szCs w:val="24"/>
        </w:rPr>
        <w:t xml:space="preserve">dále jen </w:t>
      </w:r>
      <w:r w:rsidRPr="005236BC">
        <w:rPr>
          <w:rFonts w:ascii="Times New Roman" w:hAnsi="Times New Roman"/>
          <w:i/>
          <w:sz w:val="24"/>
          <w:szCs w:val="24"/>
        </w:rPr>
        <w:t>„</w:t>
      </w:r>
      <w:r w:rsidR="00597605" w:rsidRPr="00597605">
        <w:rPr>
          <w:rFonts w:ascii="Times New Roman" w:hAnsi="Times New Roman"/>
          <w:b/>
          <w:i/>
          <w:sz w:val="24"/>
          <w:szCs w:val="24"/>
        </w:rPr>
        <w:t>objednatel</w:t>
      </w:r>
      <w:r w:rsidRPr="00C21284">
        <w:rPr>
          <w:rFonts w:ascii="Times New Roman" w:hAnsi="Times New Roman"/>
          <w:i/>
          <w:sz w:val="24"/>
          <w:szCs w:val="24"/>
        </w:rPr>
        <w:t>“</w:t>
      </w:r>
    </w:p>
    <w:p w:rsidR="005236BC" w:rsidRPr="005236BC" w:rsidRDefault="005236BC" w:rsidP="00A16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6BC" w:rsidRPr="005236BC" w:rsidRDefault="005236BC" w:rsidP="00A16A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36BC">
        <w:rPr>
          <w:rFonts w:ascii="Times New Roman" w:hAnsi="Times New Roman"/>
          <w:sz w:val="24"/>
          <w:szCs w:val="24"/>
        </w:rPr>
        <w:t>a</w:t>
      </w:r>
    </w:p>
    <w:p w:rsidR="005236BC" w:rsidRPr="005236BC" w:rsidRDefault="005236BC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284" w:rsidRPr="00C21284" w:rsidRDefault="00C21284" w:rsidP="00A16A70">
      <w:pPr>
        <w:pStyle w:val="Normlnweb"/>
        <w:spacing w:before="0" w:beforeAutospacing="0" w:after="0" w:afterAutospacing="0"/>
        <w:ind w:left="3540" w:hanging="3540"/>
      </w:pPr>
      <w:r>
        <w:rPr>
          <w:b/>
        </w:rPr>
        <w:t>Zhotovitel</w:t>
      </w:r>
      <w:r w:rsidRPr="005236BC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C21284">
        <w:rPr>
          <w:rStyle w:val="Siln"/>
        </w:rPr>
        <w:t>Centrum sociálních služeb a pomoci Chrudim</w:t>
      </w:r>
      <w:r w:rsidRPr="00C21284">
        <w:rPr>
          <w:rStyle w:val="Siln"/>
          <w:b w:val="0"/>
        </w:rPr>
        <w:t>,</w:t>
      </w:r>
      <w:r>
        <w:rPr>
          <w:rStyle w:val="Siln"/>
        </w:rPr>
        <w:t xml:space="preserve">    </w:t>
      </w:r>
      <w:r w:rsidRPr="00C21284">
        <w:rPr>
          <w:rStyle w:val="Siln"/>
        </w:rPr>
        <w:t xml:space="preserve"> </w:t>
      </w:r>
      <w:r>
        <w:rPr>
          <w:rStyle w:val="Siln"/>
        </w:rPr>
        <w:br/>
      </w:r>
      <w:r>
        <w:rPr>
          <w:rStyle w:val="Siln"/>
        </w:rPr>
        <w:tab/>
      </w:r>
      <w:r w:rsidRPr="00C21284">
        <w:rPr>
          <w:rStyle w:val="Siln"/>
          <w:b w:val="0"/>
        </w:rPr>
        <w:t>příspěvková organizace města Chrudim</w:t>
      </w:r>
    </w:p>
    <w:p w:rsidR="00C21284" w:rsidRPr="005236BC" w:rsidRDefault="00C21284" w:rsidP="00A16A7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Sídlo:</w:t>
      </w:r>
      <w:r w:rsidRPr="005236BC">
        <w:rPr>
          <w:rFonts w:ascii="Times New Roman" w:hAnsi="Times New Roman"/>
          <w:sz w:val="24"/>
          <w:szCs w:val="24"/>
        </w:rPr>
        <w:t xml:space="preserve">                         </w:t>
      </w:r>
      <w:r w:rsidRPr="005236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21284">
        <w:rPr>
          <w:rFonts w:ascii="Times New Roman" w:hAnsi="Times New Roman"/>
          <w:sz w:val="24"/>
          <w:szCs w:val="24"/>
        </w:rPr>
        <w:t>Soukenická 158</w:t>
      </w:r>
      <w:r w:rsidRPr="005236BC">
        <w:rPr>
          <w:rFonts w:ascii="Times New Roman" w:hAnsi="Times New Roman"/>
          <w:sz w:val="24"/>
          <w:szCs w:val="24"/>
        </w:rPr>
        <w:t xml:space="preserve">, 537 </w:t>
      </w:r>
      <w:r>
        <w:rPr>
          <w:rFonts w:ascii="Times New Roman" w:hAnsi="Times New Roman"/>
          <w:sz w:val="24"/>
          <w:szCs w:val="24"/>
        </w:rPr>
        <w:t>01</w:t>
      </w:r>
      <w:r w:rsidRPr="005236BC">
        <w:rPr>
          <w:rFonts w:ascii="Times New Roman" w:hAnsi="Times New Roman"/>
          <w:sz w:val="24"/>
          <w:szCs w:val="24"/>
        </w:rPr>
        <w:t xml:space="preserve"> Chrudim </w:t>
      </w:r>
      <w:r w:rsidR="00B84486">
        <w:rPr>
          <w:rFonts w:ascii="Times New Roman" w:hAnsi="Times New Roman"/>
          <w:sz w:val="24"/>
          <w:szCs w:val="24"/>
        </w:rPr>
        <w:t>I</w:t>
      </w:r>
      <w:r w:rsidRPr="005236BC">
        <w:rPr>
          <w:rFonts w:ascii="Times New Roman" w:hAnsi="Times New Roman"/>
          <w:sz w:val="24"/>
          <w:szCs w:val="24"/>
        </w:rPr>
        <w:t>I,</w:t>
      </w:r>
    </w:p>
    <w:p w:rsidR="00C21284" w:rsidRPr="005236BC" w:rsidRDefault="00C21284" w:rsidP="00A16A7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6BC">
        <w:rPr>
          <w:rFonts w:ascii="Times New Roman" w:hAnsi="Times New Roman"/>
          <w:sz w:val="24"/>
          <w:szCs w:val="24"/>
        </w:rPr>
        <w:t>Zastoupen:</w:t>
      </w:r>
      <w:r w:rsidRPr="005236BC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236B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236BC">
        <w:rPr>
          <w:rFonts w:ascii="Times New Roman" w:hAnsi="Times New Roman"/>
          <w:sz w:val="24"/>
          <w:szCs w:val="24"/>
        </w:rPr>
        <w:t xml:space="preserve">Mgr. </w:t>
      </w:r>
      <w:r w:rsidR="00B84486">
        <w:rPr>
          <w:rFonts w:ascii="Times New Roman" w:hAnsi="Times New Roman"/>
          <w:sz w:val="24"/>
          <w:szCs w:val="24"/>
        </w:rPr>
        <w:t xml:space="preserve">Martou Menšíkovou, </w:t>
      </w:r>
      <w:proofErr w:type="spellStart"/>
      <w:r w:rsidR="00B84486">
        <w:rPr>
          <w:rFonts w:ascii="Times New Roman" w:hAnsi="Times New Roman"/>
          <w:sz w:val="24"/>
          <w:szCs w:val="24"/>
        </w:rPr>
        <w:t>DiS</w:t>
      </w:r>
      <w:proofErr w:type="spellEnd"/>
      <w:r w:rsidRPr="005236B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84486">
        <w:rPr>
          <w:rFonts w:ascii="Times New Roman" w:hAnsi="Times New Roman"/>
          <w:sz w:val="24"/>
          <w:szCs w:val="24"/>
        </w:rPr>
        <w:t>ředitelka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1284" w:rsidRPr="005236BC" w:rsidRDefault="00C21284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36BC"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4486">
        <w:rPr>
          <w:rFonts w:ascii="Times New Roman" w:hAnsi="Times New Roman"/>
          <w:sz w:val="24"/>
          <w:szCs w:val="24"/>
        </w:rPr>
        <w:t>15054080</w:t>
      </w:r>
    </w:p>
    <w:p w:rsidR="00C21284" w:rsidRDefault="00C21284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Oprávněn jednat ve věcech smluvních:</w:t>
      </w:r>
      <w:r>
        <w:rPr>
          <w:rFonts w:ascii="Times New Roman" w:hAnsi="Times New Roman"/>
          <w:sz w:val="24"/>
          <w:szCs w:val="24"/>
        </w:rPr>
        <w:tab/>
      </w:r>
      <w:r w:rsidR="00B84486" w:rsidRPr="005236BC">
        <w:rPr>
          <w:rFonts w:ascii="Times New Roman" w:hAnsi="Times New Roman"/>
          <w:sz w:val="24"/>
          <w:szCs w:val="24"/>
        </w:rPr>
        <w:t xml:space="preserve">Mgr. </w:t>
      </w:r>
      <w:r w:rsidR="00B84486">
        <w:rPr>
          <w:rFonts w:ascii="Times New Roman" w:hAnsi="Times New Roman"/>
          <w:sz w:val="24"/>
          <w:szCs w:val="24"/>
        </w:rPr>
        <w:t xml:space="preserve">Marta Menšíková, </w:t>
      </w:r>
      <w:proofErr w:type="spellStart"/>
      <w:r w:rsidR="00B84486">
        <w:rPr>
          <w:rFonts w:ascii="Times New Roman" w:hAnsi="Times New Roman"/>
          <w:sz w:val="24"/>
          <w:szCs w:val="24"/>
        </w:rPr>
        <w:t>DiS</w:t>
      </w:r>
      <w:proofErr w:type="spellEnd"/>
      <w:r w:rsidR="00B84486" w:rsidRPr="005236BC">
        <w:rPr>
          <w:rFonts w:ascii="Times New Roman" w:hAnsi="Times New Roman"/>
          <w:sz w:val="24"/>
          <w:szCs w:val="24"/>
        </w:rPr>
        <w:t>,</w:t>
      </w:r>
      <w:r w:rsidR="00B84486">
        <w:rPr>
          <w:rFonts w:ascii="Times New Roman" w:hAnsi="Times New Roman"/>
          <w:sz w:val="24"/>
          <w:szCs w:val="24"/>
        </w:rPr>
        <w:t xml:space="preserve"> ředitelka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21284" w:rsidRDefault="00C21284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Bankovní spojení: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84486" w:rsidRPr="00B84486">
        <w:rPr>
          <w:rFonts w:ascii="Times New Roman" w:hAnsi="Times New Roman"/>
          <w:sz w:val="24"/>
          <w:szCs w:val="24"/>
        </w:rPr>
        <w:t>KB Chrudim,</w:t>
      </w:r>
      <w:r w:rsidR="00B84486" w:rsidRPr="00C21284">
        <w:t xml:space="preserve"> </w:t>
      </w:r>
      <w:r>
        <w:rPr>
          <w:rFonts w:ascii="Times New Roman" w:hAnsi="Times New Roman"/>
          <w:sz w:val="24"/>
          <w:szCs w:val="24"/>
        </w:rPr>
        <w:t xml:space="preserve">č. </w:t>
      </w:r>
      <w:proofErr w:type="spellStart"/>
      <w:r>
        <w:rPr>
          <w:rFonts w:ascii="Times New Roman" w:hAnsi="Times New Roman"/>
          <w:sz w:val="24"/>
          <w:szCs w:val="24"/>
        </w:rPr>
        <w:t>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84486" w:rsidRPr="00B84486">
        <w:rPr>
          <w:rFonts w:ascii="Times New Roman" w:hAnsi="Times New Roman"/>
          <w:sz w:val="24"/>
          <w:szCs w:val="24"/>
        </w:rPr>
        <w:t>17839531/0100</w:t>
      </w:r>
      <w:r w:rsidRPr="00B34AD5">
        <w:t xml:space="preserve">                  </w:t>
      </w:r>
    </w:p>
    <w:p w:rsidR="00C21284" w:rsidRPr="005236BC" w:rsidRDefault="00C21284" w:rsidP="00A16A7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236BC">
        <w:rPr>
          <w:rFonts w:ascii="Times New Roman" w:hAnsi="Times New Roman"/>
          <w:sz w:val="24"/>
          <w:szCs w:val="24"/>
        </w:rPr>
        <w:t xml:space="preserve">dále jen </w:t>
      </w:r>
      <w:r w:rsidRPr="005236BC">
        <w:rPr>
          <w:rFonts w:ascii="Times New Roman" w:hAnsi="Times New Roman"/>
          <w:i/>
          <w:sz w:val="24"/>
          <w:szCs w:val="24"/>
        </w:rPr>
        <w:t>„</w:t>
      </w:r>
      <w:r w:rsidRPr="00C21284">
        <w:rPr>
          <w:rFonts w:ascii="Times New Roman" w:hAnsi="Times New Roman"/>
          <w:b/>
          <w:i/>
          <w:sz w:val="24"/>
          <w:szCs w:val="24"/>
        </w:rPr>
        <w:t>zhotovitel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21284">
        <w:rPr>
          <w:rFonts w:ascii="Times New Roman" w:hAnsi="Times New Roman"/>
          <w:i/>
          <w:sz w:val="24"/>
          <w:szCs w:val="24"/>
        </w:rPr>
        <w:t>“</w:t>
      </w:r>
    </w:p>
    <w:p w:rsidR="00344401" w:rsidRDefault="00344401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6F" w:rsidRDefault="00D9126F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401" w:rsidRPr="00344401" w:rsidRDefault="00344401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401">
        <w:rPr>
          <w:rFonts w:ascii="Times New Roman" w:hAnsi="Times New Roman"/>
          <w:b/>
          <w:sz w:val="24"/>
          <w:szCs w:val="24"/>
        </w:rPr>
        <w:t>II.</w:t>
      </w:r>
    </w:p>
    <w:p w:rsidR="00344401" w:rsidRPr="00344401" w:rsidRDefault="00344401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401">
        <w:rPr>
          <w:rFonts w:ascii="Times New Roman" w:hAnsi="Times New Roman"/>
          <w:b/>
          <w:sz w:val="24"/>
          <w:szCs w:val="24"/>
        </w:rPr>
        <w:t>Předmět smlouvy</w:t>
      </w:r>
    </w:p>
    <w:p w:rsidR="00C21284" w:rsidRPr="00A16A70" w:rsidRDefault="00C21284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b/>
          <w:sz w:val="16"/>
          <w:szCs w:val="16"/>
        </w:rPr>
      </w:pPr>
    </w:p>
    <w:p w:rsidR="00B84486" w:rsidRPr="00CC71CC" w:rsidRDefault="00597605" w:rsidP="00A16A70">
      <w:pPr>
        <w:pStyle w:val="Odstavecseseznamem"/>
        <w:numPr>
          <w:ilvl w:val="0"/>
          <w:numId w:val="14"/>
        </w:num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C71CC">
        <w:rPr>
          <w:rFonts w:ascii="Times New Roman" w:hAnsi="Times New Roman"/>
          <w:sz w:val="24"/>
          <w:szCs w:val="24"/>
        </w:rPr>
        <w:t xml:space="preserve">Objednatel </w:t>
      </w:r>
      <w:r w:rsidR="00BC097A" w:rsidRPr="00CC71CC">
        <w:rPr>
          <w:rFonts w:ascii="Times New Roman" w:hAnsi="Times New Roman"/>
          <w:sz w:val="24"/>
          <w:szCs w:val="24"/>
        </w:rPr>
        <w:t>je</w:t>
      </w:r>
      <w:r w:rsidR="00CC71CC" w:rsidRPr="00CC71CC">
        <w:rPr>
          <w:rFonts w:ascii="Times New Roman" w:hAnsi="Times New Roman"/>
          <w:sz w:val="24"/>
          <w:szCs w:val="24"/>
        </w:rPr>
        <w:t>,</w:t>
      </w:r>
      <w:r w:rsidR="00BC097A" w:rsidRPr="00CC71CC">
        <w:rPr>
          <w:rFonts w:ascii="Times New Roman" w:hAnsi="Times New Roman"/>
          <w:sz w:val="24"/>
          <w:szCs w:val="24"/>
        </w:rPr>
        <w:t xml:space="preserve"> mimo jiných</w:t>
      </w:r>
      <w:r w:rsidR="00CC71CC" w:rsidRPr="00CC71CC">
        <w:rPr>
          <w:rFonts w:ascii="Times New Roman" w:hAnsi="Times New Roman"/>
          <w:sz w:val="24"/>
          <w:szCs w:val="24"/>
        </w:rPr>
        <w:t>,</w:t>
      </w:r>
      <w:r w:rsidR="00BC097A" w:rsidRPr="00CC71CC">
        <w:rPr>
          <w:rFonts w:ascii="Times New Roman" w:hAnsi="Times New Roman"/>
          <w:sz w:val="24"/>
          <w:szCs w:val="24"/>
        </w:rPr>
        <w:t xml:space="preserve"> vlastníkem níže uvedených nemovitostí v k. </w:t>
      </w:r>
      <w:proofErr w:type="spellStart"/>
      <w:r w:rsidR="00BC097A" w:rsidRPr="00CC71CC">
        <w:rPr>
          <w:rFonts w:ascii="Times New Roman" w:hAnsi="Times New Roman"/>
          <w:sz w:val="24"/>
          <w:szCs w:val="24"/>
        </w:rPr>
        <w:t>ú</w:t>
      </w:r>
      <w:proofErr w:type="spellEnd"/>
      <w:r w:rsidR="00BC097A" w:rsidRPr="00CC71CC">
        <w:rPr>
          <w:rFonts w:ascii="Times New Roman" w:hAnsi="Times New Roman"/>
          <w:sz w:val="24"/>
          <w:szCs w:val="24"/>
        </w:rPr>
        <w:t>. Chrudim:</w:t>
      </w:r>
    </w:p>
    <w:p w:rsidR="006F5662" w:rsidRPr="007D658F" w:rsidRDefault="006F5662" w:rsidP="00A1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F"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proofErr w:type="gramStart"/>
      <w:r w:rsidRPr="007D658F">
        <w:rPr>
          <w:rFonts w:ascii="Times New Roman" w:hAnsi="Times New Roman"/>
          <w:sz w:val="24"/>
          <w:szCs w:val="24"/>
        </w:rPr>
        <w:t>p.č</w:t>
      </w:r>
      <w:proofErr w:type="spellEnd"/>
      <w:r w:rsidRPr="007D658F">
        <w:rPr>
          <w:rFonts w:ascii="Times New Roman" w:hAnsi="Times New Roman"/>
          <w:sz w:val="24"/>
          <w:szCs w:val="24"/>
        </w:rPr>
        <w:t>.</w:t>
      </w:r>
      <w:proofErr w:type="gramEnd"/>
      <w:r w:rsidRPr="007D658F">
        <w:rPr>
          <w:rFonts w:ascii="Times New Roman" w:hAnsi="Times New Roman"/>
          <w:sz w:val="24"/>
          <w:szCs w:val="24"/>
        </w:rPr>
        <w:t xml:space="preserve"> st. 5049, jehož součástí je budova </w:t>
      </w:r>
      <w:proofErr w:type="spellStart"/>
      <w:r w:rsidRPr="007D658F">
        <w:rPr>
          <w:rFonts w:ascii="Times New Roman" w:hAnsi="Times New Roman"/>
          <w:sz w:val="24"/>
          <w:szCs w:val="24"/>
        </w:rPr>
        <w:t>čp</w:t>
      </w:r>
      <w:proofErr w:type="spellEnd"/>
      <w:r w:rsidRPr="007D658F">
        <w:rPr>
          <w:rFonts w:ascii="Times New Roman" w:hAnsi="Times New Roman"/>
          <w:sz w:val="24"/>
          <w:szCs w:val="24"/>
        </w:rPr>
        <w:t xml:space="preserve">. 1141/IV, ul. Strojařů, </w:t>
      </w:r>
      <w:r w:rsidR="007D658F">
        <w:rPr>
          <w:rFonts w:ascii="Times New Roman" w:hAnsi="Times New Roman"/>
          <w:sz w:val="24"/>
          <w:szCs w:val="24"/>
        </w:rPr>
        <w:br/>
      </w:r>
      <w:r w:rsidRPr="007D658F">
        <w:rPr>
          <w:rFonts w:ascii="Times New Roman" w:hAnsi="Times New Roman"/>
          <w:sz w:val="24"/>
          <w:szCs w:val="24"/>
        </w:rPr>
        <w:t>Chrudim IV,</w:t>
      </w:r>
      <w:r w:rsidR="007E5EF1" w:rsidRPr="007D658F">
        <w:rPr>
          <w:rFonts w:ascii="Times New Roman" w:hAnsi="Times New Roman"/>
          <w:sz w:val="24"/>
          <w:szCs w:val="24"/>
        </w:rPr>
        <w:t xml:space="preserve"> </w:t>
      </w:r>
      <w:r w:rsidRPr="007D658F">
        <w:rPr>
          <w:rFonts w:ascii="Times New Roman" w:hAnsi="Times New Roman"/>
          <w:sz w:val="24"/>
          <w:szCs w:val="24"/>
        </w:rPr>
        <w:t>stavba občanského vybavení</w:t>
      </w:r>
      <w:r w:rsidR="007E5EF1" w:rsidRPr="007D658F">
        <w:rPr>
          <w:rFonts w:ascii="Times New Roman" w:hAnsi="Times New Roman"/>
          <w:sz w:val="24"/>
          <w:szCs w:val="24"/>
        </w:rPr>
        <w:t>,</w:t>
      </w:r>
      <w:r w:rsidRPr="007D658F">
        <w:rPr>
          <w:rFonts w:ascii="Times New Roman" w:hAnsi="Times New Roman"/>
          <w:sz w:val="24"/>
          <w:szCs w:val="24"/>
        </w:rPr>
        <w:t xml:space="preserve"> </w:t>
      </w:r>
      <w:r w:rsidR="007E5EF1" w:rsidRPr="007D658F">
        <w:rPr>
          <w:rFonts w:ascii="Times New Roman" w:hAnsi="Times New Roman"/>
          <w:sz w:val="24"/>
          <w:szCs w:val="24"/>
        </w:rPr>
        <w:t xml:space="preserve">s </w:t>
      </w:r>
      <w:r w:rsidRPr="007D658F">
        <w:rPr>
          <w:rFonts w:ascii="Times New Roman" w:hAnsi="Times New Roman"/>
          <w:sz w:val="24"/>
          <w:szCs w:val="24"/>
        </w:rPr>
        <w:t xml:space="preserve">příslušenstvím, </w:t>
      </w:r>
      <w:r w:rsidR="007D658F" w:rsidRPr="007D658F">
        <w:rPr>
          <w:rFonts w:ascii="Times New Roman" w:hAnsi="Times New Roman"/>
          <w:sz w:val="24"/>
          <w:szCs w:val="24"/>
        </w:rPr>
        <w:t xml:space="preserve">vše v k. </w:t>
      </w:r>
      <w:proofErr w:type="spellStart"/>
      <w:r w:rsidR="007D658F" w:rsidRPr="007D658F">
        <w:rPr>
          <w:rFonts w:ascii="Times New Roman" w:hAnsi="Times New Roman"/>
          <w:sz w:val="24"/>
          <w:szCs w:val="24"/>
        </w:rPr>
        <w:t>ú</w:t>
      </w:r>
      <w:proofErr w:type="spellEnd"/>
      <w:r w:rsidR="007D658F" w:rsidRPr="007D658F">
        <w:rPr>
          <w:rFonts w:ascii="Times New Roman" w:hAnsi="Times New Roman"/>
          <w:sz w:val="24"/>
          <w:szCs w:val="24"/>
        </w:rPr>
        <w:t xml:space="preserve">. Chrudim, </w:t>
      </w:r>
    </w:p>
    <w:p w:rsidR="006F5662" w:rsidRPr="006F5662" w:rsidRDefault="006F5662" w:rsidP="00A1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662">
        <w:rPr>
          <w:rFonts w:ascii="Times New Roman" w:hAnsi="Times New Roman"/>
          <w:sz w:val="24"/>
          <w:szCs w:val="24"/>
        </w:rPr>
        <w:t>pozemku p. č. st. 5050, jehož součástí je budova bez čísla popisného, stavba občanského vybavení, s příslušenstvím,</w:t>
      </w:r>
      <w:r w:rsidR="007E5EF1">
        <w:rPr>
          <w:rFonts w:ascii="Times New Roman" w:hAnsi="Times New Roman"/>
          <w:sz w:val="24"/>
          <w:szCs w:val="24"/>
        </w:rPr>
        <w:t xml:space="preserve"> </w:t>
      </w:r>
      <w:r w:rsidR="007D658F">
        <w:rPr>
          <w:rFonts w:ascii="Times New Roman" w:hAnsi="Times New Roman"/>
          <w:sz w:val="24"/>
          <w:szCs w:val="24"/>
        </w:rPr>
        <w:t>vše v</w:t>
      </w:r>
      <w:r w:rsidR="007E5EF1">
        <w:rPr>
          <w:rFonts w:ascii="Times New Roman" w:hAnsi="Times New Roman"/>
          <w:sz w:val="24"/>
          <w:szCs w:val="24"/>
        </w:rPr>
        <w:t xml:space="preserve"> k. </w:t>
      </w:r>
      <w:proofErr w:type="spellStart"/>
      <w:r w:rsidR="007E5EF1">
        <w:rPr>
          <w:rFonts w:ascii="Times New Roman" w:hAnsi="Times New Roman"/>
          <w:sz w:val="24"/>
          <w:szCs w:val="24"/>
        </w:rPr>
        <w:t>ú</w:t>
      </w:r>
      <w:proofErr w:type="spellEnd"/>
      <w:r w:rsidR="007E5EF1">
        <w:rPr>
          <w:rFonts w:ascii="Times New Roman" w:hAnsi="Times New Roman"/>
          <w:sz w:val="24"/>
          <w:szCs w:val="24"/>
        </w:rPr>
        <w:t xml:space="preserve">. Chrudim, </w:t>
      </w:r>
    </w:p>
    <w:p w:rsidR="006F5662" w:rsidRPr="007D658F" w:rsidRDefault="006F5662" w:rsidP="00A1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F">
        <w:rPr>
          <w:rFonts w:ascii="Times New Roman" w:hAnsi="Times New Roman"/>
          <w:sz w:val="24"/>
          <w:szCs w:val="24"/>
        </w:rPr>
        <w:t xml:space="preserve">pozemku p. č. </w:t>
      </w:r>
      <w:proofErr w:type="gramStart"/>
      <w:r w:rsidRPr="007D658F">
        <w:rPr>
          <w:rFonts w:ascii="Times New Roman" w:hAnsi="Times New Roman"/>
          <w:sz w:val="24"/>
          <w:szCs w:val="24"/>
        </w:rPr>
        <w:t>966/7,  ovocný</w:t>
      </w:r>
      <w:proofErr w:type="gramEnd"/>
      <w:r w:rsidRPr="007D658F">
        <w:rPr>
          <w:rFonts w:ascii="Times New Roman" w:hAnsi="Times New Roman"/>
          <w:sz w:val="24"/>
          <w:szCs w:val="24"/>
        </w:rPr>
        <w:t xml:space="preserve"> sad, zeleň, s příslušenstvím, </w:t>
      </w:r>
      <w:r w:rsidR="007D658F" w:rsidRPr="007D658F">
        <w:rPr>
          <w:rFonts w:ascii="Times New Roman" w:hAnsi="Times New Roman"/>
          <w:sz w:val="24"/>
          <w:szCs w:val="24"/>
        </w:rPr>
        <w:t xml:space="preserve">v k. </w:t>
      </w:r>
      <w:proofErr w:type="spellStart"/>
      <w:r w:rsidR="007D658F" w:rsidRPr="007D658F">
        <w:rPr>
          <w:rFonts w:ascii="Times New Roman" w:hAnsi="Times New Roman"/>
          <w:sz w:val="24"/>
          <w:szCs w:val="24"/>
        </w:rPr>
        <w:t>ú</w:t>
      </w:r>
      <w:proofErr w:type="spellEnd"/>
      <w:r w:rsidR="007D658F" w:rsidRPr="007D658F">
        <w:rPr>
          <w:rFonts w:ascii="Times New Roman" w:hAnsi="Times New Roman"/>
          <w:sz w:val="24"/>
          <w:szCs w:val="24"/>
        </w:rPr>
        <w:t>. Chrudim,</w:t>
      </w:r>
    </w:p>
    <w:p w:rsidR="006F5662" w:rsidRDefault="006F5662" w:rsidP="00A1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662">
        <w:rPr>
          <w:rFonts w:ascii="Times New Roman" w:hAnsi="Times New Roman"/>
          <w:sz w:val="24"/>
          <w:szCs w:val="24"/>
        </w:rPr>
        <w:t xml:space="preserve">pozemku p. č. </w:t>
      </w:r>
      <w:proofErr w:type="gramStart"/>
      <w:r w:rsidRPr="006F5662">
        <w:rPr>
          <w:rFonts w:ascii="Times New Roman" w:hAnsi="Times New Roman"/>
          <w:sz w:val="24"/>
          <w:szCs w:val="24"/>
        </w:rPr>
        <w:t>966/61,  zahrada</w:t>
      </w:r>
      <w:proofErr w:type="gramEnd"/>
      <w:r w:rsidRPr="006F5662">
        <w:rPr>
          <w:rFonts w:ascii="Times New Roman" w:hAnsi="Times New Roman"/>
          <w:sz w:val="24"/>
          <w:szCs w:val="24"/>
        </w:rPr>
        <w:t>, s příslušenstvím, v k.</w:t>
      </w:r>
      <w:r w:rsidR="007D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62">
        <w:rPr>
          <w:rFonts w:ascii="Times New Roman" w:hAnsi="Times New Roman"/>
          <w:sz w:val="24"/>
          <w:szCs w:val="24"/>
        </w:rPr>
        <w:t>ú</w:t>
      </w:r>
      <w:proofErr w:type="spellEnd"/>
      <w:r w:rsidRPr="006F5662">
        <w:rPr>
          <w:rFonts w:ascii="Times New Roman" w:hAnsi="Times New Roman"/>
          <w:sz w:val="24"/>
          <w:szCs w:val="24"/>
        </w:rPr>
        <w:t>. Chrudim</w:t>
      </w:r>
      <w:r>
        <w:rPr>
          <w:rFonts w:ascii="Times New Roman" w:hAnsi="Times New Roman"/>
          <w:sz w:val="24"/>
          <w:szCs w:val="24"/>
        </w:rPr>
        <w:t>,</w:t>
      </w:r>
    </w:p>
    <w:p w:rsidR="006F5662" w:rsidRPr="006F5662" w:rsidRDefault="006F5662" w:rsidP="00A16A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tvořící </w:t>
      </w:r>
      <w:r w:rsidRPr="007E5EF1">
        <w:rPr>
          <w:rFonts w:ascii="Times New Roman" w:hAnsi="Times New Roman"/>
          <w:b/>
          <w:sz w:val="24"/>
          <w:szCs w:val="24"/>
        </w:rPr>
        <w:t>areál objektu</w:t>
      </w:r>
      <w:r w:rsidRPr="006F5662">
        <w:rPr>
          <w:rFonts w:ascii="Times New Roman" w:hAnsi="Times New Roman"/>
          <w:sz w:val="24"/>
          <w:szCs w:val="24"/>
        </w:rPr>
        <w:t xml:space="preserve"> </w:t>
      </w:r>
      <w:r w:rsidRPr="00BE136D">
        <w:rPr>
          <w:rFonts w:ascii="Times New Roman" w:hAnsi="Times New Roman"/>
          <w:b/>
          <w:sz w:val="24"/>
          <w:szCs w:val="24"/>
        </w:rPr>
        <w:t>Domu s pečovatelskou službou v ul. Strojařů 1141, Chrudim IV</w:t>
      </w:r>
      <w:r w:rsidR="00BE136D">
        <w:rPr>
          <w:rFonts w:ascii="Times New Roman" w:hAnsi="Times New Roman"/>
          <w:b/>
          <w:sz w:val="24"/>
          <w:szCs w:val="24"/>
        </w:rPr>
        <w:t>,</w:t>
      </w:r>
    </w:p>
    <w:p w:rsidR="006F5662" w:rsidRPr="006F5662" w:rsidRDefault="006F5662" w:rsidP="00A1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budovy </w:t>
      </w:r>
      <w:proofErr w:type="spellStart"/>
      <w:r w:rsidRPr="006F5662">
        <w:rPr>
          <w:rFonts w:ascii="Times New Roman" w:hAnsi="Times New Roman"/>
          <w:sz w:val="24"/>
          <w:szCs w:val="24"/>
        </w:rPr>
        <w:t>čp</w:t>
      </w:r>
      <w:proofErr w:type="spellEnd"/>
      <w:r w:rsidRPr="006F5662">
        <w:rPr>
          <w:rFonts w:ascii="Times New Roman" w:hAnsi="Times New Roman"/>
          <w:sz w:val="24"/>
          <w:szCs w:val="24"/>
        </w:rPr>
        <w:t xml:space="preserve">. 215/III, v ul. Obce Ležáků, Chrudim III, na </w:t>
      </w:r>
      <w:r>
        <w:rPr>
          <w:rFonts w:ascii="Times New Roman" w:hAnsi="Times New Roman"/>
          <w:sz w:val="24"/>
          <w:szCs w:val="24"/>
        </w:rPr>
        <w:t xml:space="preserve">pozemku </w:t>
      </w:r>
      <w:proofErr w:type="spellStart"/>
      <w:proofErr w:type="gramStart"/>
      <w:r w:rsidRPr="006F5662">
        <w:rPr>
          <w:rFonts w:ascii="Times New Roman" w:hAnsi="Times New Roman"/>
          <w:sz w:val="24"/>
          <w:szCs w:val="24"/>
        </w:rPr>
        <w:t>p.č</w:t>
      </w:r>
      <w:proofErr w:type="spellEnd"/>
      <w:r w:rsidRPr="006F5662">
        <w:rPr>
          <w:rFonts w:ascii="Times New Roman" w:hAnsi="Times New Roman"/>
          <w:sz w:val="24"/>
          <w:szCs w:val="24"/>
        </w:rPr>
        <w:t>.</w:t>
      </w:r>
      <w:proofErr w:type="gramEnd"/>
      <w:r w:rsidRPr="006F5662">
        <w:rPr>
          <w:rFonts w:ascii="Times New Roman" w:hAnsi="Times New Roman"/>
          <w:sz w:val="24"/>
          <w:szCs w:val="24"/>
        </w:rPr>
        <w:t xml:space="preserve"> 1046/1, bytový dům, vše k.</w:t>
      </w:r>
      <w:r w:rsidR="007D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62">
        <w:rPr>
          <w:rFonts w:ascii="Times New Roman" w:hAnsi="Times New Roman"/>
          <w:sz w:val="24"/>
          <w:szCs w:val="24"/>
        </w:rPr>
        <w:t>ú</w:t>
      </w:r>
      <w:proofErr w:type="spellEnd"/>
      <w:r w:rsidRPr="006F5662">
        <w:rPr>
          <w:rFonts w:ascii="Times New Roman" w:hAnsi="Times New Roman"/>
          <w:sz w:val="24"/>
          <w:szCs w:val="24"/>
        </w:rPr>
        <w:t>. Chrudim</w:t>
      </w:r>
      <w:r w:rsidR="00CC71CC">
        <w:rPr>
          <w:rFonts w:ascii="Times New Roman" w:hAnsi="Times New Roman"/>
          <w:sz w:val="24"/>
          <w:szCs w:val="24"/>
        </w:rPr>
        <w:t>,</w:t>
      </w:r>
    </w:p>
    <w:p w:rsidR="006F5662" w:rsidRDefault="006F5662" w:rsidP="00A16A70">
      <w:pPr>
        <w:pStyle w:val="Odstavecseseznamem"/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F5662">
        <w:rPr>
          <w:rFonts w:ascii="Times New Roman" w:hAnsi="Times New Roman"/>
          <w:sz w:val="24"/>
          <w:szCs w:val="24"/>
        </w:rPr>
        <w:t xml:space="preserve">pozemku p. č. st. 1046/1, zastavěná </w:t>
      </w:r>
      <w:proofErr w:type="spellStart"/>
      <w:r w:rsidRPr="006F5662">
        <w:rPr>
          <w:rFonts w:ascii="Times New Roman" w:hAnsi="Times New Roman"/>
          <w:sz w:val="24"/>
          <w:szCs w:val="24"/>
        </w:rPr>
        <w:t>pl</w:t>
      </w:r>
      <w:proofErr w:type="spellEnd"/>
      <w:r w:rsidRPr="006F5662">
        <w:rPr>
          <w:rFonts w:ascii="Times New Roman" w:hAnsi="Times New Roman"/>
          <w:sz w:val="24"/>
          <w:szCs w:val="24"/>
        </w:rPr>
        <w:t>. nádvoří s příslušenstvím, v k.</w:t>
      </w:r>
      <w:r w:rsidR="007D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62">
        <w:rPr>
          <w:rFonts w:ascii="Times New Roman" w:hAnsi="Times New Roman"/>
          <w:sz w:val="24"/>
          <w:szCs w:val="24"/>
        </w:rPr>
        <w:t>ú</w:t>
      </w:r>
      <w:proofErr w:type="spellEnd"/>
      <w:r w:rsidRPr="006F5662">
        <w:rPr>
          <w:rFonts w:ascii="Times New Roman" w:hAnsi="Times New Roman"/>
          <w:sz w:val="24"/>
          <w:szCs w:val="24"/>
        </w:rPr>
        <w:t>.</w:t>
      </w:r>
      <w:r w:rsidR="00CC71CC">
        <w:rPr>
          <w:rFonts w:ascii="Times New Roman" w:hAnsi="Times New Roman"/>
          <w:sz w:val="24"/>
          <w:szCs w:val="24"/>
        </w:rPr>
        <w:t xml:space="preserve"> </w:t>
      </w:r>
      <w:r w:rsidRPr="006F5662">
        <w:rPr>
          <w:rFonts w:ascii="Times New Roman" w:hAnsi="Times New Roman"/>
          <w:sz w:val="24"/>
          <w:szCs w:val="24"/>
        </w:rPr>
        <w:t>Chrudim</w:t>
      </w:r>
      <w:r w:rsidR="00CC71CC">
        <w:rPr>
          <w:rFonts w:ascii="Times New Roman" w:hAnsi="Times New Roman"/>
          <w:sz w:val="24"/>
          <w:szCs w:val="24"/>
        </w:rPr>
        <w:t>,</w:t>
      </w:r>
    </w:p>
    <w:p w:rsidR="006F5662" w:rsidRPr="006F5662" w:rsidRDefault="006F5662" w:rsidP="00A16A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F5662">
        <w:rPr>
          <w:rFonts w:ascii="Times New Roman" w:hAnsi="Times New Roman"/>
          <w:sz w:val="24"/>
          <w:szCs w:val="24"/>
        </w:rPr>
        <w:lastRenderedPageBreak/>
        <w:t xml:space="preserve">tvořící </w:t>
      </w:r>
      <w:r w:rsidRPr="007E5EF1">
        <w:rPr>
          <w:rFonts w:ascii="Times New Roman" w:hAnsi="Times New Roman"/>
          <w:b/>
          <w:sz w:val="24"/>
          <w:szCs w:val="24"/>
        </w:rPr>
        <w:t>areál objektu</w:t>
      </w:r>
      <w:r w:rsidRPr="006F5662">
        <w:rPr>
          <w:rFonts w:ascii="Times New Roman" w:hAnsi="Times New Roman"/>
          <w:sz w:val="24"/>
          <w:szCs w:val="24"/>
        </w:rPr>
        <w:t xml:space="preserve"> </w:t>
      </w:r>
      <w:r w:rsidRPr="00BE136D">
        <w:rPr>
          <w:rFonts w:ascii="Times New Roman" w:hAnsi="Times New Roman"/>
          <w:b/>
          <w:sz w:val="24"/>
          <w:szCs w:val="24"/>
        </w:rPr>
        <w:t xml:space="preserve">Domu s pečovatelskou službou </w:t>
      </w:r>
      <w:r w:rsidR="00CC71CC" w:rsidRPr="00BE136D">
        <w:rPr>
          <w:rFonts w:ascii="Times New Roman" w:hAnsi="Times New Roman"/>
          <w:b/>
          <w:sz w:val="24"/>
          <w:szCs w:val="24"/>
        </w:rPr>
        <w:t xml:space="preserve">v ul. Obce Ležáků 215, </w:t>
      </w:r>
      <w:r w:rsidR="007E5EF1">
        <w:rPr>
          <w:rFonts w:ascii="Times New Roman" w:hAnsi="Times New Roman"/>
          <w:b/>
          <w:sz w:val="24"/>
          <w:szCs w:val="24"/>
        </w:rPr>
        <w:br/>
      </w:r>
      <w:r w:rsidR="00CC71CC" w:rsidRPr="00BE136D">
        <w:rPr>
          <w:rFonts w:ascii="Times New Roman" w:hAnsi="Times New Roman"/>
          <w:b/>
          <w:sz w:val="24"/>
          <w:szCs w:val="24"/>
        </w:rPr>
        <w:t>Chrudim III</w:t>
      </w:r>
      <w:r w:rsidRPr="006F5662">
        <w:rPr>
          <w:rFonts w:ascii="Times New Roman" w:hAnsi="Times New Roman"/>
          <w:sz w:val="24"/>
          <w:szCs w:val="24"/>
        </w:rPr>
        <w:t>.</w:t>
      </w:r>
    </w:p>
    <w:p w:rsidR="006F5662" w:rsidRPr="006F5662" w:rsidRDefault="00CC71CC" w:rsidP="00A1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</w:t>
      </w:r>
      <w:r w:rsidR="006F5662" w:rsidRPr="006F5662">
        <w:rPr>
          <w:rFonts w:ascii="Times New Roman" w:hAnsi="Times New Roman"/>
          <w:sz w:val="24"/>
          <w:szCs w:val="24"/>
        </w:rPr>
        <w:t>ozemku  p.</w:t>
      </w:r>
      <w:proofErr w:type="gramEnd"/>
      <w:r w:rsidR="006F5662" w:rsidRPr="006F5662">
        <w:rPr>
          <w:rFonts w:ascii="Times New Roman" w:hAnsi="Times New Roman"/>
          <w:sz w:val="24"/>
          <w:szCs w:val="24"/>
        </w:rPr>
        <w:t xml:space="preserve"> č. st. 6179, jehož součástí je budova </w:t>
      </w:r>
      <w:proofErr w:type="spellStart"/>
      <w:r w:rsidR="006F5662" w:rsidRPr="006F5662">
        <w:rPr>
          <w:rFonts w:ascii="Times New Roman" w:hAnsi="Times New Roman"/>
          <w:sz w:val="24"/>
          <w:szCs w:val="24"/>
        </w:rPr>
        <w:t>čp</w:t>
      </w:r>
      <w:proofErr w:type="spellEnd"/>
      <w:r w:rsidR="006F5662" w:rsidRPr="006F5662">
        <w:rPr>
          <w:rFonts w:ascii="Times New Roman" w:hAnsi="Times New Roman"/>
          <w:sz w:val="24"/>
          <w:szCs w:val="24"/>
        </w:rPr>
        <w:t xml:space="preserve">. 158/II, ul. Soukenická, </w:t>
      </w:r>
      <w:r w:rsidR="007D658F">
        <w:rPr>
          <w:rFonts w:ascii="Times New Roman" w:hAnsi="Times New Roman"/>
          <w:sz w:val="24"/>
          <w:szCs w:val="24"/>
        </w:rPr>
        <w:br/>
      </w:r>
      <w:r w:rsidR="006F5662" w:rsidRPr="006F5662">
        <w:rPr>
          <w:rFonts w:ascii="Times New Roman" w:hAnsi="Times New Roman"/>
          <w:sz w:val="24"/>
          <w:szCs w:val="24"/>
        </w:rPr>
        <w:t>Chrudim II, bytový dům, s příslušenstvím,</w:t>
      </w:r>
      <w:r w:rsidR="007D658F" w:rsidRPr="007D658F">
        <w:rPr>
          <w:rFonts w:ascii="Times New Roman" w:hAnsi="Times New Roman"/>
          <w:sz w:val="24"/>
          <w:szCs w:val="24"/>
        </w:rPr>
        <w:t xml:space="preserve"> </w:t>
      </w:r>
      <w:r w:rsidR="007D658F" w:rsidRPr="006F5662">
        <w:rPr>
          <w:rFonts w:ascii="Times New Roman" w:hAnsi="Times New Roman"/>
          <w:sz w:val="24"/>
          <w:szCs w:val="24"/>
        </w:rPr>
        <w:t>vše k.</w:t>
      </w:r>
      <w:r w:rsidR="007D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58F" w:rsidRPr="006F5662">
        <w:rPr>
          <w:rFonts w:ascii="Times New Roman" w:hAnsi="Times New Roman"/>
          <w:sz w:val="24"/>
          <w:szCs w:val="24"/>
        </w:rPr>
        <w:t>ú</w:t>
      </w:r>
      <w:proofErr w:type="spellEnd"/>
      <w:r w:rsidR="007D658F" w:rsidRPr="006F5662">
        <w:rPr>
          <w:rFonts w:ascii="Times New Roman" w:hAnsi="Times New Roman"/>
          <w:sz w:val="24"/>
          <w:szCs w:val="24"/>
        </w:rPr>
        <w:t>. Chrudim</w:t>
      </w:r>
    </w:p>
    <w:p w:rsidR="007D658F" w:rsidRPr="006F5662" w:rsidRDefault="006F5662" w:rsidP="00A1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662">
        <w:rPr>
          <w:rFonts w:ascii="Times New Roman" w:hAnsi="Times New Roman"/>
          <w:sz w:val="24"/>
          <w:szCs w:val="24"/>
        </w:rPr>
        <w:t xml:space="preserve">pozemku p. č. </w:t>
      </w:r>
      <w:proofErr w:type="gramStart"/>
      <w:r w:rsidRPr="006F5662">
        <w:rPr>
          <w:rFonts w:ascii="Times New Roman" w:hAnsi="Times New Roman"/>
          <w:sz w:val="24"/>
          <w:szCs w:val="24"/>
        </w:rPr>
        <w:t>383,  zahrada</w:t>
      </w:r>
      <w:proofErr w:type="gramEnd"/>
      <w:r w:rsidRPr="006F5662">
        <w:rPr>
          <w:rFonts w:ascii="Times New Roman" w:hAnsi="Times New Roman"/>
          <w:sz w:val="24"/>
          <w:szCs w:val="24"/>
        </w:rPr>
        <w:t>,  s</w:t>
      </w:r>
      <w:r w:rsidR="007E5EF1">
        <w:rPr>
          <w:rFonts w:ascii="Times New Roman" w:hAnsi="Times New Roman"/>
          <w:sz w:val="24"/>
          <w:szCs w:val="24"/>
        </w:rPr>
        <w:t> </w:t>
      </w:r>
      <w:r w:rsidRPr="006F5662">
        <w:rPr>
          <w:rFonts w:ascii="Times New Roman" w:hAnsi="Times New Roman"/>
          <w:sz w:val="24"/>
          <w:szCs w:val="24"/>
        </w:rPr>
        <w:t>příslušenstvím</w:t>
      </w:r>
      <w:r w:rsidR="007E5EF1">
        <w:rPr>
          <w:rFonts w:ascii="Times New Roman" w:hAnsi="Times New Roman"/>
          <w:sz w:val="24"/>
          <w:szCs w:val="24"/>
        </w:rPr>
        <w:t>,</w:t>
      </w:r>
      <w:r w:rsidR="007D658F" w:rsidRPr="007D658F">
        <w:rPr>
          <w:rFonts w:ascii="Times New Roman" w:hAnsi="Times New Roman"/>
          <w:sz w:val="24"/>
          <w:szCs w:val="24"/>
        </w:rPr>
        <w:t xml:space="preserve"> </w:t>
      </w:r>
      <w:r w:rsidR="007D658F" w:rsidRPr="006F5662">
        <w:rPr>
          <w:rFonts w:ascii="Times New Roman" w:hAnsi="Times New Roman"/>
          <w:sz w:val="24"/>
          <w:szCs w:val="24"/>
        </w:rPr>
        <w:t>v k.</w:t>
      </w:r>
      <w:r w:rsidR="007D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658F" w:rsidRPr="006F5662">
        <w:rPr>
          <w:rFonts w:ascii="Times New Roman" w:hAnsi="Times New Roman"/>
          <w:sz w:val="24"/>
          <w:szCs w:val="24"/>
        </w:rPr>
        <w:t>ú</w:t>
      </w:r>
      <w:proofErr w:type="spellEnd"/>
      <w:r w:rsidR="007D658F" w:rsidRPr="006F5662">
        <w:rPr>
          <w:rFonts w:ascii="Times New Roman" w:hAnsi="Times New Roman"/>
          <w:sz w:val="24"/>
          <w:szCs w:val="24"/>
        </w:rPr>
        <w:t>. Chrudim</w:t>
      </w:r>
      <w:r w:rsidR="007D658F">
        <w:rPr>
          <w:rFonts w:ascii="Times New Roman" w:hAnsi="Times New Roman"/>
          <w:sz w:val="24"/>
          <w:szCs w:val="24"/>
        </w:rPr>
        <w:t>,</w:t>
      </w:r>
    </w:p>
    <w:p w:rsidR="006F5662" w:rsidRPr="006F5662" w:rsidRDefault="006F5662" w:rsidP="00A16A7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5662">
        <w:rPr>
          <w:rFonts w:ascii="Times New Roman" w:hAnsi="Times New Roman"/>
          <w:sz w:val="24"/>
          <w:szCs w:val="24"/>
        </w:rPr>
        <w:t xml:space="preserve">pozemku p. č. </w:t>
      </w:r>
      <w:proofErr w:type="gramStart"/>
      <w:r w:rsidRPr="006F5662">
        <w:rPr>
          <w:rFonts w:ascii="Times New Roman" w:hAnsi="Times New Roman"/>
          <w:sz w:val="24"/>
          <w:szCs w:val="24"/>
        </w:rPr>
        <w:t>388,  zahrada</w:t>
      </w:r>
      <w:proofErr w:type="gramEnd"/>
      <w:r w:rsidRPr="006F5662">
        <w:rPr>
          <w:rFonts w:ascii="Times New Roman" w:hAnsi="Times New Roman"/>
          <w:sz w:val="24"/>
          <w:szCs w:val="24"/>
        </w:rPr>
        <w:t>, s příslušenstvím,  v k.</w:t>
      </w:r>
      <w:r w:rsidR="007D65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5662">
        <w:rPr>
          <w:rFonts w:ascii="Times New Roman" w:hAnsi="Times New Roman"/>
          <w:sz w:val="24"/>
          <w:szCs w:val="24"/>
        </w:rPr>
        <w:t>ú</w:t>
      </w:r>
      <w:proofErr w:type="spellEnd"/>
      <w:r w:rsidRPr="006F5662">
        <w:rPr>
          <w:rFonts w:ascii="Times New Roman" w:hAnsi="Times New Roman"/>
          <w:sz w:val="24"/>
          <w:szCs w:val="24"/>
        </w:rPr>
        <w:t>. Chrudim</w:t>
      </w:r>
      <w:r w:rsidR="007D658F">
        <w:rPr>
          <w:rFonts w:ascii="Times New Roman" w:hAnsi="Times New Roman"/>
          <w:sz w:val="24"/>
          <w:szCs w:val="24"/>
        </w:rPr>
        <w:t>,</w:t>
      </w:r>
    </w:p>
    <w:p w:rsidR="00CC71CC" w:rsidRPr="00CC71CC" w:rsidRDefault="00CC71CC" w:rsidP="00D9126F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C71CC">
        <w:rPr>
          <w:rFonts w:ascii="Times New Roman" w:hAnsi="Times New Roman"/>
          <w:sz w:val="24"/>
          <w:szCs w:val="24"/>
        </w:rPr>
        <w:t xml:space="preserve">tvořící </w:t>
      </w:r>
      <w:r w:rsidRPr="007E5EF1">
        <w:rPr>
          <w:rFonts w:ascii="Times New Roman" w:hAnsi="Times New Roman"/>
          <w:b/>
          <w:sz w:val="24"/>
          <w:szCs w:val="24"/>
        </w:rPr>
        <w:t xml:space="preserve">areál objektu Domu s pečovatelskou službou v ul. Soukenická 158, </w:t>
      </w:r>
      <w:r w:rsidR="007E5EF1">
        <w:rPr>
          <w:rFonts w:ascii="Times New Roman" w:hAnsi="Times New Roman"/>
          <w:b/>
          <w:sz w:val="24"/>
          <w:szCs w:val="24"/>
        </w:rPr>
        <w:br/>
      </w:r>
      <w:r w:rsidRPr="007E5EF1">
        <w:rPr>
          <w:rFonts w:ascii="Times New Roman" w:hAnsi="Times New Roman"/>
          <w:b/>
          <w:sz w:val="24"/>
          <w:szCs w:val="24"/>
        </w:rPr>
        <w:t>Chrudim II</w:t>
      </w:r>
      <w:r w:rsidRPr="00CC71CC">
        <w:rPr>
          <w:rFonts w:ascii="Times New Roman" w:hAnsi="Times New Roman"/>
          <w:sz w:val="24"/>
          <w:szCs w:val="24"/>
        </w:rPr>
        <w:t>.</w:t>
      </w:r>
    </w:p>
    <w:p w:rsidR="00CC71CC" w:rsidRPr="00CC71CC" w:rsidRDefault="00CC71CC" w:rsidP="00D9126F">
      <w:pPr>
        <w:pStyle w:val="Odstavecseseznamem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C71CC">
        <w:rPr>
          <w:rFonts w:ascii="Times New Roman" w:hAnsi="Times New Roman"/>
          <w:sz w:val="24"/>
          <w:szCs w:val="24"/>
        </w:rPr>
        <w:t xml:space="preserve">Výše uvedené nemovitosti jsou v katastru nemovitostí zapsány na LV č. 10001 pro obec </w:t>
      </w:r>
      <w:r w:rsidRPr="00CC71CC">
        <w:rPr>
          <w:rFonts w:ascii="Times New Roman" w:hAnsi="Times New Roman"/>
          <w:sz w:val="24"/>
          <w:szCs w:val="24"/>
        </w:rPr>
        <w:br/>
        <w:t xml:space="preserve">a k. </w:t>
      </w:r>
      <w:proofErr w:type="spellStart"/>
      <w:r w:rsidRPr="00CC71CC">
        <w:rPr>
          <w:rFonts w:ascii="Times New Roman" w:hAnsi="Times New Roman"/>
          <w:sz w:val="24"/>
          <w:szCs w:val="24"/>
        </w:rPr>
        <w:t>ú</w:t>
      </w:r>
      <w:proofErr w:type="spellEnd"/>
      <w:r w:rsidRPr="00CC71CC">
        <w:rPr>
          <w:rFonts w:ascii="Times New Roman" w:hAnsi="Times New Roman"/>
          <w:sz w:val="24"/>
          <w:szCs w:val="24"/>
        </w:rPr>
        <w:t>. Chrudim, vedeném Katastrálním úřadem pro Pardubický kraj, Katastrální pracoviště Chrudim.</w:t>
      </w:r>
    </w:p>
    <w:p w:rsidR="00CC71CC" w:rsidRDefault="00CC71CC" w:rsidP="00A16A7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1CC">
        <w:rPr>
          <w:rFonts w:ascii="Times New Roman" w:hAnsi="Times New Roman"/>
          <w:sz w:val="24"/>
          <w:szCs w:val="24"/>
        </w:rPr>
        <w:t xml:space="preserve">Výše uvedené nemovitosti </w:t>
      </w:r>
      <w:r>
        <w:rPr>
          <w:rFonts w:ascii="Times New Roman" w:hAnsi="Times New Roman"/>
          <w:sz w:val="24"/>
          <w:szCs w:val="24"/>
        </w:rPr>
        <w:t xml:space="preserve">byly, mimo jiných, objednatelem přenechány do užívání </w:t>
      </w:r>
      <w:r w:rsidR="00AD4927">
        <w:rPr>
          <w:rFonts w:ascii="Times New Roman" w:hAnsi="Times New Roman"/>
          <w:sz w:val="24"/>
          <w:szCs w:val="24"/>
        </w:rPr>
        <w:t>zhotoviteli</w:t>
      </w:r>
      <w:r>
        <w:rPr>
          <w:rFonts w:ascii="Times New Roman" w:hAnsi="Times New Roman"/>
          <w:sz w:val="24"/>
          <w:szCs w:val="24"/>
        </w:rPr>
        <w:t>, a to na základě uzavřené „Smlouvy o výpůjčce nemovitostí ve vlastnictví města Chrudim“ č. OSM/000002/2017/VYP, která byla schválena usnesen</w:t>
      </w:r>
      <w:r w:rsidR="00AD4927">
        <w:rPr>
          <w:rFonts w:ascii="Times New Roman" w:hAnsi="Times New Roman"/>
          <w:sz w:val="24"/>
          <w:szCs w:val="24"/>
        </w:rPr>
        <w:t xml:space="preserve">ím </w:t>
      </w:r>
      <w:r>
        <w:rPr>
          <w:rFonts w:ascii="Times New Roman" w:hAnsi="Times New Roman"/>
          <w:sz w:val="24"/>
          <w:szCs w:val="24"/>
        </w:rPr>
        <w:t xml:space="preserve">Rady města Chrudim č. R/7/2017 ze dne </w:t>
      </w:r>
      <w:proofErr w:type="gramStart"/>
      <w:r>
        <w:rPr>
          <w:rFonts w:ascii="Times New Roman" w:hAnsi="Times New Roman"/>
          <w:sz w:val="24"/>
          <w:szCs w:val="24"/>
        </w:rPr>
        <w:t>09.01.2017</w:t>
      </w:r>
      <w:proofErr w:type="gramEnd"/>
      <w:r w:rsidR="007E5EF1">
        <w:rPr>
          <w:rFonts w:ascii="Times New Roman" w:hAnsi="Times New Roman"/>
          <w:sz w:val="24"/>
          <w:szCs w:val="24"/>
        </w:rPr>
        <w:t>, za účelem zajištění činnosti zhotovitele, jako příspěvkové organizace, která je zřizována objednatelem.</w:t>
      </w:r>
    </w:p>
    <w:p w:rsidR="00CC71CC" w:rsidRDefault="00AD4927" w:rsidP="00A16A7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Výše uvedená „Smlouva o výpůjčce nemovitostí ve vlastnictví města Chrudim“ </w:t>
      </w:r>
      <w:r>
        <w:rPr>
          <w:rFonts w:ascii="Times New Roman" w:hAnsi="Times New Roman"/>
          <w:sz w:val="24"/>
          <w:szCs w:val="24"/>
        </w:rPr>
        <w:br/>
        <w:t>č. OSM/000002/2017/VYP</w:t>
      </w:r>
      <w:r w:rsidR="00CC7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zároveň nedílnou součástí (přílohou) </w:t>
      </w:r>
      <w:r w:rsidR="00BE136D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Zřizovací listiny</w:t>
      </w:r>
      <w:r w:rsidR="00BE136D">
        <w:rPr>
          <w:rFonts w:ascii="Times New Roman" w:hAnsi="Times New Roman"/>
          <w:sz w:val="24"/>
          <w:szCs w:val="24"/>
        </w:rPr>
        <w:t>“</w:t>
      </w:r>
      <w:r w:rsidR="00657708">
        <w:rPr>
          <w:rFonts w:ascii="Times New Roman" w:hAnsi="Times New Roman"/>
          <w:sz w:val="24"/>
          <w:szCs w:val="24"/>
        </w:rPr>
        <w:t xml:space="preserve"> zhotovitele</w:t>
      </w:r>
      <w:r>
        <w:rPr>
          <w:rFonts w:ascii="Times New Roman" w:hAnsi="Times New Roman"/>
          <w:sz w:val="24"/>
          <w:szCs w:val="24"/>
        </w:rPr>
        <w:t>, která byla schválena usnesením Zastupitelstva města Chrudim č. Z/</w:t>
      </w:r>
      <w:r w:rsidR="00BE136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/2017</w:t>
      </w:r>
      <w:r w:rsidR="007E5EF1">
        <w:rPr>
          <w:rFonts w:ascii="Times New Roman" w:hAnsi="Times New Roman"/>
          <w:sz w:val="24"/>
          <w:szCs w:val="24"/>
        </w:rPr>
        <w:t xml:space="preserve"> </w:t>
      </w:r>
      <w:r w:rsidR="0065770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ze dne </w:t>
      </w:r>
      <w:proofErr w:type="gramStart"/>
      <w:r>
        <w:rPr>
          <w:rFonts w:ascii="Times New Roman" w:hAnsi="Times New Roman"/>
          <w:sz w:val="24"/>
          <w:szCs w:val="24"/>
        </w:rPr>
        <w:t>30.01.2017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BE136D" w:rsidRPr="00CC71CC" w:rsidRDefault="007E5EF1" w:rsidP="00A16A7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se zavazuje provádět v</w:t>
      </w:r>
      <w:r w:rsidR="007D658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ne</w:t>
      </w:r>
      <w:r w:rsidR="007D658F">
        <w:rPr>
          <w:rFonts w:ascii="Times New Roman" w:hAnsi="Times New Roman"/>
          <w:sz w:val="24"/>
          <w:szCs w:val="24"/>
        </w:rPr>
        <w:t xml:space="preserve">movitostech </w:t>
      </w:r>
      <w:r>
        <w:rPr>
          <w:rFonts w:ascii="Times New Roman" w:hAnsi="Times New Roman"/>
          <w:sz w:val="24"/>
          <w:szCs w:val="24"/>
        </w:rPr>
        <w:t>uvedených v bodě 1. úklidovou činnost v rozsahu stanovené v čl. III</w:t>
      </w:r>
      <w:r w:rsidR="007D65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této smlouvy. </w:t>
      </w:r>
    </w:p>
    <w:p w:rsidR="00C51A15" w:rsidRDefault="00C51A15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D9126F" w:rsidRDefault="00D9126F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513956" w:rsidRPr="00344401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344401">
        <w:rPr>
          <w:rFonts w:ascii="Times New Roman" w:hAnsi="Times New Roman"/>
          <w:b/>
          <w:sz w:val="24"/>
          <w:szCs w:val="24"/>
        </w:rPr>
        <w:t>II.</w:t>
      </w:r>
    </w:p>
    <w:p w:rsidR="00B84486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401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ráva a povinnosti zhotovitele</w:t>
      </w:r>
    </w:p>
    <w:p w:rsidR="00C51A15" w:rsidRPr="00A16A70" w:rsidRDefault="00C51A15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b/>
          <w:sz w:val="16"/>
          <w:szCs w:val="16"/>
        </w:rPr>
      </w:pPr>
    </w:p>
    <w:p w:rsidR="00C51A15" w:rsidRPr="00E75B69" w:rsidRDefault="00C51A15" w:rsidP="00A16A70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B69">
        <w:rPr>
          <w:rFonts w:ascii="Times New Roman" w:hAnsi="Times New Roman"/>
          <w:sz w:val="24"/>
          <w:szCs w:val="24"/>
        </w:rPr>
        <w:t>Zhotovitel se zavazuje po dobu účinnosti této smlouvy provádět pravidelný úklid v Domech s pečovatelskou službou, specifikovaných v č</w:t>
      </w:r>
      <w:r w:rsidR="008D52CF">
        <w:rPr>
          <w:rFonts w:ascii="Times New Roman" w:hAnsi="Times New Roman"/>
          <w:sz w:val="24"/>
          <w:szCs w:val="24"/>
        </w:rPr>
        <w:t>l</w:t>
      </w:r>
      <w:r w:rsidRPr="00E75B69">
        <w:rPr>
          <w:rFonts w:ascii="Times New Roman" w:hAnsi="Times New Roman"/>
          <w:sz w:val="24"/>
          <w:szCs w:val="24"/>
        </w:rPr>
        <w:t xml:space="preserve">. II </w:t>
      </w:r>
      <w:proofErr w:type="gramStart"/>
      <w:r w:rsidRPr="00E75B69">
        <w:rPr>
          <w:rFonts w:ascii="Times New Roman" w:hAnsi="Times New Roman"/>
          <w:sz w:val="24"/>
          <w:szCs w:val="24"/>
        </w:rPr>
        <w:t>této</w:t>
      </w:r>
      <w:proofErr w:type="gramEnd"/>
      <w:r w:rsidRPr="00E75B69">
        <w:rPr>
          <w:rFonts w:ascii="Times New Roman" w:hAnsi="Times New Roman"/>
          <w:sz w:val="24"/>
          <w:szCs w:val="24"/>
        </w:rPr>
        <w:t xml:space="preserve"> smlouvy.</w:t>
      </w:r>
    </w:p>
    <w:p w:rsidR="00C51A15" w:rsidRDefault="00C51A15" w:rsidP="00A16A70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B69">
        <w:rPr>
          <w:rFonts w:ascii="Times New Roman" w:hAnsi="Times New Roman"/>
          <w:sz w:val="24"/>
          <w:szCs w:val="24"/>
        </w:rPr>
        <w:t xml:space="preserve">Pravidelným úklidem se rozumí úklid společných prostorů, chodeb a schodišť </w:t>
      </w:r>
      <w:r w:rsidR="004563E6">
        <w:rPr>
          <w:rFonts w:ascii="Times New Roman" w:hAnsi="Times New Roman"/>
          <w:sz w:val="24"/>
          <w:szCs w:val="24"/>
        </w:rPr>
        <w:br/>
        <w:t xml:space="preserve">v </w:t>
      </w:r>
      <w:r w:rsidRPr="00E75B69">
        <w:rPr>
          <w:rFonts w:ascii="Times New Roman" w:hAnsi="Times New Roman"/>
          <w:sz w:val="24"/>
          <w:szCs w:val="24"/>
        </w:rPr>
        <w:t xml:space="preserve">uvedených domech a dále pravidelný úklid </w:t>
      </w:r>
      <w:r w:rsidR="00E75B69" w:rsidRPr="00E75B69">
        <w:rPr>
          <w:rFonts w:ascii="Times New Roman" w:hAnsi="Times New Roman"/>
          <w:sz w:val="24"/>
          <w:szCs w:val="24"/>
        </w:rPr>
        <w:t xml:space="preserve">přilehlých </w:t>
      </w:r>
      <w:r w:rsidRPr="00E75B69">
        <w:rPr>
          <w:rFonts w:ascii="Times New Roman" w:hAnsi="Times New Roman"/>
          <w:sz w:val="24"/>
          <w:szCs w:val="24"/>
        </w:rPr>
        <w:t>přístupových chodníků</w:t>
      </w:r>
      <w:r w:rsidR="00E75B69" w:rsidRPr="00E75B69">
        <w:rPr>
          <w:rFonts w:ascii="Times New Roman" w:hAnsi="Times New Roman"/>
          <w:sz w:val="24"/>
          <w:szCs w:val="24"/>
        </w:rPr>
        <w:t>, jiných ploch, apod.</w:t>
      </w:r>
      <w:r w:rsidRPr="00E75B69">
        <w:rPr>
          <w:rFonts w:ascii="Times New Roman" w:hAnsi="Times New Roman"/>
          <w:sz w:val="24"/>
          <w:szCs w:val="24"/>
        </w:rPr>
        <w:t xml:space="preserve">, </w:t>
      </w:r>
      <w:r w:rsidR="00E75B69" w:rsidRPr="00E75B69">
        <w:rPr>
          <w:rFonts w:ascii="Times New Roman" w:hAnsi="Times New Roman"/>
          <w:sz w:val="24"/>
          <w:szCs w:val="24"/>
        </w:rPr>
        <w:t>nacházejících se v </w:t>
      </w:r>
      <w:r w:rsidRPr="00E75B69">
        <w:rPr>
          <w:rFonts w:ascii="Times New Roman" w:hAnsi="Times New Roman"/>
          <w:sz w:val="24"/>
          <w:szCs w:val="24"/>
        </w:rPr>
        <w:t>areál</w:t>
      </w:r>
      <w:r w:rsidR="00E75B69" w:rsidRPr="00E75B69">
        <w:rPr>
          <w:rFonts w:ascii="Times New Roman" w:hAnsi="Times New Roman"/>
          <w:sz w:val="24"/>
          <w:szCs w:val="24"/>
        </w:rPr>
        <w:t xml:space="preserve">ech </w:t>
      </w:r>
      <w:r w:rsidRPr="00E75B69">
        <w:rPr>
          <w:rFonts w:ascii="Times New Roman" w:hAnsi="Times New Roman"/>
          <w:sz w:val="24"/>
          <w:szCs w:val="24"/>
        </w:rPr>
        <w:t>uvedených domů.</w:t>
      </w:r>
    </w:p>
    <w:p w:rsidR="00E75B69" w:rsidRPr="00C41D69" w:rsidRDefault="00E75B69" w:rsidP="00A16A70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B69">
        <w:rPr>
          <w:rFonts w:ascii="Times New Roman" w:hAnsi="Times New Roman"/>
          <w:sz w:val="24"/>
          <w:szCs w:val="24"/>
        </w:rPr>
        <w:t xml:space="preserve">Provádění pravidelného úklidu společných prostorů, chodeb a schodišť </w:t>
      </w:r>
      <w:r w:rsidR="00E27B5B" w:rsidRPr="00C41D69">
        <w:rPr>
          <w:rFonts w:ascii="Times New Roman" w:hAnsi="Times New Roman"/>
          <w:sz w:val="24"/>
          <w:szCs w:val="24"/>
        </w:rPr>
        <w:t xml:space="preserve">v Domě s pečovatelskou službou v ul. Soukenická 158, Chrudim II a v Domě s pečovatelskou službou v ul. Obce Ležáků 215, Chrudim III, </w:t>
      </w:r>
      <w:r w:rsidRPr="00C41D69">
        <w:rPr>
          <w:rFonts w:ascii="Times New Roman" w:hAnsi="Times New Roman"/>
          <w:sz w:val="24"/>
          <w:szCs w:val="24"/>
        </w:rPr>
        <w:t>zahrnuje zejména:</w:t>
      </w:r>
    </w:p>
    <w:p w:rsidR="00E75B69" w:rsidRPr="00C41D69" w:rsidRDefault="00E75B69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 xml:space="preserve">zametení a mokré stírání </w:t>
      </w:r>
      <w:r w:rsidR="004563E6" w:rsidRPr="00C41D69">
        <w:rPr>
          <w:rFonts w:ascii="Times New Roman" w:hAnsi="Times New Roman"/>
          <w:sz w:val="24"/>
          <w:szCs w:val="24"/>
        </w:rPr>
        <w:t>společných prostorů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 xml:space="preserve">minimálně </w:t>
      </w:r>
      <w:r w:rsidR="00E27B5B" w:rsidRPr="00C41D69">
        <w:rPr>
          <w:rFonts w:ascii="Times New Roman" w:hAnsi="Times New Roman"/>
          <w:sz w:val="24"/>
          <w:szCs w:val="24"/>
        </w:rPr>
        <w:t>4</w:t>
      </w:r>
      <w:r w:rsidRPr="00C41D69">
        <w:rPr>
          <w:rFonts w:ascii="Times New Roman" w:hAnsi="Times New Roman"/>
          <w:sz w:val="24"/>
          <w:szCs w:val="24"/>
        </w:rPr>
        <w:t xml:space="preserve">x týdně </w:t>
      </w:r>
    </w:p>
    <w:p w:rsidR="00F324A7" w:rsidRPr="00C41D69" w:rsidRDefault="00F324A7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zametení a mokré stírání chodeb a schodišť spol</w:t>
      </w:r>
      <w:r w:rsidR="00E27B5B" w:rsidRPr="00C41D69">
        <w:rPr>
          <w:rFonts w:ascii="Times New Roman" w:hAnsi="Times New Roman"/>
          <w:sz w:val="24"/>
          <w:szCs w:val="24"/>
        </w:rPr>
        <w:t>.</w:t>
      </w:r>
      <w:r w:rsidR="00E62FBB" w:rsidRPr="00C41D69">
        <w:rPr>
          <w:rFonts w:ascii="Times New Roman" w:hAnsi="Times New Roman"/>
          <w:sz w:val="24"/>
          <w:szCs w:val="24"/>
        </w:rPr>
        <w:t xml:space="preserve"> </w:t>
      </w:r>
      <w:r w:rsidRPr="00C41D69">
        <w:rPr>
          <w:rFonts w:ascii="Times New Roman" w:hAnsi="Times New Roman"/>
          <w:sz w:val="24"/>
          <w:szCs w:val="24"/>
        </w:rPr>
        <w:t>prostorů</w:t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 xml:space="preserve">minimálně </w:t>
      </w:r>
      <w:r w:rsidR="00E27B5B" w:rsidRPr="00C41D69">
        <w:rPr>
          <w:rFonts w:ascii="Times New Roman" w:hAnsi="Times New Roman"/>
          <w:sz w:val="24"/>
          <w:szCs w:val="24"/>
        </w:rPr>
        <w:t>4</w:t>
      </w:r>
      <w:r w:rsidRPr="00C41D69">
        <w:rPr>
          <w:rFonts w:ascii="Times New Roman" w:hAnsi="Times New Roman"/>
          <w:sz w:val="24"/>
          <w:szCs w:val="24"/>
        </w:rPr>
        <w:t xml:space="preserve">x týdně </w:t>
      </w:r>
    </w:p>
    <w:p w:rsidR="00E27B5B" w:rsidRPr="00C41D69" w:rsidRDefault="004563E6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oken</w:t>
      </w:r>
      <w:r w:rsidR="00E27B5B" w:rsidRPr="00C41D69">
        <w:rPr>
          <w:rFonts w:ascii="Times New Roman" w:hAnsi="Times New Roman"/>
          <w:sz w:val="24"/>
          <w:szCs w:val="24"/>
        </w:rPr>
        <w:t xml:space="preserve"> ve společných prostorách</w:t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="00E27B5B" w:rsidRPr="00C41D69">
        <w:rPr>
          <w:rFonts w:ascii="Times New Roman" w:hAnsi="Times New Roman"/>
          <w:sz w:val="24"/>
          <w:szCs w:val="24"/>
        </w:rPr>
        <w:tab/>
        <w:t xml:space="preserve">minimálně 2x ročně </w:t>
      </w:r>
      <w:r w:rsidR="00506FC2" w:rsidRPr="00C41D69">
        <w:rPr>
          <w:rFonts w:ascii="Times New Roman" w:hAnsi="Times New Roman"/>
          <w:sz w:val="24"/>
          <w:szCs w:val="24"/>
        </w:rPr>
        <w:t xml:space="preserve"> </w:t>
      </w:r>
    </w:p>
    <w:p w:rsidR="00506FC2" w:rsidRPr="00C41D69" w:rsidRDefault="00E27B5B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 xml:space="preserve">mytí </w:t>
      </w:r>
      <w:r w:rsidR="00506FC2" w:rsidRPr="00C41D69">
        <w:rPr>
          <w:rFonts w:ascii="Times New Roman" w:hAnsi="Times New Roman"/>
          <w:sz w:val="24"/>
          <w:szCs w:val="24"/>
        </w:rPr>
        <w:t>prosklených ploch ve společných prostorách</w:t>
      </w:r>
      <w:r w:rsidR="00506FC2" w:rsidRPr="00C41D69">
        <w:rPr>
          <w:rFonts w:ascii="Times New Roman" w:hAnsi="Times New Roman"/>
          <w:sz w:val="24"/>
          <w:szCs w:val="24"/>
        </w:rPr>
        <w:tab/>
      </w:r>
      <w:r w:rsidR="00506FC2"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="00506FC2" w:rsidRPr="00C41D69">
        <w:rPr>
          <w:rFonts w:ascii="Times New Roman" w:hAnsi="Times New Roman"/>
          <w:sz w:val="24"/>
          <w:szCs w:val="24"/>
        </w:rPr>
        <w:t>minimálně 1x týdně</w:t>
      </w:r>
    </w:p>
    <w:p w:rsidR="008D52CF" w:rsidRPr="00C41D69" w:rsidRDefault="008D52CF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vstupních dveří a dveří ve společných prostorách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minimálně 1x týdně</w:t>
      </w:r>
    </w:p>
    <w:p w:rsidR="00506FC2" w:rsidRPr="00C41D69" w:rsidRDefault="00506FC2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setření prachu na okenních parapetech ve spol</w:t>
      </w:r>
      <w:r w:rsidR="00E27B5B" w:rsidRPr="00C41D69">
        <w:rPr>
          <w:rFonts w:ascii="Times New Roman" w:hAnsi="Times New Roman"/>
          <w:sz w:val="24"/>
          <w:szCs w:val="24"/>
        </w:rPr>
        <w:t>.</w:t>
      </w:r>
      <w:r w:rsidRPr="00C41D69">
        <w:rPr>
          <w:rFonts w:ascii="Times New Roman" w:hAnsi="Times New Roman"/>
          <w:sz w:val="24"/>
          <w:szCs w:val="24"/>
        </w:rPr>
        <w:t xml:space="preserve"> prostorách</w:t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>min</w:t>
      </w:r>
      <w:r w:rsidR="00E27B5B" w:rsidRPr="00C41D69">
        <w:rPr>
          <w:rFonts w:ascii="Times New Roman" w:hAnsi="Times New Roman"/>
          <w:sz w:val="24"/>
          <w:szCs w:val="24"/>
        </w:rPr>
        <w:t>im.</w:t>
      </w:r>
      <w:r w:rsidRPr="00C41D69">
        <w:rPr>
          <w:rFonts w:ascii="Times New Roman" w:hAnsi="Times New Roman"/>
          <w:sz w:val="24"/>
          <w:szCs w:val="24"/>
        </w:rPr>
        <w:t xml:space="preserve"> 1x </w:t>
      </w:r>
      <w:r w:rsidR="00E27B5B" w:rsidRPr="00C41D69">
        <w:rPr>
          <w:rFonts w:ascii="Times New Roman" w:hAnsi="Times New Roman"/>
          <w:sz w:val="24"/>
          <w:szCs w:val="24"/>
        </w:rPr>
        <w:t>měsíčně</w:t>
      </w:r>
    </w:p>
    <w:p w:rsidR="00E27B5B" w:rsidRPr="00C41D69" w:rsidRDefault="00506FC2" w:rsidP="00E27B5B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radiátorů ve společných prostorách</w:t>
      </w:r>
      <w:r w:rsidR="00E27B5B" w:rsidRPr="00C41D69">
        <w:rPr>
          <w:rFonts w:ascii="Times New Roman" w:hAnsi="Times New Roman"/>
          <w:sz w:val="24"/>
          <w:szCs w:val="24"/>
        </w:rPr>
        <w:t xml:space="preserve"> </w:t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="00E27B5B" w:rsidRPr="00C41D69">
        <w:rPr>
          <w:rFonts w:ascii="Times New Roman" w:hAnsi="Times New Roman"/>
          <w:sz w:val="24"/>
          <w:szCs w:val="24"/>
        </w:rPr>
        <w:tab/>
      </w:r>
      <w:r w:rsidR="00E27B5B" w:rsidRPr="00C41D69">
        <w:rPr>
          <w:rFonts w:ascii="Times New Roman" w:hAnsi="Times New Roman"/>
          <w:sz w:val="24"/>
          <w:szCs w:val="24"/>
        </w:rPr>
        <w:tab/>
        <w:t>minim. 1x měsíčně</w:t>
      </w:r>
    </w:p>
    <w:p w:rsidR="00506FC2" w:rsidRPr="00C41D69" w:rsidRDefault="00E27B5B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</w:t>
      </w:r>
      <w:r w:rsidR="00506FC2" w:rsidRPr="00C41D69">
        <w:rPr>
          <w:rFonts w:ascii="Times New Roman" w:hAnsi="Times New Roman"/>
          <w:sz w:val="24"/>
          <w:szCs w:val="24"/>
        </w:rPr>
        <w:t xml:space="preserve"> kabiny výtahu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="00506FC2" w:rsidRPr="00C41D69">
        <w:rPr>
          <w:rFonts w:ascii="Times New Roman" w:hAnsi="Times New Roman"/>
          <w:sz w:val="24"/>
          <w:szCs w:val="24"/>
        </w:rPr>
        <w:tab/>
      </w:r>
      <w:r w:rsidR="00506FC2" w:rsidRPr="00C41D69">
        <w:rPr>
          <w:rFonts w:ascii="Times New Roman" w:hAnsi="Times New Roman"/>
          <w:sz w:val="24"/>
          <w:szCs w:val="24"/>
        </w:rPr>
        <w:tab/>
        <w:t>minimálně 1x týdně</w:t>
      </w:r>
    </w:p>
    <w:p w:rsidR="002348F5" w:rsidRPr="00C41D69" w:rsidRDefault="00506FC2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světelných vypínačů a rozvaděčů ve spol</w:t>
      </w:r>
      <w:r w:rsidR="00E27B5B" w:rsidRPr="00C41D69">
        <w:rPr>
          <w:rFonts w:ascii="Times New Roman" w:hAnsi="Times New Roman"/>
          <w:sz w:val="24"/>
          <w:szCs w:val="24"/>
        </w:rPr>
        <w:t xml:space="preserve">. </w:t>
      </w:r>
      <w:r w:rsidRPr="00C41D69">
        <w:rPr>
          <w:rFonts w:ascii="Times New Roman" w:hAnsi="Times New Roman"/>
          <w:sz w:val="24"/>
          <w:szCs w:val="24"/>
        </w:rPr>
        <w:t>prostorách</w:t>
      </w:r>
      <w:r w:rsidR="002348F5"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="002348F5" w:rsidRPr="00C41D69">
        <w:rPr>
          <w:rFonts w:ascii="Times New Roman" w:hAnsi="Times New Roman"/>
          <w:sz w:val="24"/>
          <w:szCs w:val="24"/>
        </w:rPr>
        <w:t>minim. 1x měsíčně</w:t>
      </w:r>
    </w:p>
    <w:p w:rsidR="00506FC2" w:rsidRPr="00C41D69" w:rsidRDefault="00506FC2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osvětlovacích těles ve společných prostorách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="002348F5" w:rsidRPr="00C41D69">
        <w:rPr>
          <w:rFonts w:ascii="Times New Roman" w:hAnsi="Times New Roman"/>
          <w:sz w:val="24"/>
          <w:szCs w:val="24"/>
        </w:rPr>
        <w:tab/>
        <w:t>minim. 1x měsíčně</w:t>
      </w:r>
    </w:p>
    <w:p w:rsidR="004563E6" w:rsidRPr="00C41D69" w:rsidRDefault="00F324A7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kompletní úklid sociálních zařízení ve společných prostorách</w:t>
      </w:r>
      <w:r w:rsidRPr="00C41D69">
        <w:rPr>
          <w:rFonts w:ascii="Times New Roman" w:hAnsi="Times New Roman"/>
          <w:sz w:val="24"/>
          <w:szCs w:val="24"/>
        </w:rPr>
        <w:tab/>
        <w:t xml:space="preserve">minimálně 5x týdně </w:t>
      </w:r>
    </w:p>
    <w:p w:rsidR="00F324A7" w:rsidRPr="00C41D69" w:rsidRDefault="00F324A7" w:rsidP="00A16A70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luxování koberců, setření prachu na nábytku, čištění zrcadel, čištění obkladů a dlažby, čištění zábradlí,</w:t>
      </w:r>
      <w:r w:rsidR="008D52CF" w:rsidRPr="00C41D69">
        <w:rPr>
          <w:rFonts w:ascii="Times New Roman" w:hAnsi="Times New Roman"/>
          <w:sz w:val="24"/>
          <w:szCs w:val="24"/>
        </w:rPr>
        <w:t xml:space="preserve"> ometání stropů a stěn od pavučin a prachu, a to vše ve společných prostorách</w:t>
      </w:r>
      <w:r w:rsidR="008D52CF" w:rsidRPr="00C41D69">
        <w:rPr>
          <w:rFonts w:ascii="Times New Roman" w:hAnsi="Times New Roman"/>
          <w:sz w:val="24"/>
          <w:szCs w:val="24"/>
        </w:rPr>
        <w:tab/>
      </w:r>
      <w:r w:rsidR="008D52CF" w:rsidRPr="00C41D69">
        <w:rPr>
          <w:rFonts w:ascii="Times New Roman" w:hAnsi="Times New Roman"/>
          <w:sz w:val="24"/>
          <w:szCs w:val="24"/>
        </w:rPr>
        <w:tab/>
      </w:r>
      <w:r w:rsidR="008D52CF" w:rsidRPr="00C41D69">
        <w:rPr>
          <w:rFonts w:ascii="Times New Roman" w:hAnsi="Times New Roman"/>
          <w:sz w:val="24"/>
          <w:szCs w:val="24"/>
        </w:rPr>
        <w:tab/>
      </w:r>
      <w:r w:rsidR="008D52CF" w:rsidRPr="00C41D69">
        <w:rPr>
          <w:rFonts w:ascii="Times New Roman" w:hAnsi="Times New Roman"/>
          <w:sz w:val="24"/>
          <w:szCs w:val="24"/>
        </w:rPr>
        <w:tab/>
      </w:r>
      <w:r w:rsidR="008D52CF" w:rsidRPr="00C41D69">
        <w:rPr>
          <w:rFonts w:ascii="Times New Roman" w:hAnsi="Times New Roman"/>
          <w:sz w:val="24"/>
          <w:szCs w:val="24"/>
        </w:rPr>
        <w:tab/>
      </w:r>
      <w:r w:rsidR="008D52CF" w:rsidRPr="00C41D69">
        <w:rPr>
          <w:rFonts w:ascii="Times New Roman" w:hAnsi="Times New Roman"/>
          <w:sz w:val="24"/>
          <w:szCs w:val="24"/>
        </w:rPr>
        <w:tab/>
      </w:r>
      <w:r w:rsidR="008D52CF" w:rsidRPr="00C41D69">
        <w:rPr>
          <w:rFonts w:ascii="Times New Roman" w:hAnsi="Times New Roman"/>
          <w:sz w:val="24"/>
          <w:szCs w:val="24"/>
        </w:rPr>
        <w:tab/>
      </w:r>
      <w:r w:rsidR="008D52CF" w:rsidRPr="00C41D69">
        <w:rPr>
          <w:rFonts w:ascii="Times New Roman" w:hAnsi="Times New Roman"/>
          <w:sz w:val="24"/>
          <w:szCs w:val="24"/>
        </w:rPr>
        <w:tab/>
        <w:t xml:space="preserve">minimálně 1x týdně  </w:t>
      </w:r>
      <w:r w:rsidRPr="00C41D69">
        <w:rPr>
          <w:rFonts w:ascii="Times New Roman" w:hAnsi="Times New Roman"/>
          <w:sz w:val="24"/>
          <w:szCs w:val="24"/>
        </w:rPr>
        <w:t xml:space="preserve">     </w:t>
      </w:r>
    </w:p>
    <w:p w:rsidR="002348F5" w:rsidRPr="00C41D69" w:rsidRDefault="002348F5" w:rsidP="002348F5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Provádění pravidelného úklidu společných prostorů, chodeb a schodišť v Domě s pečovatelskou službou v ul. Strojařů 1141, Chrudim IV, zahrnuje zejména: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lastRenderedPageBreak/>
        <w:t>zametení a mokré stírání společných prostorů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 xml:space="preserve">minimálně 2x týdně 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zametení a mokré stírání chodeb a schodišť spol.</w:t>
      </w:r>
      <w:r w:rsidR="00E62FBB" w:rsidRPr="00C41D69">
        <w:rPr>
          <w:rFonts w:ascii="Times New Roman" w:hAnsi="Times New Roman"/>
          <w:sz w:val="24"/>
          <w:szCs w:val="24"/>
        </w:rPr>
        <w:t xml:space="preserve"> </w:t>
      </w:r>
      <w:r w:rsidRPr="00C41D69">
        <w:rPr>
          <w:rFonts w:ascii="Times New Roman" w:hAnsi="Times New Roman"/>
          <w:sz w:val="24"/>
          <w:szCs w:val="24"/>
        </w:rPr>
        <w:t>prostorů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 xml:space="preserve">minimálně 2x týdně 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oken ve společných prostorách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 xml:space="preserve">minimálně 2x ročně  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prosklených ploch ve společných prostorách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minimálně 1x týdně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vstupních dveří a dveří ve společných prostorách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minimálně 1x týdně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setření prachu na okenních parapetech ve spol. prostorách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minim. 1x měsíčně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 xml:space="preserve">mytí radiátorů ve společných prostorách 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minim. 1x měsíčně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kabiny výtahu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minimálně 1x týdně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světelných vypínačů a rozvaděčů ve spol. prostorách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minim. 1x měsíčně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mytí osvětlovacích těles ve společných prostorách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minim. 1x měsíčně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kompletní úklid sociálních zařízení ve společných prostorách</w:t>
      </w:r>
      <w:r w:rsidRPr="00C41D69">
        <w:rPr>
          <w:rFonts w:ascii="Times New Roman" w:hAnsi="Times New Roman"/>
          <w:sz w:val="24"/>
          <w:szCs w:val="24"/>
        </w:rPr>
        <w:tab/>
        <w:t xml:space="preserve">minimálně 5x týdně </w:t>
      </w:r>
    </w:p>
    <w:p w:rsidR="002348F5" w:rsidRPr="00C41D69" w:rsidRDefault="002348F5" w:rsidP="002348F5">
      <w:pPr>
        <w:pStyle w:val="Odstavecseseznamem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luxování koberců, setření prachu na nábytku, čištění zrcadel, čištění obkladů a dlažby, čištění zábradlí, ometání stropů a stěn od pavučin a prachu, a to vše ve společných prostorách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 xml:space="preserve">minimálně 1x týdně       </w:t>
      </w:r>
    </w:p>
    <w:p w:rsidR="00C51A15" w:rsidRPr="00C41D69" w:rsidRDefault="00C51A15" w:rsidP="00A16A70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Provádění</w:t>
      </w:r>
      <w:r w:rsidR="00E75B69" w:rsidRPr="00C41D69">
        <w:rPr>
          <w:rFonts w:ascii="Times New Roman" w:hAnsi="Times New Roman"/>
          <w:sz w:val="24"/>
          <w:szCs w:val="24"/>
        </w:rPr>
        <w:t xml:space="preserve"> pravidelného úklidu přilehlých přístupových chodníků, jiných ploch, apod., </w:t>
      </w:r>
      <w:r w:rsidR="002348F5" w:rsidRPr="00C41D69">
        <w:rPr>
          <w:rFonts w:ascii="Times New Roman" w:hAnsi="Times New Roman"/>
          <w:sz w:val="24"/>
          <w:szCs w:val="24"/>
        </w:rPr>
        <w:t xml:space="preserve">v Domě s pečovatelskou službou v ul. Soukenická 158, Chrudim II a v Domě s pečovatelskou službou v ul. Obce Ležáků 215, Chrudim III, </w:t>
      </w:r>
      <w:r w:rsidR="00E75B69" w:rsidRPr="00C41D69">
        <w:rPr>
          <w:rFonts w:ascii="Times New Roman" w:hAnsi="Times New Roman"/>
          <w:sz w:val="24"/>
          <w:szCs w:val="24"/>
        </w:rPr>
        <w:t>zahrnuje zejména</w:t>
      </w:r>
      <w:r w:rsidRPr="00C41D69">
        <w:rPr>
          <w:rFonts w:ascii="Times New Roman" w:hAnsi="Times New Roman"/>
          <w:sz w:val="24"/>
          <w:szCs w:val="24"/>
        </w:rPr>
        <w:t>:</w:t>
      </w:r>
    </w:p>
    <w:p w:rsidR="00C51A15" w:rsidRPr="00C41D69" w:rsidRDefault="00E75B69" w:rsidP="00A16A70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zametání přístupových chodníků před vchodem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minimálně 3x týdně</w:t>
      </w:r>
      <w:r w:rsidR="00C51A15" w:rsidRPr="00C41D69">
        <w:rPr>
          <w:rFonts w:ascii="Times New Roman" w:hAnsi="Times New Roman"/>
          <w:sz w:val="24"/>
          <w:szCs w:val="24"/>
        </w:rPr>
        <w:t xml:space="preserve"> </w:t>
      </w:r>
    </w:p>
    <w:p w:rsidR="00506FC2" w:rsidRPr="00C41D69" w:rsidRDefault="00506FC2" w:rsidP="00A16A70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 xml:space="preserve">úklid kolem popelnic a kontejnerového stání 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minimálně 3x týdně</w:t>
      </w:r>
    </w:p>
    <w:p w:rsidR="00823DF1" w:rsidRPr="00C41D69" w:rsidRDefault="00823DF1" w:rsidP="00823DF1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 xml:space="preserve">zimní údržba spočívající v odklizení sněhu a posypu na přístupových chodnících, </w:t>
      </w:r>
      <w:r w:rsidRPr="00C41D69">
        <w:rPr>
          <w:rFonts w:ascii="Times New Roman" w:hAnsi="Times New Roman"/>
          <w:sz w:val="24"/>
          <w:szCs w:val="24"/>
        </w:rPr>
        <w:br/>
        <w:t xml:space="preserve">na venkovním schodišti, včetně bezprostředního okolí popelnic a kontejnerového stání, vždy dle konkrétních povětrnostních podmínek. </w:t>
      </w:r>
    </w:p>
    <w:p w:rsidR="00D9126F" w:rsidRPr="00C41D69" w:rsidRDefault="00D9126F" w:rsidP="00D9126F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Provádění pravidelného úklidu přilehlých přístupových chodníků, jiných ploch, apod., v Domě s pečovatelskou službou v ul. Strojařů 1141, Chrudim IV, zahrnuje zejména:</w:t>
      </w:r>
    </w:p>
    <w:p w:rsidR="00D9126F" w:rsidRPr="00C41D69" w:rsidRDefault="00D9126F" w:rsidP="00D9126F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>zametání přístupových chodníků před vchodem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 xml:space="preserve">minimálně 2x týdně </w:t>
      </w:r>
    </w:p>
    <w:p w:rsidR="00D9126F" w:rsidRPr="00C41D69" w:rsidRDefault="00D9126F" w:rsidP="00D9126F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 xml:space="preserve">úklid kolem popelnic a kontejnerového stání </w:t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</w:r>
      <w:r w:rsidRPr="00C41D69">
        <w:rPr>
          <w:rFonts w:ascii="Times New Roman" w:hAnsi="Times New Roman"/>
          <w:sz w:val="24"/>
          <w:szCs w:val="24"/>
        </w:rPr>
        <w:tab/>
        <w:t>minimálně 2x týdně</w:t>
      </w:r>
    </w:p>
    <w:p w:rsidR="00D9126F" w:rsidRPr="00C41D69" w:rsidRDefault="00D9126F" w:rsidP="00D9126F">
      <w:pPr>
        <w:pStyle w:val="Odstavecseseznamem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 xml:space="preserve">zimní údržba spočívající v odklizení sněhu a posypu na přístupových chodnících, </w:t>
      </w:r>
      <w:r w:rsidRPr="00C41D69">
        <w:rPr>
          <w:rFonts w:ascii="Times New Roman" w:hAnsi="Times New Roman"/>
          <w:sz w:val="24"/>
          <w:szCs w:val="24"/>
        </w:rPr>
        <w:br/>
        <w:t xml:space="preserve">na venkovním schodišti, včetně bezprostředního okolí popelnic a kontejnerového stání, vždy dle konkrétních povětrnostních podmínek. </w:t>
      </w:r>
    </w:p>
    <w:p w:rsidR="008D52CF" w:rsidRPr="00C41D69" w:rsidRDefault="008D52CF" w:rsidP="00A16A70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69">
        <w:rPr>
          <w:rFonts w:ascii="Times New Roman" w:hAnsi="Times New Roman"/>
          <w:sz w:val="24"/>
          <w:szCs w:val="24"/>
        </w:rPr>
        <w:t xml:space="preserve">Zhotovitel se zavazuje provádět služby sjednané touto smlouvou řádně, na svůj náklad </w:t>
      </w:r>
      <w:r w:rsidR="00597605" w:rsidRPr="00C41D69">
        <w:rPr>
          <w:rFonts w:ascii="Times New Roman" w:hAnsi="Times New Roman"/>
          <w:sz w:val="24"/>
          <w:szCs w:val="24"/>
        </w:rPr>
        <w:br/>
      </w:r>
      <w:r w:rsidRPr="00C41D69">
        <w:rPr>
          <w:rFonts w:ascii="Times New Roman" w:hAnsi="Times New Roman"/>
          <w:sz w:val="24"/>
          <w:szCs w:val="24"/>
        </w:rPr>
        <w:t xml:space="preserve">a nebezpečí. Za tímto účelem se zhotovitel zavazuje zajistit </w:t>
      </w:r>
      <w:r w:rsidR="00597605" w:rsidRPr="00C41D69">
        <w:rPr>
          <w:rFonts w:ascii="Times New Roman" w:hAnsi="Times New Roman"/>
          <w:sz w:val="24"/>
          <w:szCs w:val="24"/>
        </w:rPr>
        <w:t xml:space="preserve">kompletní organizační zajištění provedení sjednaných služeb, a to zejména zajistit veškeré úklidové prostředky </w:t>
      </w:r>
      <w:r w:rsidR="00597605" w:rsidRPr="00C41D69">
        <w:rPr>
          <w:rFonts w:ascii="Times New Roman" w:hAnsi="Times New Roman"/>
          <w:sz w:val="24"/>
          <w:szCs w:val="24"/>
        </w:rPr>
        <w:br/>
        <w:t xml:space="preserve">a další nezbytné materiály a vybavení nutné k řádnému provedení služeb. </w:t>
      </w:r>
    </w:p>
    <w:p w:rsidR="00A168BA" w:rsidRDefault="00A168BA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6F" w:rsidRDefault="00D9126F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605" w:rsidRPr="00344401" w:rsidRDefault="00597605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344401">
        <w:rPr>
          <w:rFonts w:ascii="Times New Roman" w:hAnsi="Times New Roman"/>
          <w:b/>
          <w:sz w:val="24"/>
          <w:szCs w:val="24"/>
        </w:rPr>
        <w:t>.</w:t>
      </w:r>
    </w:p>
    <w:p w:rsidR="00597605" w:rsidRDefault="00597605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401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ráva a povinnosti objednatele</w:t>
      </w:r>
    </w:p>
    <w:p w:rsidR="00C51A15" w:rsidRPr="00A16A70" w:rsidRDefault="00C51A15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16"/>
          <w:szCs w:val="16"/>
        </w:rPr>
      </w:pPr>
    </w:p>
    <w:p w:rsidR="00C51A15" w:rsidRDefault="00A168BA" w:rsidP="00A16A70">
      <w:pPr>
        <w:pStyle w:val="Odstavecseseznamem"/>
        <w:numPr>
          <w:ilvl w:val="0"/>
          <w:numId w:val="6"/>
        </w:num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 uhradit zhotoviteli úhradu za provedení sjednaných služeb, a to dle podmínek stanovených v této smlouvě.</w:t>
      </w:r>
    </w:p>
    <w:p w:rsidR="00A168BA" w:rsidRPr="00A168BA" w:rsidRDefault="00A168BA" w:rsidP="00A16A70">
      <w:pPr>
        <w:pStyle w:val="Odstavecseseznamem"/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oprávněn pravidelně a namátkově kontrolovat zhotovitele při plnění povinností dle této smlouvy a v případě, že nejsou prováděny řádně, požadovat bezodkladné odstranění zjištěných nedostatků. </w:t>
      </w:r>
    </w:p>
    <w:p w:rsidR="00C51A15" w:rsidRDefault="00C51A15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</w:p>
    <w:p w:rsidR="00D9126F" w:rsidRPr="00C51A15" w:rsidRDefault="00D9126F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</w:p>
    <w:p w:rsidR="000725FA" w:rsidRPr="00344401" w:rsidRDefault="000725FA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Pr="00344401">
        <w:rPr>
          <w:rFonts w:ascii="Times New Roman" w:hAnsi="Times New Roman"/>
          <w:b/>
          <w:sz w:val="24"/>
          <w:szCs w:val="24"/>
        </w:rPr>
        <w:t>.</w:t>
      </w:r>
    </w:p>
    <w:p w:rsidR="000725FA" w:rsidRDefault="00A168BA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Termín a místo plnění </w:t>
      </w:r>
    </w:p>
    <w:p w:rsidR="000725FA" w:rsidRPr="00A16A70" w:rsidRDefault="000725FA" w:rsidP="00A16A7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168BA" w:rsidRDefault="00A168BA" w:rsidP="00A16A70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se sjednává na dobu neurčitou, přičemž s plněním této smlouvy se započn</w:t>
      </w:r>
      <w:r w:rsidR="008C484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dne </w:t>
      </w:r>
      <w:proofErr w:type="gramStart"/>
      <w:r>
        <w:rPr>
          <w:rFonts w:ascii="Times New Roman" w:hAnsi="Times New Roman"/>
          <w:sz w:val="24"/>
          <w:szCs w:val="24"/>
        </w:rPr>
        <w:t>01.04.2018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168BA" w:rsidRPr="00A168BA" w:rsidRDefault="00A168BA" w:rsidP="00A16A70">
      <w:pPr>
        <w:pStyle w:val="Odstavecseseznamem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8BA">
        <w:rPr>
          <w:rFonts w:ascii="Times New Roman" w:hAnsi="Times New Roman"/>
          <w:sz w:val="24"/>
          <w:szCs w:val="24"/>
        </w:rPr>
        <w:lastRenderedPageBreak/>
        <w:t>Místem plnění této smlouvy jsou Domy s pečovatelskou službou, které jsou blíže specifikované v čl. II</w:t>
      </w:r>
      <w:r w:rsidR="00807650">
        <w:rPr>
          <w:rFonts w:ascii="Times New Roman" w:hAnsi="Times New Roman"/>
          <w:sz w:val="24"/>
          <w:szCs w:val="24"/>
        </w:rPr>
        <w:t>.</w:t>
      </w:r>
      <w:r w:rsidRPr="00A168BA">
        <w:rPr>
          <w:rFonts w:ascii="Times New Roman" w:hAnsi="Times New Roman"/>
          <w:sz w:val="24"/>
          <w:szCs w:val="24"/>
        </w:rPr>
        <w:t xml:space="preserve"> této smlouvy.</w:t>
      </w:r>
    </w:p>
    <w:p w:rsidR="002147F0" w:rsidRDefault="002147F0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6F" w:rsidRDefault="00D9126F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956" w:rsidRPr="00344401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A168BA">
        <w:rPr>
          <w:rFonts w:ascii="Times New Roman" w:hAnsi="Times New Roman"/>
          <w:b/>
          <w:sz w:val="24"/>
          <w:szCs w:val="24"/>
        </w:rPr>
        <w:t>I</w:t>
      </w:r>
      <w:r w:rsidRPr="00344401">
        <w:rPr>
          <w:rFonts w:ascii="Times New Roman" w:hAnsi="Times New Roman"/>
          <w:b/>
          <w:sz w:val="24"/>
          <w:szCs w:val="24"/>
        </w:rPr>
        <w:t>.</w:t>
      </w:r>
    </w:p>
    <w:p w:rsidR="00513956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</w:t>
      </w:r>
      <w:r w:rsidR="008C484F">
        <w:rPr>
          <w:rFonts w:ascii="Times New Roman" w:hAnsi="Times New Roman"/>
          <w:b/>
          <w:sz w:val="24"/>
          <w:szCs w:val="24"/>
        </w:rPr>
        <w:t>služeb</w:t>
      </w:r>
    </w:p>
    <w:p w:rsidR="00513956" w:rsidRPr="00A16A70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168BA" w:rsidRPr="003F239E" w:rsidRDefault="00A168BA" w:rsidP="00A16A7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131">
        <w:rPr>
          <w:rFonts w:ascii="Times New Roman" w:hAnsi="Times New Roman"/>
          <w:sz w:val="24"/>
          <w:szCs w:val="24"/>
        </w:rPr>
        <w:t>Smluvní strany se dohodly</w:t>
      </w:r>
      <w:r w:rsidR="008C484F" w:rsidRPr="004D7131">
        <w:rPr>
          <w:rFonts w:ascii="Times New Roman" w:hAnsi="Times New Roman"/>
          <w:sz w:val="24"/>
          <w:szCs w:val="24"/>
        </w:rPr>
        <w:t xml:space="preserve">, že cena za služby v rozsahu podmínek dle této smlouvy je stanovena na celkovou paušální částku ve výši </w:t>
      </w:r>
      <w:r w:rsidR="004D7131" w:rsidRPr="003F239E">
        <w:rPr>
          <w:rFonts w:ascii="Times New Roman" w:hAnsi="Times New Roman"/>
          <w:sz w:val="24"/>
          <w:szCs w:val="24"/>
        </w:rPr>
        <w:t>120.000,-</w:t>
      </w:r>
      <w:r w:rsidR="008C484F" w:rsidRPr="003F239E">
        <w:rPr>
          <w:rFonts w:ascii="Times New Roman" w:hAnsi="Times New Roman"/>
          <w:sz w:val="24"/>
          <w:szCs w:val="24"/>
        </w:rPr>
        <w:t>- Kč/rok</w:t>
      </w:r>
      <w:r w:rsidR="004D7131" w:rsidRPr="003F239E">
        <w:rPr>
          <w:rFonts w:ascii="Times New Roman" w:hAnsi="Times New Roman"/>
          <w:sz w:val="24"/>
          <w:szCs w:val="24"/>
        </w:rPr>
        <w:t xml:space="preserve"> (slovy</w:t>
      </w:r>
      <w:r w:rsidR="003F239E">
        <w:rPr>
          <w:rFonts w:ascii="Times New Roman" w:hAnsi="Times New Roman"/>
          <w:sz w:val="24"/>
          <w:szCs w:val="24"/>
        </w:rPr>
        <w:t>:</w:t>
      </w:r>
      <w:r w:rsidR="004D7131" w:rsidRPr="003F23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131" w:rsidRPr="003F239E">
        <w:rPr>
          <w:rFonts w:ascii="Times New Roman" w:hAnsi="Times New Roman"/>
          <w:sz w:val="24"/>
          <w:szCs w:val="24"/>
        </w:rPr>
        <w:t>jednostodvacettisíc</w:t>
      </w:r>
      <w:proofErr w:type="spellEnd"/>
      <w:r w:rsidR="004D7131" w:rsidRPr="003F239E">
        <w:rPr>
          <w:rFonts w:ascii="Times New Roman" w:hAnsi="Times New Roman"/>
          <w:sz w:val="24"/>
          <w:szCs w:val="24"/>
        </w:rPr>
        <w:t xml:space="preserve"> korun </w:t>
      </w:r>
      <w:proofErr w:type="gramStart"/>
      <w:r w:rsidR="004D7131" w:rsidRPr="003F239E">
        <w:rPr>
          <w:rFonts w:ascii="Times New Roman" w:hAnsi="Times New Roman"/>
          <w:sz w:val="24"/>
          <w:szCs w:val="24"/>
        </w:rPr>
        <w:t xml:space="preserve">českých/rok) </w:t>
      </w:r>
      <w:r w:rsidR="008C484F" w:rsidRPr="003F239E">
        <w:rPr>
          <w:rFonts w:ascii="Times New Roman" w:hAnsi="Times New Roman"/>
          <w:sz w:val="24"/>
          <w:szCs w:val="24"/>
        </w:rPr>
        <w:t>.</w:t>
      </w:r>
      <w:proofErr w:type="gramEnd"/>
    </w:p>
    <w:p w:rsidR="00A168BA" w:rsidRDefault="00A168BA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6F" w:rsidRDefault="00D9126F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956" w:rsidRPr="00344401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0725FA">
        <w:rPr>
          <w:rFonts w:ascii="Times New Roman" w:hAnsi="Times New Roman"/>
          <w:b/>
          <w:sz w:val="24"/>
          <w:szCs w:val="24"/>
        </w:rPr>
        <w:t>I</w:t>
      </w:r>
      <w:r w:rsidR="008C484F">
        <w:rPr>
          <w:rFonts w:ascii="Times New Roman" w:hAnsi="Times New Roman"/>
          <w:b/>
          <w:sz w:val="24"/>
          <w:szCs w:val="24"/>
        </w:rPr>
        <w:t>I</w:t>
      </w:r>
      <w:r w:rsidRPr="00344401">
        <w:rPr>
          <w:rFonts w:ascii="Times New Roman" w:hAnsi="Times New Roman"/>
          <w:b/>
          <w:sz w:val="24"/>
          <w:szCs w:val="24"/>
        </w:rPr>
        <w:t>.</w:t>
      </w:r>
    </w:p>
    <w:p w:rsidR="00513956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401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latební podmínky</w:t>
      </w:r>
    </w:p>
    <w:p w:rsidR="00513956" w:rsidRPr="00A16A70" w:rsidRDefault="00513956" w:rsidP="00A16A7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D658F" w:rsidRDefault="004D7131" w:rsidP="00A16A7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bude činnost dle předmětu smlouvy</w:t>
      </w:r>
      <w:r w:rsidR="007D658F">
        <w:rPr>
          <w:rFonts w:ascii="Times New Roman" w:hAnsi="Times New Roman"/>
          <w:sz w:val="24"/>
          <w:szCs w:val="24"/>
        </w:rPr>
        <w:t xml:space="preserve"> fakturovat vždy jednou ročně, a to vždy </w:t>
      </w:r>
      <w:r w:rsidR="00807650">
        <w:rPr>
          <w:rFonts w:ascii="Times New Roman" w:hAnsi="Times New Roman"/>
          <w:sz w:val="24"/>
          <w:szCs w:val="24"/>
        </w:rPr>
        <w:br/>
      </w:r>
      <w:r w:rsidR="007D658F">
        <w:rPr>
          <w:rFonts w:ascii="Times New Roman" w:hAnsi="Times New Roman"/>
          <w:sz w:val="24"/>
          <w:szCs w:val="24"/>
        </w:rPr>
        <w:t xml:space="preserve">po jeho skončení. </w:t>
      </w:r>
    </w:p>
    <w:p w:rsidR="00807650" w:rsidRDefault="007D658F" w:rsidP="00A16A7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650">
        <w:rPr>
          <w:rFonts w:ascii="Times New Roman" w:hAnsi="Times New Roman"/>
          <w:sz w:val="24"/>
          <w:szCs w:val="24"/>
        </w:rPr>
        <w:t>Splatnost faktury</w:t>
      </w:r>
      <w:r w:rsidR="00807650" w:rsidRPr="00807650">
        <w:rPr>
          <w:rFonts w:ascii="Times New Roman" w:hAnsi="Times New Roman"/>
          <w:sz w:val="24"/>
          <w:szCs w:val="24"/>
        </w:rPr>
        <w:t xml:space="preserve">, vystavené zhotovitelem </w:t>
      </w:r>
      <w:r w:rsidRPr="00807650">
        <w:rPr>
          <w:rFonts w:ascii="Times New Roman" w:hAnsi="Times New Roman"/>
          <w:sz w:val="24"/>
          <w:szCs w:val="24"/>
        </w:rPr>
        <w:t xml:space="preserve">pro účel této smlouvy </w:t>
      </w:r>
      <w:r w:rsidR="00807650" w:rsidRPr="00807650">
        <w:rPr>
          <w:rFonts w:ascii="Times New Roman" w:hAnsi="Times New Roman"/>
          <w:sz w:val="24"/>
          <w:szCs w:val="24"/>
        </w:rPr>
        <w:t xml:space="preserve">se považuje doba 30 dnů od doručení faktury objednateli (pokud objednatel neprokáže jiné datum </w:t>
      </w:r>
      <w:r w:rsidR="00807650">
        <w:rPr>
          <w:rFonts w:ascii="Times New Roman" w:hAnsi="Times New Roman"/>
          <w:sz w:val="24"/>
          <w:szCs w:val="24"/>
        </w:rPr>
        <w:t>doručení, považuje se faktura za doručenou 3. dne po odeslání poštou).</w:t>
      </w:r>
    </w:p>
    <w:p w:rsidR="008C484F" w:rsidRDefault="00807650" w:rsidP="00A16A7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uhradí fakturu vystavenou zhotovitelem v termínu stanovené splatnosti v bodě 2., a to na účet zhotovitele</w:t>
      </w:r>
      <w:r w:rsidR="003F23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uvedený v čl. I této smlouvy. </w:t>
      </w:r>
      <w:r w:rsidR="004D7131" w:rsidRPr="00807650">
        <w:rPr>
          <w:rFonts w:ascii="Times New Roman" w:hAnsi="Times New Roman"/>
          <w:sz w:val="24"/>
          <w:szCs w:val="24"/>
        </w:rPr>
        <w:t xml:space="preserve">  </w:t>
      </w:r>
    </w:p>
    <w:p w:rsidR="008C484F" w:rsidRDefault="00807650" w:rsidP="00A16A7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650">
        <w:rPr>
          <w:rFonts w:ascii="Times New Roman" w:hAnsi="Times New Roman"/>
          <w:sz w:val="24"/>
          <w:szCs w:val="24"/>
        </w:rPr>
        <w:t>Poměrná část ceny</w:t>
      </w:r>
      <w:r w:rsidR="003F239E">
        <w:rPr>
          <w:rFonts w:ascii="Times New Roman" w:hAnsi="Times New Roman"/>
          <w:sz w:val="24"/>
          <w:szCs w:val="24"/>
        </w:rPr>
        <w:t xml:space="preserve"> </w:t>
      </w:r>
      <w:r w:rsidRPr="00807650">
        <w:rPr>
          <w:rFonts w:ascii="Times New Roman" w:hAnsi="Times New Roman"/>
          <w:sz w:val="24"/>
          <w:szCs w:val="24"/>
        </w:rPr>
        <w:t>za služby v rozsahu podmínek dle této smlouvy za rok 2018</w:t>
      </w:r>
      <w:r w:rsidR="003F239E">
        <w:rPr>
          <w:rFonts w:ascii="Times New Roman" w:hAnsi="Times New Roman"/>
          <w:sz w:val="24"/>
          <w:szCs w:val="24"/>
        </w:rPr>
        <w:t>, tzn.</w:t>
      </w:r>
      <w:r w:rsidRPr="00807650">
        <w:rPr>
          <w:rFonts w:ascii="Times New Roman" w:hAnsi="Times New Roman"/>
          <w:sz w:val="24"/>
          <w:szCs w:val="24"/>
        </w:rPr>
        <w:t xml:space="preserve"> </w:t>
      </w:r>
      <w:r w:rsidR="003F239E">
        <w:rPr>
          <w:rFonts w:ascii="Times New Roman" w:hAnsi="Times New Roman"/>
          <w:sz w:val="24"/>
          <w:szCs w:val="24"/>
        </w:rPr>
        <w:br/>
      </w:r>
      <w:r w:rsidRPr="00807650">
        <w:rPr>
          <w:rFonts w:ascii="Times New Roman" w:hAnsi="Times New Roman"/>
          <w:sz w:val="24"/>
          <w:szCs w:val="24"/>
        </w:rPr>
        <w:t xml:space="preserve">za období od </w:t>
      </w:r>
      <w:proofErr w:type="gramStart"/>
      <w:r w:rsidRPr="00807650">
        <w:rPr>
          <w:rFonts w:ascii="Times New Roman" w:hAnsi="Times New Roman"/>
          <w:sz w:val="24"/>
          <w:szCs w:val="24"/>
        </w:rPr>
        <w:t>01.04.2018</w:t>
      </w:r>
      <w:proofErr w:type="gramEnd"/>
      <w:r w:rsidRPr="00807650">
        <w:rPr>
          <w:rFonts w:ascii="Times New Roman" w:hAnsi="Times New Roman"/>
          <w:sz w:val="24"/>
          <w:szCs w:val="24"/>
        </w:rPr>
        <w:t xml:space="preserve"> do 31.12.2018</w:t>
      </w:r>
      <w:r w:rsidR="003F239E">
        <w:rPr>
          <w:rFonts w:ascii="Times New Roman" w:hAnsi="Times New Roman"/>
          <w:sz w:val="24"/>
          <w:szCs w:val="24"/>
        </w:rPr>
        <w:t xml:space="preserve">, stanovená na celkovou paušální částku </w:t>
      </w:r>
      <w:r w:rsidRPr="00807650">
        <w:rPr>
          <w:rFonts w:ascii="Times New Roman" w:hAnsi="Times New Roman"/>
          <w:sz w:val="24"/>
          <w:szCs w:val="24"/>
        </w:rPr>
        <w:t xml:space="preserve">ve výši </w:t>
      </w:r>
      <w:r w:rsidRPr="003F239E">
        <w:rPr>
          <w:rFonts w:ascii="Times New Roman" w:hAnsi="Times New Roman"/>
          <w:sz w:val="24"/>
          <w:szCs w:val="24"/>
        </w:rPr>
        <w:t xml:space="preserve">90.000,-- Kč (slovy: </w:t>
      </w:r>
      <w:proofErr w:type="spellStart"/>
      <w:r w:rsidRPr="003F239E">
        <w:rPr>
          <w:rFonts w:ascii="Times New Roman" w:hAnsi="Times New Roman"/>
          <w:sz w:val="24"/>
          <w:szCs w:val="24"/>
        </w:rPr>
        <w:t>devadesáttisíc</w:t>
      </w:r>
      <w:proofErr w:type="spellEnd"/>
      <w:r w:rsidRPr="003F239E">
        <w:rPr>
          <w:rFonts w:ascii="Times New Roman" w:hAnsi="Times New Roman"/>
          <w:sz w:val="24"/>
          <w:szCs w:val="24"/>
        </w:rPr>
        <w:t xml:space="preserve"> korun českých)</w:t>
      </w:r>
      <w:r w:rsidR="003F23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bude objednatelem uhrazena</w:t>
      </w:r>
      <w:r w:rsidR="003F239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po ukončení výše uvedeného období</w:t>
      </w:r>
      <w:r w:rsidR="003F239E">
        <w:rPr>
          <w:rFonts w:ascii="Times New Roman" w:hAnsi="Times New Roman"/>
          <w:sz w:val="24"/>
          <w:szCs w:val="24"/>
        </w:rPr>
        <w:t xml:space="preserve">, a to v termínu </w:t>
      </w:r>
      <w:r w:rsidR="003F239E" w:rsidRPr="00807650">
        <w:rPr>
          <w:rFonts w:ascii="Times New Roman" w:hAnsi="Times New Roman"/>
          <w:sz w:val="24"/>
          <w:szCs w:val="24"/>
        </w:rPr>
        <w:t>30 dnů od doručení faktury</w:t>
      </w:r>
      <w:r w:rsidR="003F239E">
        <w:rPr>
          <w:rFonts w:ascii="Times New Roman" w:hAnsi="Times New Roman"/>
          <w:sz w:val="24"/>
          <w:szCs w:val="24"/>
        </w:rPr>
        <w:t>, vystavené zhotovitelem.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7650">
        <w:rPr>
          <w:rFonts w:ascii="Times New Roman" w:hAnsi="Times New Roman"/>
          <w:sz w:val="24"/>
          <w:szCs w:val="24"/>
        </w:rPr>
        <w:t xml:space="preserve"> </w:t>
      </w:r>
    </w:p>
    <w:p w:rsidR="00A16A70" w:rsidRDefault="00A16A70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6F" w:rsidRDefault="00D9126F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956" w:rsidRPr="00344401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0725FA">
        <w:rPr>
          <w:rFonts w:ascii="Times New Roman" w:hAnsi="Times New Roman"/>
          <w:b/>
          <w:sz w:val="24"/>
          <w:szCs w:val="24"/>
        </w:rPr>
        <w:t>I</w:t>
      </w:r>
      <w:r w:rsidR="003F239E">
        <w:rPr>
          <w:rFonts w:ascii="Times New Roman" w:hAnsi="Times New Roman"/>
          <w:b/>
          <w:sz w:val="24"/>
          <w:szCs w:val="24"/>
        </w:rPr>
        <w:t>I</w:t>
      </w:r>
      <w:r w:rsidRPr="00344401">
        <w:rPr>
          <w:rFonts w:ascii="Times New Roman" w:hAnsi="Times New Roman"/>
          <w:b/>
          <w:sz w:val="24"/>
          <w:szCs w:val="24"/>
        </w:rPr>
        <w:t>.</w:t>
      </w:r>
    </w:p>
    <w:p w:rsidR="00513956" w:rsidRPr="00344401" w:rsidRDefault="003F239E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Odpovědnost za vady</w:t>
      </w:r>
    </w:p>
    <w:p w:rsidR="00513956" w:rsidRPr="00A16A70" w:rsidRDefault="00513956" w:rsidP="00A16A7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239E" w:rsidRDefault="003F239E" w:rsidP="00A16A7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odpovídá za vady úklidové činnosti plynoucí ze smlouvy.</w:t>
      </w:r>
    </w:p>
    <w:p w:rsidR="003F239E" w:rsidRDefault="003F239E" w:rsidP="00A16A7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Činnost zhotovitele jsou oprávněni kontrolovat příslušní zástupci objednatele.</w:t>
      </w:r>
    </w:p>
    <w:p w:rsidR="003F239E" w:rsidRPr="003F239E" w:rsidRDefault="003F239E" w:rsidP="00A16A7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zjištěných nedostatků, nebo oprávněných reklamací</w:t>
      </w:r>
      <w:r w:rsidR="002147F0">
        <w:rPr>
          <w:rFonts w:ascii="Times New Roman" w:hAnsi="Times New Roman"/>
          <w:sz w:val="24"/>
          <w:szCs w:val="24"/>
        </w:rPr>
        <w:t xml:space="preserve"> nájemců domů, v nichž </w:t>
      </w:r>
      <w:r w:rsidR="00A16A70">
        <w:rPr>
          <w:rFonts w:ascii="Times New Roman" w:hAnsi="Times New Roman"/>
          <w:sz w:val="24"/>
          <w:szCs w:val="24"/>
        </w:rPr>
        <w:br/>
      </w:r>
      <w:r w:rsidR="002147F0">
        <w:rPr>
          <w:rFonts w:ascii="Times New Roman" w:hAnsi="Times New Roman"/>
          <w:sz w:val="24"/>
          <w:szCs w:val="24"/>
        </w:rPr>
        <w:t xml:space="preserve">se provádí úklidová činnost, může být tato smlouva o provádění úklidových prací </w:t>
      </w:r>
      <w:r w:rsidR="00A16A70">
        <w:rPr>
          <w:rFonts w:ascii="Times New Roman" w:hAnsi="Times New Roman"/>
          <w:sz w:val="24"/>
          <w:szCs w:val="24"/>
        </w:rPr>
        <w:br/>
      </w:r>
      <w:r w:rsidR="002147F0">
        <w:rPr>
          <w:rFonts w:ascii="Times New Roman" w:hAnsi="Times New Roman"/>
          <w:sz w:val="24"/>
          <w:szCs w:val="24"/>
        </w:rPr>
        <w:t xml:space="preserve">ze strany objednatele vypovězena s okamžitou platností.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13956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126F" w:rsidRDefault="00D9126F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956" w:rsidRDefault="000725FA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513956">
        <w:rPr>
          <w:rFonts w:ascii="Times New Roman" w:hAnsi="Times New Roman"/>
          <w:b/>
          <w:sz w:val="24"/>
          <w:szCs w:val="24"/>
        </w:rPr>
        <w:t>.</w:t>
      </w:r>
    </w:p>
    <w:p w:rsidR="00513956" w:rsidRPr="00344401" w:rsidRDefault="00513956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ujednání</w:t>
      </w:r>
    </w:p>
    <w:p w:rsidR="00B84486" w:rsidRPr="00A16A70" w:rsidRDefault="00B84486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16"/>
          <w:szCs w:val="16"/>
        </w:rPr>
      </w:pPr>
    </w:p>
    <w:p w:rsidR="002147F0" w:rsidRPr="002147F0" w:rsidRDefault="002147F0" w:rsidP="00A16A70">
      <w:pPr>
        <w:pStyle w:val="Odstavecseseznamem"/>
        <w:numPr>
          <w:ilvl w:val="0"/>
          <w:numId w:val="17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se uzavírá na dobu neurčitou s tím, že každá smluvní strana je oprávněna tuto smlouvu </w:t>
      </w:r>
      <w:r w:rsidR="00307128">
        <w:rPr>
          <w:rFonts w:ascii="Times New Roman" w:hAnsi="Times New Roman"/>
          <w:sz w:val="24"/>
          <w:szCs w:val="24"/>
        </w:rPr>
        <w:t xml:space="preserve">písemně </w:t>
      </w:r>
      <w:r>
        <w:rPr>
          <w:rFonts w:ascii="Times New Roman" w:hAnsi="Times New Roman"/>
          <w:sz w:val="24"/>
          <w:szCs w:val="24"/>
        </w:rPr>
        <w:t xml:space="preserve">vypovědět.   </w:t>
      </w:r>
    </w:p>
    <w:p w:rsidR="00307128" w:rsidRPr="00307128" w:rsidRDefault="00A30E2F" w:rsidP="00A16A7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07128" w:rsidRPr="00307128">
        <w:rPr>
          <w:rFonts w:ascii="Times New Roman" w:hAnsi="Times New Roman"/>
          <w:sz w:val="24"/>
          <w:szCs w:val="24"/>
        </w:rPr>
        <w:t xml:space="preserve">ýpovědní lhůta činí 3 měsíce, </w:t>
      </w:r>
      <w:r>
        <w:rPr>
          <w:rFonts w:ascii="Times New Roman" w:hAnsi="Times New Roman"/>
          <w:sz w:val="24"/>
          <w:szCs w:val="24"/>
        </w:rPr>
        <w:t xml:space="preserve">vyjma bodu 3. čl. VIII. a </w:t>
      </w:r>
      <w:r w:rsidR="00307128" w:rsidRPr="00307128">
        <w:rPr>
          <w:rFonts w:ascii="Times New Roman" w:hAnsi="Times New Roman"/>
          <w:sz w:val="24"/>
          <w:szCs w:val="24"/>
        </w:rPr>
        <w:t>pokud se strany nedohodnou jinak</w:t>
      </w:r>
      <w:r>
        <w:rPr>
          <w:rFonts w:ascii="Times New Roman" w:hAnsi="Times New Roman"/>
          <w:sz w:val="24"/>
          <w:szCs w:val="24"/>
        </w:rPr>
        <w:t>.</w:t>
      </w:r>
      <w:r w:rsidR="00307128" w:rsidRPr="00307128">
        <w:rPr>
          <w:rFonts w:ascii="Times New Roman" w:hAnsi="Times New Roman"/>
          <w:sz w:val="24"/>
          <w:szCs w:val="24"/>
        </w:rPr>
        <w:t xml:space="preserve"> </w:t>
      </w:r>
    </w:p>
    <w:p w:rsidR="00307128" w:rsidRDefault="00307128" w:rsidP="00A16A7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128">
        <w:rPr>
          <w:rFonts w:ascii="Times New Roman" w:hAnsi="Times New Roman"/>
          <w:sz w:val="24"/>
          <w:szCs w:val="24"/>
        </w:rPr>
        <w:t>Výpověď musí být podána písemně a výpovědní lhůta počíná běžet prvním dnem měsíce následujícího po doručení výpovědi druhé ze smluvních stran.</w:t>
      </w:r>
    </w:p>
    <w:p w:rsidR="00A30E2F" w:rsidRDefault="00A30E2F" w:rsidP="00A16A7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Jakékoli změny této smlouvy či dodatky k této smlouvě musí být provedeny písemnou formou a se souhlasem obou smluvních stran. </w:t>
      </w:r>
    </w:p>
    <w:p w:rsidR="00A30E2F" w:rsidRPr="00A30E2F" w:rsidRDefault="00A30E2F" w:rsidP="00A16A7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 s</w:t>
      </w:r>
      <w:r w:rsidRPr="00A30E2F">
        <w:rPr>
          <w:rFonts w:ascii="Times New Roman" w:hAnsi="Times New Roman"/>
          <w:sz w:val="24"/>
          <w:szCs w:val="24"/>
        </w:rPr>
        <w:t xml:space="preserve">mluvní strany se zavazují vzájemně si oznamovat veškeré změny údajů, které mají </w:t>
      </w:r>
      <w:r w:rsidRPr="00A30E2F">
        <w:rPr>
          <w:rFonts w:ascii="Times New Roman" w:hAnsi="Times New Roman"/>
          <w:sz w:val="24"/>
          <w:szCs w:val="24"/>
        </w:rPr>
        <w:br/>
        <w:t xml:space="preserve">nebo by mohly mít vliv na plnění povinností z této smlouvy vyplývající. </w:t>
      </w:r>
    </w:p>
    <w:p w:rsidR="00A30E2F" w:rsidRPr="00A30E2F" w:rsidRDefault="00A30E2F" w:rsidP="00A16A70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2F">
        <w:rPr>
          <w:rFonts w:ascii="Times New Roman" w:hAnsi="Times New Roman"/>
          <w:sz w:val="24"/>
          <w:szCs w:val="24"/>
        </w:rPr>
        <w:lastRenderedPageBreak/>
        <w:t>T</w:t>
      </w:r>
      <w:r>
        <w:rPr>
          <w:rFonts w:ascii="Times New Roman" w:hAnsi="Times New Roman"/>
          <w:sz w:val="24"/>
          <w:szCs w:val="24"/>
        </w:rPr>
        <w:t xml:space="preserve">ato </w:t>
      </w:r>
      <w:r w:rsidRPr="00A30E2F">
        <w:rPr>
          <w:rFonts w:ascii="Times New Roman" w:hAnsi="Times New Roman"/>
          <w:sz w:val="24"/>
          <w:szCs w:val="24"/>
        </w:rPr>
        <w:t>smlouv</w:t>
      </w:r>
      <w:r>
        <w:rPr>
          <w:rFonts w:ascii="Times New Roman" w:hAnsi="Times New Roman"/>
          <w:sz w:val="24"/>
          <w:szCs w:val="24"/>
        </w:rPr>
        <w:t>a</w:t>
      </w:r>
      <w:r w:rsidRPr="00A30E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</w:t>
      </w:r>
      <w:r w:rsidRPr="00A30E2F">
        <w:rPr>
          <w:rFonts w:ascii="Times New Roman" w:hAnsi="Times New Roman"/>
          <w:sz w:val="24"/>
          <w:szCs w:val="24"/>
        </w:rPr>
        <w:t>vyhotov</w:t>
      </w:r>
      <w:r>
        <w:rPr>
          <w:rFonts w:ascii="Times New Roman" w:hAnsi="Times New Roman"/>
          <w:sz w:val="24"/>
          <w:szCs w:val="24"/>
        </w:rPr>
        <w:t xml:space="preserve">uje </w:t>
      </w:r>
      <w:r w:rsidRPr="00A30E2F">
        <w:rPr>
          <w:rFonts w:ascii="Times New Roman" w:hAnsi="Times New Roman"/>
          <w:sz w:val="24"/>
          <w:szCs w:val="24"/>
        </w:rPr>
        <w:t xml:space="preserve">ve čtyřech stejnopisech s platností originálu, přičemž každá ze smluvních stran obdrží po dvou vyhotoveních.  </w:t>
      </w:r>
    </w:p>
    <w:p w:rsidR="002147F0" w:rsidRDefault="002147F0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</w:p>
    <w:p w:rsidR="00D9126F" w:rsidRPr="002147F0" w:rsidRDefault="00D9126F" w:rsidP="00A16A70">
      <w:pPr>
        <w:tabs>
          <w:tab w:val="left" w:pos="1276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</w:p>
    <w:p w:rsidR="009236DD" w:rsidRDefault="000725FA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9236DD">
        <w:rPr>
          <w:rFonts w:ascii="Times New Roman" w:hAnsi="Times New Roman"/>
          <w:b/>
          <w:sz w:val="24"/>
          <w:szCs w:val="24"/>
        </w:rPr>
        <w:t>.</w:t>
      </w:r>
    </w:p>
    <w:p w:rsidR="009236DD" w:rsidRDefault="009236DD" w:rsidP="00A16A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Závěrečné ujednání</w:t>
      </w:r>
    </w:p>
    <w:p w:rsidR="009236DD" w:rsidRPr="00A16A70" w:rsidRDefault="009236DD" w:rsidP="00A16A7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04087" w:rsidRPr="00A30E2F" w:rsidRDefault="004858D0" w:rsidP="00A16A7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2F">
        <w:rPr>
          <w:rFonts w:ascii="Times New Roman" w:hAnsi="Times New Roman"/>
          <w:sz w:val="24"/>
          <w:szCs w:val="24"/>
        </w:rPr>
        <w:t xml:space="preserve">Tato smlouva nabývá platnosti dnem jejího podpisu oběma smluvními stranami </w:t>
      </w:r>
      <w:r w:rsidR="00A30E2F">
        <w:rPr>
          <w:rFonts w:ascii="Times New Roman" w:hAnsi="Times New Roman"/>
          <w:sz w:val="24"/>
          <w:szCs w:val="24"/>
        </w:rPr>
        <w:br/>
      </w:r>
      <w:r w:rsidRPr="00A30E2F">
        <w:rPr>
          <w:rFonts w:ascii="Times New Roman" w:hAnsi="Times New Roman"/>
          <w:sz w:val="24"/>
          <w:szCs w:val="24"/>
        </w:rPr>
        <w:t xml:space="preserve">a účinnosti </w:t>
      </w:r>
      <w:r w:rsidR="000725FA" w:rsidRPr="00A30E2F">
        <w:rPr>
          <w:rFonts w:ascii="Times New Roman" w:hAnsi="Times New Roman"/>
          <w:sz w:val="24"/>
          <w:szCs w:val="24"/>
        </w:rPr>
        <w:t xml:space="preserve">dnem </w:t>
      </w:r>
      <w:proofErr w:type="gramStart"/>
      <w:r w:rsidR="000725FA" w:rsidRPr="00A30E2F">
        <w:rPr>
          <w:rFonts w:ascii="Times New Roman" w:hAnsi="Times New Roman"/>
          <w:sz w:val="24"/>
          <w:szCs w:val="24"/>
        </w:rPr>
        <w:t>01.04.2018</w:t>
      </w:r>
      <w:proofErr w:type="gramEnd"/>
      <w:r w:rsidR="000725FA" w:rsidRPr="00A30E2F">
        <w:rPr>
          <w:rFonts w:ascii="Times New Roman" w:hAnsi="Times New Roman"/>
          <w:sz w:val="24"/>
          <w:szCs w:val="24"/>
        </w:rPr>
        <w:t xml:space="preserve">, nejdříve však </w:t>
      </w:r>
      <w:r w:rsidRPr="00A30E2F">
        <w:rPr>
          <w:rFonts w:ascii="Times New Roman" w:hAnsi="Times New Roman"/>
          <w:sz w:val="24"/>
          <w:szCs w:val="24"/>
        </w:rPr>
        <w:t>dnem zveřejnění v registru smluv dle zákona č. 340/2015 Sb., o registru smluv, ve znění pozdějších předpisů.</w:t>
      </w:r>
    </w:p>
    <w:p w:rsidR="004858D0" w:rsidRPr="00A30E2F" w:rsidRDefault="004858D0" w:rsidP="00A16A7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2F">
        <w:rPr>
          <w:rFonts w:ascii="Times New Roman" w:hAnsi="Times New Roman"/>
          <w:sz w:val="24"/>
          <w:szCs w:val="24"/>
        </w:rPr>
        <w:t xml:space="preserve">Smluvní strany se dohodly, že </w:t>
      </w:r>
      <w:r w:rsidR="00A30E2F">
        <w:rPr>
          <w:rFonts w:ascii="Times New Roman" w:hAnsi="Times New Roman"/>
          <w:sz w:val="24"/>
          <w:szCs w:val="24"/>
        </w:rPr>
        <w:t xml:space="preserve">objednatel </w:t>
      </w:r>
      <w:r w:rsidRPr="00A30E2F">
        <w:rPr>
          <w:rFonts w:ascii="Times New Roman" w:hAnsi="Times New Roman"/>
          <w:sz w:val="24"/>
          <w:szCs w:val="24"/>
        </w:rPr>
        <w:t xml:space="preserve">po uzavření této smlouvy odešle tuto smlouvu k řádnému zveřejnění do Registru smluv vedeného Ministerstvem vnitra ČR dle zákona </w:t>
      </w:r>
      <w:r w:rsidR="00A30E2F">
        <w:rPr>
          <w:rFonts w:ascii="Times New Roman" w:hAnsi="Times New Roman"/>
          <w:sz w:val="24"/>
          <w:szCs w:val="24"/>
        </w:rPr>
        <w:br/>
      </w:r>
      <w:r w:rsidRPr="00A30E2F">
        <w:rPr>
          <w:rFonts w:ascii="Times New Roman" w:hAnsi="Times New Roman"/>
          <w:sz w:val="24"/>
          <w:szCs w:val="24"/>
        </w:rPr>
        <w:t>č. 340/2015 Sb., o zvláštních podmínkách účinnosti některých smluv, uveřejňování těchto smluv a o registru smluv (zákon o registru smluv), ve znění pozdějších předpisů.</w:t>
      </w:r>
    </w:p>
    <w:p w:rsidR="004858D0" w:rsidRPr="00A30E2F" w:rsidRDefault="004858D0" w:rsidP="00A16A7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E2F">
        <w:rPr>
          <w:rFonts w:ascii="Times New Roman" w:hAnsi="Times New Roman"/>
          <w:sz w:val="24"/>
          <w:szCs w:val="24"/>
        </w:rPr>
        <w:t>Smluvní strany prohlašují, že žádná část smlouvy nenaplňuje znaky obchodního tajemství (§ 504 zákona č. 89/2012 Sb., občanský zákoník).</w:t>
      </w:r>
    </w:p>
    <w:p w:rsidR="000725FA" w:rsidRPr="00A30E2F" w:rsidRDefault="00A30E2F" w:rsidP="00A16A7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Obě s</w:t>
      </w:r>
      <w:r w:rsidR="000725FA" w:rsidRPr="00A30E2F">
        <w:rPr>
          <w:rFonts w:ascii="Times New Roman" w:hAnsi="Times New Roman"/>
          <w:sz w:val="24"/>
          <w:szCs w:val="24"/>
        </w:rPr>
        <w:t xml:space="preserve">mluvní strany po důkladném přečtení </w:t>
      </w:r>
      <w:r w:rsidR="00A16A70">
        <w:rPr>
          <w:rFonts w:ascii="Times New Roman" w:hAnsi="Times New Roman"/>
          <w:sz w:val="24"/>
          <w:szCs w:val="24"/>
        </w:rPr>
        <w:t xml:space="preserve">této smlouvy </w:t>
      </w:r>
      <w:r w:rsidR="000725FA" w:rsidRPr="00A30E2F">
        <w:rPr>
          <w:rFonts w:ascii="Times New Roman" w:hAnsi="Times New Roman"/>
          <w:sz w:val="24"/>
          <w:szCs w:val="24"/>
        </w:rPr>
        <w:t xml:space="preserve">výslovně prohlašují, že si </w:t>
      </w:r>
      <w:r w:rsidR="00A16A70">
        <w:rPr>
          <w:rFonts w:ascii="Times New Roman" w:hAnsi="Times New Roman"/>
          <w:sz w:val="24"/>
          <w:szCs w:val="24"/>
        </w:rPr>
        <w:t xml:space="preserve">smlouvu </w:t>
      </w:r>
      <w:r w:rsidR="000725FA" w:rsidRPr="00A30E2F">
        <w:rPr>
          <w:rFonts w:ascii="Times New Roman" w:hAnsi="Times New Roman"/>
          <w:sz w:val="24"/>
          <w:szCs w:val="24"/>
        </w:rPr>
        <w:t>přečetly, že j</w:t>
      </w:r>
      <w:r w:rsidR="00A16A70">
        <w:rPr>
          <w:rFonts w:ascii="Times New Roman" w:hAnsi="Times New Roman"/>
          <w:sz w:val="24"/>
          <w:szCs w:val="24"/>
        </w:rPr>
        <w:t xml:space="preserve">i </w:t>
      </w:r>
      <w:r w:rsidR="000725FA" w:rsidRPr="00A30E2F">
        <w:rPr>
          <w:rFonts w:ascii="Times New Roman" w:hAnsi="Times New Roman"/>
          <w:sz w:val="24"/>
          <w:szCs w:val="24"/>
        </w:rPr>
        <w:t xml:space="preserve">uzavírají podle své pravé a svobodné vůle, určitě, vážně </w:t>
      </w:r>
      <w:r w:rsidR="00A16A70">
        <w:rPr>
          <w:rFonts w:ascii="Times New Roman" w:hAnsi="Times New Roman"/>
          <w:sz w:val="24"/>
          <w:szCs w:val="24"/>
        </w:rPr>
        <w:br/>
      </w:r>
      <w:r w:rsidR="000725FA" w:rsidRPr="00A30E2F">
        <w:rPr>
          <w:rFonts w:ascii="Times New Roman" w:hAnsi="Times New Roman"/>
          <w:sz w:val="24"/>
          <w:szCs w:val="24"/>
        </w:rPr>
        <w:t>a srozumitelně, nikoliv v tísni či za nápadně nevýhodných podmínek a že s</w:t>
      </w:r>
      <w:r w:rsidR="00A16A70">
        <w:rPr>
          <w:rFonts w:ascii="Times New Roman" w:hAnsi="Times New Roman"/>
          <w:sz w:val="24"/>
          <w:szCs w:val="24"/>
        </w:rPr>
        <w:t> </w:t>
      </w:r>
      <w:r w:rsidR="000725FA" w:rsidRPr="00A30E2F">
        <w:rPr>
          <w:rFonts w:ascii="Times New Roman" w:hAnsi="Times New Roman"/>
          <w:sz w:val="24"/>
          <w:szCs w:val="24"/>
        </w:rPr>
        <w:t>je</w:t>
      </w:r>
      <w:r w:rsidR="00A16A70">
        <w:rPr>
          <w:rFonts w:ascii="Times New Roman" w:hAnsi="Times New Roman"/>
          <w:sz w:val="24"/>
          <w:szCs w:val="24"/>
        </w:rPr>
        <w:t xml:space="preserve">jím </w:t>
      </w:r>
      <w:r w:rsidR="000725FA" w:rsidRPr="00A30E2F">
        <w:rPr>
          <w:rFonts w:ascii="Times New Roman" w:hAnsi="Times New Roman"/>
          <w:sz w:val="24"/>
          <w:szCs w:val="24"/>
        </w:rPr>
        <w:t>obsahem souhlasí. Na důkaz toho připojují vlastnoruční podpisy svých oprávněných zástupců.</w:t>
      </w:r>
    </w:p>
    <w:p w:rsidR="000725FA" w:rsidRPr="00C04692" w:rsidRDefault="000725FA" w:rsidP="00A16A70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692">
        <w:rPr>
          <w:rFonts w:ascii="Times New Roman" w:hAnsi="Times New Roman"/>
          <w:sz w:val="24"/>
          <w:szCs w:val="24"/>
        </w:rPr>
        <w:t xml:space="preserve">Uzavření této smlouvy schválila Rada města Chrudim na svém zasedání konaném dne </w:t>
      </w:r>
      <w:proofErr w:type="gramStart"/>
      <w:r w:rsidR="00C04692" w:rsidRPr="00C04692">
        <w:rPr>
          <w:rFonts w:ascii="Times New Roman" w:hAnsi="Times New Roman"/>
          <w:sz w:val="24"/>
          <w:szCs w:val="24"/>
        </w:rPr>
        <w:t>12.02.</w:t>
      </w:r>
      <w:r w:rsidRPr="00C04692">
        <w:rPr>
          <w:rFonts w:ascii="Times New Roman" w:hAnsi="Times New Roman"/>
          <w:sz w:val="24"/>
          <w:szCs w:val="24"/>
        </w:rPr>
        <w:t>2018</w:t>
      </w:r>
      <w:proofErr w:type="gramEnd"/>
      <w:r w:rsidRPr="00C04692">
        <w:rPr>
          <w:rFonts w:ascii="Times New Roman" w:hAnsi="Times New Roman"/>
          <w:sz w:val="24"/>
          <w:szCs w:val="24"/>
        </w:rPr>
        <w:t xml:space="preserve"> usnesením č. </w:t>
      </w:r>
      <w:r w:rsidRPr="00C04692">
        <w:rPr>
          <w:rFonts w:ascii="Times New Roman" w:hAnsi="Times New Roman"/>
          <w:b/>
          <w:sz w:val="24"/>
          <w:szCs w:val="24"/>
        </w:rPr>
        <w:t>R/</w:t>
      </w:r>
      <w:r w:rsidR="00C04692" w:rsidRPr="00C04692">
        <w:rPr>
          <w:rFonts w:ascii="Times New Roman" w:hAnsi="Times New Roman"/>
          <w:b/>
          <w:sz w:val="24"/>
          <w:szCs w:val="24"/>
        </w:rPr>
        <w:t>58</w:t>
      </w:r>
      <w:r w:rsidRPr="00C04692">
        <w:rPr>
          <w:rFonts w:ascii="Times New Roman" w:hAnsi="Times New Roman"/>
          <w:b/>
          <w:sz w:val="24"/>
          <w:szCs w:val="24"/>
        </w:rPr>
        <w:t>/2018</w:t>
      </w:r>
      <w:r w:rsidRPr="00C04692">
        <w:rPr>
          <w:rFonts w:ascii="Times New Roman" w:hAnsi="Times New Roman"/>
          <w:sz w:val="24"/>
          <w:szCs w:val="24"/>
        </w:rPr>
        <w:t>.</w:t>
      </w:r>
    </w:p>
    <w:p w:rsidR="00307128" w:rsidRDefault="00307128" w:rsidP="00A16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A70" w:rsidRDefault="00A16A70" w:rsidP="00A16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128" w:rsidRPr="00307128" w:rsidRDefault="00307128" w:rsidP="00A16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128">
        <w:rPr>
          <w:rFonts w:ascii="Times New Roman" w:hAnsi="Times New Roman"/>
          <w:sz w:val="24"/>
          <w:szCs w:val="24"/>
        </w:rPr>
        <w:t xml:space="preserve">V Chrudimi dne: </w:t>
      </w:r>
      <w:proofErr w:type="gramStart"/>
      <w:r w:rsidR="00C04692">
        <w:rPr>
          <w:rFonts w:ascii="Times New Roman" w:hAnsi="Times New Roman"/>
          <w:sz w:val="24"/>
          <w:szCs w:val="24"/>
        </w:rPr>
        <w:t>14.02.2018</w:t>
      </w:r>
      <w:proofErr w:type="gramEnd"/>
      <w:r w:rsidRPr="00307128">
        <w:rPr>
          <w:rFonts w:ascii="Times New Roman" w:hAnsi="Times New Roman"/>
          <w:sz w:val="24"/>
          <w:szCs w:val="24"/>
        </w:rPr>
        <w:t xml:space="preserve">                                    V Chrudimi dne: </w:t>
      </w:r>
      <w:proofErr w:type="gramStart"/>
      <w:r w:rsidR="00347977">
        <w:rPr>
          <w:rFonts w:ascii="Times New Roman" w:hAnsi="Times New Roman"/>
          <w:sz w:val="24"/>
          <w:szCs w:val="24"/>
        </w:rPr>
        <w:t>14.02.2018</w:t>
      </w:r>
      <w:proofErr w:type="gramEnd"/>
    </w:p>
    <w:p w:rsidR="00307128" w:rsidRPr="00307128" w:rsidRDefault="00307128" w:rsidP="00A16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126F" w:rsidRDefault="00D9126F" w:rsidP="00A16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128" w:rsidRPr="00307128" w:rsidRDefault="00307128" w:rsidP="00A16A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7128">
        <w:rPr>
          <w:rFonts w:ascii="Times New Roman" w:hAnsi="Times New Roman"/>
          <w:sz w:val="24"/>
          <w:szCs w:val="24"/>
        </w:rPr>
        <w:t xml:space="preserve">Za </w:t>
      </w:r>
      <w:r w:rsidR="00A16A70">
        <w:rPr>
          <w:rFonts w:ascii="Times New Roman" w:hAnsi="Times New Roman"/>
          <w:sz w:val="24"/>
          <w:szCs w:val="24"/>
        </w:rPr>
        <w:t>objednatele</w:t>
      </w:r>
      <w:r w:rsidRPr="00307128">
        <w:rPr>
          <w:rFonts w:ascii="Times New Roman" w:hAnsi="Times New Roman"/>
          <w:sz w:val="24"/>
          <w:szCs w:val="24"/>
        </w:rPr>
        <w:t xml:space="preserve">:                                                    </w:t>
      </w:r>
      <w:r w:rsidR="00A16A70">
        <w:rPr>
          <w:rFonts w:ascii="Times New Roman" w:hAnsi="Times New Roman"/>
          <w:sz w:val="24"/>
          <w:szCs w:val="24"/>
        </w:rPr>
        <w:t xml:space="preserve">   </w:t>
      </w:r>
      <w:r w:rsidRPr="00307128">
        <w:rPr>
          <w:rFonts w:ascii="Times New Roman" w:hAnsi="Times New Roman"/>
          <w:sz w:val="24"/>
          <w:szCs w:val="24"/>
        </w:rPr>
        <w:t xml:space="preserve">   Za </w:t>
      </w:r>
      <w:r w:rsidR="00A16A70">
        <w:rPr>
          <w:rFonts w:ascii="Times New Roman" w:hAnsi="Times New Roman"/>
          <w:sz w:val="24"/>
          <w:szCs w:val="24"/>
        </w:rPr>
        <w:t>zhotovitele</w:t>
      </w:r>
      <w:r w:rsidRPr="00307128">
        <w:rPr>
          <w:rFonts w:ascii="Times New Roman" w:hAnsi="Times New Roman"/>
          <w:sz w:val="24"/>
          <w:szCs w:val="24"/>
        </w:rPr>
        <w:t xml:space="preserve">: </w:t>
      </w:r>
    </w:p>
    <w:p w:rsidR="00307128" w:rsidRDefault="00307128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128" w:rsidRDefault="00307128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6F" w:rsidRDefault="00D9126F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126F" w:rsidRPr="00307128" w:rsidRDefault="00D9126F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128" w:rsidRPr="00307128" w:rsidRDefault="00307128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7128" w:rsidRPr="00307128" w:rsidRDefault="00307128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128">
        <w:rPr>
          <w:rFonts w:ascii="Times New Roman" w:hAnsi="Times New Roman"/>
          <w:sz w:val="24"/>
          <w:szCs w:val="24"/>
        </w:rPr>
        <w:t>___________________________</w:t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  <w:t xml:space="preserve"> _________</w:t>
      </w:r>
      <w:r w:rsidR="00A16A70">
        <w:rPr>
          <w:rFonts w:ascii="Times New Roman" w:hAnsi="Times New Roman"/>
          <w:sz w:val="24"/>
          <w:szCs w:val="24"/>
        </w:rPr>
        <w:t>____</w:t>
      </w:r>
      <w:r w:rsidRPr="00307128">
        <w:rPr>
          <w:rFonts w:ascii="Times New Roman" w:hAnsi="Times New Roman"/>
          <w:sz w:val="24"/>
          <w:szCs w:val="24"/>
        </w:rPr>
        <w:t xml:space="preserve">__________________                                                                     </w:t>
      </w:r>
    </w:p>
    <w:p w:rsidR="00307128" w:rsidRPr="00307128" w:rsidRDefault="00307128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128">
        <w:rPr>
          <w:rFonts w:ascii="Times New Roman" w:hAnsi="Times New Roman"/>
          <w:sz w:val="24"/>
          <w:szCs w:val="24"/>
        </w:rPr>
        <w:t xml:space="preserve">Mgr. Petr Řezníček                       </w:t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  <w:t xml:space="preserve"> </w:t>
      </w:r>
      <w:r w:rsidR="00A16A70" w:rsidRPr="005236BC">
        <w:rPr>
          <w:rFonts w:ascii="Times New Roman" w:hAnsi="Times New Roman"/>
          <w:sz w:val="24"/>
          <w:szCs w:val="24"/>
        </w:rPr>
        <w:t xml:space="preserve">Mgr. </w:t>
      </w:r>
      <w:r w:rsidR="00A16A70">
        <w:rPr>
          <w:rFonts w:ascii="Times New Roman" w:hAnsi="Times New Roman"/>
          <w:sz w:val="24"/>
          <w:szCs w:val="24"/>
        </w:rPr>
        <w:t xml:space="preserve">Marta Menšíková, </w:t>
      </w:r>
      <w:proofErr w:type="spellStart"/>
      <w:r w:rsidR="00A16A70">
        <w:rPr>
          <w:rFonts w:ascii="Times New Roman" w:hAnsi="Times New Roman"/>
          <w:sz w:val="24"/>
          <w:szCs w:val="24"/>
        </w:rPr>
        <w:t>DiS</w:t>
      </w:r>
      <w:proofErr w:type="spellEnd"/>
      <w:r w:rsidR="00A16A70" w:rsidRPr="005236BC">
        <w:rPr>
          <w:rFonts w:ascii="Times New Roman" w:hAnsi="Times New Roman"/>
          <w:sz w:val="24"/>
          <w:szCs w:val="24"/>
        </w:rPr>
        <w:t>,</w:t>
      </w:r>
      <w:r w:rsidR="00A16A70">
        <w:rPr>
          <w:rFonts w:ascii="Times New Roman" w:hAnsi="Times New Roman"/>
          <w:sz w:val="24"/>
          <w:szCs w:val="24"/>
        </w:rPr>
        <w:t xml:space="preserve"> </w:t>
      </w:r>
    </w:p>
    <w:p w:rsidR="00307128" w:rsidRPr="00307128" w:rsidRDefault="00307128" w:rsidP="00A16A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128">
        <w:rPr>
          <w:rFonts w:ascii="Times New Roman" w:hAnsi="Times New Roman"/>
          <w:sz w:val="24"/>
          <w:szCs w:val="24"/>
        </w:rPr>
        <w:t xml:space="preserve">starosta města                               </w:t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  <w:t xml:space="preserve"> ředitel</w:t>
      </w:r>
      <w:r w:rsidR="00A16A70">
        <w:rPr>
          <w:rFonts w:ascii="Times New Roman" w:hAnsi="Times New Roman"/>
          <w:sz w:val="24"/>
          <w:szCs w:val="24"/>
        </w:rPr>
        <w:t xml:space="preserve">ka </w:t>
      </w:r>
      <w:r w:rsidRPr="00307128">
        <w:rPr>
          <w:rFonts w:ascii="Times New Roman" w:hAnsi="Times New Roman"/>
          <w:sz w:val="24"/>
          <w:szCs w:val="24"/>
        </w:rPr>
        <w:t xml:space="preserve"> </w:t>
      </w:r>
    </w:p>
    <w:p w:rsidR="00307128" w:rsidRPr="00307128" w:rsidRDefault="00307128" w:rsidP="00A16A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  <w:t xml:space="preserve">       </w:t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</w:r>
      <w:r w:rsidRPr="00307128">
        <w:rPr>
          <w:rFonts w:ascii="Times New Roman" w:hAnsi="Times New Roman"/>
          <w:sz w:val="24"/>
          <w:szCs w:val="24"/>
        </w:rPr>
        <w:tab/>
        <w:t xml:space="preserve"> </w:t>
      </w:r>
      <w:r w:rsidR="00A16A70" w:rsidRPr="00A16A70">
        <w:rPr>
          <w:rStyle w:val="Siln"/>
          <w:rFonts w:ascii="Times New Roman" w:hAnsi="Times New Roman"/>
          <w:b w:val="0"/>
          <w:sz w:val="24"/>
          <w:szCs w:val="24"/>
        </w:rPr>
        <w:t>Centr</w:t>
      </w:r>
      <w:r w:rsidR="00A16A70">
        <w:rPr>
          <w:rStyle w:val="Siln"/>
          <w:rFonts w:ascii="Times New Roman" w:hAnsi="Times New Roman"/>
          <w:b w:val="0"/>
          <w:sz w:val="24"/>
          <w:szCs w:val="24"/>
        </w:rPr>
        <w:t>a</w:t>
      </w:r>
      <w:r w:rsidR="00A16A70" w:rsidRPr="00A16A70">
        <w:rPr>
          <w:rStyle w:val="Siln"/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A16A70" w:rsidRPr="00A16A70">
        <w:rPr>
          <w:rStyle w:val="Siln"/>
          <w:rFonts w:ascii="Times New Roman" w:hAnsi="Times New Roman"/>
          <w:b w:val="0"/>
          <w:sz w:val="24"/>
          <w:szCs w:val="24"/>
        </w:rPr>
        <w:t>soc</w:t>
      </w:r>
      <w:proofErr w:type="spellEnd"/>
      <w:r w:rsidR="00A16A70">
        <w:rPr>
          <w:rStyle w:val="Siln"/>
          <w:rFonts w:ascii="Times New Roman" w:hAnsi="Times New Roman"/>
          <w:b w:val="0"/>
          <w:sz w:val="24"/>
          <w:szCs w:val="24"/>
        </w:rPr>
        <w:t xml:space="preserve">. </w:t>
      </w:r>
      <w:r w:rsidR="00A16A70" w:rsidRPr="00A16A70">
        <w:rPr>
          <w:rStyle w:val="Siln"/>
          <w:rFonts w:ascii="Times New Roman" w:hAnsi="Times New Roman"/>
          <w:b w:val="0"/>
          <w:sz w:val="24"/>
          <w:szCs w:val="24"/>
        </w:rPr>
        <w:t>služeb a pomoci Chrudim</w:t>
      </w:r>
      <w:r w:rsidRPr="00A16A70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</w:t>
      </w:r>
      <w:r w:rsidR="00A16A70">
        <w:rPr>
          <w:rFonts w:ascii="Times New Roman" w:hAnsi="Times New Roman"/>
          <w:b/>
          <w:sz w:val="24"/>
          <w:szCs w:val="24"/>
        </w:rPr>
        <w:t xml:space="preserve">       </w:t>
      </w:r>
    </w:p>
    <w:sectPr w:rsidR="00307128" w:rsidRPr="00307128" w:rsidSect="00C41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C14" w:rsidRDefault="00192C14" w:rsidP="00A16A70">
      <w:pPr>
        <w:spacing w:after="0" w:line="240" w:lineRule="auto"/>
      </w:pPr>
      <w:r>
        <w:separator/>
      </w:r>
    </w:p>
  </w:endnote>
  <w:endnote w:type="continuationSeparator" w:id="0">
    <w:p w:rsidR="00192C14" w:rsidRDefault="00192C14" w:rsidP="00A1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8C" w:rsidRDefault="00E24C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83182"/>
      <w:docPartObj>
        <w:docPartGallery w:val="Page Numbers (Bottom of Page)"/>
        <w:docPartUnique/>
      </w:docPartObj>
    </w:sdtPr>
    <w:sdtContent>
      <w:p w:rsidR="00192C14" w:rsidRDefault="002A354F">
        <w:pPr>
          <w:pStyle w:val="Zpat"/>
          <w:jc w:val="center"/>
        </w:pPr>
        <w:fldSimple w:instr=" PAGE   \* MERGEFORMAT ">
          <w:r w:rsidR="00347977">
            <w:rPr>
              <w:noProof/>
            </w:rPr>
            <w:t>2</w:t>
          </w:r>
        </w:fldSimple>
      </w:p>
    </w:sdtContent>
  </w:sdt>
  <w:p w:rsidR="00192C14" w:rsidRDefault="00192C1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6069"/>
      <w:docPartObj>
        <w:docPartGallery w:val="Page Numbers (Bottom of Page)"/>
        <w:docPartUnique/>
      </w:docPartObj>
    </w:sdtPr>
    <w:sdtContent>
      <w:p w:rsidR="00E24C8C" w:rsidRDefault="002A354F">
        <w:pPr>
          <w:pStyle w:val="Zpat"/>
          <w:jc w:val="center"/>
        </w:pPr>
        <w:fldSimple w:instr=" PAGE   \* MERGEFORMAT ">
          <w:r w:rsidR="00347977">
            <w:rPr>
              <w:noProof/>
            </w:rPr>
            <w:t>1</w:t>
          </w:r>
        </w:fldSimple>
      </w:p>
    </w:sdtContent>
  </w:sdt>
  <w:p w:rsidR="00E24C8C" w:rsidRDefault="00E24C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C14" w:rsidRDefault="00192C14" w:rsidP="00A16A70">
      <w:pPr>
        <w:spacing w:after="0" w:line="240" w:lineRule="auto"/>
      </w:pPr>
      <w:r>
        <w:separator/>
      </w:r>
    </w:p>
  </w:footnote>
  <w:footnote w:type="continuationSeparator" w:id="0">
    <w:p w:rsidR="00192C14" w:rsidRDefault="00192C14" w:rsidP="00A1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8C" w:rsidRDefault="00E24C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8C" w:rsidRDefault="00E24C8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8C" w:rsidRDefault="00E24C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0C2"/>
    <w:multiLevelType w:val="hybridMultilevel"/>
    <w:tmpl w:val="7A8E06C8"/>
    <w:lvl w:ilvl="0" w:tplc="D842E5FA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0C617C"/>
    <w:multiLevelType w:val="hybridMultilevel"/>
    <w:tmpl w:val="8FF64624"/>
    <w:lvl w:ilvl="0" w:tplc="D2020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5F7D"/>
    <w:multiLevelType w:val="hybridMultilevel"/>
    <w:tmpl w:val="0D7A8632"/>
    <w:lvl w:ilvl="0" w:tplc="D842E5FA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842E5FA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0103AF"/>
    <w:multiLevelType w:val="hybridMultilevel"/>
    <w:tmpl w:val="13585E42"/>
    <w:lvl w:ilvl="0" w:tplc="D2020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A50A2"/>
    <w:multiLevelType w:val="hybridMultilevel"/>
    <w:tmpl w:val="4F12DB9E"/>
    <w:lvl w:ilvl="0" w:tplc="D842E5F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019E7"/>
    <w:multiLevelType w:val="hybridMultilevel"/>
    <w:tmpl w:val="B0EA6E8A"/>
    <w:lvl w:ilvl="0" w:tplc="EDEE7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263B44"/>
    <w:multiLevelType w:val="hybridMultilevel"/>
    <w:tmpl w:val="7E7AA2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68619F"/>
    <w:multiLevelType w:val="hybridMultilevel"/>
    <w:tmpl w:val="DEAC04CA"/>
    <w:lvl w:ilvl="0" w:tplc="EDEE7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6163C"/>
    <w:multiLevelType w:val="hybridMultilevel"/>
    <w:tmpl w:val="4F0E2098"/>
    <w:lvl w:ilvl="0" w:tplc="D842E5F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C4A4D"/>
    <w:multiLevelType w:val="hybridMultilevel"/>
    <w:tmpl w:val="5234F492"/>
    <w:lvl w:ilvl="0" w:tplc="D2020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76099"/>
    <w:multiLevelType w:val="hybridMultilevel"/>
    <w:tmpl w:val="275A151E"/>
    <w:lvl w:ilvl="0" w:tplc="D842E5F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07F2C"/>
    <w:multiLevelType w:val="hybridMultilevel"/>
    <w:tmpl w:val="D8D271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4A31E6"/>
    <w:multiLevelType w:val="hybridMultilevel"/>
    <w:tmpl w:val="49106A82"/>
    <w:lvl w:ilvl="0" w:tplc="EDEE7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664C9"/>
    <w:multiLevelType w:val="hybridMultilevel"/>
    <w:tmpl w:val="5DA88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3BA215F"/>
    <w:multiLevelType w:val="hybridMultilevel"/>
    <w:tmpl w:val="EE0E4B1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E5F1342"/>
    <w:multiLevelType w:val="hybridMultilevel"/>
    <w:tmpl w:val="E19CB714"/>
    <w:lvl w:ilvl="0" w:tplc="D842E5FA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767C66"/>
    <w:multiLevelType w:val="hybridMultilevel"/>
    <w:tmpl w:val="4B543392"/>
    <w:lvl w:ilvl="0" w:tplc="D2020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42853"/>
    <w:multiLevelType w:val="hybridMultilevel"/>
    <w:tmpl w:val="4BC66478"/>
    <w:lvl w:ilvl="0" w:tplc="D2020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0419D"/>
    <w:multiLevelType w:val="hybridMultilevel"/>
    <w:tmpl w:val="BF080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6021CE"/>
    <w:multiLevelType w:val="hybridMultilevel"/>
    <w:tmpl w:val="1020052C"/>
    <w:lvl w:ilvl="0" w:tplc="EDEE7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8"/>
  </w:num>
  <w:num w:numId="5">
    <w:abstractNumId w:val="4"/>
  </w:num>
  <w:num w:numId="6">
    <w:abstractNumId w:val="5"/>
  </w:num>
  <w:num w:numId="7">
    <w:abstractNumId w:val="7"/>
  </w:num>
  <w:num w:numId="8">
    <w:abstractNumId w:val="19"/>
  </w:num>
  <w:num w:numId="9">
    <w:abstractNumId w:val="12"/>
  </w:num>
  <w:num w:numId="10">
    <w:abstractNumId w:val="16"/>
  </w:num>
  <w:num w:numId="11">
    <w:abstractNumId w:val="14"/>
  </w:num>
  <w:num w:numId="12">
    <w:abstractNumId w:val="8"/>
  </w:num>
  <w:num w:numId="13">
    <w:abstractNumId w:val="2"/>
  </w:num>
  <w:num w:numId="14">
    <w:abstractNumId w:val="9"/>
  </w:num>
  <w:num w:numId="15">
    <w:abstractNumId w:val="15"/>
  </w:num>
  <w:num w:numId="16">
    <w:abstractNumId w:val="17"/>
  </w:num>
  <w:num w:numId="17">
    <w:abstractNumId w:val="1"/>
  </w:num>
  <w:num w:numId="18">
    <w:abstractNumId w:val="13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36BC"/>
    <w:rsid w:val="00067A0A"/>
    <w:rsid w:val="000725FA"/>
    <w:rsid w:val="000C5BCA"/>
    <w:rsid w:val="00192C14"/>
    <w:rsid w:val="002147F0"/>
    <w:rsid w:val="00215A82"/>
    <w:rsid w:val="00220762"/>
    <w:rsid w:val="002348F5"/>
    <w:rsid w:val="002A354F"/>
    <w:rsid w:val="002B1DA5"/>
    <w:rsid w:val="00307128"/>
    <w:rsid w:val="00344401"/>
    <w:rsid w:val="00347977"/>
    <w:rsid w:val="003F239E"/>
    <w:rsid w:val="00430B3D"/>
    <w:rsid w:val="004563E6"/>
    <w:rsid w:val="004858D0"/>
    <w:rsid w:val="004C2264"/>
    <w:rsid w:val="004D7131"/>
    <w:rsid w:val="00506FC2"/>
    <w:rsid w:val="00513956"/>
    <w:rsid w:val="005236BC"/>
    <w:rsid w:val="00597605"/>
    <w:rsid w:val="006153CA"/>
    <w:rsid w:val="00657708"/>
    <w:rsid w:val="006B5AB5"/>
    <w:rsid w:val="006F5662"/>
    <w:rsid w:val="007B0B2D"/>
    <w:rsid w:val="007D658F"/>
    <w:rsid w:val="007E5EF1"/>
    <w:rsid w:val="00807650"/>
    <w:rsid w:val="00823DF1"/>
    <w:rsid w:val="00826718"/>
    <w:rsid w:val="008C484F"/>
    <w:rsid w:val="008D52CF"/>
    <w:rsid w:val="00906A0B"/>
    <w:rsid w:val="00922CD4"/>
    <w:rsid w:val="009236DD"/>
    <w:rsid w:val="0098555B"/>
    <w:rsid w:val="00A168BA"/>
    <w:rsid w:val="00A16A70"/>
    <w:rsid w:val="00A30E2F"/>
    <w:rsid w:val="00AD4927"/>
    <w:rsid w:val="00AE2641"/>
    <w:rsid w:val="00AE4D24"/>
    <w:rsid w:val="00B51C36"/>
    <w:rsid w:val="00B84486"/>
    <w:rsid w:val="00BC097A"/>
    <w:rsid w:val="00BE136D"/>
    <w:rsid w:val="00C04087"/>
    <w:rsid w:val="00C04692"/>
    <w:rsid w:val="00C21284"/>
    <w:rsid w:val="00C41D69"/>
    <w:rsid w:val="00C51A15"/>
    <w:rsid w:val="00CA3D58"/>
    <w:rsid w:val="00CC71CC"/>
    <w:rsid w:val="00D63F53"/>
    <w:rsid w:val="00D9126F"/>
    <w:rsid w:val="00E24C8C"/>
    <w:rsid w:val="00E27B5B"/>
    <w:rsid w:val="00E42CD2"/>
    <w:rsid w:val="00E57146"/>
    <w:rsid w:val="00E62FBB"/>
    <w:rsid w:val="00E75B69"/>
    <w:rsid w:val="00F3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36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CharCharChar1CharCharCharCharCharCharChar">
    <w:name w:val="Char Char Char Char Char1 Char Char Char Char Char Char Char"/>
    <w:basedOn w:val="Normln"/>
    <w:rsid w:val="005236BC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C21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1284"/>
    <w:rPr>
      <w:b/>
      <w:bCs/>
    </w:rPr>
  </w:style>
  <w:style w:type="paragraph" w:styleId="Zkladntext">
    <w:name w:val="Body Text"/>
    <w:basedOn w:val="Normln"/>
    <w:link w:val="ZkladntextChar"/>
    <w:rsid w:val="00344401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4401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E75B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1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6A7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A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63F19-D582-499A-850B-0577C259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Havelka Milan Ing.</dc:creator>
  <cp:lastModifiedBy>Moučková Marcela</cp:lastModifiedBy>
  <cp:revision>2</cp:revision>
  <dcterms:created xsi:type="dcterms:W3CDTF">2018-02-14T12:09:00Z</dcterms:created>
  <dcterms:modified xsi:type="dcterms:W3CDTF">2018-02-14T12:09:00Z</dcterms:modified>
</cp:coreProperties>
</file>