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15B07" w:rsidP="00EB7C7F">
      <w:pPr>
        <w:pStyle w:val="Zhlavdohody"/>
      </w:pPr>
      <w:r>
        <w:t xml:space="preserve"> </w:t>
      </w:r>
      <w:r w:rsidR="00806CAD" w:rsidRPr="003F2F6D">
        <w:t>D</w:t>
      </w:r>
      <w:r w:rsidR="006656CF">
        <w:t xml:space="preserve"> O </w:t>
      </w:r>
      <w:r w:rsidR="00806CAD" w:rsidRPr="003F2F6D">
        <w:t>H</w:t>
      </w:r>
      <w:r w:rsidR="006656CF">
        <w:t xml:space="preserve"> O </w:t>
      </w:r>
      <w:r w:rsidR="00806CAD"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836BCA">
        <w:t>OLA-SZ-67/2018</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836BCA" w:rsidRPr="00836BCA">
        <w:rPr>
          <w:rFonts w:cs="Arial"/>
          <w:szCs w:val="20"/>
        </w:rPr>
        <w:t xml:space="preserve">Ing. </w:t>
      </w:r>
      <w:r w:rsidR="00836BCA">
        <w:t>Bořivoj Novotný</w:t>
      </w:r>
      <w:r w:rsidRPr="00A3020E">
        <w:rPr>
          <w:rFonts w:cs="Arial"/>
          <w:szCs w:val="20"/>
        </w:rPr>
        <w:t xml:space="preserve">, </w:t>
      </w:r>
      <w:r w:rsidR="00836BCA" w:rsidRPr="00836BCA">
        <w:rPr>
          <w:rFonts w:cs="Arial"/>
          <w:szCs w:val="20"/>
        </w:rPr>
        <w:t>ředitel Odboru</w:t>
      </w:r>
      <w:r w:rsidR="00836BCA">
        <w:t xml:space="preserve"> zaměstnanosti krajské pobočky v Olomouci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836BCA" w:rsidRPr="00836BCA">
        <w:rPr>
          <w:rFonts w:cs="Arial"/>
          <w:szCs w:val="20"/>
        </w:rPr>
        <w:t>Dobrovského 1278</w:t>
      </w:r>
      <w:r w:rsidR="00836BCA">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836BCA" w:rsidRPr="00836BCA">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836BCA" w:rsidRPr="00836BCA">
        <w:rPr>
          <w:rFonts w:cs="Arial"/>
          <w:szCs w:val="20"/>
        </w:rPr>
        <w:t>Vejdovského č</w:t>
      </w:r>
      <w:r w:rsidR="00836BCA">
        <w:t>.p. 988/4, Hodolany, 779 00 Olomouc 9</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836BCA"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836BCA" w:rsidRPr="00836BCA">
        <w:rPr>
          <w:rFonts w:cs="Arial"/>
          <w:szCs w:val="20"/>
        </w:rPr>
        <w:t>TESCO Gastro</w:t>
      </w:r>
      <w:r w:rsidR="00836BCA">
        <w:t xml:space="preserve"> s.r.o.</w:t>
      </w:r>
      <w:r w:rsidR="00836BCA" w:rsidRPr="00836BCA">
        <w:rPr>
          <w:rFonts w:cs="Arial"/>
          <w:vanish/>
          <w:szCs w:val="20"/>
        </w:rPr>
        <w:t>0</w:t>
      </w:r>
    </w:p>
    <w:p w:rsidR="00B066F7" w:rsidRPr="0033691D" w:rsidRDefault="00836BCA"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836BCA">
        <w:rPr>
          <w:rFonts w:cs="Arial"/>
          <w:noProof/>
          <w:szCs w:val="20"/>
        </w:rPr>
        <w:t xml:space="preserve">Ing. </w:t>
      </w:r>
      <w:r>
        <w:rPr>
          <w:noProof/>
        </w:rPr>
        <w:t>David Tesařík, jednatel</w:t>
      </w:r>
    </w:p>
    <w:p w:rsidR="00B066F7" w:rsidRPr="0033691D" w:rsidRDefault="00836BCA"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836BCA">
        <w:rPr>
          <w:rFonts w:cs="Arial"/>
          <w:szCs w:val="20"/>
        </w:rPr>
        <w:t xml:space="preserve">tř. </w:t>
      </w:r>
      <w:r>
        <w:t>Kosmonautů č.p. 1288/1, Hodolany, 779 00 Olomouc 9</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836BCA" w:rsidRPr="00836BCA">
        <w:rPr>
          <w:rFonts w:cs="Arial"/>
          <w:szCs w:val="20"/>
        </w:rPr>
        <w:t>01832638</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836BCA">
        <w:t>CZ.03.1.48/0.0/0.0/15_121/0000058</w:t>
      </w:r>
      <w:r w:rsidR="00282982">
        <w:rPr>
          <w:i/>
          <w:iCs/>
        </w:rPr>
        <w:t xml:space="preserve"> </w:t>
      </w:r>
      <w:r w:rsidR="00836BCA">
        <w:t>Nové pracovní příležitosti – SÚPM</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815B07">
        <w:rPr>
          <w:b/>
          <w:noProof/>
        </w:rPr>
        <w:t>xxxxxxxxxxx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815B07">
        <w:rPr>
          <w:b/>
          <w:noProof/>
        </w:rPr>
        <w:t>xxxxxxxxxxx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836BCA" w:rsidRPr="00836BCA">
        <w:rPr>
          <w:b/>
          <w:noProof/>
        </w:rPr>
        <w:t>pomocná síla na studené kuchyni</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836BCA" w:rsidRPr="00836BCA">
        <w:rPr>
          <w:b/>
        </w:rPr>
        <w:t>TESCO Gastro s.r.o. - pracoviště, území města Olomouce</w:t>
      </w:r>
    </w:p>
    <w:p w:rsidR="00414EBF" w:rsidRDefault="00414EBF" w:rsidP="00414EBF">
      <w:pPr>
        <w:pStyle w:val="Daltextbodudohody"/>
        <w:tabs>
          <w:tab w:val="clear" w:pos="2520"/>
        </w:tabs>
        <w:ind w:left="3119" w:hanging="2263"/>
      </w:pPr>
      <w:r>
        <w:t>Den nástupu do práce:</w:t>
      </w:r>
      <w:r>
        <w:tab/>
      </w:r>
      <w:r w:rsidR="00836BCA" w:rsidRPr="00836BCA">
        <w:rPr>
          <w:b/>
        </w:rPr>
        <w:t>19. 2. 2018</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836BCA" w:rsidRPr="00836BCA">
        <w:rPr>
          <w:b/>
          <w:noProof/>
        </w:rPr>
        <w:t>určitou nejméně do 18. 2. 2019</w:t>
      </w:r>
      <w:r>
        <w:t xml:space="preserve">, s týdenní pracovní dobou </w:t>
      </w:r>
      <w:r w:rsidR="00836BCA" w:rsidRPr="00836BCA">
        <w:rPr>
          <w:b/>
          <w:noProof/>
        </w:rPr>
        <w:t>40</w:t>
      </w:r>
      <w:r w:rsidRPr="00836BCA">
        <w:rPr>
          <w:b/>
        </w:rPr>
        <w:t xml:space="preserve"> </w:t>
      </w:r>
      <w:r>
        <w:t>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836BCA" w:rsidRPr="00836BCA">
        <w:rPr>
          <w:b/>
          <w:noProof/>
        </w:rPr>
        <w:t>31.10.2018</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272C98" w:rsidRDefault="00272C98" w:rsidP="004950DD">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zdravotní pojištění, které zaměstnavatel za sebe odvedl z vyměřovacího základu zaměstnance</w:t>
      </w:r>
      <w:r w:rsidR="00123707">
        <w:t xml:space="preserve">, maximálně však </w:t>
      </w:r>
      <w:r w:rsidR="00836BCA" w:rsidRPr="00836BCA">
        <w:rPr>
          <w:b/>
          <w:noProof/>
        </w:rPr>
        <w:t>15 000</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836BCA" w:rsidRPr="00836BCA">
        <w:rPr>
          <w:b/>
        </w:rPr>
        <w:t>125 357</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836BCA">
        <w:rPr>
          <w:b/>
        </w:rPr>
        <w:t>od </w:t>
      </w:r>
      <w:r w:rsidR="00836BCA" w:rsidRPr="00836BCA">
        <w:rPr>
          <w:b/>
          <w:noProof/>
        </w:rPr>
        <w:t>19.2.2018</w:t>
      </w:r>
      <w:r w:rsidR="00781CAC" w:rsidRPr="00836BCA">
        <w:rPr>
          <w:b/>
        </w:rPr>
        <w:t xml:space="preserve"> do</w:t>
      </w:r>
      <w:r w:rsidRPr="00836BCA">
        <w:rPr>
          <w:b/>
        </w:rPr>
        <w:t> </w:t>
      </w:r>
      <w:r w:rsidR="00836BCA" w:rsidRPr="00836BCA">
        <w:rPr>
          <w:b/>
          <w:noProof/>
        </w:rPr>
        <w:t>31.10.2018</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836BCA">
        <w:t>19. 2. 2018</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815B07">
        <w:rPr>
          <w:b/>
          <w:noProof/>
        </w:rPr>
        <w:t>xxxxxxxxxxx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8433F7" w:rsidRPr="00C3613B" w:rsidRDefault="00F022B6" w:rsidP="004C46D0">
      <w:pPr>
        <w:pStyle w:val="Boddohody"/>
        <w:numPr>
          <w:ilvl w:val="0"/>
          <w:numId w:val="3"/>
        </w:numPr>
      </w:pPr>
      <w:r w:rsidRPr="00F022B6">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836BCA" w:rsidP="009B751F">
      <w:pPr>
        <w:keepNext/>
        <w:keepLines/>
        <w:tabs>
          <w:tab w:val="left" w:pos="2520"/>
        </w:tabs>
        <w:rPr>
          <w:rFonts w:cs="Arial"/>
          <w:szCs w:val="20"/>
        </w:rPr>
      </w:pPr>
      <w:r>
        <w:rPr>
          <w:noProof/>
        </w:rPr>
        <w:t>V Olomouci</w:t>
      </w:r>
      <w:r w:rsidR="000378AA" w:rsidRPr="003F2F6D">
        <w:rPr>
          <w:rFonts w:cs="Arial"/>
          <w:szCs w:val="20"/>
        </w:rPr>
        <w:t xml:space="preserve"> dne </w:t>
      </w:r>
      <w:r>
        <w:rPr>
          <w:noProof/>
        </w:rPr>
        <w:t>14. 2. 2018</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815B07">
          <w:headerReference w:type="even" r:id="rId9"/>
          <w:headerReference w:type="default" r:id="rId10"/>
          <w:footerReference w:type="even" r:id="rId11"/>
          <w:footerReference w:type="default" r:id="rId12"/>
          <w:headerReference w:type="first" r:id="rId13"/>
          <w:footerReference w:type="first" r:id="rId14"/>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836BCA" w:rsidP="009B751F">
      <w:pPr>
        <w:keepNext/>
        <w:keepLines/>
        <w:jc w:val="center"/>
        <w:rPr>
          <w:rFonts w:cs="Arial"/>
          <w:szCs w:val="20"/>
        </w:rPr>
      </w:pPr>
      <w:r w:rsidRPr="00836BCA">
        <w:rPr>
          <w:rFonts w:cs="Arial"/>
          <w:szCs w:val="20"/>
        </w:rPr>
        <w:t>Jana Viznar</w:t>
      </w:r>
      <w:r>
        <w:tab/>
      </w:r>
      <w:r>
        <w:br/>
        <w:t>zplnomocněný zástupce</w:t>
      </w:r>
    </w:p>
    <w:p w:rsidR="006C6899" w:rsidRDefault="006C6899" w:rsidP="009B751F">
      <w:pPr>
        <w:keepNext/>
        <w:keepLines/>
        <w:jc w:val="center"/>
        <w:rPr>
          <w:rFonts w:cs="Arial"/>
          <w:szCs w:val="20"/>
        </w:rPr>
      </w:pPr>
    </w:p>
    <w:p w:rsidR="00836BCA" w:rsidRDefault="00836BCA" w:rsidP="009B751F">
      <w:pPr>
        <w:keepNext/>
        <w:keepLines/>
        <w:jc w:val="center"/>
        <w:rPr>
          <w:rFonts w:cs="Arial"/>
          <w:szCs w:val="20"/>
        </w:rPr>
      </w:pPr>
    </w:p>
    <w:p w:rsidR="001430AA" w:rsidRPr="00836BCA" w:rsidRDefault="001430AA" w:rsidP="009B751F">
      <w:pPr>
        <w:keepNext/>
        <w:keepLines/>
        <w:jc w:val="center"/>
        <w:rPr>
          <w:rFonts w:cs="Arial"/>
          <w:szCs w:val="20"/>
        </w:rPr>
      </w:pPr>
      <w:r w:rsidRPr="00836BCA">
        <w:rPr>
          <w:rFonts w:cs="Arial"/>
          <w:szCs w:val="20"/>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836BCA" w:rsidP="009B751F">
      <w:pPr>
        <w:keepNext/>
        <w:keepLines/>
        <w:jc w:val="center"/>
        <w:rPr>
          <w:rFonts w:cs="Arial"/>
          <w:szCs w:val="20"/>
        </w:rPr>
      </w:pPr>
      <w:r w:rsidRPr="00836BCA">
        <w:rPr>
          <w:rFonts w:cs="Arial"/>
          <w:szCs w:val="20"/>
        </w:rPr>
        <w:t xml:space="preserve">Ing. </w:t>
      </w:r>
      <w:r>
        <w:t>Bořivoj Novotný</w:t>
      </w:r>
    </w:p>
    <w:p w:rsidR="008269B6" w:rsidRDefault="00836BCA" w:rsidP="008269B6">
      <w:pPr>
        <w:keepNext/>
        <w:keepLines/>
        <w:jc w:val="center"/>
        <w:rPr>
          <w:rFonts w:cs="Arial"/>
          <w:szCs w:val="20"/>
        </w:rPr>
      </w:pPr>
      <w:r w:rsidRPr="00836BCA">
        <w:rPr>
          <w:rFonts w:cs="Arial"/>
          <w:szCs w:val="20"/>
        </w:rPr>
        <w:t>ředitel Odboru</w:t>
      </w:r>
      <w:r>
        <w:t xml:space="preserve"> zaměstnanosti krajské pobočky v Olomouci</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815B07">
          <w:type w:val="continuous"/>
          <w:pgSz w:w="1223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836BCA" w:rsidRPr="00836BCA">
        <w:rPr>
          <w:rFonts w:cs="Arial"/>
          <w:szCs w:val="20"/>
        </w:rPr>
        <w:t>Veronika Zavadilová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815B07">
        <w:rPr>
          <w:b/>
          <w:noProof/>
        </w:rPr>
        <w:t>xxxxxxxxxxx</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Pr="00DD3578" w:rsidRDefault="007E1C6D" w:rsidP="003464FF">
      <w:pPr>
        <w:keepNext/>
        <w:keepLines/>
        <w:rPr>
          <w:rFonts w:cs="Arial"/>
          <w:szCs w:val="20"/>
        </w:rPr>
      </w:pPr>
      <w:r w:rsidRPr="007E1C6D">
        <w:rPr>
          <w:rFonts w:cs="Arial"/>
          <w:bCs/>
          <w:szCs w:val="20"/>
        </w:rPr>
        <w:t>Příloha č. 1:  Formulář: „ Vyúčtování mzdových nákladů – SÚPM vyhrazené“</w:t>
      </w:r>
    </w:p>
    <w:sectPr w:rsidR="003464FF" w:rsidRPr="00DD3578" w:rsidSect="00815B07">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A70" w:rsidRDefault="00154A70">
      <w:r>
        <w:separator/>
      </w:r>
    </w:p>
  </w:endnote>
  <w:endnote w:type="continuationSeparator" w:id="0">
    <w:p w:rsidR="00154A70" w:rsidRDefault="00154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BCA" w:rsidRDefault="00836BC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815B07">
      <w:rPr>
        <w:noProof/>
      </w:rPr>
      <w:t>5</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815B07">
      <w:rPr>
        <w:noProof/>
      </w:rPr>
      <w:t>1</w:t>
    </w:r>
    <w:r w:rsidR="000F2317">
      <w:fldChar w:fldCharType="end"/>
    </w:r>
    <w:r w:rsidR="000F231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A70" w:rsidRDefault="00154A70">
      <w:r>
        <w:separator/>
      </w:r>
    </w:p>
  </w:footnote>
  <w:footnote w:type="continuationSeparator" w:id="0">
    <w:p w:rsidR="00154A70" w:rsidRDefault="00154A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BCA" w:rsidRDefault="00836BC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BCA" w:rsidRDefault="00836BCA">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4B42CC" w:rsidP="00F27429">
    <w:pPr>
      <w:pStyle w:val="Zhlav"/>
      <w:ind w:firstLine="1"/>
      <w:jc w:val="left"/>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num>
  <w:num w:numId="3">
    <w:abstractNumId w:val="4"/>
    <w:lvlOverride w:ilvl="0">
      <w:startOverride w:val="1"/>
    </w:lvlOverride>
  </w:num>
  <w:num w:numId="4">
    <w:abstractNumId w:val="4"/>
    <w:lvlOverride w:ilvl="0">
      <w:startOverride w:val="1"/>
    </w:lvlOverride>
  </w:num>
  <w:num w:numId="5">
    <w:abstractNumId w:val="0"/>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num>
  <w:num w:numId="14">
    <w:abstractNumId w:val="4"/>
  </w:num>
  <w:num w:numId="15">
    <w:abstractNumId w:val="4"/>
  </w:num>
  <w:num w:numId="16">
    <w:abstractNumId w:val="4"/>
  </w:num>
  <w:num w:numId="17">
    <w:abstractNumId w:val="2"/>
  </w:num>
  <w:num w:numId="18">
    <w:abstractNumId w:val="1"/>
  </w:num>
  <w:num w:numId="19">
    <w:abstractNumId w:val="5"/>
  </w:num>
  <w:num w:numId="20">
    <w:abstractNumId w:val="3"/>
  </w:num>
  <w:num w:numId="21">
    <w:abstractNumId w:val="4"/>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2CC"/>
    <w:rsid w:val="000014F3"/>
    <w:rsid w:val="000026C4"/>
    <w:rsid w:val="000029D6"/>
    <w:rsid w:val="0000490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0F58DE"/>
    <w:rsid w:val="00102764"/>
    <w:rsid w:val="00106582"/>
    <w:rsid w:val="00107098"/>
    <w:rsid w:val="001226E0"/>
    <w:rsid w:val="00123707"/>
    <w:rsid w:val="0013298C"/>
    <w:rsid w:val="001430AA"/>
    <w:rsid w:val="0014757A"/>
    <w:rsid w:val="00154A70"/>
    <w:rsid w:val="001671CD"/>
    <w:rsid w:val="00180F62"/>
    <w:rsid w:val="00190DD0"/>
    <w:rsid w:val="001915EE"/>
    <w:rsid w:val="001950B9"/>
    <w:rsid w:val="001A0AB8"/>
    <w:rsid w:val="001A304B"/>
    <w:rsid w:val="001A46D4"/>
    <w:rsid w:val="001A4F9E"/>
    <w:rsid w:val="001B6881"/>
    <w:rsid w:val="001C745C"/>
    <w:rsid w:val="001D22FC"/>
    <w:rsid w:val="001D4C4E"/>
    <w:rsid w:val="001E291D"/>
    <w:rsid w:val="001E62C8"/>
    <w:rsid w:val="001E6B49"/>
    <w:rsid w:val="001F2207"/>
    <w:rsid w:val="001F2ABB"/>
    <w:rsid w:val="001F45A5"/>
    <w:rsid w:val="001F5715"/>
    <w:rsid w:val="0020384A"/>
    <w:rsid w:val="00205BCF"/>
    <w:rsid w:val="00207FFB"/>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5479"/>
    <w:rsid w:val="002B3ED5"/>
    <w:rsid w:val="002C114B"/>
    <w:rsid w:val="002C19C4"/>
    <w:rsid w:val="002C247E"/>
    <w:rsid w:val="002C425B"/>
    <w:rsid w:val="002C44D0"/>
    <w:rsid w:val="002D4B33"/>
    <w:rsid w:val="002D7F2E"/>
    <w:rsid w:val="002E5F39"/>
    <w:rsid w:val="002F04E9"/>
    <w:rsid w:val="002F2148"/>
    <w:rsid w:val="002F42B9"/>
    <w:rsid w:val="002F7027"/>
    <w:rsid w:val="0030167E"/>
    <w:rsid w:val="003052CD"/>
    <w:rsid w:val="0032015F"/>
    <w:rsid w:val="0032193A"/>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E6F51"/>
    <w:rsid w:val="003F2F6D"/>
    <w:rsid w:val="003F3050"/>
    <w:rsid w:val="003F3275"/>
    <w:rsid w:val="003F490D"/>
    <w:rsid w:val="00400055"/>
    <w:rsid w:val="00405A62"/>
    <w:rsid w:val="004124F1"/>
    <w:rsid w:val="0041399A"/>
    <w:rsid w:val="00414EBF"/>
    <w:rsid w:val="004157D3"/>
    <w:rsid w:val="00423626"/>
    <w:rsid w:val="00424375"/>
    <w:rsid w:val="00424821"/>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42CC"/>
    <w:rsid w:val="004B5B24"/>
    <w:rsid w:val="004B77B1"/>
    <w:rsid w:val="004C01E2"/>
    <w:rsid w:val="004C1B8D"/>
    <w:rsid w:val="004C46D0"/>
    <w:rsid w:val="004C685F"/>
    <w:rsid w:val="004D00A9"/>
    <w:rsid w:val="004D1C0D"/>
    <w:rsid w:val="004D2AA1"/>
    <w:rsid w:val="004D42E3"/>
    <w:rsid w:val="004E5AF0"/>
    <w:rsid w:val="004F1A9F"/>
    <w:rsid w:val="004F2330"/>
    <w:rsid w:val="004F2678"/>
    <w:rsid w:val="004F3016"/>
    <w:rsid w:val="004F64C9"/>
    <w:rsid w:val="005006E0"/>
    <w:rsid w:val="005122FF"/>
    <w:rsid w:val="00513079"/>
    <w:rsid w:val="00516F4D"/>
    <w:rsid w:val="0051782E"/>
    <w:rsid w:val="005273E9"/>
    <w:rsid w:val="00535480"/>
    <w:rsid w:val="00536ADD"/>
    <w:rsid w:val="00537944"/>
    <w:rsid w:val="0054593F"/>
    <w:rsid w:val="00565A68"/>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5691"/>
    <w:rsid w:val="005F008F"/>
    <w:rsid w:val="006061BF"/>
    <w:rsid w:val="006129E0"/>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795F"/>
    <w:rsid w:val="00696870"/>
    <w:rsid w:val="00696CD2"/>
    <w:rsid w:val="006A1D5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A71"/>
    <w:rsid w:val="00736E5D"/>
    <w:rsid w:val="007376A0"/>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15B07"/>
    <w:rsid w:val="00820AFB"/>
    <w:rsid w:val="00825482"/>
    <w:rsid w:val="008269B6"/>
    <w:rsid w:val="00836BCA"/>
    <w:rsid w:val="008424F1"/>
    <w:rsid w:val="008433F7"/>
    <w:rsid w:val="00855A7A"/>
    <w:rsid w:val="00857D7E"/>
    <w:rsid w:val="0087184A"/>
    <w:rsid w:val="00875506"/>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9F4A6F"/>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7459"/>
    <w:rsid w:val="00A71521"/>
    <w:rsid w:val="00A760BA"/>
    <w:rsid w:val="00A80D21"/>
    <w:rsid w:val="00A81ED7"/>
    <w:rsid w:val="00A93F95"/>
    <w:rsid w:val="00A945C8"/>
    <w:rsid w:val="00A962FE"/>
    <w:rsid w:val="00AA2C08"/>
    <w:rsid w:val="00AA6259"/>
    <w:rsid w:val="00AA787B"/>
    <w:rsid w:val="00AB1D8A"/>
    <w:rsid w:val="00AB30F3"/>
    <w:rsid w:val="00AC7122"/>
    <w:rsid w:val="00AC78C9"/>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41F2"/>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22BCE"/>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D02C37"/>
    <w:rsid w:val="00D034B1"/>
    <w:rsid w:val="00D034D9"/>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1866"/>
    <w:rsid w:val="00E05776"/>
    <w:rsid w:val="00E139A6"/>
    <w:rsid w:val="00E14C7C"/>
    <w:rsid w:val="00E15614"/>
    <w:rsid w:val="00E309FE"/>
    <w:rsid w:val="00E31DE5"/>
    <w:rsid w:val="00E3284C"/>
    <w:rsid w:val="00E41862"/>
    <w:rsid w:val="00E456CA"/>
    <w:rsid w:val="00E61612"/>
    <w:rsid w:val="00E618BE"/>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66286"/>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72E37-C54C-4157-B94C-7C903E098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2178</Words>
  <Characters>12854</Characters>
  <Application>Microsoft Office Word</Application>
  <DocSecurity>0</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15002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Uživatel systému Windows</cp:lastModifiedBy>
  <cp:revision>1</cp:revision>
  <cp:lastPrinted>1601-01-01T00:00:00Z</cp:lastPrinted>
  <dcterms:created xsi:type="dcterms:W3CDTF">2018-02-14T12:22:00Z</dcterms:created>
  <dcterms:modified xsi:type="dcterms:W3CDTF">2018-02-14T12:22:00Z</dcterms:modified>
</cp:coreProperties>
</file>