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jc w:val="center"/>
        <w:tblLayout w:type="fixed"/>
        <w:tblCellMar>
          <w:left w:w="70" w:type="dxa"/>
          <w:right w:w="70" w:type="dxa"/>
        </w:tblCellMar>
        <w:tblLook w:val="04A0" w:firstRow="1" w:lastRow="0" w:firstColumn="1" w:lastColumn="0" w:noHBand="0" w:noVBand="1"/>
      </w:tblPr>
      <w:tblGrid>
        <w:gridCol w:w="1702"/>
        <w:gridCol w:w="425"/>
        <w:gridCol w:w="2410"/>
        <w:gridCol w:w="1670"/>
        <w:gridCol w:w="314"/>
        <w:gridCol w:w="3253"/>
        <w:gridCol w:w="7"/>
      </w:tblGrid>
      <w:tr w:rsidR="001D002C" w:rsidRPr="00882275" w:rsidTr="001D002C">
        <w:trPr>
          <w:trHeight w:val="530"/>
          <w:jc w:val="center"/>
        </w:trPr>
        <w:tc>
          <w:tcPr>
            <w:tcW w:w="2127" w:type="dxa"/>
            <w:gridSpan w:val="2"/>
            <w:tcBorders>
              <w:top w:val="single" w:sz="6" w:space="0" w:color="auto"/>
              <w:left w:val="single" w:sz="6" w:space="0" w:color="auto"/>
              <w:bottom w:val="nil"/>
              <w:right w:val="single" w:sz="6" w:space="0" w:color="auto"/>
            </w:tcBorders>
            <w:vAlign w:val="center"/>
            <w:hideMark/>
          </w:tcPr>
          <w:p w:rsidR="001D002C" w:rsidRPr="00882275" w:rsidRDefault="001D002C" w:rsidP="00B11C7E">
            <w:pPr>
              <w:spacing w:before="0"/>
              <w:jc w:val="left"/>
              <w:rPr>
                <w:rFonts w:cs="Calibri"/>
                <w:b/>
                <w:sz w:val="18"/>
                <w:lang w:val="cs-CZ"/>
              </w:rPr>
            </w:pPr>
            <w:bookmarkStart w:id="0" w:name="OLE_LINK3"/>
            <w:bookmarkStart w:id="1" w:name="OLE_LINK4"/>
            <w:r w:rsidRPr="00882275">
              <w:rPr>
                <w:rFonts w:cs="Calibri"/>
                <w:b/>
                <w:sz w:val="18"/>
                <w:lang w:val="cs-CZ"/>
              </w:rPr>
              <w:t>Klasifikace dokumentu</w:t>
            </w:r>
          </w:p>
        </w:tc>
        <w:sdt>
          <w:sdtPr>
            <w:rPr>
              <w:rFonts w:cs="Calibri"/>
              <w:i/>
              <w:color w:val="808080" w:themeColor="background1" w:themeShade="80"/>
              <w:lang w:val="cs-CZ"/>
            </w:rPr>
            <w:alias w:val="Document Classification"/>
            <w:tag w:val="CLS"/>
            <w:id w:val="859705443"/>
            <w:placeholder>
              <w:docPart w:val="858840D87F9C489BAD2237617345E4BB"/>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410" w:type="dxa"/>
                <w:tcBorders>
                  <w:top w:val="single" w:sz="6" w:space="0" w:color="auto"/>
                  <w:left w:val="single" w:sz="6" w:space="0" w:color="auto"/>
                  <w:bottom w:val="nil"/>
                  <w:right w:val="single" w:sz="4" w:space="0" w:color="auto"/>
                </w:tcBorders>
                <w:vAlign w:val="center"/>
                <w:hideMark/>
              </w:tcPr>
              <w:p w:rsidR="001D002C" w:rsidRPr="00882275" w:rsidRDefault="00346DAA" w:rsidP="00B11C7E">
                <w:pPr>
                  <w:spacing w:before="60"/>
                  <w:jc w:val="left"/>
                  <w:rPr>
                    <w:rFonts w:ascii="Calibri" w:hAnsi="Calibri" w:cs="Calibri"/>
                    <w:i/>
                    <w:szCs w:val="24"/>
                    <w:lang w:val="cs-CZ"/>
                  </w:rPr>
                </w:pPr>
                <w:r>
                  <w:rPr>
                    <w:rFonts w:cs="Calibri"/>
                    <w:i/>
                    <w:color w:val="808080" w:themeColor="background1" w:themeShade="80"/>
                    <w:lang w:val="cs-CZ"/>
                  </w:rPr>
                  <w:t xml:space="preserve">BL - </w:t>
                </w:r>
                <w:proofErr w:type="spellStart"/>
                <w:r>
                  <w:rPr>
                    <w:rFonts w:cs="Calibri"/>
                    <w:i/>
                    <w:color w:val="808080" w:themeColor="background1" w:themeShade="80"/>
                    <w:lang w:val="cs-CZ"/>
                  </w:rPr>
                  <w:t>Restricted</w:t>
                </w:r>
                <w:proofErr w:type="spellEnd"/>
                <w:r>
                  <w:rPr>
                    <w:rFonts w:cs="Calibri"/>
                    <w:i/>
                    <w:color w:val="808080" w:themeColor="background1" w:themeShade="80"/>
                    <w:lang w:val="cs-CZ"/>
                  </w:rPr>
                  <w:t xml:space="preserve"> </w:t>
                </w:r>
                <w:proofErr w:type="spellStart"/>
                <w:r>
                  <w:rPr>
                    <w:rFonts w:cs="Calibri"/>
                    <w:i/>
                    <w:color w:val="808080" w:themeColor="background1" w:themeShade="80"/>
                    <w:lang w:val="cs-CZ"/>
                  </w:rPr>
                  <w:t>for</w:t>
                </w:r>
                <w:proofErr w:type="spellEnd"/>
                <w:r>
                  <w:rPr>
                    <w:rFonts w:cs="Calibri"/>
                    <w:i/>
                    <w:color w:val="808080" w:themeColor="background1" w:themeShade="80"/>
                    <w:lang w:val="cs-CZ"/>
                  </w:rPr>
                  <w:t xml:space="preserve"> </w:t>
                </w:r>
                <w:proofErr w:type="spellStart"/>
                <w:r>
                  <w:rPr>
                    <w:rFonts w:cs="Calibri"/>
                    <w:i/>
                    <w:color w:val="808080" w:themeColor="background1" w:themeShade="80"/>
                    <w:lang w:val="cs-CZ"/>
                  </w:rPr>
                  <w:t>internal</w:t>
                </w:r>
                <w:proofErr w:type="spellEnd"/>
                <w:r>
                  <w:rPr>
                    <w:rFonts w:cs="Calibri"/>
                    <w:i/>
                    <w:color w:val="808080" w:themeColor="background1" w:themeShade="80"/>
                    <w:lang w:val="cs-CZ"/>
                  </w:rPr>
                  <w:t xml:space="preserve"> use</w:t>
                </w:r>
              </w:p>
            </w:tc>
          </w:sdtContent>
        </w:sdt>
        <w:tc>
          <w:tcPr>
            <w:tcW w:w="1984" w:type="dxa"/>
            <w:gridSpan w:val="2"/>
            <w:tcBorders>
              <w:top w:val="single" w:sz="6" w:space="0" w:color="auto"/>
              <w:left w:val="single" w:sz="4" w:space="0" w:color="auto"/>
              <w:bottom w:val="nil"/>
              <w:right w:val="single" w:sz="6" w:space="0" w:color="auto"/>
            </w:tcBorders>
            <w:vAlign w:val="center"/>
            <w:hideMark/>
          </w:tcPr>
          <w:p w:rsidR="001D002C" w:rsidRPr="00882275" w:rsidRDefault="001D002C" w:rsidP="00B11C7E">
            <w:pPr>
              <w:spacing w:before="0"/>
              <w:jc w:val="left"/>
              <w:rPr>
                <w:rFonts w:cs="Calibri"/>
                <w:b/>
                <w:sz w:val="16"/>
                <w:lang w:val="cs-CZ"/>
              </w:rPr>
            </w:pPr>
            <w:r w:rsidRPr="00882275">
              <w:rPr>
                <w:rFonts w:cs="Calibri"/>
                <w:b/>
                <w:sz w:val="18"/>
                <w:lang w:val="cs-CZ"/>
              </w:rPr>
              <w:t>TC ID / Revize</w:t>
            </w:r>
          </w:p>
        </w:tc>
        <w:sdt>
          <w:sdtPr>
            <w:rPr>
              <w:rFonts w:cs="Calibri"/>
              <w:color w:val="595959" w:themeColor="text1" w:themeTint="A6"/>
              <w:sz w:val="18"/>
              <w:lang w:val="cs-CZ"/>
            </w:rPr>
            <w:alias w:val="TC ID / Revision"/>
            <w:tag w:val="TCID"/>
            <w:id w:val="1436488474"/>
            <w:placeholder>
              <w:docPart w:val="3C9D8AC8DC76478F846821067F255B90"/>
            </w:placeholder>
            <w:text/>
          </w:sdtPr>
          <w:sdtEndPr/>
          <w:sdtContent>
            <w:tc>
              <w:tcPr>
                <w:tcW w:w="3260" w:type="dxa"/>
                <w:gridSpan w:val="2"/>
                <w:tcBorders>
                  <w:top w:val="single" w:sz="6" w:space="0" w:color="auto"/>
                  <w:left w:val="single" w:sz="6" w:space="0" w:color="auto"/>
                  <w:bottom w:val="nil"/>
                  <w:right w:val="single" w:sz="6" w:space="0" w:color="auto"/>
                </w:tcBorders>
                <w:vAlign w:val="center"/>
              </w:tcPr>
              <w:p w:rsidR="001D002C" w:rsidRPr="00882275" w:rsidRDefault="00D25676" w:rsidP="00D25676">
                <w:pPr>
                  <w:spacing w:before="0"/>
                  <w:jc w:val="left"/>
                  <w:rPr>
                    <w:rFonts w:cs="Calibri"/>
                    <w:sz w:val="18"/>
                    <w:lang w:val="cs-CZ"/>
                  </w:rPr>
                </w:pPr>
                <w:r w:rsidRPr="00D25676">
                  <w:rPr>
                    <w:rFonts w:cs="Calibri"/>
                    <w:color w:val="595959" w:themeColor="text1" w:themeTint="A6"/>
                    <w:sz w:val="18"/>
                    <w:lang w:val="cs-CZ"/>
                  </w:rPr>
                  <w:t>00156790</w:t>
                </w:r>
                <w:r>
                  <w:rPr>
                    <w:rFonts w:cs="Calibri"/>
                    <w:color w:val="595959" w:themeColor="text1" w:themeTint="A6"/>
                    <w:sz w:val="18"/>
                    <w:lang w:val="cs-CZ"/>
                  </w:rPr>
                  <w:t>/</w:t>
                </w:r>
                <w:r w:rsidR="005A1735">
                  <w:rPr>
                    <w:rFonts w:cs="Calibri"/>
                    <w:color w:val="595959" w:themeColor="text1" w:themeTint="A6"/>
                    <w:sz w:val="18"/>
                    <w:lang w:val="cs-CZ"/>
                  </w:rPr>
                  <w:t>D</w:t>
                </w:r>
              </w:p>
            </w:tc>
          </w:sdtContent>
        </w:sdt>
      </w:tr>
      <w:tr w:rsidR="001D002C" w:rsidRPr="00882275" w:rsidTr="001D002C">
        <w:trPr>
          <w:trHeight w:val="530"/>
          <w:jc w:val="center"/>
        </w:trPr>
        <w:tc>
          <w:tcPr>
            <w:tcW w:w="2127" w:type="dxa"/>
            <w:gridSpan w:val="2"/>
            <w:tcBorders>
              <w:top w:val="single" w:sz="6" w:space="0" w:color="auto"/>
              <w:left w:val="single" w:sz="6" w:space="0" w:color="auto"/>
              <w:bottom w:val="nil"/>
              <w:right w:val="single" w:sz="6" w:space="0" w:color="auto"/>
            </w:tcBorders>
            <w:vAlign w:val="center"/>
            <w:hideMark/>
          </w:tcPr>
          <w:p w:rsidR="001D002C" w:rsidRPr="00882275" w:rsidRDefault="001D002C" w:rsidP="00B11C7E">
            <w:pPr>
              <w:spacing w:before="0"/>
              <w:jc w:val="left"/>
              <w:rPr>
                <w:rFonts w:cs="Calibri"/>
                <w:b/>
                <w:sz w:val="18"/>
                <w:lang w:val="cs-CZ"/>
              </w:rPr>
            </w:pPr>
            <w:r w:rsidRPr="00882275">
              <w:rPr>
                <w:rFonts w:cs="Calibri"/>
                <w:b/>
                <w:sz w:val="18"/>
                <w:lang w:val="cs-CZ"/>
              </w:rPr>
              <w:t>Statut dokumentu</w:t>
            </w:r>
          </w:p>
        </w:tc>
        <w:sdt>
          <w:sdtPr>
            <w:rPr>
              <w:rFonts w:cs="Calibri"/>
              <w:i/>
              <w:color w:val="808080" w:themeColor="background1" w:themeShade="80"/>
              <w:lang w:val="cs-CZ"/>
            </w:rPr>
            <w:alias w:val="Document Status"/>
            <w:tag w:val="DC"/>
            <w:id w:val="1367413454"/>
            <w:placeholder>
              <w:docPart w:val="839CA67619F7473DB5D92D00A6F5CE96"/>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410" w:type="dxa"/>
                <w:tcBorders>
                  <w:top w:val="single" w:sz="6" w:space="0" w:color="auto"/>
                  <w:left w:val="single" w:sz="6" w:space="0" w:color="auto"/>
                  <w:bottom w:val="nil"/>
                  <w:right w:val="single" w:sz="4" w:space="0" w:color="auto"/>
                </w:tcBorders>
                <w:vAlign w:val="center"/>
              </w:tcPr>
              <w:p w:rsidR="001D002C" w:rsidRPr="00882275" w:rsidRDefault="007025BF" w:rsidP="00B11C7E">
                <w:pPr>
                  <w:spacing w:before="0"/>
                  <w:jc w:val="left"/>
                  <w:rPr>
                    <w:rFonts w:ascii="Calibri" w:hAnsi="Calibri" w:cs="Calibri"/>
                    <w:i/>
                    <w:szCs w:val="24"/>
                    <w:lang w:val="cs-CZ"/>
                  </w:rPr>
                </w:pPr>
                <w:proofErr w:type="spellStart"/>
                <w:r>
                  <w:rPr>
                    <w:rFonts w:cs="Calibri"/>
                    <w:i/>
                    <w:color w:val="808080" w:themeColor="background1" w:themeShade="80"/>
                    <w:lang w:val="cs-CZ"/>
                  </w:rPr>
                  <w:t>Document</w:t>
                </w:r>
                <w:proofErr w:type="spellEnd"/>
                <w:r>
                  <w:rPr>
                    <w:rFonts w:cs="Calibri"/>
                    <w:i/>
                    <w:color w:val="808080" w:themeColor="background1" w:themeShade="80"/>
                    <w:lang w:val="cs-CZ"/>
                  </w:rPr>
                  <w:t xml:space="preserve"> </w:t>
                </w:r>
                <w:proofErr w:type="spellStart"/>
                <w:r>
                  <w:rPr>
                    <w:rFonts w:cs="Calibri"/>
                    <w:i/>
                    <w:color w:val="808080" w:themeColor="background1" w:themeShade="80"/>
                    <w:lang w:val="cs-CZ"/>
                  </w:rPr>
                  <w:t>Released</w:t>
                </w:r>
                <w:proofErr w:type="spellEnd"/>
              </w:p>
            </w:tc>
          </w:sdtContent>
        </w:sdt>
        <w:tc>
          <w:tcPr>
            <w:tcW w:w="1984" w:type="dxa"/>
            <w:gridSpan w:val="2"/>
            <w:tcBorders>
              <w:top w:val="single" w:sz="6" w:space="0" w:color="auto"/>
              <w:left w:val="single" w:sz="4" w:space="0" w:color="auto"/>
              <w:bottom w:val="nil"/>
              <w:right w:val="single" w:sz="6" w:space="0" w:color="auto"/>
            </w:tcBorders>
            <w:vAlign w:val="center"/>
            <w:hideMark/>
          </w:tcPr>
          <w:p w:rsidR="001D002C" w:rsidRPr="00882275" w:rsidRDefault="001D002C" w:rsidP="00B11C7E">
            <w:pPr>
              <w:spacing w:before="0"/>
              <w:jc w:val="left"/>
              <w:rPr>
                <w:rFonts w:cs="Calibri"/>
                <w:b/>
                <w:sz w:val="16"/>
                <w:lang w:val="cs-CZ"/>
              </w:rPr>
            </w:pPr>
            <w:r w:rsidRPr="00882275">
              <w:rPr>
                <w:rFonts w:cs="Calibri"/>
                <w:b/>
                <w:sz w:val="18"/>
                <w:lang w:val="cs-CZ"/>
              </w:rPr>
              <w:t>Číslo dokumentu</w:t>
            </w:r>
          </w:p>
        </w:tc>
        <w:sdt>
          <w:sdtPr>
            <w:rPr>
              <w:rFonts w:cs="Calibri"/>
              <w:color w:val="808080" w:themeColor="background1" w:themeShade="80"/>
              <w:sz w:val="18"/>
              <w:lang w:val="cs-CZ"/>
            </w:rPr>
            <w:alias w:val="Document No."/>
            <w:tag w:val="DN"/>
            <w:id w:val="-1074350904"/>
            <w:placeholder>
              <w:docPart w:val="DD0031541F87490D8D11E4F0832008D5"/>
            </w:placeholder>
            <w:text/>
          </w:sdtPr>
          <w:sdtEndPr/>
          <w:sdtContent>
            <w:tc>
              <w:tcPr>
                <w:tcW w:w="3260" w:type="dxa"/>
                <w:gridSpan w:val="2"/>
                <w:tcBorders>
                  <w:top w:val="single" w:sz="6" w:space="0" w:color="auto"/>
                  <w:left w:val="single" w:sz="6" w:space="0" w:color="auto"/>
                  <w:bottom w:val="nil"/>
                  <w:right w:val="single" w:sz="6" w:space="0" w:color="auto"/>
                </w:tcBorders>
                <w:vAlign w:val="center"/>
              </w:tcPr>
              <w:p w:rsidR="001D002C" w:rsidRPr="00882275" w:rsidRDefault="00346DAA" w:rsidP="00B11C7E">
                <w:pPr>
                  <w:spacing w:before="0"/>
                  <w:jc w:val="left"/>
                  <w:rPr>
                    <w:rFonts w:cs="Calibri"/>
                    <w:sz w:val="18"/>
                    <w:lang w:val="cs-CZ"/>
                  </w:rPr>
                </w:pPr>
                <w:r>
                  <w:rPr>
                    <w:rFonts w:cs="Calibri"/>
                    <w:color w:val="808080" w:themeColor="background1" w:themeShade="80"/>
                    <w:sz w:val="18"/>
                    <w:lang w:val="cs-CZ"/>
                  </w:rPr>
                  <w:t>N/A</w:t>
                </w:r>
              </w:p>
            </w:tc>
          </w:sdtContent>
        </w:sdt>
      </w:tr>
      <w:tr w:rsidR="001D002C" w:rsidRPr="00882275" w:rsidTr="001D002C">
        <w:trPr>
          <w:trHeight w:val="530"/>
          <w:jc w:val="center"/>
        </w:trPr>
        <w:tc>
          <w:tcPr>
            <w:tcW w:w="2127" w:type="dxa"/>
            <w:gridSpan w:val="2"/>
            <w:tcBorders>
              <w:top w:val="single" w:sz="6" w:space="0" w:color="auto"/>
              <w:left w:val="single" w:sz="6" w:space="0" w:color="auto"/>
              <w:bottom w:val="nil"/>
              <w:right w:val="single" w:sz="6" w:space="0" w:color="auto"/>
            </w:tcBorders>
            <w:vAlign w:val="center"/>
          </w:tcPr>
          <w:p w:rsidR="001D002C" w:rsidRPr="00882275" w:rsidRDefault="001D002C" w:rsidP="00B11C7E">
            <w:pPr>
              <w:spacing w:before="0"/>
              <w:jc w:val="left"/>
              <w:rPr>
                <w:rFonts w:cs="Calibri"/>
                <w:b/>
                <w:sz w:val="18"/>
                <w:lang w:val="cs-CZ"/>
              </w:rPr>
            </w:pPr>
            <w:r w:rsidRPr="00882275">
              <w:rPr>
                <w:rFonts w:cs="Calibri"/>
                <w:b/>
                <w:sz w:val="18"/>
                <w:lang w:val="cs-CZ"/>
              </w:rPr>
              <w:t>WBS kód</w:t>
            </w:r>
          </w:p>
        </w:tc>
        <w:tc>
          <w:tcPr>
            <w:tcW w:w="7654" w:type="dxa"/>
            <w:gridSpan w:val="5"/>
            <w:tcBorders>
              <w:top w:val="single" w:sz="6" w:space="0" w:color="auto"/>
              <w:left w:val="single" w:sz="6" w:space="0" w:color="auto"/>
              <w:bottom w:val="nil"/>
              <w:right w:val="single" w:sz="6" w:space="0" w:color="auto"/>
            </w:tcBorders>
            <w:vAlign w:val="center"/>
          </w:tcPr>
          <w:p w:rsidR="00F23C31" w:rsidRPr="003D6005" w:rsidRDefault="00D25676" w:rsidP="00B71B00">
            <w:pPr>
              <w:spacing w:before="0"/>
              <w:jc w:val="left"/>
              <w:rPr>
                <w:rFonts w:cs="Calibri"/>
                <w:i/>
                <w:color w:val="4C4E50" w:themeColor="accent6" w:themeShade="80"/>
                <w:sz w:val="18"/>
                <w:lang w:val="en-GB"/>
              </w:rPr>
            </w:pPr>
            <w:r w:rsidRPr="00D25676">
              <w:rPr>
                <w:rFonts w:cs="Calibri"/>
                <w:i/>
                <w:color w:val="4C4E50" w:themeColor="accent6" w:themeShade="80"/>
                <w:sz w:val="18"/>
                <w:lang w:val="en-GB"/>
              </w:rPr>
              <w:t>5.1.4 – LUX Beamline</w:t>
            </w:r>
          </w:p>
        </w:tc>
      </w:tr>
      <w:tr w:rsidR="001D002C" w:rsidRPr="00750BB1" w:rsidTr="001D002C">
        <w:trPr>
          <w:trHeight w:val="530"/>
          <w:jc w:val="center"/>
        </w:trPr>
        <w:tc>
          <w:tcPr>
            <w:tcW w:w="2127" w:type="dxa"/>
            <w:gridSpan w:val="2"/>
            <w:tcBorders>
              <w:top w:val="single" w:sz="6" w:space="0" w:color="auto"/>
              <w:left w:val="single" w:sz="6" w:space="0" w:color="auto"/>
              <w:bottom w:val="nil"/>
              <w:right w:val="single" w:sz="6" w:space="0" w:color="auto"/>
            </w:tcBorders>
            <w:vAlign w:val="center"/>
          </w:tcPr>
          <w:p w:rsidR="001D002C" w:rsidRPr="00882275" w:rsidRDefault="001D002C" w:rsidP="00B11C7E">
            <w:pPr>
              <w:spacing w:before="0"/>
              <w:jc w:val="left"/>
              <w:rPr>
                <w:rFonts w:cs="Calibri"/>
                <w:b/>
                <w:sz w:val="18"/>
                <w:lang w:val="cs-CZ"/>
              </w:rPr>
            </w:pPr>
            <w:r w:rsidRPr="00882275">
              <w:rPr>
                <w:rFonts w:cs="Calibri"/>
                <w:b/>
                <w:sz w:val="18"/>
                <w:lang w:val="cs-CZ"/>
              </w:rPr>
              <w:t>PBS kód</w:t>
            </w:r>
          </w:p>
        </w:tc>
        <w:tc>
          <w:tcPr>
            <w:tcW w:w="7654" w:type="dxa"/>
            <w:gridSpan w:val="5"/>
            <w:tcBorders>
              <w:top w:val="single" w:sz="6" w:space="0" w:color="auto"/>
              <w:left w:val="single" w:sz="6" w:space="0" w:color="auto"/>
              <w:bottom w:val="nil"/>
              <w:right w:val="single" w:sz="6" w:space="0" w:color="auto"/>
            </w:tcBorders>
            <w:vAlign w:val="center"/>
          </w:tcPr>
          <w:p w:rsidR="001D002C" w:rsidRPr="003D6005" w:rsidRDefault="00D25676" w:rsidP="000031EE">
            <w:pPr>
              <w:spacing w:before="0"/>
              <w:jc w:val="left"/>
              <w:rPr>
                <w:rFonts w:cs="Calibri"/>
                <w:i/>
                <w:color w:val="4C4E50" w:themeColor="accent6" w:themeShade="80"/>
                <w:sz w:val="18"/>
                <w:lang w:val="cs-CZ"/>
              </w:rPr>
            </w:pPr>
            <w:r w:rsidRPr="00D25676">
              <w:rPr>
                <w:rFonts w:cs="Calibri"/>
                <w:i/>
                <w:color w:val="4C4E50" w:themeColor="accent6" w:themeShade="80"/>
                <w:sz w:val="18"/>
                <w:lang w:val="cs-CZ"/>
              </w:rPr>
              <w:t>E.E5.LUX.LAB.31</w:t>
            </w:r>
          </w:p>
        </w:tc>
      </w:tr>
      <w:tr w:rsidR="001D002C" w:rsidRPr="00882275" w:rsidTr="00F949B7">
        <w:trPr>
          <w:trHeight w:val="510"/>
          <w:jc w:val="center"/>
        </w:trPr>
        <w:tc>
          <w:tcPr>
            <w:tcW w:w="2127" w:type="dxa"/>
            <w:gridSpan w:val="2"/>
            <w:tcBorders>
              <w:top w:val="single" w:sz="4" w:space="0" w:color="auto"/>
              <w:left w:val="single" w:sz="6" w:space="0" w:color="auto"/>
              <w:bottom w:val="single" w:sz="4" w:space="0" w:color="auto"/>
              <w:right w:val="single" w:sz="4" w:space="0" w:color="auto"/>
            </w:tcBorders>
            <w:vAlign w:val="center"/>
          </w:tcPr>
          <w:p w:rsidR="001D002C" w:rsidRPr="00882275" w:rsidRDefault="001D002C" w:rsidP="00B11C7E">
            <w:pPr>
              <w:spacing w:before="0"/>
              <w:jc w:val="left"/>
              <w:rPr>
                <w:rFonts w:cs="Calibri"/>
                <w:b/>
                <w:sz w:val="18"/>
                <w:lang w:val="cs-CZ"/>
              </w:rPr>
            </w:pPr>
            <w:r w:rsidRPr="00882275">
              <w:rPr>
                <w:rFonts w:cs="Calibri"/>
                <w:b/>
                <w:sz w:val="16"/>
                <w:lang w:val="cs-CZ"/>
              </w:rPr>
              <w:t>Projektové rozdělení dokumentace</w:t>
            </w:r>
          </w:p>
        </w:tc>
        <w:sdt>
          <w:sdtPr>
            <w:rPr>
              <w:rFonts w:cs="Calibri"/>
              <w:i/>
              <w:color w:val="808080" w:themeColor="background1" w:themeShade="80"/>
              <w:lang w:val="cs-CZ"/>
            </w:rPr>
            <w:alias w:val="Project branch"/>
            <w:tag w:val="PB"/>
            <w:id w:val="-117224390"/>
            <w:placeholder>
              <w:docPart w:val="A9DE2E9406224A91940066703C7A64C8"/>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654" w:type="dxa"/>
                <w:gridSpan w:val="5"/>
                <w:tcBorders>
                  <w:top w:val="single" w:sz="4" w:space="0" w:color="auto"/>
                  <w:left w:val="single" w:sz="4" w:space="0" w:color="auto"/>
                  <w:bottom w:val="single" w:sz="4" w:space="0" w:color="auto"/>
                  <w:right w:val="single" w:sz="4" w:space="0" w:color="auto"/>
                </w:tcBorders>
                <w:vAlign w:val="center"/>
              </w:tcPr>
              <w:p w:rsidR="001D002C" w:rsidRPr="00882275" w:rsidRDefault="00346DAA" w:rsidP="00B11C7E">
                <w:pPr>
                  <w:spacing w:before="60"/>
                  <w:jc w:val="left"/>
                  <w:rPr>
                    <w:rFonts w:cs="Calibri"/>
                    <w:bCs/>
                    <w:i/>
                    <w:color w:val="808080" w:themeColor="background1" w:themeShade="80"/>
                    <w:lang w:val="cs-CZ"/>
                  </w:rPr>
                </w:pPr>
                <w:proofErr w:type="spellStart"/>
                <w:r>
                  <w:rPr>
                    <w:rFonts w:cs="Calibri"/>
                    <w:i/>
                    <w:color w:val="808080" w:themeColor="background1" w:themeShade="80"/>
                    <w:lang w:val="cs-CZ"/>
                  </w:rPr>
                  <w:t>Engineering</w:t>
                </w:r>
                <w:proofErr w:type="spellEnd"/>
                <w:r>
                  <w:rPr>
                    <w:rFonts w:cs="Calibri"/>
                    <w:i/>
                    <w:color w:val="808080" w:themeColor="background1" w:themeShade="80"/>
                    <w:lang w:val="cs-CZ"/>
                  </w:rPr>
                  <w:t xml:space="preserve"> &amp; </w:t>
                </w:r>
                <w:proofErr w:type="spellStart"/>
                <w:r>
                  <w:rPr>
                    <w:rFonts w:cs="Calibri"/>
                    <w:i/>
                    <w:color w:val="808080" w:themeColor="background1" w:themeShade="80"/>
                    <w:lang w:val="cs-CZ"/>
                  </w:rPr>
                  <w:t>Scientific</w:t>
                </w:r>
                <w:proofErr w:type="spellEnd"/>
                <w:r>
                  <w:rPr>
                    <w:rFonts w:cs="Calibri"/>
                    <w:i/>
                    <w:color w:val="808080" w:themeColor="background1" w:themeShade="80"/>
                    <w:lang w:val="cs-CZ"/>
                  </w:rPr>
                  <w:t xml:space="preserve"> </w:t>
                </w:r>
                <w:proofErr w:type="spellStart"/>
                <w:r>
                  <w:rPr>
                    <w:rFonts w:cs="Calibri"/>
                    <w:i/>
                    <w:color w:val="808080" w:themeColor="background1" w:themeShade="80"/>
                    <w:lang w:val="cs-CZ"/>
                  </w:rPr>
                  <w:t>documents</w:t>
                </w:r>
                <w:proofErr w:type="spellEnd"/>
                <w:r>
                  <w:rPr>
                    <w:rFonts w:cs="Calibri"/>
                    <w:i/>
                    <w:color w:val="808080" w:themeColor="background1" w:themeShade="80"/>
                    <w:lang w:val="cs-CZ"/>
                  </w:rPr>
                  <w:t xml:space="preserve"> (E&amp;S)</w:t>
                </w:r>
              </w:p>
            </w:tc>
          </w:sdtContent>
        </w:sdt>
      </w:tr>
      <w:tr w:rsidR="001D002C" w:rsidRPr="00882275" w:rsidTr="001D002C">
        <w:trPr>
          <w:trHeight w:val="447"/>
          <w:jc w:val="center"/>
        </w:trPr>
        <w:tc>
          <w:tcPr>
            <w:tcW w:w="2127" w:type="dxa"/>
            <w:gridSpan w:val="2"/>
            <w:tcBorders>
              <w:top w:val="single" w:sz="4" w:space="0" w:color="auto"/>
              <w:left w:val="single" w:sz="6" w:space="0" w:color="auto"/>
              <w:bottom w:val="single" w:sz="4" w:space="0" w:color="auto"/>
              <w:right w:val="single" w:sz="4" w:space="0" w:color="auto"/>
            </w:tcBorders>
            <w:vAlign w:val="center"/>
          </w:tcPr>
          <w:p w:rsidR="001D002C" w:rsidRPr="00882275" w:rsidRDefault="001D002C" w:rsidP="00B11C7E">
            <w:pPr>
              <w:spacing w:before="0"/>
              <w:jc w:val="left"/>
              <w:rPr>
                <w:rFonts w:cs="Calibri"/>
                <w:b/>
                <w:sz w:val="18"/>
                <w:lang w:val="cs-CZ"/>
              </w:rPr>
            </w:pPr>
            <w:r w:rsidRPr="00882275">
              <w:rPr>
                <w:rFonts w:cs="Calibri"/>
                <w:b/>
                <w:sz w:val="18"/>
                <w:lang w:val="cs-CZ"/>
              </w:rPr>
              <w:t>Typ Dokumentu</w:t>
            </w:r>
          </w:p>
        </w:tc>
        <w:sdt>
          <w:sdtPr>
            <w:rPr>
              <w:rFonts w:cs="Calibri"/>
              <w:i/>
              <w:color w:val="808080" w:themeColor="background1" w:themeShade="80"/>
              <w:lang w:val="cs-CZ"/>
            </w:rPr>
            <w:alias w:val="Document Type"/>
            <w:tag w:val="DT"/>
            <w:id w:val="1859157376"/>
            <w:placeholder>
              <w:docPart w:val="0D3750666F19440EA7F512545C330839"/>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N)" w:value="Description (DN)"/>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654" w:type="dxa"/>
                <w:gridSpan w:val="5"/>
                <w:tcBorders>
                  <w:top w:val="single" w:sz="4" w:space="0" w:color="auto"/>
                  <w:left w:val="single" w:sz="4" w:space="0" w:color="auto"/>
                  <w:bottom w:val="single" w:sz="4" w:space="0" w:color="auto"/>
                  <w:right w:val="single" w:sz="4" w:space="0" w:color="auto"/>
                </w:tcBorders>
                <w:vAlign w:val="center"/>
              </w:tcPr>
              <w:p w:rsidR="001D002C" w:rsidRPr="00882275" w:rsidRDefault="00346DAA" w:rsidP="00B11C7E">
                <w:pPr>
                  <w:spacing w:before="60"/>
                  <w:jc w:val="left"/>
                  <w:rPr>
                    <w:rFonts w:cs="Calibri"/>
                    <w:i/>
                    <w:color w:val="808080" w:themeColor="background1" w:themeShade="80"/>
                    <w:lang w:val="cs-CZ"/>
                  </w:rPr>
                </w:pPr>
                <w:proofErr w:type="spellStart"/>
                <w:r>
                  <w:rPr>
                    <w:rFonts w:cs="Calibri"/>
                    <w:i/>
                    <w:color w:val="808080" w:themeColor="background1" w:themeShade="80"/>
                    <w:lang w:val="cs-CZ"/>
                  </w:rPr>
                  <w:t>Specification</w:t>
                </w:r>
                <w:proofErr w:type="spellEnd"/>
                <w:r>
                  <w:rPr>
                    <w:rFonts w:cs="Calibri"/>
                    <w:i/>
                    <w:color w:val="808080" w:themeColor="background1" w:themeShade="80"/>
                    <w:lang w:val="cs-CZ"/>
                  </w:rPr>
                  <w:t xml:space="preserve"> (SP)</w:t>
                </w:r>
              </w:p>
            </w:tc>
          </w:sdtContent>
        </w:sdt>
      </w:tr>
      <w:tr w:rsidR="001D002C" w:rsidRPr="00EE6DC8" w:rsidTr="001D002C">
        <w:trPr>
          <w:trHeight w:val="2383"/>
          <w:jc w:val="center"/>
        </w:trPr>
        <w:tc>
          <w:tcPr>
            <w:tcW w:w="9781" w:type="dxa"/>
            <w:gridSpan w:val="7"/>
            <w:tcBorders>
              <w:top w:val="single" w:sz="4" w:space="0" w:color="auto"/>
              <w:left w:val="single" w:sz="6" w:space="0" w:color="auto"/>
              <w:bottom w:val="single" w:sz="4" w:space="0" w:color="auto"/>
              <w:right w:val="single" w:sz="6" w:space="0" w:color="auto"/>
            </w:tcBorders>
            <w:vAlign w:val="center"/>
          </w:tcPr>
          <w:p w:rsidR="001D002C" w:rsidRPr="00882275" w:rsidRDefault="001D002C" w:rsidP="00243ADD">
            <w:pPr>
              <w:pStyle w:val="NoSpacing"/>
              <w:rPr>
                <w:rStyle w:val="PlaceholderText"/>
                <w:sz w:val="6"/>
                <w:lang w:val="cs-CZ"/>
              </w:rPr>
            </w:pPr>
          </w:p>
          <w:p w:rsidR="001D002C" w:rsidRPr="00882275" w:rsidRDefault="001D002C" w:rsidP="00243ADD">
            <w:pPr>
              <w:jc w:val="center"/>
              <w:rPr>
                <w:b/>
                <w:i/>
                <w:color w:val="595959" w:themeColor="text1" w:themeTint="A6"/>
                <w:lang w:val="cs-CZ"/>
              </w:rPr>
            </w:pPr>
            <w:r w:rsidRPr="00882275">
              <w:rPr>
                <w:b/>
                <w:i/>
                <w:color w:val="595959" w:themeColor="text1" w:themeTint="A6"/>
                <w:lang w:val="cs-CZ"/>
              </w:rPr>
              <w:t>[</w:t>
            </w:r>
            <w:r w:rsidR="00D25676" w:rsidRPr="00D25676">
              <w:rPr>
                <w:b/>
                <w:i/>
                <w:color w:val="595959" w:themeColor="text1" w:themeTint="A6"/>
                <w:lang w:val="cs-CZ"/>
              </w:rPr>
              <w:t xml:space="preserve">Technická specifikace (RSD) pro </w:t>
            </w:r>
            <w:r w:rsidR="00F27E2A">
              <w:rPr>
                <w:b/>
                <w:i/>
                <w:color w:val="595959" w:themeColor="text1" w:themeTint="A6"/>
                <w:lang w:val="cs-CZ"/>
              </w:rPr>
              <w:t>produkt</w:t>
            </w:r>
            <w:r w:rsidR="00D25676" w:rsidRPr="00D25676">
              <w:rPr>
                <w:b/>
                <w:i/>
                <w:color w:val="595959" w:themeColor="text1" w:themeTint="A6"/>
                <w:lang w:val="cs-CZ"/>
              </w:rPr>
              <w:t xml:space="preserve"> kategorie typu B</w:t>
            </w:r>
            <w:r w:rsidRPr="00882275">
              <w:rPr>
                <w:b/>
                <w:i/>
                <w:color w:val="595959" w:themeColor="text1" w:themeTint="A6"/>
                <w:lang w:val="cs-CZ"/>
              </w:rPr>
              <w:t>]</w:t>
            </w:r>
          </w:p>
          <w:p w:rsidR="001D002C" w:rsidRPr="00BE1C3F" w:rsidRDefault="001D002C" w:rsidP="00243ADD">
            <w:pPr>
              <w:pStyle w:val="NoSpacing"/>
              <w:jc w:val="center"/>
              <w:rPr>
                <w:sz w:val="28"/>
                <w:szCs w:val="28"/>
                <w:lang w:val="cs-CZ"/>
              </w:rPr>
            </w:pPr>
          </w:p>
          <w:p w:rsidR="00BE1C3F" w:rsidRPr="00256CA2" w:rsidRDefault="00D25676" w:rsidP="00BE1C3F">
            <w:pPr>
              <w:spacing w:line="360" w:lineRule="auto"/>
              <w:jc w:val="center"/>
              <w:rPr>
                <w:b/>
                <w:i/>
                <w:color w:val="595959" w:themeColor="text1" w:themeTint="A6"/>
                <w:sz w:val="32"/>
                <w:szCs w:val="32"/>
                <w:lang w:val="cs-CZ"/>
              </w:rPr>
            </w:pPr>
            <w:bookmarkStart w:id="2" w:name="OLE_LINK59"/>
            <w:bookmarkStart w:id="3" w:name="OLE_LINK10"/>
            <w:bookmarkStart w:id="4" w:name="OLE_LINK15"/>
            <w:r w:rsidRPr="00D25676">
              <w:rPr>
                <w:b/>
                <w:i/>
                <w:color w:val="595959" w:themeColor="text1" w:themeTint="A6"/>
                <w:sz w:val="32"/>
                <w:szCs w:val="32"/>
                <w:lang w:val="cs-CZ"/>
              </w:rPr>
              <w:t xml:space="preserve">Vestavba </w:t>
            </w:r>
            <w:bookmarkEnd w:id="2"/>
            <w:r w:rsidRPr="00D25676">
              <w:rPr>
                <w:b/>
                <w:i/>
                <w:color w:val="595959" w:themeColor="text1" w:themeTint="A6"/>
                <w:sz w:val="32"/>
                <w:szCs w:val="32"/>
                <w:lang w:val="cs-CZ"/>
              </w:rPr>
              <w:t>LUX laboratoře do haly S2</w:t>
            </w:r>
            <w:bookmarkEnd w:id="3"/>
          </w:p>
          <w:bookmarkEnd w:id="4"/>
          <w:p w:rsidR="00BE1C3F" w:rsidRPr="009441D3" w:rsidRDefault="00BE1C3F" w:rsidP="00BE1C3F">
            <w:pPr>
              <w:spacing w:line="360" w:lineRule="auto"/>
              <w:jc w:val="center"/>
              <w:rPr>
                <w:b/>
                <w:i/>
                <w:color w:val="595959" w:themeColor="text1" w:themeTint="A6"/>
                <w:sz w:val="30"/>
                <w:szCs w:val="30"/>
                <w:lang w:val="cs-CZ"/>
              </w:rPr>
            </w:pPr>
            <w:r w:rsidRPr="009441D3">
              <w:rPr>
                <w:b/>
                <w:i/>
                <w:color w:val="595959" w:themeColor="text1" w:themeTint="A6"/>
                <w:sz w:val="30"/>
                <w:szCs w:val="30"/>
                <w:lang w:val="cs-CZ"/>
              </w:rPr>
              <w:t>(</w:t>
            </w:r>
            <w:proofErr w:type="spellStart"/>
            <w:r w:rsidR="00D25676" w:rsidRPr="00D25676">
              <w:rPr>
                <w:b/>
                <w:i/>
                <w:color w:val="595959" w:themeColor="text1" w:themeTint="A6"/>
                <w:sz w:val="30"/>
                <w:szCs w:val="30"/>
                <w:lang w:val="cs-CZ"/>
              </w:rPr>
              <w:t>Construction</w:t>
            </w:r>
            <w:proofErr w:type="spellEnd"/>
            <w:r w:rsidR="00D25676" w:rsidRPr="00D25676">
              <w:rPr>
                <w:b/>
                <w:i/>
                <w:color w:val="595959" w:themeColor="text1" w:themeTint="A6"/>
                <w:sz w:val="30"/>
                <w:szCs w:val="30"/>
                <w:lang w:val="cs-CZ"/>
              </w:rPr>
              <w:t xml:space="preserve"> </w:t>
            </w:r>
            <w:proofErr w:type="spellStart"/>
            <w:r w:rsidR="00D25676" w:rsidRPr="00D25676">
              <w:rPr>
                <w:b/>
                <w:i/>
                <w:color w:val="595959" w:themeColor="text1" w:themeTint="A6"/>
                <w:sz w:val="30"/>
                <w:szCs w:val="30"/>
                <w:lang w:val="cs-CZ"/>
              </w:rPr>
              <w:t>of</w:t>
            </w:r>
            <w:proofErr w:type="spellEnd"/>
            <w:r w:rsidR="00D25676" w:rsidRPr="00D25676">
              <w:rPr>
                <w:b/>
                <w:i/>
                <w:color w:val="595959" w:themeColor="text1" w:themeTint="A6"/>
                <w:sz w:val="30"/>
                <w:szCs w:val="30"/>
                <w:lang w:val="cs-CZ"/>
              </w:rPr>
              <w:t xml:space="preserve"> LUX </w:t>
            </w:r>
            <w:proofErr w:type="spellStart"/>
            <w:r w:rsidR="00D25676" w:rsidRPr="00D25676">
              <w:rPr>
                <w:b/>
                <w:i/>
                <w:color w:val="595959" w:themeColor="text1" w:themeTint="A6"/>
                <w:sz w:val="30"/>
                <w:szCs w:val="30"/>
                <w:lang w:val="cs-CZ"/>
              </w:rPr>
              <w:t>laboratory</w:t>
            </w:r>
            <w:proofErr w:type="spellEnd"/>
            <w:r w:rsidR="00D25676" w:rsidRPr="00D25676">
              <w:rPr>
                <w:b/>
                <w:i/>
                <w:color w:val="595959" w:themeColor="text1" w:themeTint="A6"/>
                <w:sz w:val="30"/>
                <w:szCs w:val="30"/>
                <w:lang w:val="cs-CZ"/>
              </w:rPr>
              <w:t xml:space="preserve"> </w:t>
            </w:r>
            <w:proofErr w:type="spellStart"/>
            <w:r w:rsidR="00D25676" w:rsidRPr="00D25676">
              <w:rPr>
                <w:b/>
                <w:i/>
                <w:color w:val="595959" w:themeColor="text1" w:themeTint="A6"/>
                <w:sz w:val="30"/>
                <w:szCs w:val="30"/>
                <w:lang w:val="cs-CZ"/>
              </w:rPr>
              <w:t>inside</w:t>
            </w:r>
            <w:proofErr w:type="spellEnd"/>
            <w:r w:rsidR="00D25676" w:rsidRPr="00D25676">
              <w:rPr>
                <w:b/>
                <w:i/>
                <w:color w:val="595959" w:themeColor="text1" w:themeTint="A6"/>
                <w:sz w:val="30"/>
                <w:szCs w:val="30"/>
                <w:lang w:val="cs-CZ"/>
              </w:rPr>
              <w:t xml:space="preserve"> S2 </w:t>
            </w:r>
            <w:proofErr w:type="spellStart"/>
            <w:r w:rsidR="00D25676" w:rsidRPr="00D25676">
              <w:rPr>
                <w:b/>
                <w:i/>
                <w:color w:val="595959" w:themeColor="text1" w:themeTint="A6"/>
                <w:sz w:val="30"/>
                <w:szCs w:val="30"/>
                <w:lang w:val="cs-CZ"/>
              </w:rPr>
              <w:t>hall</w:t>
            </w:r>
            <w:proofErr w:type="spellEnd"/>
            <w:r w:rsidRPr="009441D3">
              <w:rPr>
                <w:b/>
                <w:i/>
                <w:color w:val="595959" w:themeColor="text1" w:themeTint="A6"/>
                <w:sz w:val="30"/>
                <w:szCs w:val="30"/>
                <w:lang w:val="cs-CZ"/>
              </w:rPr>
              <w:t>)</w:t>
            </w:r>
          </w:p>
          <w:p w:rsidR="00BE1C3F" w:rsidRPr="009441D3" w:rsidRDefault="00D25676" w:rsidP="00BE1C3F">
            <w:pPr>
              <w:spacing w:line="360" w:lineRule="auto"/>
              <w:jc w:val="center"/>
              <w:rPr>
                <w:b/>
                <w:i/>
                <w:color w:val="595959" w:themeColor="text1" w:themeTint="A6"/>
                <w:sz w:val="30"/>
                <w:szCs w:val="30"/>
                <w:lang w:val="cs-CZ"/>
              </w:rPr>
            </w:pPr>
            <w:bookmarkStart w:id="5" w:name="OLE_LINK48"/>
            <w:r w:rsidRPr="00D25676">
              <w:rPr>
                <w:b/>
                <w:i/>
                <w:color w:val="595959" w:themeColor="text1" w:themeTint="A6"/>
                <w:sz w:val="30"/>
                <w:szCs w:val="30"/>
                <w:lang w:val="cs-CZ"/>
              </w:rPr>
              <w:t>TP16_152</w:t>
            </w:r>
          </w:p>
          <w:bookmarkEnd w:id="5"/>
          <w:p w:rsidR="00987D5B" w:rsidRPr="00987D5B" w:rsidRDefault="00987D5B" w:rsidP="00807E72">
            <w:pPr>
              <w:spacing w:line="360" w:lineRule="auto"/>
              <w:jc w:val="center"/>
              <w:rPr>
                <w:b/>
                <w:i/>
                <w:color w:val="595959" w:themeColor="text1" w:themeTint="A6"/>
                <w:sz w:val="10"/>
                <w:szCs w:val="10"/>
                <w:lang w:val="cs-CZ"/>
              </w:rPr>
            </w:pPr>
          </w:p>
          <w:sdt>
            <w:sdtPr>
              <w:rPr>
                <w:noProof/>
                <w:lang w:eastAsia="en-US"/>
              </w:rPr>
              <w:alias w:val="Insert Picture"/>
              <w:tag w:val="IP"/>
              <w:id w:val="-504904348"/>
              <w:picture/>
            </w:sdtPr>
            <w:sdtEndPr/>
            <w:sdtContent>
              <w:p w:rsidR="001D002C" w:rsidRPr="00882275" w:rsidRDefault="00D25676" w:rsidP="00243ADD">
                <w:pPr>
                  <w:pStyle w:val="NoSpacing"/>
                  <w:spacing w:line="276" w:lineRule="auto"/>
                  <w:jc w:val="center"/>
                  <w:rPr>
                    <w:noProof/>
                    <w:lang w:val="cs-CZ"/>
                  </w:rPr>
                </w:pPr>
                <w:r>
                  <w:rPr>
                    <w:noProof/>
                    <w:lang w:eastAsia="en-US"/>
                  </w:rPr>
                  <w:drawing>
                    <wp:inline distT="0" distB="0" distL="0" distR="0" wp14:anchorId="2E58CB9C" wp14:editId="1F87EFB3">
                      <wp:extent cx="1905000" cy="1707515"/>
                      <wp:effectExtent l="0" t="0" r="0" b="6985"/>
                      <wp:docPr id="2" name="Picture 2" descr="C:\Users\dariusz.kocon\Desktop\S3_Hall_ver2.jpg"/>
                      <wp:cNvGraphicFramePr/>
                      <a:graphic xmlns:a="http://schemas.openxmlformats.org/drawingml/2006/main">
                        <a:graphicData uri="http://schemas.openxmlformats.org/drawingml/2006/picture">
                          <pic:pic xmlns:pic="http://schemas.openxmlformats.org/drawingml/2006/picture">
                            <pic:nvPicPr>
                              <pic:cNvPr id="9" name="Picture 9" descr="C:\Users\dariusz.kocon\Desktop\S3_Hall_ver2.jpg"/>
                              <pic:cNvPicPr/>
                            </pic:nvPicPr>
                            <pic:blipFill rotWithShape="1">
                              <a:blip r:embed="rId9" cstate="print">
                                <a:extLst>
                                  <a:ext uri="{28A0092B-C50C-407E-A947-70E740481C1C}">
                                    <a14:useLocalDpi xmlns:a14="http://schemas.microsoft.com/office/drawing/2010/main" val="0"/>
                                  </a:ext>
                                </a:extLst>
                              </a:blip>
                              <a:srcRect l="9804" r="24836"/>
                              <a:stretch/>
                            </pic:blipFill>
                            <pic:spPr bwMode="auto">
                              <a:xfrm>
                                <a:off x="0" y="0"/>
                                <a:ext cx="1905000" cy="1707515"/>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1D002C" w:rsidRPr="00987D5B" w:rsidRDefault="001D002C" w:rsidP="00243ADD">
            <w:pPr>
              <w:pStyle w:val="NoSpacing"/>
              <w:jc w:val="center"/>
              <w:rPr>
                <w:rStyle w:val="Emphasis"/>
                <w:b/>
                <w:bCs/>
                <w:iCs w:val="0"/>
                <w:sz w:val="20"/>
                <w:szCs w:val="20"/>
                <w:lang w:val="cs-CZ"/>
              </w:rPr>
            </w:pPr>
          </w:p>
          <w:p w:rsidR="001D002C" w:rsidRPr="00882275" w:rsidRDefault="001D002C" w:rsidP="00243ADD">
            <w:pPr>
              <w:pStyle w:val="DoctType"/>
              <w:spacing w:line="276" w:lineRule="auto"/>
              <w:rPr>
                <w:rStyle w:val="Emphasis"/>
                <w:sz w:val="20"/>
                <w:szCs w:val="20"/>
                <w:lang w:val="cs-CZ"/>
              </w:rPr>
            </w:pPr>
            <w:r w:rsidRPr="00B121D2">
              <w:rPr>
                <w:rStyle w:val="Emphasis"/>
                <w:sz w:val="20"/>
                <w:szCs w:val="20"/>
                <w:lang w:val="cs-CZ"/>
              </w:rPr>
              <w:t xml:space="preserve">Klíčová </w:t>
            </w:r>
            <w:r w:rsidRPr="00882275">
              <w:rPr>
                <w:rStyle w:val="Emphasis"/>
                <w:sz w:val="20"/>
                <w:szCs w:val="20"/>
                <w:lang w:val="cs-CZ"/>
              </w:rPr>
              <w:t>slova</w:t>
            </w:r>
          </w:p>
          <w:sdt>
            <w:sdtPr>
              <w:rPr>
                <w:rFonts w:cs="Calibri"/>
                <w:color w:val="808080" w:themeColor="background1" w:themeShade="80"/>
                <w:sz w:val="18"/>
                <w:lang w:val="cs-CZ"/>
              </w:rPr>
              <w:id w:val="1087506987"/>
              <w:text/>
            </w:sdtPr>
            <w:sdtEndPr/>
            <w:sdtContent>
              <w:p w:rsidR="001D002C" w:rsidRPr="00882275" w:rsidRDefault="00B121D2" w:rsidP="00243ADD">
                <w:pPr>
                  <w:jc w:val="center"/>
                  <w:rPr>
                    <w:lang w:val="cs-CZ"/>
                  </w:rPr>
                </w:pPr>
                <w:r w:rsidRPr="00B121D2">
                  <w:rPr>
                    <w:rFonts w:cs="Calibri"/>
                    <w:color w:val="808080" w:themeColor="background1" w:themeShade="80"/>
                    <w:sz w:val="18"/>
                    <w:lang w:val="cs-CZ"/>
                  </w:rPr>
                  <w:t xml:space="preserve">Laboratoř, vestavba, projektová dokumentace, </w:t>
                </w:r>
                <w:r>
                  <w:rPr>
                    <w:rFonts w:cs="Calibri"/>
                    <w:color w:val="808080" w:themeColor="background1" w:themeShade="80"/>
                    <w:sz w:val="18"/>
                    <w:lang w:val="cs-CZ"/>
                  </w:rPr>
                  <w:t>p</w:t>
                </w:r>
                <w:r w:rsidRPr="00B121D2">
                  <w:rPr>
                    <w:rFonts w:cs="Calibri"/>
                    <w:color w:val="808080" w:themeColor="background1" w:themeShade="80"/>
                    <w:sz w:val="18"/>
                    <w:lang w:val="cs-CZ"/>
                  </w:rPr>
                  <w:t>ožadavky</w:t>
                </w:r>
              </w:p>
            </w:sdtContent>
          </w:sdt>
          <w:p w:rsidR="001D002C" w:rsidRPr="00882275" w:rsidRDefault="001D002C" w:rsidP="00243ADD">
            <w:pPr>
              <w:pStyle w:val="NoSpacing"/>
              <w:jc w:val="center"/>
              <w:rPr>
                <w:lang w:val="cs-CZ"/>
              </w:rPr>
            </w:pPr>
          </w:p>
        </w:tc>
      </w:tr>
      <w:tr w:rsidR="001D002C" w:rsidRPr="00882275" w:rsidTr="0036662A">
        <w:trPr>
          <w:gridAfter w:val="1"/>
          <w:wAfter w:w="7" w:type="dxa"/>
          <w:trHeight w:val="525"/>
          <w:jc w:val="center"/>
        </w:trPr>
        <w:tc>
          <w:tcPr>
            <w:tcW w:w="1702" w:type="dxa"/>
            <w:tcBorders>
              <w:top w:val="single" w:sz="4" w:space="0" w:color="auto"/>
              <w:left w:val="single" w:sz="6" w:space="0" w:color="auto"/>
              <w:bottom w:val="single" w:sz="4" w:space="0" w:color="auto"/>
              <w:right w:val="single" w:sz="4" w:space="0" w:color="auto"/>
            </w:tcBorders>
            <w:vAlign w:val="center"/>
          </w:tcPr>
          <w:p w:rsidR="001D002C" w:rsidRPr="00882275" w:rsidRDefault="001D002C" w:rsidP="00B11C7E">
            <w:pPr>
              <w:spacing w:before="0"/>
              <w:jc w:val="left"/>
              <w:rPr>
                <w:rFonts w:cs="Calibri"/>
                <w:b/>
                <w:sz w:val="18"/>
                <w:lang w:val="cs-CZ"/>
              </w:rPr>
            </w:pPr>
          </w:p>
        </w:tc>
        <w:tc>
          <w:tcPr>
            <w:tcW w:w="4505" w:type="dxa"/>
            <w:gridSpan w:val="3"/>
            <w:tcBorders>
              <w:top w:val="single" w:sz="4" w:space="0" w:color="auto"/>
              <w:left w:val="single" w:sz="6" w:space="0" w:color="auto"/>
              <w:bottom w:val="single" w:sz="4" w:space="0" w:color="auto"/>
              <w:right w:val="single" w:sz="4" w:space="0" w:color="auto"/>
            </w:tcBorders>
            <w:vAlign w:val="center"/>
          </w:tcPr>
          <w:p w:rsidR="001D002C" w:rsidRPr="00882275" w:rsidRDefault="001D002C" w:rsidP="00B11C7E">
            <w:pPr>
              <w:spacing w:before="0"/>
              <w:jc w:val="center"/>
              <w:rPr>
                <w:rFonts w:cs="Calibri"/>
                <w:b/>
                <w:i/>
                <w:lang w:val="cs-CZ"/>
              </w:rPr>
            </w:pPr>
            <w:r w:rsidRPr="00882275">
              <w:rPr>
                <w:rFonts w:cs="Calibri"/>
                <w:b/>
                <w:i/>
                <w:lang w:val="cs-CZ"/>
              </w:rPr>
              <w:t>Pracovní pozice</w:t>
            </w:r>
          </w:p>
        </w:tc>
        <w:tc>
          <w:tcPr>
            <w:tcW w:w="3567" w:type="dxa"/>
            <w:gridSpan w:val="2"/>
            <w:tcBorders>
              <w:top w:val="single" w:sz="4" w:space="0" w:color="auto"/>
              <w:left w:val="single" w:sz="6" w:space="0" w:color="auto"/>
              <w:bottom w:val="single" w:sz="4" w:space="0" w:color="auto"/>
              <w:right w:val="single" w:sz="4" w:space="0" w:color="auto"/>
            </w:tcBorders>
            <w:vAlign w:val="center"/>
          </w:tcPr>
          <w:p w:rsidR="001D002C" w:rsidRPr="00882275" w:rsidRDefault="001D002C" w:rsidP="00B11C7E">
            <w:pPr>
              <w:spacing w:before="0"/>
              <w:jc w:val="center"/>
              <w:rPr>
                <w:rFonts w:cs="Calibri"/>
                <w:b/>
                <w:i/>
                <w:lang w:val="cs-CZ"/>
              </w:rPr>
            </w:pPr>
            <w:r w:rsidRPr="00882275">
              <w:rPr>
                <w:rFonts w:cs="Calibri"/>
                <w:b/>
                <w:i/>
                <w:lang w:val="cs-CZ"/>
              </w:rPr>
              <w:t>Jméno, Příjmení</w:t>
            </w:r>
          </w:p>
        </w:tc>
      </w:tr>
      <w:tr w:rsidR="00BD75D7" w:rsidRPr="00882275" w:rsidTr="0036662A">
        <w:trPr>
          <w:gridAfter w:val="1"/>
          <w:wAfter w:w="7" w:type="dxa"/>
          <w:trHeight w:val="680"/>
          <w:jc w:val="center"/>
        </w:trPr>
        <w:tc>
          <w:tcPr>
            <w:tcW w:w="1702" w:type="dxa"/>
            <w:tcBorders>
              <w:top w:val="single" w:sz="4" w:space="0" w:color="auto"/>
              <w:left w:val="single" w:sz="6" w:space="0" w:color="auto"/>
              <w:bottom w:val="single" w:sz="4" w:space="0" w:color="auto"/>
              <w:right w:val="single" w:sz="4" w:space="0" w:color="auto"/>
            </w:tcBorders>
            <w:vAlign w:val="center"/>
          </w:tcPr>
          <w:p w:rsidR="00BD75D7" w:rsidRPr="00882275" w:rsidRDefault="00BD75D7" w:rsidP="00B11C7E">
            <w:pPr>
              <w:spacing w:before="0"/>
              <w:jc w:val="left"/>
              <w:rPr>
                <w:rFonts w:cs="Calibri"/>
                <w:b/>
                <w:lang w:val="cs-CZ"/>
              </w:rPr>
            </w:pPr>
            <w:r w:rsidRPr="00882275">
              <w:rPr>
                <w:rFonts w:cs="Calibri"/>
                <w:b/>
                <w:lang w:val="cs-CZ"/>
              </w:rPr>
              <w:t>Odpovědná osoba</w:t>
            </w:r>
          </w:p>
        </w:tc>
        <w:tc>
          <w:tcPr>
            <w:tcW w:w="4505" w:type="dxa"/>
            <w:gridSpan w:val="3"/>
            <w:tcBorders>
              <w:top w:val="single" w:sz="4" w:space="0" w:color="auto"/>
              <w:left w:val="single" w:sz="6" w:space="0" w:color="auto"/>
              <w:bottom w:val="single" w:sz="4" w:space="0" w:color="auto"/>
              <w:right w:val="single" w:sz="4" w:space="0" w:color="auto"/>
            </w:tcBorders>
            <w:vAlign w:val="center"/>
          </w:tcPr>
          <w:p w:rsidR="00BD75D7" w:rsidRPr="003D6005" w:rsidRDefault="00A02109" w:rsidP="00243ADD">
            <w:pPr>
              <w:ind w:left="183"/>
              <w:jc w:val="left"/>
              <w:rPr>
                <w:rFonts w:eastAsia="Times New Roman"/>
                <w:color w:val="auto"/>
                <w:lang w:val="en-GB"/>
              </w:rPr>
            </w:pPr>
            <w:r w:rsidRPr="00A02109">
              <w:rPr>
                <w:rFonts w:eastAsia="Times New Roman"/>
                <w:color w:val="auto"/>
                <w:lang w:val="en-GB"/>
              </w:rPr>
              <w:t>LUX project leader</w:t>
            </w:r>
          </w:p>
        </w:tc>
        <w:tc>
          <w:tcPr>
            <w:tcW w:w="3567" w:type="dxa"/>
            <w:gridSpan w:val="2"/>
            <w:tcBorders>
              <w:top w:val="single" w:sz="4" w:space="0" w:color="auto"/>
              <w:left w:val="single" w:sz="6" w:space="0" w:color="auto"/>
              <w:bottom w:val="single" w:sz="4" w:space="0" w:color="auto"/>
              <w:right w:val="single" w:sz="4" w:space="0" w:color="auto"/>
            </w:tcBorders>
            <w:vAlign w:val="center"/>
          </w:tcPr>
          <w:p w:rsidR="00BD75D7" w:rsidRPr="003D6005" w:rsidRDefault="00A02109" w:rsidP="00243ADD">
            <w:pPr>
              <w:ind w:left="72"/>
              <w:jc w:val="left"/>
              <w:rPr>
                <w:rFonts w:eastAsia="Times New Roman"/>
                <w:color w:val="auto"/>
                <w:lang w:val="cs-CZ"/>
              </w:rPr>
            </w:pPr>
            <w:r w:rsidRPr="00A02109">
              <w:rPr>
                <w:rFonts w:eastAsia="Times New Roman"/>
                <w:color w:val="auto"/>
                <w:lang w:val="cs-CZ"/>
              </w:rPr>
              <w:t>Lukáš Přibyl</w:t>
            </w:r>
          </w:p>
        </w:tc>
      </w:tr>
      <w:tr w:rsidR="0078765A" w:rsidRPr="00C30955" w:rsidTr="008937FE">
        <w:trPr>
          <w:gridAfter w:val="1"/>
          <w:wAfter w:w="7" w:type="dxa"/>
          <w:trHeight w:val="648"/>
          <w:jc w:val="center"/>
        </w:trPr>
        <w:tc>
          <w:tcPr>
            <w:tcW w:w="1702" w:type="dxa"/>
            <w:tcBorders>
              <w:top w:val="single" w:sz="4" w:space="0" w:color="auto"/>
              <w:left w:val="single" w:sz="6" w:space="0" w:color="auto"/>
              <w:bottom w:val="single" w:sz="4" w:space="0" w:color="auto"/>
              <w:right w:val="single" w:sz="4" w:space="0" w:color="auto"/>
            </w:tcBorders>
            <w:vAlign w:val="center"/>
          </w:tcPr>
          <w:p w:rsidR="0078765A" w:rsidRPr="00882275" w:rsidRDefault="0078765A" w:rsidP="00B11C7E">
            <w:pPr>
              <w:spacing w:before="0"/>
              <w:jc w:val="left"/>
              <w:rPr>
                <w:rFonts w:cs="Calibri"/>
                <w:b/>
                <w:lang w:val="cs-CZ"/>
              </w:rPr>
            </w:pPr>
            <w:r w:rsidRPr="00882275">
              <w:rPr>
                <w:rFonts w:cs="Calibri"/>
                <w:b/>
                <w:lang w:val="cs-CZ"/>
              </w:rPr>
              <w:t>Připravil</w:t>
            </w:r>
          </w:p>
        </w:tc>
        <w:tc>
          <w:tcPr>
            <w:tcW w:w="4505" w:type="dxa"/>
            <w:gridSpan w:val="3"/>
            <w:tcBorders>
              <w:top w:val="single" w:sz="4" w:space="0" w:color="auto"/>
              <w:left w:val="single" w:sz="6" w:space="0" w:color="auto"/>
              <w:bottom w:val="single" w:sz="4" w:space="0" w:color="auto"/>
              <w:right w:val="single" w:sz="4" w:space="0" w:color="auto"/>
            </w:tcBorders>
            <w:vAlign w:val="center"/>
          </w:tcPr>
          <w:p w:rsidR="008937FE" w:rsidRDefault="00A02109" w:rsidP="00256CA2">
            <w:pPr>
              <w:ind w:left="183"/>
              <w:jc w:val="left"/>
              <w:rPr>
                <w:rFonts w:eastAsia="Times New Roman"/>
                <w:color w:val="auto"/>
                <w:lang w:val="en-GB"/>
              </w:rPr>
            </w:pPr>
            <w:r w:rsidRPr="00A02109">
              <w:rPr>
                <w:rFonts w:eastAsia="Times New Roman"/>
                <w:color w:val="auto"/>
                <w:lang w:val="en-GB"/>
              </w:rPr>
              <w:t>LUX project leader</w:t>
            </w:r>
          </w:p>
          <w:p w:rsidR="00A02109" w:rsidRPr="003D6005" w:rsidRDefault="00A02109" w:rsidP="00256CA2">
            <w:pPr>
              <w:ind w:left="183"/>
              <w:jc w:val="left"/>
              <w:rPr>
                <w:rFonts w:eastAsia="Times New Roman"/>
                <w:color w:val="auto"/>
                <w:lang w:val="en-GB"/>
              </w:rPr>
            </w:pPr>
            <w:r w:rsidRPr="00A02109">
              <w:rPr>
                <w:rFonts w:eastAsia="Times New Roman"/>
                <w:color w:val="auto"/>
                <w:lang w:val="en-GB"/>
              </w:rPr>
              <w:t>LUX engineer</w:t>
            </w:r>
          </w:p>
        </w:tc>
        <w:tc>
          <w:tcPr>
            <w:tcW w:w="3567" w:type="dxa"/>
            <w:gridSpan w:val="2"/>
            <w:tcBorders>
              <w:top w:val="single" w:sz="4" w:space="0" w:color="auto"/>
              <w:left w:val="single" w:sz="6" w:space="0" w:color="auto"/>
              <w:bottom w:val="single" w:sz="4" w:space="0" w:color="auto"/>
              <w:right w:val="single" w:sz="4" w:space="0" w:color="auto"/>
            </w:tcBorders>
            <w:vAlign w:val="center"/>
          </w:tcPr>
          <w:p w:rsidR="008937FE" w:rsidRDefault="00A02109" w:rsidP="00256CA2">
            <w:pPr>
              <w:ind w:left="72"/>
              <w:jc w:val="left"/>
              <w:rPr>
                <w:rFonts w:eastAsia="Times New Roman"/>
                <w:color w:val="auto"/>
                <w:lang w:val="cs-CZ"/>
              </w:rPr>
            </w:pPr>
            <w:r w:rsidRPr="00A02109">
              <w:rPr>
                <w:rFonts w:eastAsia="Times New Roman"/>
                <w:color w:val="auto"/>
                <w:lang w:val="cs-CZ"/>
              </w:rPr>
              <w:t>Lukáš Přibyl</w:t>
            </w:r>
          </w:p>
          <w:p w:rsidR="00A02109" w:rsidRPr="003D6005" w:rsidRDefault="00A02109" w:rsidP="00256CA2">
            <w:pPr>
              <w:ind w:left="72"/>
              <w:jc w:val="left"/>
              <w:rPr>
                <w:rFonts w:eastAsia="Times New Roman"/>
                <w:color w:val="auto"/>
                <w:lang w:val="cs-CZ"/>
              </w:rPr>
            </w:pPr>
            <w:r w:rsidRPr="00A02109">
              <w:rPr>
                <w:rFonts w:eastAsia="Times New Roman"/>
                <w:color w:val="auto"/>
                <w:lang w:val="cs-CZ"/>
              </w:rPr>
              <w:t xml:space="preserve">Dariusz </w:t>
            </w:r>
            <w:proofErr w:type="spellStart"/>
            <w:r w:rsidRPr="00A02109">
              <w:rPr>
                <w:rFonts w:eastAsia="Times New Roman"/>
                <w:color w:val="auto"/>
                <w:lang w:val="cs-CZ"/>
              </w:rPr>
              <w:t>Kocoň</w:t>
            </w:r>
            <w:proofErr w:type="spellEnd"/>
          </w:p>
        </w:tc>
      </w:tr>
      <w:bookmarkEnd w:id="0"/>
      <w:bookmarkEnd w:id="1"/>
    </w:tbl>
    <w:p w:rsidR="008364A4" w:rsidRPr="00882275" w:rsidRDefault="008364A4" w:rsidP="004E2DE5">
      <w:pPr>
        <w:spacing w:before="0" w:after="200"/>
        <w:contextualSpacing w:val="0"/>
        <w:rPr>
          <w:highlight w:val="yellow"/>
          <w:lang w:val="cs-CZ"/>
        </w:rPr>
        <w:sectPr w:rsidR="008364A4" w:rsidRPr="00882275" w:rsidSect="002111B3">
          <w:headerReference w:type="even" r:id="rId10"/>
          <w:headerReference w:type="default" r:id="rId11"/>
          <w:footerReference w:type="default" r:id="rId12"/>
          <w:headerReference w:type="first" r:id="rId13"/>
          <w:pgSz w:w="11906" w:h="16838" w:code="9"/>
          <w:pgMar w:top="2381" w:right="1599" w:bottom="1758" w:left="1599" w:header="680" w:footer="737" w:gutter="0"/>
          <w:cols w:space="708"/>
          <w:docGrid w:linePitch="299"/>
        </w:sectPr>
      </w:pPr>
    </w:p>
    <w:p w:rsidR="001D002C" w:rsidRPr="00533D97" w:rsidRDefault="001D002C">
      <w:pPr>
        <w:spacing w:before="0" w:after="0" w:line="240" w:lineRule="auto"/>
        <w:contextualSpacing w:val="0"/>
        <w:rPr>
          <w:sz w:val="6"/>
          <w:szCs w:val="6"/>
          <w:lang w:val="cs-CZ"/>
        </w:rPr>
      </w:pPr>
    </w:p>
    <w:tbl>
      <w:tblPr>
        <w:tblStyle w:val="TableGrid"/>
        <w:tblpPr w:leftFromText="180" w:rightFromText="180" w:vertAnchor="text" w:horzAnchor="margin" w:tblpXSpec="center" w:tblpY="-63"/>
        <w:tblW w:w="9750" w:type="dxa"/>
        <w:tblLayout w:type="fixed"/>
        <w:tblLook w:val="04A0" w:firstRow="1" w:lastRow="0" w:firstColumn="1" w:lastColumn="0" w:noHBand="0" w:noVBand="1"/>
      </w:tblPr>
      <w:tblGrid>
        <w:gridCol w:w="2519"/>
        <w:gridCol w:w="2268"/>
        <w:gridCol w:w="2408"/>
        <w:gridCol w:w="2555"/>
      </w:tblGrid>
      <w:tr w:rsidR="00807E72" w:rsidRPr="00882275" w:rsidTr="006D049E">
        <w:trPr>
          <w:trHeight w:hRule="exact" w:val="510"/>
        </w:trPr>
        <w:tc>
          <w:tcPr>
            <w:tcW w:w="1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 w:val="19"/>
                <w:szCs w:val="19"/>
                <w:lang w:val="cs-CZ"/>
              </w:rPr>
            </w:pPr>
            <w:r w:rsidRPr="00882275">
              <w:rPr>
                <w:rStyle w:val="Emphasis"/>
                <w:sz w:val="19"/>
                <w:szCs w:val="19"/>
                <w:lang w:val="cs-CZ"/>
              </w:rPr>
              <w:t>RSS TC ID/revize</w:t>
            </w:r>
          </w:p>
        </w:tc>
        <w:tc>
          <w:tcPr>
            <w:tcW w:w="11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 w:val="19"/>
                <w:szCs w:val="19"/>
                <w:lang w:val="cs-CZ"/>
              </w:rPr>
            </w:pPr>
            <w:r w:rsidRPr="00882275">
              <w:rPr>
                <w:sz w:val="19"/>
                <w:szCs w:val="19"/>
                <w:lang w:val="cs-CZ"/>
              </w:rPr>
              <w:t>Datum vytvoření RSS</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 w:val="19"/>
                <w:szCs w:val="19"/>
                <w:lang w:val="cs-CZ"/>
              </w:rPr>
            </w:pPr>
            <w:r w:rsidRPr="00882275">
              <w:rPr>
                <w:rStyle w:val="Emphasis"/>
                <w:sz w:val="19"/>
                <w:szCs w:val="19"/>
                <w:lang w:val="cs-CZ"/>
              </w:rPr>
              <w:t>Datum posledních úprav RSS</w:t>
            </w:r>
          </w:p>
        </w:tc>
        <w:tc>
          <w:tcPr>
            <w:tcW w:w="1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 w:val="19"/>
                <w:szCs w:val="19"/>
                <w:lang w:val="cs-CZ"/>
              </w:rPr>
            </w:pPr>
            <w:r w:rsidRPr="00882275">
              <w:rPr>
                <w:rStyle w:val="Emphasis"/>
                <w:sz w:val="19"/>
                <w:szCs w:val="19"/>
                <w:lang w:val="cs-CZ"/>
              </w:rPr>
              <w:t xml:space="preserve">Systems </w:t>
            </w:r>
            <w:proofErr w:type="spellStart"/>
            <w:r w:rsidRPr="00882275">
              <w:rPr>
                <w:rStyle w:val="Emphasis"/>
                <w:sz w:val="19"/>
                <w:szCs w:val="19"/>
                <w:lang w:val="cs-CZ"/>
              </w:rPr>
              <w:t>Engineer</w:t>
            </w:r>
            <w:proofErr w:type="spellEnd"/>
          </w:p>
        </w:tc>
      </w:tr>
      <w:tr w:rsidR="00807E72" w:rsidRPr="00882275" w:rsidTr="00CC5883">
        <w:trPr>
          <w:trHeight w:val="312"/>
        </w:trPr>
        <w:tc>
          <w:tcPr>
            <w:tcW w:w="1292" w:type="pct"/>
            <w:tcBorders>
              <w:top w:val="single" w:sz="4" w:space="0" w:color="auto"/>
              <w:left w:val="single" w:sz="4" w:space="0" w:color="auto"/>
              <w:bottom w:val="single" w:sz="4" w:space="0" w:color="auto"/>
              <w:right w:val="single" w:sz="4" w:space="0" w:color="auto"/>
            </w:tcBorders>
            <w:vAlign w:val="center"/>
          </w:tcPr>
          <w:p w:rsidR="00807E72" w:rsidRPr="00882275" w:rsidRDefault="00B121D2" w:rsidP="00243ADD">
            <w:pPr>
              <w:spacing w:before="200" w:after="200"/>
              <w:ind w:firstLine="142"/>
              <w:rPr>
                <w:szCs w:val="20"/>
                <w:lang w:val="cs-CZ"/>
              </w:rPr>
            </w:pPr>
            <w:r w:rsidRPr="00B121D2">
              <w:rPr>
                <w:szCs w:val="20"/>
                <w:lang w:val="cs-CZ"/>
              </w:rPr>
              <w:t>012853/A.001</w:t>
            </w:r>
          </w:p>
        </w:tc>
        <w:tc>
          <w:tcPr>
            <w:tcW w:w="1163" w:type="pct"/>
            <w:tcBorders>
              <w:top w:val="single" w:sz="4" w:space="0" w:color="auto"/>
              <w:left w:val="single" w:sz="4" w:space="0" w:color="auto"/>
              <w:bottom w:val="single" w:sz="4" w:space="0" w:color="auto"/>
              <w:right w:val="single" w:sz="4" w:space="0" w:color="auto"/>
            </w:tcBorders>
            <w:vAlign w:val="center"/>
          </w:tcPr>
          <w:p w:rsidR="00807E72" w:rsidRPr="00591E17" w:rsidRDefault="00B121D2" w:rsidP="00591E17">
            <w:pPr>
              <w:spacing w:before="200" w:after="200"/>
              <w:ind w:firstLine="142"/>
              <w:jc w:val="center"/>
              <w:rPr>
                <w:szCs w:val="20"/>
                <w:lang w:val="cs-CZ"/>
              </w:rPr>
            </w:pPr>
            <w:r w:rsidRPr="00B121D2">
              <w:rPr>
                <w:szCs w:val="20"/>
                <w:lang w:val="cs-CZ"/>
              </w:rPr>
              <w:t>17.08.2017 11:38</w:t>
            </w:r>
          </w:p>
        </w:tc>
        <w:tc>
          <w:tcPr>
            <w:tcW w:w="1235" w:type="pct"/>
            <w:tcBorders>
              <w:top w:val="single" w:sz="4" w:space="0" w:color="auto"/>
              <w:left w:val="single" w:sz="4" w:space="0" w:color="auto"/>
              <w:bottom w:val="single" w:sz="4" w:space="0" w:color="auto"/>
              <w:right w:val="single" w:sz="4" w:space="0" w:color="auto"/>
            </w:tcBorders>
            <w:vAlign w:val="center"/>
          </w:tcPr>
          <w:p w:rsidR="00807E72" w:rsidRPr="00882275" w:rsidRDefault="00B121D2" w:rsidP="00CC5883">
            <w:pPr>
              <w:spacing w:before="200" w:after="200"/>
              <w:ind w:firstLine="142"/>
              <w:jc w:val="center"/>
              <w:rPr>
                <w:szCs w:val="20"/>
                <w:lang w:val="cs-CZ"/>
              </w:rPr>
            </w:pPr>
            <w:r w:rsidRPr="00B121D2">
              <w:rPr>
                <w:szCs w:val="20"/>
                <w:lang w:val="cs-CZ"/>
              </w:rPr>
              <w:t>17.08.2017 11:41</w:t>
            </w:r>
          </w:p>
        </w:tc>
        <w:sdt>
          <w:sdtPr>
            <w:rPr>
              <w:szCs w:val="20"/>
              <w:lang w:val="cs-CZ"/>
            </w:rPr>
            <w:alias w:val="Systems Engineer"/>
            <w:tag w:val="SE"/>
            <w:id w:val="604155457"/>
            <w:comboBox>
              <w:listItem w:displayText="Viktor Fedosov" w:value="Viktor Fedosov"/>
              <w:listItem w:displayText="Marek Malý" w:value="Marek Malý"/>
              <w:listItem w:displayText="Aleksei Kuzmenko" w:value="Aleksei Kuzmenko"/>
            </w:comboBox>
          </w:sdtPr>
          <w:sdtEndPr/>
          <w:sdtContent>
            <w:tc>
              <w:tcPr>
                <w:tcW w:w="1310" w:type="pct"/>
                <w:tcBorders>
                  <w:top w:val="single" w:sz="4" w:space="0" w:color="auto"/>
                  <w:left w:val="single" w:sz="4" w:space="0" w:color="auto"/>
                  <w:bottom w:val="single" w:sz="4" w:space="0" w:color="auto"/>
                  <w:right w:val="single" w:sz="4" w:space="0" w:color="auto"/>
                </w:tcBorders>
                <w:vAlign w:val="center"/>
              </w:tcPr>
              <w:p w:rsidR="00807E72" w:rsidRPr="00882275" w:rsidRDefault="00346DAA" w:rsidP="00243ADD">
                <w:pPr>
                  <w:spacing w:before="200" w:after="200"/>
                  <w:ind w:firstLine="142"/>
                  <w:rPr>
                    <w:szCs w:val="20"/>
                    <w:lang w:val="cs-CZ"/>
                  </w:rPr>
                </w:pPr>
                <w:r>
                  <w:rPr>
                    <w:szCs w:val="20"/>
                    <w:lang w:val="cs-CZ"/>
                  </w:rPr>
                  <w:t>Aleksei Kuzmenko</w:t>
                </w:r>
              </w:p>
            </w:tc>
          </w:sdtContent>
        </w:sdt>
      </w:tr>
      <w:tr w:rsidR="0036662A" w:rsidRPr="00882275" w:rsidTr="00CC5883">
        <w:trPr>
          <w:trHeight w:val="312"/>
        </w:trPr>
        <w:tc>
          <w:tcPr>
            <w:tcW w:w="1292" w:type="pct"/>
            <w:tcBorders>
              <w:top w:val="single" w:sz="4" w:space="0" w:color="auto"/>
              <w:left w:val="single" w:sz="4" w:space="0" w:color="auto"/>
              <w:bottom w:val="single" w:sz="4" w:space="0" w:color="auto"/>
              <w:right w:val="single" w:sz="4" w:space="0" w:color="auto"/>
            </w:tcBorders>
            <w:vAlign w:val="center"/>
          </w:tcPr>
          <w:p w:rsidR="0036662A" w:rsidRPr="00882275" w:rsidRDefault="00B121D2" w:rsidP="0036662A">
            <w:pPr>
              <w:spacing w:before="200" w:after="200"/>
              <w:ind w:firstLine="142"/>
              <w:rPr>
                <w:szCs w:val="20"/>
                <w:lang w:val="cs-CZ"/>
              </w:rPr>
            </w:pPr>
            <w:r w:rsidRPr="00B121D2">
              <w:rPr>
                <w:szCs w:val="20"/>
                <w:lang w:val="cs-CZ"/>
              </w:rPr>
              <w:t>012853/A.00</w:t>
            </w:r>
            <w:r>
              <w:rPr>
                <w:szCs w:val="20"/>
                <w:lang w:val="cs-CZ"/>
              </w:rPr>
              <w:t>2</w:t>
            </w:r>
          </w:p>
        </w:tc>
        <w:tc>
          <w:tcPr>
            <w:tcW w:w="1163" w:type="pct"/>
            <w:tcBorders>
              <w:top w:val="single" w:sz="4" w:space="0" w:color="auto"/>
              <w:left w:val="single" w:sz="4" w:space="0" w:color="auto"/>
              <w:bottom w:val="single" w:sz="4" w:space="0" w:color="auto"/>
              <w:right w:val="single" w:sz="4" w:space="0" w:color="auto"/>
            </w:tcBorders>
            <w:vAlign w:val="center"/>
          </w:tcPr>
          <w:p w:rsidR="0036662A" w:rsidRPr="00591E17" w:rsidRDefault="00EE26A3" w:rsidP="00495A14">
            <w:pPr>
              <w:spacing w:before="200" w:after="200"/>
              <w:ind w:firstLine="142"/>
              <w:jc w:val="center"/>
              <w:rPr>
                <w:szCs w:val="20"/>
                <w:lang w:val="cs-CZ"/>
              </w:rPr>
            </w:pPr>
            <w:r w:rsidRPr="00EE26A3">
              <w:rPr>
                <w:szCs w:val="20"/>
                <w:lang w:val="cs-CZ"/>
              </w:rPr>
              <w:t>22.08.2017 13:25</w:t>
            </w:r>
          </w:p>
        </w:tc>
        <w:tc>
          <w:tcPr>
            <w:tcW w:w="1235" w:type="pct"/>
            <w:tcBorders>
              <w:top w:val="single" w:sz="4" w:space="0" w:color="auto"/>
              <w:left w:val="single" w:sz="4" w:space="0" w:color="auto"/>
              <w:bottom w:val="single" w:sz="4" w:space="0" w:color="auto"/>
              <w:right w:val="single" w:sz="4" w:space="0" w:color="auto"/>
            </w:tcBorders>
            <w:vAlign w:val="center"/>
          </w:tcPr>
          <w:p w:rsidR="0036662A" w:rsidRPr="00882275" w:rsidRDefault="00EE26A3" w:rsidP="002102F6">
            <w:pPr>
              <w:spacing w:before="200" w:after="200"/>
              <w:ind w:firstLine="142"/>
              <w:jc w:val="center"/>
              <w:rPr>
                <w:szCs w:val="20"/>
                <w:lang w:val="cs-CZ"/>
              </w:rPr>
            </w:pPr>
            <w:r w:rsidRPr="00EE26A3">
              <w:rPr>
                <w:szCs w:val="20"/>
                <w:lang w:val="cs-CZ"/>
              </w:rPr>
              <w:t>22.08.2017 13:26</w:t>
            </w:r>
          </w:p>
        </w:tc>
        <w:sdt>
          <w:sdtPr>
            <w:rPr>
              <w:szCs w:val="20"/>
              <w:lang w:val="cs-CZ"/>
            </w:rPr>
            <w:alias w:val="Systems Engineer"/>
            <w:tag w:val="SE"/>
            <w:id w:val="2048559028"/>
            <w:comboBox>
              <w:listItem w:displayText="Viktor Fedosov" w:value="Viktor Fedosov"/>
              <w:listItem w:displayText="Marek Malý" w:value="Marek Malý"/>
              <w:listItem w:displayText="Aleksei Kuzmenko" w:value="Aleksei Kuzmenko"/>
            </w:comboBox>
          </w:sdtPr>
          <w:sdtEndPr/>
          <w:sdtContent>
            <w:tc>
              <w:tcPr>
                <w:tcW w:w="1310" w:type="pct"/>
                <w:tcBorders>
                  <w:top w:val="single" w:sz="4" w:space="0" w:color="auto"/>
                  <w:left w:val="single" w:sz="4" w:space="0" w:color="auto"/>
                  <w:bottom w:val="single" w:sz="4" w:space="0" w:color="auto"/>
                  <w:right w:val="single" w:sz="4" w:space="0" w:color="auto"/>
                </w:tcBorders>
                <w:vAlign w:val="center"/>
              </w:tcPr>
              <w:p w:rsidR="0036662A" w:rsidRPr="00882275" w:rsidRDefault="00346DAA" w:rsidP="0036662A">
                <w:pPr>
                  <w:spacing w:before="200" w:after="200"/>
                  <w:ind w:firstLine="142"/>
                  <w:rPr>
                    <w:szCs w:val="20"/>
                    <w:lang w:val="cs-CZ"/>
                  </w:rPr>
                </w:pPr>
                <w:r>
                  <w:rPr>
                    <w:szCs w:val="20"/>
                    <w:lang w:val="cs-CZ"/>
                  </w:rPr>
                  <w:t>Aleksei Kuzmenko</w:t>
                </w:r>
              </w:p>
            </w:tc>
          </w:sdtContent>
        </w:sdt>
      </w:tr>
      <w:tr w:rsidR="00006527" w:rsidRPr="00882275" w:rsidTr="00CC5883">
        <w:trPr>
          <w:trHeight w:val="312"/>
        </w:trPr>
        <w:tc>
          <w:tcPr>
            <w:tcW w:w="1292" w:type="pct"/>
            <w:tcBorders>
              <w:top w:val="single" w:sz="4" w:space="0" w:color="auto"/>
              <w:left w:val="single" w:sz="4" w:space="0" w:color="auto"/>
              <w:bottom w:val="single" w:sz="4" w:space="0" w:color="auto"/>
              <w:right w:val="single" w:sz="4" w:space="0" w:color="auto"/>
            </w:tcBorders>
            <w:vAlign w:val="center"/>
          </w:tcPr>
          <w:p w:rsidR="00006527" w:rsidRPr="00882275" w:rsidRDefault="00006527" w:rsidP="00006527">
            <w:pPr>
              <w:spacing w:before="200" w:after="200"/>
              <w:ind w:firstLine="142"/>
              <w:rPr>
                <w:szCs w:val="20"/>
                <w:lang w:val="cs-CZ"/>
              </w:rPr>
            </w:pPr>
            <w:r w:rsidRPr="00B121D2">
              <w:rPr>
                <w:szCs w:val="20"/>
                <w:lang w:val="cs-CZ"/>
              </w:rPr>
              <w:t>012853/A.00</w:t>
            </w:r>
            <w:r>
              <w:rPr>
                <w:szCs w:val="20"/>
                <w:lang w:val="cs-CZ"/>
              </w:rPr>
              <w:t>3</w:t>
            </w:r>
          </w:p>
        </w:tc>
        <w:tc>
          <w:tcPr>
            <w:tcW w:w="1163" w:type="pct"/>
            <w:tcBorders>
              <w:top w:val="single" w:sz="4" w:space="0" w:color="auto"/>
              <w:left w:val="single" w:sz="4" w:space="0" w:color="auto"/>
              <w:bottom w:val="single" w:sz="4" w:space="0" w:color="auto"/>
              <w:right w:val="single" w:sz="4" w:space="0" w:color="auto"/>
            </w:tcBorders>
            <w:vAlign w:val="center"/>
          </w:tcPr>
          <w:p w:rsidR="00006527" w:rsidRPr="00591E17" w:rsidRDefault="00043D88" w:rsidP="00006527">
            <w:pPr>
              <w:spacing w:before="200" w:after="200"/>
              <w:ind w:firstLine="142"/>
              <w:jc w:val="center"/>
              <w:rPr>
                <w:szCs w:val="20"/>
                <w:lang w:val="cs-CZ"/>
              </w:rPr>
            </w:pPr>
            <w:r w:rsidRPr="00043D88">
              <w:rPr>
                <w:szCs w:val="20"/>
                <w:lang w:val="cs-CZ"/>
              </w:rPr>
              <w:t>25.08.2017 16:19</w:t>
            </w:r>
          </w:p>
        </w:tc>
        <w:tc>
          <w:tcPr>
            <w:tcW w:w="1235" w:type="pct"/>
            <w:tcBorders>
              <w:top w:val="single" w:sz="4" w:space="0" w:color="auto"/>
              <w:left w:val="single" w:sz="4" w:space="0" w:color="auto"/>
              <w:bottom w:val="single" w:sz="4" w:space="0" w:color="auto"/>
              <w:right w:val="single" w:sz="4" w:space="0" w:color="auto"/>
            </w:tcBorders>
            <w:vAlign w:val="center"/>
          </w:tcPr>
          <w:p w:rsidR="00006527" w:rsidRPr="00882275" w:rsidRDefault="00043D88" w:rsidP="00043D88">
            <w:pPr>
              <w:spacing w:before="200" w:after="200"/>
              <w:ind w:firstLine="142"/>
              <w:jc w:val="center"/>
              <w:rPr>
                <w:szCs w:val="20"/>
                <w:lang w:val="cs-CZ"/>
              </w:rPr>
            </w:pPr>
            <w:r w:rsidRPr="00043D88">
              <w:rPr>
                <w:szCs w:val="20"/>
                <w:lang w:val="cs-CZ"/>
              </w:rPr>
              <w:t>25.08.2017 16:20</w:t>
            </w:r>
          </w:p>
        </w:tc>
        <w:sdt>
          <w:sdtPr>
            <w:rPr>
              <w:szCs w:val="20"/>
              <w:lang w:val="cs-CZ"/>
            </w:rPr>
            <w:alias w:val="Systems Engineer"/>
            <w:tag w:val="SE"/>
            <w:id w:val="351538982"/>
            <w:comboBox>
              <w:listItem w:displayText="Viktor Fedosov" w:value="Viktor Fedosov"/>
              <w:listItem w:displayText="Marek Malý" w:value="Marek Malý"/>
              <w:listItem w:displayText="Aleksei Kuzmenko" w:value="Aleksei Kuzmenko"/>
            </w:comboBox>
          </w:sdtPr>
          <w:sdtEndPr/>
          <w:sdtContent>
            <w:tc>
              <w:tcPr>
                <w:tcW w:w="1310" w:type="pct"/>
                <w:tcBorders>
                  <w:top w:val="single" w:sz="4" w:space="0" w:color="auto"/>
                  <w:left w:val="single" w:sz="4" w:space="0" w:color="auto"/>
                  <w:bottom w:val="single" w:sz="4" w:space="0" w:color="auto"/>
                  <w:right w:val="single" w:sz="4" w:space="0" w:color="auto"/>
                </w:tcBorders>
                <w:vAlign w:val="center"/>
              </w:tcPr>
              <w:p w:rsidR="00006527" w:rsidRPr="00882275" w:rsidRDefault="00006527" w:rsidP="00006527">
                <w:pPr>
                  <w:spacing w:before="200" w:after="200"/>
                  <w:ind w:firstLine="142"/>
                  <w:rPr>
                    <w:szCs w:val="20"/>
                    <w:lang w:val="cs-CZ"/>
                  </w:rPr>
                </w:pPr>
                <w:r>
                  <w:rPr>
                    <w:szCs w:val="20"/>
                    <w:lang w:val="cs-CZ"/>
                  </w:rPr>
                  <w:t>Aleksei Kuzmenko</w:t>
                </w:r>
              </w:p>
            </w:tc>
          </w:sdtContent>
        </w:sdt>
      </w:tr>
      <w:tr w:rsidR="005A1735" w:rsidRPr="005A1735" w:rsidTr="00CC5883">
        <w:trPr>
          <w:trHeight w:val="312"/>
        </w:trPr>
        <w:tc>
          <w:tcPr>
            <w:tcW w:w="1292" w:type="pct"/>
            <w:tcBorders>
              <w:top w:val="single" w:sz="4" w:space="0" w:color="auto"/>
              <w:left w:val="single" w:sz="4" w:space="0" w:color="auto"/>
              <w:bottom w:val="single" w:sz="4" w:space="0" w:color="auto"/>
              <w:right w:val="single" w:sz="4" w:space="0" w:color="auto"/>
            </w:tcBorders>
            <w:vAlign w:val="center"/>
          </w:tcPr>
          <w:p w:rsidR="005A1735" w:rsidRPr="00882275" w:rsidRDefault="005A1735" w:rsidP="005A1735">
            <w:pPr>
              <w:spacing w:before="200" w:after="200"/>
              <w:ind w:firstLine="142"/>
              <w:rPr>
                <w:szCs w:val="20"/>
                <w:lang w:val="cs-CZ"/>
              </w:rPr>
            </w:pPr>
            <w:r w:rsidRPr="00B121D2">
              <w:rPr>
                <w:szCs w:val="20"/>
                <w:lang w:val="cs-CZ"/>
              </w:rPr>
              <w:t>012853/A.00</w:t>
            </w:r>
            <w:r w:rsidR="00E70670">
              <w:rPr>
                <w:szCs w:val="20"/>
                <w:lang w:val="cs-CZ"/>
              </w:rPr>
              <w:t>5</w:t>
            </w:r>
          </w:p>
        </w:tc>
        <w:tc>
          <w:tcPr>
            <w:tcW w:w="1163" w:type="pct"/>
            <w:tcBorders>
              <w:top w:val="single" w:sz="4" w:space="0" w:color="auto"/>
              <w:left w:val="single" w:sz="4" w:space="0" w:color="auto"/>
              <w:bottom w:val="single" w:sz="4" w:space="0" w:color="auto"/>
              <w:right w:val="single" w:sz="4" w:space="0" w:color="auto"/>
            </w:tcBorders>
            <w:vAlign w:val="center"/>
          </w:tcPr>
          <w:p w:rsidR="005A1735" w:rsidRPr="005A1735" w:rsidRDefault="00E70670" w:rsidP="00E30F62">
            <w:pPr>
              <w:spacing w:before="200" w:after="200"/>
              <w:ind w:firstLine="142"/>
              <w:jc w:val="center"/>
              <w:rPr>
                <w:szCs w:val="20"/>
              </w:rPr>
            </w:pPr>
            <w:r w:rsidRPr="00E70670">
              <w:rPr>
                <w:szCs w:val="20"/>
              </w:rPr>
              <w:t>07.11.2017 12:53</w:t>
            </w:r>
          </w:p>
        </w:tc>
        <w:tc>
          <w:tcPr>
            <w:tcW w:w="1235" w:type="pct"/>
            <w:tcBorders>
              <w:top w:val="single" w:sz="4" w:space="0" w:color="auto"/>
              <w:left w:val="single" w:sz="4" w:space="0" w:color="auto"/>
              <w:bottom w:val="single" w:sz="4" w:space="0" w:color="auto"/>
              <w:right w:val="single" w:sz="4" w:space="0" w:color="auto"/>
            </w:tcBorders>
            <w:vAlign w:val="center"/>
          </w:tcPr>
          <w:p w:rsidR="005A1735" w:rsidRPr="00882275" w:rsidRDefault="00E70670" w:rsidP="00E70670">
            <w:pPr>
              <w:spacing w:before="200" w:after="200"/>
              <w:ind w:firstLine="142"/>
              <w:jc w:val="center"/>
              <w:rPr>
                <w:szCs w:val="20"/>
                <w:lang w:val="cs-CZ"/>
              </w:rPr>
            </w:pPr>
            <w:r w:rsidRPr="00E70670">
              <w:rPr>
                <w:szCs w:val="20"/>
                <w:lang w:val="cs-CZ"/>
              </w:rPr>
              <w:t>07.11.2017 12:54</w:t>
            </w:r>
          </w:p>
        </w:tc>
        <w:sdt>
          <w:sdtPr>
            <w:rPr>
              <w:szCs w:val="20"/>
              <w:lang w:val="cs-CZ"/>
            </w:rPr>
            <w:alias w:val="Systems Engineer"/>
            <w:tag w:val="SE"/>
            <w:id w:val="-1904675230"/>
            <w:comboBox>
              <w:listItem w:displayText="Viktor Fedosov" w:value="Viktor Fedosov"/>
              <w:listItem w:displayText="Marek Malý" w:value="Marek Malý"/>
              <w:listItem w:displayText="Aleksei Kuzmenko" w:value="Aleksei Kuzmenko"/>
            </w:comboBox>
          </w:sdtPr>
          <w:sdtContent>
            <w:tc>
              <w:tcPr>
                <w:tcW w:w="1310" w:type="pct"/>
                <w:tcBorders>
                  <w:top w:val="single" w:sz="4" w:space="0" w:color="auto"/>
                  <w:left w:val="single" w:sz="4" w:space="0" w:color="auto"/>
                  <w:bottom w:val="single" w:sz="4" w:space="0" w:color="auto"/>
                  <w:right w:val="single" w:sz="4" w:space="0" w:color="auto"/>
                </w:tcBorders>
                <w:vAlign w:val="center"/>
              </w:tcPr>
              <w:p w:rsidR="005A1735" w:rsidRPr="00882275" w:rsidRDefault="005A1735" w:rsidP="005A1735">
                <w:pPr>
                  <w:spacing w:before="200" w:after="200"/>
                  <w:ind w:firstLine="142"/>
                  <w:rPr>
                    <w:szCs w:val="20"/>
                    <w:lang w:val="cs-CZ"/>
                  </w:rPr>
                </w:pPr>
                <w:r>
                  <w:rPr>
                    <w:szCs w:val="20"/>
                    <w:lang w:val="cs-CZ"/>
                  </w:rPr>
                  <w:t>Aleksei Kuzmenko</w:t>
                </w:r>
              </w:p>
            </w:tc>
          </w:sdtContent>
        </w:sdt>
      </w:tr>
    </w:tbl>
    <w:tbl>
      <w:tblPr>
        <w:tblStyle w:val="TableGrid"/>
        <w:tblW w:w="9752" w:type="dxa"/>
        <w:jc w:val="center"/>
        <w:tblLayout w:type="fixed"/>
        <w:tblLook w:val="04A0" w:firstRow="1" w:lastRow="0" w:firstColumn="1" w:lastColumn="0" w:noHBand="0" w:noVBand="1"/>
      </w:tblPr>
      <w:tblGrid>
        <w:gridCol w:w="2502"/>
        <w:gridCol w:w="3345"/>
        <w:gridCol w:w="1771"/>
        <w:gridCol w:w="2134"/>
      </w:tblGrid>
      <w:tr w:rsidR="00323991" w:rsidRPr="005A1735" w:rsidTr="008937FE">
        <w:trPr>
          <w:trHeight w:val="51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23991" w:rsidRPr="00466418" w:rsidRDefault="00323991" w:rsidP="00243ADD">
            <w:pPr>
              <w:pStyle w:val="DoctType"/>
              <w:rPr>
                <w:rStyle w:val="Strong"/>
                <w:b/>
                <w:bCs w:val="0"/>
                <w:lang w:val="cs-CZ"/>
              </w:rPr>
            </w:pPr>
            <w:r w:rsidRPr="00466418">
              <w:rPr>
                <w:lang w:val="cs-CZ"/>
              </w:rPr>
              <w:br w:type="page"/>
            </w:r>
            <w:r w:rsidRPr="00466418">
              <w:rPr>
                <w:rStyle w:val="Strong"/>
                <w:b/>
                <w:lang w:val="cs-CZ"/>
              </w:rPr>
              <w:t>Revize dokumentu</w:t>
            </w:r>
          </w:p>
        </w:tc>
      </w:tr>
      <w:tr w:rsidR="00323991" w:rsidRPr="005A1735" w:rsidTr="006D049E">
        <w:trPr>
          <w:trHeight w:hRule="exact" w:val="510"/>
          <w:jc w:val="center"/>
        </w:trPr>
        <w:tc>
          <w:tcPr>
            <w:tcW w:w="1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3991" w:rsidRPr="00466418" w:rsidRDefault="00323991" w:rsidP="00243ADD">
            <w:pPr>
              <w:pStyle w:val="NoSpacing"/>
              <w:jc w:val="center"/>
              <w:rPr>
                <w:rStyle w:val="Emphasis"/>
                <w:sz w:val="19"/>
                <w:szCs w:val="19"/>
                <w:lang w:val="cs-CZ"/>
              </w:rPr>
            </w:pPr>
            <w:r w:rsidRPr="00466418">
              <w:rPr>
                <w:rStyle w:val="Emphasis"/>
                <w:sz w:val="19"/>
                <w:szCs w:val="19"/>
                <w:lang w:val="cs-CZ"/>
              </w:rPr>
              <w:t>Jméno, Příjmení (</w:t>
            </w:r>
            <w:proofErr w:type="spellStart"/>
            <w:r w:rsidRPr="00466418">
              <w:rPr>
                <w:rStyle w:val="Emphasis"/>
                <w:sz w:val="19"/>
                <w:szCs w:val="19"/>
                <w:lang w:val="cs-CZ"/>
              </w:rPr>
              <w:t>revidujícícho</w:t>
            </w:r>
            <w:proofErr w:type="spellEnd"/>
            <w:r w:rsidRPr="00466418">
              <w:rPr>
                <w:rStyle w:val="Emphasis"/>
                <w:sz w:val="19"/>
                <w:szCs w:val="19"/>
                <w:lang w:val="cs-CZ"/>
              </w:rPr>
              <w:t>)</w:t>
            </w:r>
          </w:p>
        </w:tc>
        <w:tc>
          <w:tcPr>
            <w:tcW w:w="17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3991" w:rsidRPr="00466418" w:rsidRDefault="00323991" w:rsidP="00243ADD">
            <w:pPr>
              <w:pStyle w:val="NoSpacing"/>
              <w:jc w:val="center"/>
              <w:rPr>
                <w:rStyle w:val="Emphasis"/>
                <w:sz w:val="19"/>
                <w:szCs w:val="19"/>
                <w:lang w:val="cs-CZ"/>
              </w:rPr>
            </w:pPr>
            <w:r w:rsidRPr="00466418">
              <w:rPr>
                <w:rStyle w:val="Emphasis"/>
                <w:sz w:val="19"/>
                <w:szCs w:val="19"/>
                <w:lang w:val="cs-CZ"/>
              </w:rPr>
              <w:t>Pracovní pozice</w:t>
            </w:r>
          </w:p>
        </w:tc>
        <w:tc>
          <w:tcPr>
            <w:tcW w:w="9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3991" w:rsidRPr="00466418" w:rsidRDefault="00323991" w:rsidP="00243ADD">
            <w:pPr>
              <w:pStyle w:val="NoSpacing"/>
              <w:jc w:val="center"/>
              <w:rPr>
                <w:rStyle w:val="Emphasis"/>
                <w:sz w:val="19"/>
                <w:szCs w:val="19"/>
                <w:lang w:val="cs-CZ"/>
              </w:rPr>
            </w:pPr>
            <w:r w:rsidRPr="00466418">
              <w:rPr>
                <w:rStyle w:val="Emphasis"/>
                <w:sz w:val="19"/>
                <w:szCs w:val="19"/>
                <w:lang w:val="cs-CZ"/>
              </w:rPr>
              <w:t>Datum</w:t>
            </w:r>
          </w:p>
        </w:tc>
        <w:tc>
          <w:tcPr>
            <w:tcW w:w="1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3991" w:rsidRPr="00466418" w:rsidRDefault="00323991" w:rsidP="00243ADD">
            <w:pPr>
              <w:pStyle w:val="NoSpacing"/>
              <w:jc w:val="center"/>
              <w:rPr>
                <w:rStyle w:val="Emphasis"/>
                <w:sz w:val="19"/>
                <w:szCs w:val="19"/>
                <w:lang w:val="cs-CZ"/>
              </w:rPr>
            </w:pPr>
            <w:r w:rsidRPr="00466418">
              <w:rPr>
                <w:rStyle w:val="Emphasis"/>
                <w:sz w:val="19"/>
                <w:szCs w:val="19"/>
                <w:lang w:val="cs-CZ"/>
              </w:rPr>
              <w:t>Podpis</w:t>
            </w:r>
          </w:p>
        </w:tc>
      </w:tr>
      <w:tr w:rsidR="007C48CA" w:rsidRPr="00466418" w:rsidTr="006560CB">
        <w:trPr>
          <w:trHeight w:val="397"/>
          <w:jc w:val="center"/>
        </w:trPr>
        <w:tc>
          <w:tcPr>
            <w:tcW w:w="1283" w:type="pct"/>
            <w:tcBorders>
              <w:top w:val="single" w:sz="4" w:space="0" w:color="auto"/>
              <w:left w:val="single" w:sz="4" w:space="0" w:color="auto"/>
              <w:bottom w:val="single" w:sz="4" w:space="0" w:color="auto"/>
              <w:right w:val="single" w:sz="4" w:space="0" w:color="auto"/>
            </w:tcBorders>
            <w:vAlign w:val="center"/>
          </w:tcPr>
          <w:p w:rsidR="007C48CA" w:rsidRPr="00BE711E" w:rsidRDefault="007C48CA" w:rsidP="00BE711E">
            <w:pPr>
              <w:spacing w:before="200" w:after="200"/>
              <w:ind w:left="142"/>
              <w:rPr>
                <w:rFonts w:cs="Calibri"/>
                <w:szCs w:val="20"/>
                <w:lang w:val="en-GB"/>
              </w:rPr>
            </w:pPr>
            <w:r w:rsidRPr="005A1735">
              <w:rPr>
                <w:rFonts w:cs="Calibri"/>
                <w:color w:val="auto"/>
                <w:szCs w:val="20"/>
                <w:lang w:val="cs-CZ"/>
              </w:rPr>
              <w:t>Jiří</w:t>
            </w:r>
            <w:r w:rsidRPr="005A1735">
              <w:rPr>
                <w:rFonts w:cs="Calibri"/>
                <w:szCs w:val="20"/>
                <w:lang w:val="cs-CZ"/>
              </w:rPr>
              <w:t xml:space="preserve"> </w:t>
            </w:r>
            <w:proofErr w:type="spellStart"/>
            <w:r w:rsidRPr="005A1735">
              <w:rPr>
                <w:rFonts w:cs="Calibri"/>
                <w:szCs w:val="20"/>
                <w:lang w:val="cs-CZ"/>
              </w:rPr>
              <w:t>Vacul</w:t>
            </w:r>
            <w:r w:rsidRPr="00BE711E">
              <w:rPr>
                <w:rFonts w:cs="Calibri"/>
                <w:szCs w:val="20"/>
                <w:lang w:val="en-GB"/>
              </w:rPr>
              <w:t>ík</w:t>
            </w:r>
            <w:proofErr w:type="spellEnd"/>
          </w:p>
        </w:tc>
        <w:tc>
          <w:tcPr>
            <w:tcW w:w="1715" w:type="pct"/>
            <w:tcBorders>
              <w:top w:val="single" w:sz="4" w:space="0" w:color="auto"/>
              <w:left w:val="single" w:sz="4" w:space="0" w:color="auto"/>
              <w:bottom w:val="single" w:sz="4" w:space="0" w:color="auto"/>
              <w:right w:val="single" w:sz="4" w:space="0" w:color="auto"/>
            </w:tcBorders>
            <w:vAlign w:val="center"/>
          </w:tcPr>
          <w:p w:rsidR="007C48CA" w:rsidRPr="00BE711E" w:rsidRDefault="007C48CA" w:rsidP="00BE711E">
            <w:pPr>
              <w:spacing w:after="200"/>
              <w:jc w:val="left"/>
              <w:rPr>
                <w:rFonts w:cs="Calibri"/>
                <w:szCs w:val="20"/>
                <w:lang w:val="en-GB"/>
              </w:rPr>
            </w:pPr>
            <w:r w:rsidRPr="00BE711E">
              <w:rPr>
                <w:rFonts w:cs="Calibri"/>
                <w:szCs w:val="20"/>
                <w:lang w:val="en-GB"/>
              </w:rPr>
              <w:t>Building team Manager</w:t>
            </w:r>
          </w:p>
        </w:tc>
        <w:tc>
          <w:tcPr>
            <w:tcW w:w="2002" w:type="pct"/>
            <w:gridSpan w:val="2"/>
            <w:tcBorders>
              <w:left w:val="single" w:sz="4" w:space="0" w:color="auto"/>
              <w:right w:val="single" w:sz="4" w:space="0" w:color="auto"/>
            </w:tcBorders>
            <w:vAlign w:val="center"/>
          </w:tcPr>
          <w:p w:rsidR="007C48CA" w:rsidRPr="00323991" w:rsidRDefault="007C48CA" w:rsidP="00B121D2">
            <w:pPr>
              <w:spacing w:before="200" w:after="200"/>
              <w:ind w:firstLine="142"/>
              <w:jc w:val="center"/>
              <w:rPr>
                <w:lang w:val="en-GB"/>
              </w:rPr>
            </w:pPr>
            <w:r w:rsidRPr="00323991">
              <w:rPr>
                <w:lang w:val="en-GB"/>
              </w:rPr>
              <w:t xml:space="preserve">NOTICE (RSD product category </w:t>
            </w:r>
            <w:r>
              <w:rPr>
                <w:lang w:val="en-GB"/>
              </w:rPr>
              <w:t>B</w:t>
            </w:r>
            <w:r w:rsidRPr="00323991">
              <w:rPr>
                <w:lang w:val="en-GB"/>
              </w:rPr>
              <w:t>)</w:t>
            </w:r>
          </w:p>
        </w:tc>
      </w:tr>
      <w:tr w:rsidR="007C48CA" w:rsidRPr="00466418" w:rsidTr="006560CB">
        <w:trPr>
          <w:trHeight w:val="397"/>
          <w:jc w:val="center"/>
        </w:trPr>
        <w:tc>
          <w:tcPr>
            <w:tcW w:w="1283" w:type="pct"/>
            <w:tcBorders>
              <w:top w:val="single" w:sz="4" w:space="0" w:color="auto"/>
              <w:left w:val="single" w:sz="4" w:space="0" w:color="auto"/>
              <w:bottom w:val="single" w:sz="4" w:space="0" w:color="auto"/>
              <w:right w:val="single" w:sz="4" w:space="0" w:color="auto"/>
            </w:tcBorders>
            <w:vAlign w:val="center"/>
          </w:tcPr>
          <w:p w:rsidR="007C48CA" w:rsidRPr="00A02109" w:rsidRDefault="007C48CA" w:rsidP="00243ADD">
            <w:pPr>
              <w:spacing w:before="200" w:after="200"/>
              <w:ind w:left="142"/>
              <w:rPr>
                <w:rFonts w:cs="Calibri"/>
                <w:color w:val="auto"/>
                <w:szCs w:val="20"/>
                <w:lang w:val="en-GB"/>
              </w:rPr>
            </w:pPr>
            <w:r w:rsidRPr="00A02109">
              <w:rPr>
                <w:rFonts w:cs="Calibri"/>
                <w:color w:val="auto"/>
                <w:szCs w:val="20"/>
                <w:lang w:val="en-GB"/>
              </w:rPr>
              <w:t>Ladislav Půst</w:t>
            </w:r>
          </w:p>
        </w:tc>
        <w:tc>
          <w:tcPr>
            <w:tcW w:w="1715" w:type="pct"/>
            <w:tcBorders>
              <w:top w:val="single" w:sz="4" w:space="0" w:color="auto"/>
              <w:left w:val="single" w:sz="4" w:space="0" w:color="auto"/>
              <w:bottom w:val="single" w:sz="4" w:space="0" w:color="auto"/>
              <w:right w:val="single" w:sz="4" w:space="0" w:color="auto"/>
            </w:tcBorders>
            <w:vAlign w:val="center"/>
          </w:tcPr>
          <w:p w:rsidR="007C48CA" w:rsidRPr="00687C5F" w:rsidRDefault="007C48CA" w:rsidP="00BE1C3F">
            <w:pPr>
              <w:spacing w:after="200"/>
              <w:jc w:val="left"/>
              <w:rPr>
                <w:rFonts w:cs="Calibri"/>
                <w:szCs w:val="20"/>
                <w:lang w:val="en-GB"/>
              </w:rPr>
            </w:pPr>
            <w:r w:rsidRPr="00687C5F">
              <w:rPr>
                <w:rFonts w:cs="Calibri"/>
                <w:szCs w:val="20"/>
                <w:lang w:val="en-GB"/>
              </w:rPr>
              <w:t>Manager installation of technology</w:t>
            </w:r>
          </w:p>
        </w:tc>
        <w:tc>
          <w:tcPr>
            <w:tcW w:w="2002" w:type="pct"/>
            <w:gridSpan w:val="2"/>
            <w:tcBorders>
              <w:top w:val="single" w:sz="4" w:space="0" w:color="auto"/>
              <w:left w:val="single" w:sz="4" w:space="0" w:color="auto"/>
              <w:bottom w:val="single" w:sz="4" w:space="0" w:color="auto"/>
              <w:right w:val="single" w:sz="4" w:space="0" w:color="auto"/>
            </w:tcBorders>
            <w:vAlign w:val="center"/>
          </w:tcPr>
          <w:p w:rsidR="007C48CA" w:rsidRPr="00323991" w:rsidRDefault="007C48CA" w:rsidP="00243ADD">
            <w:pPr>
              <w:spacing w:before="200" w:after="200"/>
              <w:ind w:firstLine="142"/>
              <w:jc w:val="center"/>
              <w:rPr>
                <w:lang w:val="en-GB"/>
              </w:rPr>
            </w:pPr>
            <w:r w:rsidRPr="00323991">
              <w:rPr>
                <w:lang w:val="en-GB"/>
              </w:rPr>
              <w:t xml:space="preserve">NOTICE (RSD product category </w:t>
            </w:r>
            <w:r>
              <w:rPr>
                <w:lang w:val="en-GB"/>
              </w:rPr>
              <w:t>B</w:t>
            </w:r>
            <w:r w:rsidRPr="00323991">
              <w:rPr>
                <w:lang w:val="en-GB"/>
              </w:rPr>
              <w:t>)</w:t>
            </w:r>
          </w:p>
        </w:tc>
      </w:tr>
      <w:tr w:rsidR="007C48CA" w:rsidRPr="00466418" w:rsidTr="006560CB">
        <w:trPr>
          <w:trHeight w:val="397"/>
          <w:jc w:val="center"/>
        </w:trPr>
        <w:tc>
          <w:tcPr>
            <w:tcW w:w="1283" w:type="pct"/>
            <w:tcBorders>
              <w:top w:val="single" w:sz="4" w:space="0" w:color="auto"/>
              <w:left w:val="single" w:sz="4" w:space="0" w:color="auto"/>
              <w:bottom w:val="single" w:sz="4" w:space="0" w:color="auto"/>
              <w:right w:val="single" w:sz="4" w:space="0" w:color="auto"/>
            </w:tcBorders>
            <w:vAlign w:val="center"/>
          </w:tcPr>
          <w:p w:rsidR="007C48CA" w:rsidRPr="00A02109" w:rsidRDefault="007C48CA" w:rsidP="00243ADD">
            <w:pPr>
              <w:spacing w:before="200" w:after="200"/>
              <w:ind w:left="142"/>
              <w:rPr>
                <w:rFonts w:cs="Calibri"/>
                <w:color w:val="auto"/>
                <w:szCs w:val="20"/>
                <w:lang w:val="en-GB"/>
              </w:rPr>
            </w:pPr>
            <w:r w:rsidRPr="00A02109">
              <w:rPr>
                <w:rFonts w:cs="Calibri"/>
                <w:color w:val="auto"/>
                <w:szCs w:val="20"/>
                <w:lang w:val="en-GB"/>
              </w:rPr>
              <w:t>Luboš Nims</w:t>
            </w:r>
          </w:p>
        </w:tc>
        <w:tc>
          <w:tcPr>
            <w:tcW w:w="1715" w:type="pct"/>
            <w:tcBorders>
              <w:top w:val="single" w:sz="4" w:space="0" w:color="auto"/>
              <w:left w:val="single" w:sz="4" w:space="0" w:color="auto"/>
              <w:bottom w:val="single" w:sz="4" w:space="0" w:color="auto"/>
              <w:right w:val="single" w:sz="4" w:space="0" w:color="auto"/>
            </w:tcBorders>
            <w:vAlign w:val="center"/>
          </w:tcPr>
          <w:p w:rsidR="007C48CA" w:rsidRPr="00687C5F" w:rsidRDefault="007C48CA" w:rsidP="00B87926">
            <w:pPr>
              <w:spacing w:after="200"/>
              <w:jc w:val="left"/>
              <w:rPr>
                <w:lang w:val="en-GB"/>
              </w:rPr>
            </w:pPr>
            <w:r w:rsidRPr="00BE711E">
              <w:rPr>
                <w:lang w:val="en-GB"/>
              </w:rPr>
              <w:t>Head of Electrical engineering</w:t>
            </w:r>
          </w:p>
        </w:tc>
        <w:tc>
          <w:tcPr>
            <w:tcW w:w="2002" w:type="pct"/>
            <w:gridSpan w:val="2"/>
            <w:tcBorders>
              <w:left w:val="single" w:sz="4" w:space="0" w:color="auto"/>
              <w:right w:val="single" w:sz="4" w:space="0" w:color="auto"/>
            </w:tcBorders>
            <w:vAlign w:val="center"/>
          </w:tcPr>
          <w:p w:rsidR="007C48CA" w:rsidRPr="00323991" w:rsidRDefault="007C48CA" w:rsidP="00243ADD">
            <w:pPr>
              <w:spacing w:before="200" w:after="200"/>
              <w:ind w:firstLine="142"/>
              <w:jc w:val="center"/>
              <w:rPr>
                <w:lang w:val="en-GB"/>
              </w:rPr>
            </w:pPr>
            <w:r w:rsidRPr="00323991">
              <w:rPr>
                <w:lang w:val="en-GB"/>
              </w:rPr>
              <w:t xml:space="preserve">NOTICE (RSD product category </w:t>
            </w:r>
            <w:r>
              <w:rPr>
                <w:lang w:val="en-GB"/>
              </w:rPr>
              <w:t>B</w:t>
            </w:r>
            <w:r w:rsidRPr="00323991">
              <w:rPr>
                <w:lang w:val="en-GB"/>
              </w:rPr>
              <w:t>)</w:t>
            </w:r>
          </w:p>
        </w:tc>
      </w:tr>
      <w:tr w:rsidR="007C48CA" w:rsidRPr="00466418" w:rsidTr="006560CB">
        <w:trPr>
          <w:trHeight w:val="397"/>
          <w:jc w:val="center"/>
        </w:trPr>
        <w:tc>
          <w:tcPr>
            <w:tcW w:w="1283" w:type="pct"/>
            <w:tcBorders>
              <w:top w:val="single" w:sz="4" w:space="0" w:color="auto"/>
              <w:left w:val="single" w:sz="4" w:space="0" w:color="auto"/>
              <w:bottom w:val="single" w:sz="4" w:space="0" w:color="auto"/>
              <w:right w:val="single" w:sz="4" w:space="0" w:color="auto"/>
            </w:tcBorders>
            <w:vAlign w:val="center"/>
          </w:tcPr>
          <w:p w:rsidR="007C48CA" w:rsidRPr="00A02109" w:rsidRDefault="007C48CA" w:rsidP="00243ADD">
            <w:pPr>
              <w:spacing w:before="200" w:after="200"/>
              <w:ind w:left="142"/>
              <w:rPr>
                <w:rFonts w:cs="Calibri"/>
                <w:color w:val="auto"/>
                <w:szCs w:val="20"/>
                <w:lang w:val="en-GB"/>
              </w:rPr>
            </w:pPr>
            <w:r w:rsidRPr="00A02109">
              <w:rPr>
                <w:rFonts w:cs="Calibri"/>
                <w:color w:val="auto"/>
                <w:szCs w:val="20"/>
                <w:lang w:val="en-GB"/>
              </w:rPr>
              <w:t>Marek Bizdra</w:t>
            </w:r>
          </w:p>
        </w:tc>
        <w:tc>
          <w:tcPr>
            <w:tcW w:w="1715" w:type="pct"/>
            <w:tcBorders>
              <w:top w:val="single" w:sz="4" w:space="0" w:color="auto"/>
              <w:left w:val="single" w:sz="4" w:space="0" w:color="auto"/>
              <w:bottom w:val="single" w:sz="4" w:space="0" w:color="auto"/>
              <w:right w:val="single" w:sz="4" w:space="0" w:color="auto"/>
            </w:tcBorders>
            <w:vAlign w:val="center"/>
          </w:tcPr>
          <w:p w:rsidR="007C48CA" w:rsidRPr="00687C5F" w:rsidRDefault="007C48CA" w:rsidP="00BE1C3F">
            <w:pPr>
              <w:spacing w:after="200"/>
              <w:jc w:val="left"/>
              <w:rPr>
                <w:rFonts w:cs="Calibri"/>
                <w:szCs w:val="20"/>
                <w:lang w:val="en-GB"/>
              </w:rPr>
            </w:pPr>
            <w:r w:rsidRPr="00BE711E">
              <w:rPr>
                <w:rFonts w:cs="Calibri"/>
                <w:szCs w:val="20"/>
                <w:lang w:val="en-GB"/>
              </w:rPr>
              <w:t>EHS Specialist</w:t>
            </w:r>
          </w:p>
        </w:tc>
        <w:tc>
          <w:tcPr>
            <w:tcW w:w="2002" w:type="pct"/>
            <w:gridSpan w:val="2"/>
            <w:tcBorders>
              <w:top w:val="single" w:sz="4" w:space="0" w:color="auto"/>
              <w:left w:val="single" w:sz="4" w:space="0" w:color="auto"/>
              <w:bottom w:val="single" w:sz="4" w:space="0" w:color="auto"/>
              <w:right w:val="single" w:sz="4" w:space="0" w:color="auto"/>
            </w:tcBorders>
            <w:vAlign w:val="center"/>
          </w:tcPr>
          <w:p w:rsidR="007C48CA" w:rsidRPr="00323991" w:rsidRDefault="007C48CA" w:rsidP="00243ADD">
            <w:pPr>
              <w:spacing w:before="200" w:after="200"/>
              <w:ind w:firstLine="142"/>
              <w:jc w:val="center"/>
              <w:rPr>
                <w:lang w:val="en-GB"/>
              </w:rPr>
            </w:pPr>
            <w:r w:rsidRPr="00323991">
              <w:rPr>
                <w:lang w:val="en-GB"/>
              </w:rPr>
              <w:t xml:space="preserve">NOTICE (RSD product category </w:t>
            </w:r>
            <w:r>
              <w:rPr>
                <w:lang w:val="en-GB"/>
              </w:rPr>
              <w:t>B</w:t>
            </w:r>
            <w:r w:rsidRPr="00323991">
              <w:rPr>
                <w:lang w:val="en-GB"/>
              </w:rPr>
              <w:t>)</w:t>
            </w:r>
          </w:p>
        </w:tc>
      </w:tr>
      <w:tr w:rsidR="007C48CA" w:rsidRPr="00466418" w:rsidTr="006560CB">
        <w:trPr>
          <w:trHeight w:val="397"/>
          <w:jc w:val="center"/>
        </w:trPr>
        <w:tc>
          <w:tcPr>
            <w:tcW w:w="1283" w:type="pct"/>
            <w:tcBorders>
              <w:top w:val="single" w:sz="4" w:space="0" w:color="auto"/>
              <w:left w:val="single" w:sz="4" w:space="0" w:color="auto"/>
              <w:bottom w:val="single" w:sz="4" w:space="0" w:color="auto"/>
              <w:right w:val="single" w:sz="4" w:space="0" w:color="auto"/>
            </w:tcBorders>
            <w:shd w:val="clear" w:color="auto" w:fill="auto"/>
            <w:vAlign w:val="center"/>
          </w:tcPr>
          <w:p w:rsidR="007C48CA" w:rsidRPr="003D6005" w:rsidRDefault="007C48CA" w:rsidP="00243ADD">
            <w:pPr>
              <w:spacing w:before="200" w:after="200"/>
              <w:ind w:left="142"/>
              <w:rPr>
                <w:rFonts w:cs="Calibri"/>
                <w:color w:val="auto"/>
                <w:szCs w:val="20"/>
                <w:lang w:val="cs-CZ"/>
              </w:rPr>
            </w:pPr>
            <w:r w:rsidRPr="003D6005">
              <w:rPr>
                <w:rFonts w:cs="Calibri"/>
                <w:color w:val="auto"/>
                <w:szCs w:val="20"/>
                <w:lang w:val="cs-CZ"/>
              </w:rPr>
              <w:t xml:space="preserve">Pavel </w:t>
            </w:r>
            <w:proofErr w:type="spellStart"/>
            <w:r w:rsidRPr="003D6005">
              <w:rPr>
                <w:rFonts w:cs="Calibri"/>
                <w:color w:val="auto"/>
                <w:szCs w:val="20"/>
                <w:lang w:val="cs-CZ"/>
              </w:rPr>
              <w:t>Korouš</w:t>
            </w:r>
            <w:proofErr w:type="spellEnd"/>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rsidR="007C48CA" w:rsidRPr="00687C5F" w:rsidRDefault="007C48CA" w:rsidP="00BE1C3F">
            <w:pPr>
              <w:spacing w:after="200"/>
              <w:jc w:val="left"/>
              <w:rPr>
                <w:rFonts w:cs="Calibri"/>
                <w:szCs w:val="20"/>
                <w:lang w:val="en-GB"/>
              </w:rPr>
            </w:pPr>
            <w:r w:rsidRPr="00687C5F">
              <w:rPr>
                <w:rFonts w:cs="Calibri"/>
                <w:szCs w:val="20"/>
                <w:lang w:val="en-GB"/>
              </w:rPr>
              <w:t>Chief Engineer</w:t>
            </w:r>
          </w:p>
        </w:tc>
        <w:tc>
          <w:tcPr>
            <w:tcW w:w="20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8CA" w:rsidRPr="00323991" w:rsidRDefault="007C48CA" w:rsidP="00243ADD">
            <w:pPr>
              <w:spacing w:before="200" w:after="200"/>
              <w:ind w:firstLine="142"/>
              <w:jc w:val="center"/>
              <w:rPr>
                <w:i/>
                <w:sz w:val="18"/>
                <w:lang w:val="en-GB"/>
              </w:rPr>
            </w:pPr>
            <w:r w:rsidRPr="00323991">
              <w:rPr>
                <w:lang w:val="en-GB"/>
              </w:rPr>
              <w:t xml:space="preserve">NOTICE (RSD product category </w:t>
            </w:r>
            <w:r>
              <w:rPr>
                <w:lang w:val="en-GB"/>
              </w:rPr>
              <w:t>B</w:t>
            </w:r>
            <w:r w:rsidRPr="00323991">
              <w:rPr>
                <w:lang w:val="en-GB"/>
              </w:rPr>
              <w:t>)</w:t>
            </w:r>
          </w:p>
        </w:tc>
      </w:tr>
      <w:tr w:rsidR="007C48CA" w:rsidRPr="00466418" w:rsidTr="006560CB">
        <w:trPr>
          <w:trHeight w:val="397"/>
          <w:jc w:val="center"/>
        </w:trPr>
        <w:tc>
          <w:tcPr>
            <w:tcW w:w="1283" w:type="pct"/>
            <w:tcBorders>
              <w:top w:val="single" w:sz="4" w:space="0" w:color="auto"/>
              <w:left w:val="single" w:sz="4" w:space="0" w:color="auto"/>
              <w:bottom w:val="single" w:sz="4" w:space="0" w:color="auto"/>
              <w:right w:val="single" w:sz="4" w:space="0" w:color="auto"/>
            </w:tcBorders>
            <w:vAlign w:val="center"/>
          </w:tcPr>
          <w:p w:rsidR="007C48CA" w:rsidRPr="00A02109" w:rsidRDefault="007C48CA" w:rsidP="00243ADD">
            <w:pPr>
              <w:spacing w:before="200" w:after="200"/>
              <w:ind w:left="142"/>
              <w:rPr>
                <w:rFonts w:cs="Calibri"/>
                <w:color w:val="auto"/>
                <w:szCs w:val="20"/>
                <w:lang w:val="en-GB"/>
              </w:rPr>
            </w:pPr>
            <w:r w:rsidRPr="00A02109">
              <w:rPr>
                <w:rFonts w:cs="Calibri"/>
                <w:color w:val="auto"/>
                <w:szCs w:val="20"/>
                <w:lang w:val="en-GB"/>
              </w:rPr>
              <w:t>Roman Kuřátko</w:t>
            </w:r>
          </w:p>
        </w:tc>
        <w:tc>
          <w:tcPr>
            <w:tcW w:w="1715" w:type="pct"/>
            <w:tcBorders>
              <w:top w:val="single" w:sz="4" w:space="0" w:color="auto"/>
              <w:left w:val="single" w:sz="4" w:space="0" w:color="auto"/>
              <w:bottom w:val="single" w:sz="4" w:space="0" w:color="auto"/>
              <w:right w:val="single" w:sz="4" w:space="0" w:color="auto"/>
            </w:tcBorders>
            <w:vAlign w:val="center"/>
          </w:tcPr>
          <w:p w:rsidR="007C48CA" w:rsidRPr="00687C5F" w:rsidRDefault="007C48CA" w:rsidP="00BE1C3F">
            <w:pPr>
              <w:spacing w:after="200"/>
              <w:jc w:val="left"/>
              <w:rPr>
                <w:rFonts w:eastAsia="Times New Roman"/>
                <w:szCs w:val="20"/>
                <w:lang w:val="en-GB"/>
              </w:rPr>
            </w:pPr>
            <w:r w:rsidRPr="00687C5F">
              <w:rPr>
                <w:lang w:val="en-GB"/>
              </w:rPr>
              <w:t>Facility Manager</w:t>
            </w:r>
          </w:p>
        </w:tc>
        <w:tc>
          <w:tcPr>
            <w:tcW w:w="2002" w:type="pct"/>
            <w:gridSpan w:val="2"/>
            <w:tcBorders>
              <w:left w:val="single" w:sz="4" w:space="0" w:color="auto"/>
              <w:right w:val="single" w:sz="4" w:space="0" w:color="auto"/>
            </w:tcBorders>
            <w:vAlign w:val="center"/>
          </w:tcPr>
          <w:p w:rsidR="007C48CA" w:rsidRPr="00323991" w:rsidRDefault="007C48CA" w:rsidP="00243ADD">
            <w:pPr>
              <w:spacing w:before="200" w:after="200"/>
              <w:ind w:firstLine="142"/>
              <w:jc w:val="center"/>
              <w:rPr>
                <w:i/>
                <w:sz w:val="18"/>
                <w:lang w:val="en-GB"/>
              </w:rPr>
            </w:pPr>
            <w:r w:rsidRPr="00323991">
              <w:rPr>
                <w:lang w:val="en-GB"/>
              </w:rPr>
              <w:t xml:space="preserve">NOTICE (RSD product category </w:t>
            </w:r>
            <w:r>
              <w:rPr>
                <w:lang w:val="en-GB"/>
              </w:rPr>
              <w:t>B</w:t>
            </w:r>
            <w:r w:rsidRPr="00323991">
              <w:rPr>
                <w:lang w:val="en-GB"/>
              </w:rPr>
              <w:t>)</w:t>
            </w:r>
          </w:p>
        </w:tc>
      </w:tr>
      <w:tr w:rsidR="007C48CA" w:rsidRPr="00466418" w:rsidTr="006560CB">
        <w:trPr>
          <w:trHeight w:val="397"/>
          <w:jc w:val="center"/>
        </w:trPr>
        <w:tc>
          <w:tcPr>
            <w:tcW w:w="1283" w:type="pct"/>
            <w:tcBorders>
              <w:top w:val="single" w:sz="4" w:space="0" w:color="auto"/>
              <w:left w:val="single" w:sz="4" w:space="0" w:color="auto"/>
              <w:bottom w:val="single" w:sz="4" w:space="0" w:color="auto"/>
              <w:right w:val="single" w:sz="4" w:space="0" w:color="auto"/>
            </w:tcBorders>
            <w:vAlign w:val="center"/>
          </w:tcPr>
          <w:p w:rsidR="007C48CA" w:rsidRPr="00A02109" w:rsidRDefault="007C48CA" w:rsidP="00A02109">
            <w:pPr>
              <w:spacing w:before="200" w:after="200"/>
              <w:ind w:left="142"/>
              <w:rPr>
                <w:rFonts w:cs="Calibri"/>
                <w:color w:val="auto"/>
                <w:szCs w:val="20"/>
                <w:lang w:val="en-GB"/>
              </w:rPr>
            </w:pPr>
            <w:r w:rsidRPr="00A02109">
              <w:rPr>
                <w:rFonts w:cs="Calibri"/>
                <w:color w:val="auto"/>
                <w:szCs w:val="20"/>
                <w:lang w:val="en-GB"/>
              </w:rPr>
              <w:t>Tomáš Franek</w:t>
            </w:r>
          </w:p>
        </w:tc>
        <w:tc>
          <w:tcPr>
            <w:tcW w:w="1715" w:type="pct"/>
            <w:tcBorders>
              <w:top w:val="single" w:sz="4" w:space="0" w:color="auto"/>
              <w:left w:val="single" w:sz="4" w:space="0" w:color="auto"/>
              <w:bottom w:val="single" w:sz="4" w:space="0" w:color="auto"/>
              <w:right w:val="single" w:sz="4" w:space="0" w:color="auto"/>
            </w:tcBorders>
            <w:vAlign w:val="center"/>
          </w:tcPr>
          <w:p w:rsidR="007C48CA" w:rsidRPr="00687C5F" w:rsidRDefault="007C48CA" w:rsidP="00BE1C3F">
            <w:pPr>
              <w:spacing w:after="200"/>
              <w:jc w:val="left"/>
              <w:rPr>
                <w:rFonts w:cs="Calibri"/>
                <w:szCs w:val="20"/>
                <w:lang w:val="en-GB"/>
              </w:rPr>
            </w:pPr>
            <w:r w:rsidRPr="00BE711E">
              <w:rPr>
                <w:rFonts w:cs="Calibri"/>
                <w:szCs w:val="20"/>
                <w:lang w:val="en-GB"/>
              </w:rPr>
              <w:t>Safety Engineer</w:t>
            </w:r>
          </w:p>
        </w:tc>
        <w:tc>
          <w:tcPr>
            <w:tcW w:w="2002" w:type="pct"/>
            <w:gridSpan w:val="2"/>
            <w:tcBorders>
              <w:top w:val="single" w:sz="4" w:space="0" w:color="auto"/>
              <w:left w:val="single" w:sz="4" w:space="0" w:color="auto"/>
              <w:bottom w:val="single" w:sz="4" w:space="0" w:color="auto"/>
              <w:right w:val="single" w:sz="4" w:space="0" w:color="auto"/>
            </w:tcBorders>
            <w:vAlign w:val="center"/>
          </w:tcPr>
          <w:p w:rsidR="007C48CA" w:rsidRPr="00323991" w:rsidRDefault="007C48CA" w:rsidP="00243ADD">
            <w:pPr>
              <w:spacing w:before="200" w:after="200"/>
              <w:ind w:firstLine="142"/>
              <w:jc w:val="center"/>
              <w:rPr>
                <w:lang w:val="en-GB"/>
              </w:rPr>
            </w:pPr>
            <w:r w:rsidRPr="00323991">
              <w:rPr>
                <w:lang w:val="en-GB"/>
              </w:rPr>
              <w:t xml:space="preserve">NOTICE (RSD product category </w:t>
            </w:r>
            <w:r>
              <w:rPr>
                <w:lang w:val="en-GB"/>
              </w:rPr>
              <w:t>B</w:t>
            </w:r>
            <w:r w:rsidRPr="00323991">
              <w:rPr>
                <w:lang w:val="en-GB"/>
              </w:rPr>
              <w:t>)</w:t>
            </w:r>
          </w:p>
        </w:tc>
      </w:tr>
      <w:tr w:rsidR="007C48CA" w:rsidRPr="00466418" w:rsidTr="006560CB">
        <w:trPr>
          <w:trHeight w:val="397"/>
          <w:jc w:val="center"/>
        </w:trPr>
        <w:tc>
          <w:tcPr>
            <w:tcW w:w="1283" w:type="pct"/>
            <w:tcBorders>
              <w:top w:val="single" w:sz="4" w:space="0" w:color="auto"/>
              <w:left w:val="single" w:sz="4" w:space="0" w:color="auto"/>
              <w:bottom w:val="single" w:sz="4" w:space="0" w:color="auto"/>
              <w:right w:val="single" w:sz="4" w:space="0" w:color="auto"/>
            </w:tcBorders>
            <w:vAlign w:val="center"/>
          </w:tcPr>
          <w:p w:rsidR="007C48CA" w:rsidRPr="003D6005" w:rsidRDefault="007C48CA" w:rsidP="00243ADD">
            <w:pPr>
              <w:spacing w:before="200" w:after="200"/>
              <w:ind w:left="142"/>
              <w:rPr>
                <w:rFonts w:cs="Calibri"/>
                <w:color w:val="auto"/>
                <w:szCs w:val="20"/>
                <w:lang w:val="cs-CZ"/>
              </w:rPr>
            </w:pPr>
            <w:r w:rsidRPr="003D6005">
              <w:rPr>
                <w:color w:val="auto"/>
                <w:szCs w:val="20"/>
                <w:lang w:val="cs-CZ"/>
              </w:rPr>
              <w:t>Veronika Olšovcová</w:t>
            </w:r>
          </w:p>
        </w:tc>
        <w:tc>
          <w:tcPr>
            <w:tcW w:w="1715" w:type="pct"/>
            <w:tcBorders>
              <w:top w:val="single" w:sz="4" w:space="0" w:color="auto"/>
              <w:left w:val="single" w:sz="4" w:space="0" w:color="auto"/>
              <w:bottom w:val="single" w:sz="4" w:space="0" w:color="auto"/>
              <w:right w:val="single" w:sz="4" w:space="0" w:color="auto"/>
            </w:tcBorders>
            <w:vAlign w:val="center"/>
          </w:tcPr>
          <w:p w:rsidR="007C48CA" w:rsidRPr="00687C5F" w:rsidRDefault="007C48CA" w:rsidP="00BE1C3F">
            <w:pPr>
              <w:spacing w:after="200"/>
              <w:jc w:val="left"/>
              <w:rPr>
                <w:rFonts w:cs="Calibri"/>
                <w:szCs w:val="20"/>
                <w:lang w:val="en-GB"/>
              </w:rPr>
            </w:pPr>
            <w:r w:rsidRPr="00687C5F">
              <w:rPr>
                <w:rFonts w:cs="Calibri"/>
                <w:szCs w:val="20"/>
                <w:lang w:val="en-GB"/>
              </w:rPr>
              <w:t>Safety Coordinator</w:t>
            </w:r>
          </w:p>
        </w:tc>
        <w:tc>
          <w:tcPr>
            <w:tcW w:w="2002" w:type="pct"/>
            <w:gridSpan w:val="2"/>
            <w:tcBorders>
              <w:left w:val="single" w:sz="4" w:space="0" w:color="auto"/>
              <w:right w:val="single" w:sz="4" w:space="0" w:color="auto"/>
            </w:tcBorders>
            <w:vAlign w:val="center"/>
          </w:tcPr>
          <w:p w:rsidR="007C48CA" w:rsidRPr="00323991" w:rsidRDefault="007C48CA" w:rsidP="00243ADD">
            <w:pPr>
              <w:spacing w:before="200" w:after="200"/>
              <w:ind w:firstLine="142"/>
              <w:jc w:val="center"/>
              <w:rPr>
                <w:lang w:val="en-GB"/>
              </w:rPr>
            </w:pPr>
            <w:r w:rsidRPr="00323991">
              <w:rPr>
                <w:lang w:val="en-GB"/>
              </w:rPr>
              <w:t xml:space="preserve">NOTICE (RSD product category </w:t>
            </w:r>
            <w:r>
              <w:rPr>
                <w:lang w:val="en-GB"/>
              </w:rPr>
              <w:t>B</w:t>
            </w:r>
            <w:r w:rsidRPr="00323991">
              <w:rPr>
                <w:lang w:val="en-GB"/>
              </w:rPr>
              <w:t>)</w:t>
            </w:r>
          </w:p>
        </w:tc>
      </w:tr>
      <w:tr w:rsidR="007C48CA" w:rsidRPr="00466418" w:rsidTr="00CC5883">
        <w:trPr>
          <w:trHeight w:val="510"/>
          <w:jc w:val="center"/>
        </w:trPr>
        <w:tc>
          <w:tcPr>
            <w:tcW w:w="1283" w:type="pct"/>
            <w:tcBorders>
              <w:top w:val="single" w:sz="4" w:space="0" w:color="auto"/>
              <w:left w:val="single" w:sz="4" w:space="0" w:color="auto"/>
              <w:bottom w:val="single" w:sz="4" w:space="0" w:color="auto"/>
              <w:right w:val="single" w:sz="4" w:space="0" w:color="auto"/>
            </w:tcBorders>
            <w:vAlign w:val="center"/>
          </w:tcPr>
          <w:p w:rsidR="007C48CA" w:rsidRPr="003D6005" w:rsidRDefault="007C48CA" w:rsidP="00243ADD">
            <w:pPr>
              <w:spacing w:before="200" w:after="200"/>
              <w:ind w:left="142"/>
              <w:rPr>
                <w:rFonts w:cs="Calibri"/>
                <w:color w:val="auto"/>
                <w:szCs w:val="20"/>
                <w:lang w:val="cs-CZ"/>
              </w:rPr>
            </w:pPr>
            <w:r w:rsidRPr="003D6005">
              <w:rPr>
                <w:rFonts w:cs="Calibri"/>
                <w:color w:val="auto"/>
                <w:szCs w:val="20"/>
                <w:lang w:val="cs-CZ"/>
              </w:rPr>
              <w:t>Viktor Fedosov</w:t>
            </w:r>
          </w:p>
        </w:tc>
        <w:tc>
          <w:tcPr>
            <w:tcW w:w="1715" w:type="pct"/>
            <w:tcBorders>
              <w:top w:val="single" w:sz="4" w:space="0" w:color="auto"/>
              <w:left w:val="single" w:sz="4" w:space="0" w:color="auto"/>
              <w:bottom w:val="single" w:sz="4" w:space="0" w:color="auto"/>
              <w:right w:val="single" w:sz="4" w:space="0" w:color="auto"/>
            </w:tcBorders>
            <w:vAlign w:val="center"/>
          </w:tcPr>
          <w:p w:rsidR="007C48CA" w:rsidRPr="00687C5F" w:rsidRDefault="007C48CA" w:rsidP="00BE1C3F">
            <w:pPr>
              <w:spacing w:after="200"/>
              <w:jc w:val="left"/>
              <w:rPr>
                <w:rFonts w:eastAsia="Times New Roman"/>
                <w:lang w:val="en-GB"/>
              </w:rPr>
            </w:pPr>
            <w:r w:rsidRPr="00687C5F">
              <w:rPr>
                <w:rFonts w:eastAsia="Times New Roman"/>
                <w:lang w:val="en-GB"/>
              </w:rPr>
              <w:t>SE &amp; Planning group leader;</w:t>
            </w:r>
          </w:p>
          <w:p w:rsidR="007C48CA" w:rsidRPr="00687C5F" w:rsidRDefault="007C48CA" w:rsidP="00BE1C3F">
            <w:pPr>
              <w:spacing w:after="200"/>
              <w:jc w:val="left"/>
              <w:rPr>
                <w:rFonts w:cs="Calibri"/>
                <w:lang w:val="en-GB"/>
              </w:rPr>
            </w:pPr>
            <w:r w:rsidRPr="00687C5F">
              <w:rPr>
                <w:rFonts w:eastAsia="Times New Roman"/>
                <w:lang w:val="en-GB"/>
              </w:rPr>
              <w:t>Quality Manager</w:t>
            </w:r>
          </w:p>
        </w:tc>
        <w:tc>
          <w:tcPr>
            <w:tcW w:w="2002" w:type="pct"/>
            <w:gridSpan w:val="2"/>
            <w:tcBorders>
              <w:left w:val="single" w:sz="4" w:space="0" w:color="auto"/>
              <w:right w:val="single" w:sz="4" w:space="0" w:color="auto"/>
            </w:tcBorders>
            <w:vAlign w:val="center"/>
          </w:tcPr>
          <w:p w:rsidR="007C48CA" w:rsidRPr="00323991" w:rsidRDefault="007C48CA" w:rsidP="00243ADD">
            <w:pPr>
              <w:spacing w:before="200" w:after="200"/>
              <w:ind w:firstLine="142"/>
              <w:jc w:val="center"/>
              <w:rPr>
                <w:i/>
                <w:sz w:val="18"/>
                <w:lang w:val="en-GB"/>
              </w:rPr>
            </w:pPr>
            <w:r w:rsidRPr="00323991">
              <w:rPr>
                <w:lang w:val="en-GB"/>
              </w:rPr>
              <w:t xml:space="preserve">NOTICE (RSD product category </w:t>
            </w:r>
            <w:r>
              <w:rPr>
                <w:lang w:val="en-GB"/>
              </w:rPr>
              <w:t>B</w:t>
            </w:r>
            <w:r w:rsidRPr="00323991">
              <w:rPr>
                <w:lang w:val="en-GB"/>
              </w:rPr>
              <w:t>)</w:t>
            </w:r>
          </w:p>
        </w:tc>
      </w:tr>
    </w:tbl>
    <w:p w:rsidR="00D763E6" w:rsidRPr="00533D97" w:rsidRDefault="00D763E6">
      <w:pPr>
        <w:spacing w:before="0" w:after="0" w:line="240" w:lineRule="auto"/>
        <w:contextualSpacing w:val="0"/>
        <w:rPr>
          <w:sz w:val="6"/>
          <w:szCs w:val="6"/>
          <w:lang w:val="cs-CZ"/>
        </w:rPr>
      </w:pPr>
    </w:p>
    <w:tbl>
      <w:tblPr>
        <w:tblStyle w:val="TableGrid"/>
        <w:tblW w:w="9799" w:type="dxa"/>
        <w:jc w:val="center"/>
        <w:tblLayout w:type="fixed"/>
        <w:tblLook w:val="04A0" w:firstRow="1" w:lastRow="0" w:firstColumn="1" w:lastColumn="0" w:noHBand="0" w:noVBand="1"/>
      </w:tblPr>
      <w:tblGrid>
        <w:gridCol w:w="2366"/>
        <w:gridCol w:w="3686"/>
        <w:gridCol w:w="1858"/>
        <w:gridCol w:w="1889"/>
      </w:tblGrid>
      <w:tr w:rsidR="00807E72" w:rsidRPr="00882275" w:rsidTr="00D763E6">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807E72" w:rsidRPr="00882275" w:rsidRDefault="00807E72" w:rsidP="00243ADD">
            <w:pPr>
              <w:pStyle w:val="DoctType"/>
              <w:rPr>
                <w:rStyle w:val="Strong"/>
                <w:b/>
                <w:bCs w:val="0"/>
                <w:lang w:val="cs-CZ"/>
              </w:rPr>
            </w:pPr>
            <w:r w:rsidRPr="00882275">
              <w:rPr>
                <w:noProof/>
                <w:lang w:val="en-US" w:eastAsia="en-US"/>
              </w:rPr>
              <w:drawing>
                <wp:anchor distT="0" distB="0" distL="114300" distR="114300" simplePos="0" relativeHeight="251662336" behindDoc="1" locked="0" layoutInCell="1" allowOverlap="1" wp14:anchorId="4DAC288A" wp14:editId="609C1331">
                  <wp:simplePos x="0" y="0"/>
                  <wp:positionH relativeFrom="page">
                    <wp:posOffset>-5080</wp:posOffset>
                  </wp:positionH>
                  <wp:positionV relativeFrom="page">
                    <wp:posOffset>8044180</wp:posOffset>
                  </wp:positionV>
                  <wp:extent cx="7595870" cy="2624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882275">
              <w:rPr>
                <w:lang w:val="cs-CZ"/>
              </w:rPr>
              <w:br w:type="page"/>
            </w:r>
            <w:r w:rsidRPr="00882275">
              <w:rPr>
                <w:rStyle w:val="Strong"/>
                <w:b/>
                <w:lang w:val="cs-CZ"/>
              </w:rPr>
              <w:t>Schválení dokumentu</w:t>
            </w:r>
          </w:p>
        </w:tc>
      </w:tr>
      <w:tr w:rsidR="00807E72" w:rsidRPr="00882275" w:rsidTr="006D049E">
        <w:trPr>
          <w:trHeight w:hRule="exact" w:val="510"/>
          <w:jc w:val="center"/>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 w:val="19"/>
                <w:szCs w:val="19"/>
                <w:lang w:val="cs-CZ"/>
              </w:rPr>
            </w:pPr>
            <w:r w:rsidRPr="00882275">
              <w:rPr>
                <w:rStyle w:val="Emphasis"/>
                <w:sz w:val="19"/>
                <w:szCs w:val="19"/>
                <w:lang w:val="cs-CZ"/>
              </w:rPr>
              <w:t>Jméno, Příjmení (schvalujícího)</w:t>
            </w:r>
          </w:p>
        </w:tc>
        <w:tc>
          <w:tcPr>
            <w:tcW w:w="1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 w:val="19"/>
                <w:szCs w:val="19"/>
                <w:lang w:val="cs-CZ"/>
              </w:rPr>
            </w:pPr>
            <w:r w:rsidRPr="00882275">
              <w:rPr>
                <w:rStyle w:val="Emphasis"/>
                <w:sz w:val="19"/>
                <w:szCs w:val="19"/>
                <w:lang w:val="cs-CZ"/>
              </w:rPr>
              <w:t>Pracovní pozice</w:t>
            </w:r>
          </w:p>
        </w:tc>
        <w:tc>
          <w:tcPr>
            <w:tcW w:w="9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 w:val="19"/>
                <w:szCs w:val="19"/>
                <w:lang w:val="cs-CZ"/>
              </w:rPr>
            </w:pPr>
            <w:r w:rsidRPr="00882275">
              <w:rPr>
                <w:rStyle w:val="Emphasis"/>
                <w:sz w:val="19"/>
                <w:szCs w:val="19"/>
                <w:lang w:val="cs-CZ"/>
              </w:rPr>
              <w:t>Datum</w:t>
            </w:r>
          </w:p>
        </w:tc>
        <w:tc>
          <w:tcPr>
            <w:tcW w:w="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 w:val="19"/>
                <w:szCs w:val="19"/>
                <w:lang w:val="cs-CZ"/>
              </w:rPr>
            </w:pPr>
            <w:r w:rsidRPr="00882275">
              <w:rPr>
                <w:rStyle w:val="Emphasis"/>
                <w:sz w:val="19"/>
                <w:szCs w:val="19"/>
                <w:lang w:val="cs-CZ"/>
              </w:rPr>
              <w:t>Podpis</w:t>
            </w:r>
          </w:p>
        </w:tc>
      </w:tr>
      <w:tr w:rsidR="00D763E6" w:rsidRPr="00882275" w:rsidTr="00A63C9C">
        <w:trPr>
          <w:trHeight w:hRule="exact" w:val="737"/>
          <w:jc w:val="center"/>
        </w:trPr>
        <w:tc>
          <w:tcPr>
            <w:tcW w:w="1207" w:type="pct"/>
            <w:tcBorders>
              <w:top w:val="single" w:sz="4" w:space="0" w:color="auto"/>
              <w:left w:val="single" w:sz="4" w:space="0" w:color="auto"/>
              <w:bottom w:val="single" w:sz="4" w:space="0" w:color="auto"/>
              <w:right w:val="single" w:sz="4" w:space="0" w:color="auto"/>
            </w:tcBorders>
            <w:vAlign w:val="center"/>
          </w:tcPr>
          <w:p w:rsidR="00D763E6" w:rsidRPr="00FF6452" w:rsidRDefault="004E5FE6" w:rsidP="00062810">
            <w:pPr>
              <w:spacing w:before="200" w:after="200"/>
              <w:ind w:left="142"/>
              <w:rPr>
                <w:color w:val="auto"/>
                <w:szCs w:val="20"/>
                <w:lang w:val="en-GB"/>
              </w:rPr>
            </w:pPr>
            <w:r w:rsidRPr="004E5FE6">
              <w:rPr>
                <w:color w:val="auto"/>
                <w:szCs w:val="20"/>
                <w:lang w:val="en-GB"/>
              </w:rPr>
              <w:t xml:space="preserve">Georg </w:t>
            </w:r>
            <w:proofErr w:type="spellStart"/>
            <w:r w:rsidRPr="004E5FE6">
              <w:rPr>
                <w:color w:val="auto"/>
                <w:szCs w:val="20"/>
                <w:lang w:val="en-GB"/>
              </w:rPr>
              <w:t>Korn</w:t>
            </w:r>
            <w:proofErr w:type="spellEnd"/>
          </w:p>
        </w:tc>
        <w:tc>
          <w:tcPr>
            <w:tcW w:w="1881" w:type="pct"/>
            <w:tcBorders>
              <w:top w:val="single" w:sz="4" w:space="0" w:color="auto"/>
              <w:left w:val="single" w:sz="4" w:space="0" w:color="auto"/>
              <w:bottom w:val="single" w:sz="4" w:space="0" w:color="auto"/>
              <w:right w:val="single" w:sz="4" w:space="0" w:color="auto"/>
            </w:tcBorders>
            <w:vAlign w:val="center"/>
          </w:tcPr>
          <w:p w:rsidR="00D763E6" w:rsidRPr="00FF6452" w:rsidRDefault="004E5FE6" w:rsidP="00243ADD">
            <w:pPr>
              <w:jc w:val="left"/>
              <w:rPr>
                <w:color w:val="auto"/>
                <w:szCs w:val="20"/>
                <w:lang w:val="en-GB"/>
              </w:rPr>
            </w:pPr>
            <w:r w:rsidRPr="004E5FE6">
              <w:rPr>
                <w:color w:val="auto"/>
                <w:szCs w:val="20"/>
                <w:lang w:val="en-GB"/>
              </w:rPr>
              <w:t>Science and Technology Manager, Scientific coordinator of RP2-6</w:t>
            </w:r>
          </w:p>
        </w:tc>
        <w:tc>
          <w:tcPr>
            <w:tcW w:w="948" w:type="pct"/>
            <w:tcBorders>
              <w:top w:val="single" w:sz="4" w:space="0" w:color="auto"/>
              <w:left w:val="single" w:sz="4" w:space="0" w:color="auto"/>
              <w:bottom w:val="single" w:sz="4" w:space="0" w:color="auto"/>
              <w:right w:val="single" w:sz="4" w:space="0" w:color="auto"/>
            </w:tcBorders>
            <w:vAlign w:val="center"/>
          </w:tcPr>
          <w:p w:rsidR="00D763E6" w:rsidRPr="00882275" w:rsidRDefault="00D763E6" w:rsidP="00243ADD">
            <w:pPr>
              <w:spacing w:before="200" w:after="200"/>
              <w:ind w:firstLine="142"/>
              <w:rPr>
                <w:i/>
                <w:sz w:val="18"/>
                <w:lang w:val="cs-CZ"/>
              </w:rPr>
            </w:pPr>
          </w:p>
        </w:tc>
        <w:tc>
          <w:tcPr>
            <w:tcW w:w="964" w:type="pct"/>
            <w:tcBorders>
              <w:top w:val="single" w:sz="4" w:space="0" w:color="auto"/>
              <w:left w:val="single" w:sz="4" w:space="0" w:color="auto"/>
              <w:bottom w:val="single" w:sz="4" w:space="0" w:color="auto"/>
              <w:right w:val="single" w:sz="4" w:space="0" w:color="auto"/>
            </w:tcBorders>
            <w:vAlign w:val="center"/>
          </w:tcPr>
          <w:p w:rsidR="00D763E6" w:rsidRPr="00882275" w:rsidRDefault="00D763E6" w:rsidP="00243ADD">
            <w:pPr>
              <w:spacing w:before="200" w:after="200"/>
              <w:ind w:firstLine="142"/>
              <w:rPr>
                <w:i/>
                <w:sz w:val="18"/>
                <w:lang w:val="cs-CZ"/>
              </w:rPr>
            </w:pPr>
          </w:p>
        </w:tc>
      </w:tr>
    </w:tbl>
    <w:p w:rsidR="00807E72" w:rsidRPr="00533D97" w:rsidRDefault="00807E72">
      <w:pPr>
        <w:spacing w:before="0" w:after="0" w:line="240" w:lineRule="auto"/>
        <w:contextualSpacing w:val="0"/>
        <w:rPr>
          <w:sz w:val="6"/>
          <w:szCs w:val="6"/>
          <w:lang w:val="cs-CZ"/>
        </w:rPr>
      </w:pPr>
    </w:p>
    <w:tbl>
      <w:tblPr>
        <w:tblStyle w:val="TableGrid"/>
        <w:tblW w:w="9750" w:type="dxa"/>
        <w:jc w:val="center"/>
        <w:tblLayout w:type="fixed"/>
        <w:tblLook w:val="04A0" w:firstRow="1" w:lastRow="0" w:firstColumn="1" w:lastColumn="0" w:noHBand="0" w:noVBand="1"/>
      </w:tblPr>
      <w:tblGrid>
        <w:gridCol w:w="957"/>
        <w:gridCol w:w="1560"/>
        <w:gridCol w:w="1420"/>
        <w:gridCol w:w="4822"/>
        <w:gridCol w:w="991"/>
      </w:tblGrid>
      <w:tr w:rsidR="00807E72" w:rsidRPr="00882275" w:rsidTr="00243ADD">
        <w:trPr>
          <w:trHeight w:val="589"/>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807E72" w:rsidRPr="00882275" w:rsidRDefault="00807E72" w:rsidP="00243ADD">
            <w:pPr>
              <w:pStyle w:val="DoctType"/>
              <w:rPr>
                <w:rStyle w:val="Strong"/>
                <w:b/>
                <w:bCs w:val="0"/>
                <w:lang w:val="cs-CZ"/>
              </w:rPr>
            </w:pPr>
            <w:r w:rsidRPr="00882275">
              <w:rPr>
                <w:noProof/>
                <w:lang w:val="en-US" w:eastAsia="en-US"/>
              </w:rPr>
              <w:drawing>
                <wp:anchor distT="0" distB="0" distL="114300" distR="114300" simplePos="0" relativeHeight="251664384" behindDoc="1" locked="0" layoutInCell="1" allowOverlap="1" wp14:anchorId="04D7F43E" wp14:editId="6BC1A8D1">
                  <wp:simplePos x="0" y="0"/>
                  <wp:positionH relativeFrom="page">
                    <wp:posOffset>-5080</wp:posOffset>
                  </wp:positionH>
                  <wp:positionV relativeFrom="page">
                    <wp:posOffset>8044180</wp:posOffset>
                  </wp:positionV>
                  <wp:extent cx="7595870" cy="262445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882275">
              <w:rPr>
                <w:lang w:val="cs-CZ"/>
              </w:rPr>
              <w:br w:type="page"/>
            </w:r>
            <w:r w:rsidRPr="00882275">
              <w:rPr>
                <w:rStyle w:val="Strong"/>
                <w:b/>
                <w:lang w:val="cs-CZ"/>
              </w:rPr>
              <w:t xml:space="preserve">Historie revizí / </w:t>
            </w:r>
            <w:proofErr w:type="spellStart"/>
            <w:r w:rsidRPr="00882275">
              <w:rPr>
                <w:rStyle w:val="Strong"/>
                <w:b/>
                <w:lang w:val="cs-CZ"/>
              </w:rPr>
              <w:t>Change</w:t>
            </w:r>
            <w:proofErr w:type="spellEnd"/>
            <w:r w:rsidRPr="00882275">
              <w:rPr>
                <w:rStyle w:val="Strong"/>
                <w:b/>
                <w:lang w:val="cs-CZ"/>
              </w:rPr>
              <w:t xml:space="preserve"> Log</w:t>
            </w:r>
          </w:p>
        </w:tc>
      </w:tr>
      <w:tr w:rsidR="00807E72" w:rsidRPr="00882275" w:rsidTr="006D049E">
        <w:trPr>
          <w:trHeight w:hRule="exact" w:val="510"/>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Cs w:val="19"/>
                <w:lang w:val="cs-CZ"/>
              </w:rPr>
            </w:pPr>
            <w:r w:rsidRPr="00882275">
              <w:rPr>
                <w:rStyle w:val="Emphasis"/>
                <w:szCs w:val="19"/>
                <w:lang w:val="cs-CZ"/>
              </w:rPr>
              <w:t>Č. změny</w:t>
            </w: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Cs w:val="19"/>
                <w:lang w:val="cs-CZ"/>
              </w:rPr>
            </w:pPr>
            <w:r w:rsidRPr="00882275">
              <w:rPr>
                <w:rStyle w:val="Emphasis"/>
                <w:szCs w:val="19"/>
                <w:lang w:val="cs-CZ"/>
              </w:rPr>
              <w:t>Změny provedl</w:t>
            </w:r>
          </w:p>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Cs w:val="19"/>
                <w:lang w:val="cs-CZ"/>
              </w:rPr>
            </w:pPr>
            <w:r w:rsidRPr="00882275">
              <w:rPr>
                <w:rStyle w:val="Emphasis"/>
                <w:szCs w:val="19"/>
                <w:lang w:val="cs-CZ"/>
              </w:rPr>
              <w:t>Datum</w:t>
            </w:r>
          </w:p>
        </w:tc>
        <w:tc>
          <w:tcPr>
            <w:tcW w:w="2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rPr>
                <w:rStyle w:val="Emphasis"/>
                <w:szCs w:val="19"/>
                <w:lang w:val="cs-CZ"/>
              </w:rPr>
            </w:pPr>
            <w:r w:rsidRPr="00882275">
              <w:rPr>
                <w:rStyle w:val="Emphasis"/>
                <w:szCs w:val="19"/>
                <w:lang w:val="cs-CZ"/>
              </w:rPr>
              <w:t>Popis změny, Stránky, Kapitoly</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E72" w:rsidRPr="00882275" w:rsidRDefault="00807E72" w:rsidP="00243ADD">
            <w:pPr>
              <w:pStyle w:val="NoSpacing"/>
              <w:jc w:val="center"/>
              <w:rPr>
                <w:rStyle w:val="Emphasis"/>
                <w:szCs w:val="19"/>
                <w:lang w:val="cs-CZ"/>
              </w:rPr>
            </w:pPr>
            <w:r w:rsidRPr="00882275">
              <w:rPr>
                <w:rStyle w:val="Emphasis"/>
                <w:szCs w:val="19"/>
                <w:lang w:val="cs-CZ"/>
              </w:rPr>
              <w:t xml:space="preserve">TC </w:t>
            </w:r>
            <w:proofErr w:type="spellStart"/>
            <w:r w:rsidRPr="00882275">
              <w:rPr>
                <w:rStyle w:val="Emphasis"/>
                <w:szCs w:val="19"/>
                <w:lang w:val="cs-CZ"/>
              </w:rPr>
              <w:t>rev</w:t>
            </w:r>
            <w:proofErr w:type="spellEnd"/>
            <w:r w:rsidRPr="00882275">
              <w:rPr>
                <w:rStyle w:val="Emphasis"/>
                <w:szCs w:val="19"/>
                <w:lang w:val="cs-CZ"/>
              </w:rPr>
              <w:t>.</w:t>
            </w:r>
          </w:p>
        </w:tc>
      </w:tr>
      <w:tr w:rsidR="00807E72" w:rsidRPr="00CC5883" w:rsidTr="00357F06">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rsidR="00807E72" w:rsidRPr="00882275" w:rsidRDefault="00807E72" w:rsidP="00243ADD">
            <w:pPr>
              <w:jc w:val="center"/>
              <w:rPr>
                <w:lang w:val="cs-CZ"/>
              </w:rPr>
            </w:pPr>
            <w:r w:rsidRPr="00882275">
              <w:rPr>
                <w:lang w:val="cs-CZ"/>
              </w:rPr>
              <w:t>1</w:t>
            </w:r>
          </w:p>
        </w:tc>
        <w:tc>
          <w:tcPr>
            <w:tcW w:w="800" w:type="pct"/>
            <w:tcBorders>
              <w:top w:val="single" w:sz="4" w:space="0" w:color="auto"/>
              <w:left w:val="single" w:sz="4" w:space="0" w:color="auto"/>
              <w:bottom w:val="single" w:sz="4" w:space="0" w:color="auto"/>
              <w:right w:val="single" w:sz="4" w:space="0" w:color="auto"/>
            </w:tcBorders>
            <w:vAlign w:val="center"/>
          </w:tcPr>
          <w:p w:rsidR="00807E72" w:rsidRDefault="00A02109" w:rsidP="00A02109">
            <w:pPr>
              <w:jc w:val="left"/>
              <w:rPr>
                <w:lang w:val="cs-CZ"/>
              </w:rPr>
            </w:pPr>
            <w:r>
              <w:rPr>
                <w:lang w:val="cs-CZ"/>
              </w:rPr>
              <w:t>L</w:t>
            </w:r>
            <w:r w:rsidR="00CC5883">
              <w:rPr>
                <w:lang w:val="cs-CZ"/>
              </w:rPr>
              <w:t xml:space="preserve">. </w:t>
            </w:r>
            <w:r w:rsidRPr="00A02109">
              <w:rPr>
                <w:lang w:val="cs-CZ"/>
              </w:rPr>
              <w:t>Přibyl</w:t>
            </w:r>
          </w:p>
          <w:p w:rsidR="00A02109" w:rsidRPr="00882275" w:rsidRDefault="00A02109" w:rsidP="00A02109">
            <w:pPr>
              <w:jc w:val="left"/>
              <w:rPr>
                <w:lang w:val="cs-CZ"/>
              </w:rPr>
            </w:pPr>
            <w:r>
              <w:rPr>
                <w:lang w:val="cs-CZ"/>
              </w:rPr>
              <w:t>D.</w:t>
            </w:r>
            <w:r>
              <w:t xml:space="preserve"> </w:t>
            </w:r>
            <w:proofErr w:type="spellStart"/>
            <w:r w:rsidRPr="00A02109">
              <w:rPr>
                <w:lang w:val="cs-CZ"/>
              </w:rPr>
              <w:t>Kocoň</w:t>
            </w:r>
            <w:proofErr w:type="spellEnd"/>
          </w:p>
        </w:tc>
        <w:tc>
          <w:tcPr>
            <w:tcW w:w="728" w:type="pct"/>
            <w:tcBorders>
              <w:top w:val="single" w:sz="4" w:space="0" w:color="auto"/>
              <w:left w:val="single" w:sz="4" w:space="0" w:color="auto"/>
              <w:bottom w:val="single" w:sz="4" w:space="0" w:color="auto"/>
              <w:right w:val="single" w:sz="4" w:space="0" w:color="auto"/>
            </w:tcBorders>
            <w:vAlign w:val="center"/>
          </w:tcPr>
          <w:p w:rsidR="00807E72" w:rsidRPr="00882275" w:rsidRDefault="00233E50" w:rsidP="00323991">
            <w:pPr>
              <w:jc w:val="center"/>
              <w:rPr>
                <w:lang w:val="cs-CZ"/>
              </w:rPr>
            </w:pPr>
            <w:r>
              <w:rPr>
                <w:lang w:val="cs-CZ"/>
              </w:rPr>
              <w:t>09.08.2017</w:t>
            </w:r>
          </w:p>
        </w:tc>
        <w:tc>
          <w:tcPr>
            <w:tcW w:w="2473" w:type="pct"/>
            <w:tcBorders>
              <w:top w:val="single" w:sz="4" w:space="0" w:color="auto"/>
              <w:left w:val="single" w:sz="4" w:space="0" w:color="auto"/>
              <w:bottom w:val="single" w:sz="4" w:space="0" w:color="auto"/>
              <w:right w:val="single" w:sz="4" w:space="0" w:color="auto"/>
            </w:tcBorders>
            <w:vAlign w:val="center"/>
          </w:tcPr>
          <w:p w:rsidR="00807E72" w:rsidRPr="00882275" w:rsidRDefault="00807E72" w:rsidP="00243ADD">
            <w:pPr>
              <w:jc w:val="left"/>
              <w:rPr>
                <w:lang w:val="cs-CZ"/>
              </w:rPr>
            </w:pPr>
            <w:r w:rsidRPr="00882275">
              <w:rPr>
                <w:lang w:val="cs-CZ"/>
              </w:rPr>
              <w:t>Vytvoření první verze RSD (RSD draft)</w:t>
            </w:r>
          </w:p>
        </w:tc>
        <w:tc>
          <w:tcPr>
            <w:tcW w:w="508" w:type="pct"/>
            <w:tcBorders>
              <w:top w:val="single" w:sz="4" w:space="0" w:color="auto"/>
              <w:left w:val="single" w:sz="4" w:space="0" w:color="auto"/>
              <w:bottom w:val="single" w:sz="4" w:space="0" w:color="auto"/>
              <w:right w:val="single" w:sz="4" w:space="0" w:color="auto"/>
            </w:tcBorders>
            <w:vAlign w:val="center"/>
          </w:tcPr>
          <w:p w:rsidR="00807E72" w:rsidRPr="00882275" w:rsidRDefault="00807E72" w:rsidP="00243ADD">
            <w:pPr>
              <w:jc w:val="center"/>
              <w:rPr>
                <w:lang w:val="cs-CZ"/>
              </w:rPr>
            </w:pPr>
            <w:r w:rsidRPr="00882275">
              <w:rPr>
                <w:lang w:val="cs-CZ"/>
              </w:rPr>
              <w:t>A</w:t>
            </w:r>
          </w:p>
        </w:tc>
      </w:tr>
      <w:tr w:rsidR="00807E72" w:rsidRPr="00CC5883" w:rsidTr="00357F06">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rsidR="00807E72" w:rsidRPr="00882275" w:rsidRDefault="00807E72" w:rsidP="00243ADD">
            <w:pPr>
              <w:jc w:val="center"/>
              <w:rPr>
                <w:lang w:val="cs-CZ"/>
              </w:rPr>
            </w:pPr>
            <w:r w:rsidRPr="00882275">
              <w:rPr>
                <w:lang w:val="cs-CZ"/>
              </w:rPr>
              <w:t>2</w:t>
            </w:r>
          </w:p>
        </w:tc>
        <w:tc>
          <w:tcPr>
            <w:tcW w:w="800" w:type="pct"/>
            <w:tcBorders>
              <w:top w:val="single" w:sz="4" w:space="0" w:color="auto"/>
              <w:left w:val="single" w:sz="4" w:space="0" w:color="auto"/>
              <w:bottom w:val="single" w:sz="4" w:space="0" w:color="auto"/>
              <w:right w:val="single" w:sz="4" w:space="0" w:color="auto"/>
            </w:tcBorders>
            <w:vAlign w:val="center"/>
          </w:tcPr>
          <w:p w:rsidR="00A02109" w:rsidRDefault="00A02109" w:rsidP="00A02109">
            <w:pPr>
              <w:jc w:val="left"/>
              <w:rPr>
                <w:lang w:val="cs-CZ"/>
              </w:rPr>
            </w:pPr>
            <w:r>
              <w:rPr>
                <w:lang w:val="cs-CZ"/>
              </w:rPr>
              <w:t xml:space="preserve">L. </w:t>
            </w:r>
            <w:r w:rsidRPr="00A02109">
              <w:rPr>
                <w:lang w:val="cs-CZ"/>
              </w:rPr>
              <w:t>Přibyl</w:t>
            </w:r>
          </w:p>
          <w:p w:rsidR="00807E72" w:rsidRPr="00882275" w:rsidRDefault="0036662A" w:rsidP="00243ADD">
            <w:pPr>
              <w:jc w:val="left"/>
              <w:rPr>
                <w:lang w:val="cs-CZ"/>
              </w:rPr>
            </w:pPr>
            <w:proofErr w:type="spellStart"/>
            <w:r>
              <w:rPr>
                <w:lang w:val="cs-CZ"/>
              </w:rPr>
              <w:t>A.Kuzmenko</w:t>
            </w:r>
            <w:proofErr w:type="spellEnd"/>
          </w:p>
        </w:tc>
        <w:tc>
          <w:tcPr>
            <w:tcW w:w="728" w:type="pct"/>
            <w:tcBorders>
              <w:top w:val="single" w:sz="4" w:space="0" w:color="auto"/>
              <w:left w:val="single" w:sz="4" w:space="0" w:color="auto"/>
              <w:bottom w:val="single" w:sz="4" w:space="0" w:color="auto"/>
              <w:right w:val="single" w:sz="4" w:space="0" w:color="auto"/>
            </w:tcBorders>
            <w:vAlign w:val="center"/>
          </w:tcPr>
          <w:p w:rsidR="00807E72" w:rsidRPr="00882275" w:rsidRDefault="004F2F41" w:rsidP="00D44EEF">
            <w:pPr>
              <w:jc w:val="center"/>
              <w:rPr>
                <w:lang w:val="cs-CZ"/>
              </w:rPr>
            </w:pPr>
            <w:r>
              <w:rPr>
                <w:lang w:val="cs-CZ"/>
              </w:rPr>
              <w:t>22</w:t>
            </w:r>
            <w:r w:rsidR="00233E50">
              <w:rPr>
                <w:lang w:val="cs-CZ"/>
              </w:rPr>
              <w:t>.08.2017</w:t>
            </w:r>
          </w:p>
        </w:tc>
        <w:tc>
          <w:tcPr>
            <w:tcW w:w="2473" w:type="pct"/>
            <w:tcBorders>
              <w:top w:val="single" w:sz="4" w:space="0" w:color="auto"/>
              <w:left w:val="single" w:sz="4" w:space="0" w:color="auto"/>
              <w:bottom w:val="single" w:sz="4" w:space="0" w:color="auto"/>
              <w:right w:val="single" w:sz="4" w:space="0" w:color="auto"/>
            </w:tcBorders>
            <w:vAlign w:val="center"/>
          </w:tcPr>
          <w:p w:rsidR="00807E72" w:rsidRPr="00882275" w:rsidRDefault="00807E72" w:rsidP="00243ADD">
            <w:pPr>
              <w:jc w:val="left"/>
              <w:rPr>
                <w:lang w:val="cs-CZ"/>
              </w:rPr>
            </w:pPr>
            <w:r w:rsidRPr="00882275">
              <w:rPr>
                <w:lang w:val="cs-CZ"/>
              </w:rPr>
              <w:t>RSD aktualizace, verze pro interní revizi</w:t>
            </w:r>
          </w:p>
        </w:tc>
        <w:tc>
          <w:tcPr>
            <w:tcW w:w="508" w:type="pct"/>
            <w:tcBorders>
              <w:top w:val="single" w:sz="4" w:space="0" w:color="auto"/>
              <w:left w:val="single" w:sz="4" w:space="0" w:color="auto"/>
              <w:bottom w:val="single" w:sz="4" w:space="0" w:color="auto"/>
              <w:right w:val="single" w:sz="4" w:space="0" w:color="auto"/>
            </w:tcBorders>
            <w:vAlign w:val="center"/>
          </w:tcPr>
          <w:p w:rsidR="00807E72" w:rsidRPr="00882275" w:rsidRDefault="00807E72" w:rsidP="00243ADD">
            <w:pPr>
              <w:jc w:val="center"/>
              <w:rPr>
                <w:lang w:val="cs-CZ"/>
              </w:rPr>
            </w:pPr>
            <w:r w:rsidRPr="00882275">
              <w:rPr>
                <w:lang w:val="cs-CZ"/>
              </w:rPr>
              <w:t>B</w:t>
            </w:r>
          </w:p>
        </w:tc>
      </w:tr>
      <w:tr w:rsidR="00006527" w:rsidRPr="00CC5883" w:rsidTr="00243ADD">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rsidR="00006527" w:rsidRPr="00882275" w:rsidRDefault="00006527" w:rsidP="00243ADD">
            <w:pPr>
              <w:jc w:val="center"/>
              <w:rPr>
                <w:lang w:val="cs-CZ"/>
              </w:rPr>
            </w:pPr>
            <w:r>
              <w:rPr>
                <w:lang w:val="cs-CZ"/>
              </w:rPr>
              <w:t>3</w:t>
            </w:r>
          </w:p>
        </w:tc>
        <w:tc>
          <w:tcPr>
            <w:tcW w:w="800" w:type="pct"/>
            <w:tcBorders>
              <w:top w:val="single" w:sz="4" w:space="0" w:color="auto"/>
              <w:left w:val="single" w:sz="4" w:space="0" w:color="auto"/>
              <w:bottom w:val="single" w:sz="4" w:space="0" w:color="auto"/>
              <w:right w:val="single" w:sz="4" w:space="0" w:color="auto"/>
            </w:tcBorders>
            <w:vAlign w:val="center"/>
          </w:tcPr>
          <w:p w:rsidR="00006527" w:rsidRPr="00882275" w:rsidRDefault="00006527" w:rsidP="00243ADD">
            <w:pPr>
              <w:jc w:val="left"/>
              <w:rPr>
                <w:lang w:val="cs-CZ"/>
              </w:rPr>
            </w:pPr>
            <w:proofErr w:type="spellStart"/>
            <w:r>
              <w:rPr>
                <w:lang w:val="cs-CZ"/>
              </w:rPr>
              <w:t>A.Kuzmenko</w:t>
            </w:r>
            <w:proofErr w:type="spellEnd"/>
          </w:p>
        </w:tc>
        <w:tc>
          <w:tcPr>
            <w:tcW w:w="728" w:type="pct"/>
            <w:tcBorders>
              <w:top w:val="single" w:sz="4" w:space="0" w:color="auto"/>
              <w:left w:val="single" w:sz="4" w:space="0" w:color="auto"/>
              <w:bottom w:val="single" w:sz="4" w:space="0" w:color="auto"/>
              <w:right w:val="single" w:sz="4" w:space="0" w:color="auto"/>
            </w:tcBorders>
            <w:vAlign w:val="center"/>
          </w:tcPr>
          <w:p w:rsidR="00006527" w:rsidRPr="00882275" w:rsidRDefault="00006527" w:rsidP="00243ADD">
            <w:pPr>
              <w:jc w:val="center"/>
              <w:rPr>
                <w:lang w:val="cs-CZ"/>
              </w:rPr>
            </w:pPr>
            <w:r>
              <w:rPr>
                <w:lang w:val="cs-CZ"/>
              </w:rPr>
              <w:t>25.08.2017</w:t>
            </w:r>
          </w:p>
        </w:tc>
        <w:tc>
          <w:tcPr>
            <w:tcW w:w="2473" w:type="pct"/>
            <w:tcBorders>
              <w:top w:val="single" w:sz="4" w:space="0" w:color="auto"/>
              <w:left w:val="single" w:sz="4" w:space="0" w:color="auto"/>
              <w:bottom w:val="single" w:sz="4" w:space="0" w:color="auto"/>
              <w:right w:val="single" w:sz="4" w:space="0" w:color="auto"/>
            </w:tcBorders>
            <w:vAlign w:val="center"/>
          </w:tcPr>
          <w:p w:rsidR="00006527" w:rsidRPr="00882275" w:rsidRDefault="00006527" w:rsidP="00006527">
            <w:pPr>
              <w:jc w:val="left"/>
              <w:rPr>
                <w:lang w:val="cs-CZ"/>
              </w:rPr>
            </w:pPr>
            <w:r w:rsidRPr="00882275">
              <w:rPr>
                <w:lang w:val="cs-CZ"/>
              </w:rPr>
              <w:t xml:space="preserve">RSD aktualizace, </w:t>
            </w:r>
            <w:r w:rsidRPr="00006527">
              <w:rPr>
                <w:lang w:val="cs-CZ"/>
              </w:rPr>
              <w:t>finální revize</w:t>
            </w:r>
          </w:p>
        </w:tc>
        <w:tc>
          <w:tcPr>
            <w:tcW w:w="508" w:type="pct"/>
            <w:tcBorders>
              <w:top w:val="single" w:sz="4" w:space="0" w:color="auto"/>
              <w:left w:val="single" w:sz="4" w:space="0" w:color="auto"/>
              <w:bottom w:val="single" w:sz="4" w:space="0" w:color="auto"/>
              <w:right w:val="single" w:sz="4" w:space="0" w:color="auto"/>
            </w:tcBorders>
            <w:vAlign w:val="center"/>
          </w:tcPr>
          <w:p w:rsidR="00006527" w:rsidRPr="00882275" w:rsidRDefault="00006527" w:rsidP="00243ADD">
            <w:pPr>
              <w:jc w:val="center"/>
              <w:rPr>
                <w:lang w:val="cs-CZ"/>
              </w:rPr>
            </w:pPr>
            <w:r>
              <w:rPr>
                <w:lang w:val="cs-CZ"/>
              </w:rPr>
              <w:t>C</w:t>
            </w:r>
          </w:p>
        </w:tc>
      </w:tr>
      <w:tr w:rsidR="00243ADD" w:rsidRPr="00CC5883" w:rsidTr="00243ADD">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rsidR="00243ADD" w:rsidRDefault="00243ADD" w:rsidP="00243ADD">
            <w:pPr>
              <w:jc w:val="center"/>
              <w:rPr>
                <w:lang w:val="cs-CZ"/>
              </w:rPr>
            </w:pPr>
            <w:r>
              <w:rPr>
                <w:lang w:val="cs-CZ"/>
              </w:rPr>
              <w:t>4</w:t>
            </w:r>
          </w:p>
        </w:tc>
        <w:tc>
          <w:tcPr>
            <w:tcW w:w="800" w:type="pct"/>
            <w:tcBorders>
              <w:top w:val="single" w:sz="4" w:space="0" w:color="auto"/>
              <w:left w:val="single" w:sz="4" w:space="0" w:color="auto"/>
              <w:bottom w:val="single" w:sz="4" w:space="0" w:color="auto"/>
              <w:right w:val="single" w:sz="4" w:space="0" w:color="auto"/>
            </w:tcBorders>
            <w:vAlign w:val="center"/>
          </w:tcPr>
          <w:p w:rsidR="00243ADD" w:rsidRDefault="00243ADD" w:rsidP="00243ADD">
            <w:pPr>
              <w:jc w:val="left"/>
              <w:rPr>
                <w:lang w:val="cs-CZ"/>
              </w:rPr>
            </w:pPr>
            <w:r>
              <w:rPr>
                <w:lang w:val="cs-CZ"/>
              </w:rPr>
              <w:t>L. Přibyl</w:t>
            </w:r>
          </w:p>
        </w:tc>
        <w:tc>
          <w:tcPr>
            <w:tcW w:w="728" w:type="pct"/>
            <w:tcBorders>
              <w:top w:val="single" w:sz="4" w:space="0" w:color="auto"/>
              <w:left w:val="single" w:sz="4" w:space="0" w:color="auto"/>
              <w:bottom w:val="single" w:sz="4" w:space="0" w:color="auto"/>
              <w:right w:val="single" w:sz="4" w:space="0" w:color="auto"/>
            </w:tcBorders>
            <w:vAlign w:val="center"/>
          </w:tcPr>
          <w:p w:rsidR="00243ADD" w:rsidRDefault="00243ADD" w:rsidP="00243ADD">
            <w:pPr>
              <w:jc w:val="center"/>
              <w:rPr>
                <w:lang w:val="cs-CZ"/>
              </w:rPr>
            </w:pPr>
            <w:r>
              <w:rPr>
                <w:lang w:val="cs-CZ"/>
              </w:rPr>
              <w:t>31.10.2017</w:t>
            </w:r>
          </w:p>
        </w:tc>
        <w:tc>
          <w:tcPr>
            <w:tcW w:w="2473" w:type="pct"/>
            <w:tcBorders>
              <w:top w:val="single" w:sz="4" w:space="0" w:color="auto"/>
              <w:left w:val="single" w:sz="4" w:space="0" w:color="auto"/>
              <w:bottom w:val="single" w:sz="4" w:space="0" w:color="auto"/>
              <w:right w:val="single" w:sz="4" w:space="0" w:color="auto"/>
            </w:tcBorders>
            <w:vAlign w:val="center"/>
          </w:tcPr>
          <w:p w:rsidR="00243ADD" w:rsidRPr="00882275" w:rsidRDefault="00243ADD" w:rsidP="00006527">
            <w:pPr>
              <w:jc w:val="left"/>
              <w:rPr>
                <w:lang w:val="cs-CZ"/>
              </w:rPr>
            </w:pPr>
            <w:r>
              <w:rPr>
                <w:lang w:val="cs-CZ"/>
              </w:rPr>
              <w:t>RSD aktualizace – změna požadavků požární ochrany (nyní jen DP1), materiálu desek vestavby (nyní možný sádrokarton) a elektroinstalací (bez rozvodů a vypínačů)</w:t>
            </w:r>
          </w:p>
        </w:tc>
        <w:tc>
          <w:tcPr>
            <w:tcW w:w="508" w:type="pct"/>
            <w:tcBorders>
              <w:top w:val="single" w:sz="4" w:space="0" w:color="auto"/>
              <w:left w:val="single" w:sz="4" w:space="0" w:color="auto"/>
              <w:bottom w:val="single" w:sz="4" w:space="0" w:color="auto"/>
              <w:right w:val="single" w:sz="4" w:space="0" w:color="auto"/>
            </w:tcBorders>
            <w:vAlign w:val="center"/>
          </w:tcPr>
          <w:p w:rsidR="00243ADD" w:rsidRDefault="00243ADD" w:rsidP="00243ADD">
            <w:pPr>
              <w:jc w:val="center"/>
              <w:rPr>
                <w:lang w:val="cs-CZ"/>
              </w:rPr>
            </w:pPr>
            <w:r>
              <w:rPr>
                <w:lang w:val="cs-CZ"/>
              </w:rPr>
              <w:t>D</w:t>
            </w:r>
          </w:p>
        </w:tc>
      </w:tr>
    </w:tbl>
    <w:bookmarkStart w:id="6" w:name="_Toc385222025" w:displacedByCustomXml="next"/>
    <w:bookmarkEnd w:id="6" w:displacedByCustomXml="next"/>
    <w:sdt>
      <w:sdtPr>
        <w:rPr>
          <w:rFonts w:ascii="Univers" w:eastAsia="Calibri" w:hAnsi="Univers" w:cs="Times New Roman"/>
          <w:b w:val="0"/>
          <w:bCs w:val="0"/>
          <w:iCs w:val="0"/>
          <w:color w:val="auto"/>
          <w:sz w:val="22"/>
          <w:szCs w:val="32"/>
          <w:lang w:val="en-US"/>
        </w:rPr>
        <w:id w:val="-1893648791"/>
        <w:docPartObj>
          <w:docPartGallery w:val="Table of Contents"/>
          <w:docPartUnique/>
        </w:docPartObj>
      </w:sdtPr>
      <w:sdtEndPr>
        <w:rPr>
          <w:rFonts w:ascii="Verdana" w:hAnsi="Verdana"/>
          <w:color w:val="262626"/>
          <w:sz w:val="18"/>
        </w:rPr>
      </w:sdtEndPr>
      <w:sdtContent>
        <w:p w:rsidR="004E2DE5" w:rsidRDefault="006C6A53" w:rsidP="00AC5A49">
          <w:pPr>
            <w:pStyle w:val="TOCHeading"/>
            <w:ind w:firstLine="0"/>
          </w:pPr>
          <w:r w:rsidRPr="00882275">
            <w:t>Obsah</w:t>
          </w:r>
        </w:p>
        <w:p w:rsidR="009A1FCE" w:rsidRPr="009A1FCE" w:rsidRDefault="009A1FCE" w:rsidP="009A1FCE">
          <w:pPr>
            <w:spacing w:before="0" w:after="0"/>
            <w:rPr>
              <w:sz w:val="10"/>
              <w:szCs w:val="10"/>
              <w:lang w:val="cs-CZ"/>
            </w:rPr>
          </w:pPr>
        </w:p>
        <w:p w:rsidR="00C346B9" w:rsidRDefault="00E0459B">
          <w:pPr>
            <w:pStyle w:val="TOC1"/>
            <w:rPr>
              <w:rFonts w:asciiTheme="minorHAnsi" w:eastAsiaTheme="minorEastAsia" w:hAnsiTheme="minorHAnsi" w:cstheme="minorBidi"/>
              <w:noProof/>
              <w:color w:val="auto"/>
              <w:sz w:val="22"/>
              <w:lang w:eastAsia="en-US"/>
            </w:rPr>
          </w:pPr>
          <w:r>
            <w:rPr>
              <w:lang w:val="cs-CZ"/>
            </w:rPr>
            <w:fldChar w:fldCharType="begin"/>
          </w:r>
          <w:r>
            <w:rPr>
              <w:lang w:val="cs-CZ"/>
            </w:rPr>
            <w:instrText xml:space="preserve"> TOC \o "1-4" \h \z \u </w:instrText>
          </w:r>
          <w:r>
            <w:rPr>
              <w:lang w:val="cs-CZ"/>
            </w:rPr>
            <w:fldChar w:fldCharType="separate"/>
          </w:r>
          <w:hyperlink w:anchor="_Toc497823925" w:history="1">
            <w:r w:rsidR="00C346B9" w:rsidRPr="00EF0A46">
              <w:rPr>
                <w:rStyle w:val="Hyperlink"/>
                <w:noProof/>
              </w:rPr>
              <w:t>1. Úvod</w:t>
            </w:r>
            <w:r w:rsidR="00C346B9">
              <w:rPr>
                <w:noProof/>
                <w:webHidden/>
              </w:rPr>
              <w:tab/>
            </w:r>
            <w:r w:rsidR="00C346B9">
              <w:rPr>
                <w:noProof/>
                <w:webHidden/>
              </w:rPr>
              <w:fldChar w:fldCharType="begin"/>
            </w:r>
            <w:r w:rsidR="00C346B9">
              <w:rPr>
                <w:noProof/>
                <w:webHidden/>
              </w:rPr>
              <w:instrText xml:space="preserve"> PAGEREF _Toc497823925 \h </w:instrText>
            </w:r>
            <w:r w:rsidR="00C346B9">
              <w:rPr>
                <w:noProof/>
                <w:webHidden/>
              </w:rPr>
            </w:r>
            <w:r w:rsidR="00C346B9">
              <w:rPr>
                <w:noProof/>
                <w:webHidden/>
              </w:rPr>
              <w:fldChar w:fldCharType="separate"/>
            </w:r>
            <w:r w:rsidR="00527122">
              <w:rPr>
                <w:noProof/>
                <w:webHidden/>
              </w:rPr>
              <w:t>4</w:t>
            </w:r>
            <w:r w:rsidR="00C346B9">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26" w:history="1">
            <w:r w:rsidRPr="00EF0A46">
              <w:rPr>
                <w:rStyle w:val="Hyperlink"/>
                <w:noProof/>
                <w14:scene3d>
                  <w14:camera w14:prst="orthographicFront"/>
                  <w14:lightRig w14:rig="threePt" w14:dir="t">
                    <w14:rot w14:lat="0" w14:lon="0" w14:rev="0"/>
                  </w14:lightRig>
                </w14:scene3d>
              </w:rPr>
              <w:t>1.1.</w:t>
            </w:r>
            <w:r w:rsidRPr="00EF0A46">
              <w:rPr>
                <w:rStyle w:val="Hyperlink"/>
                <w:noProof/>
              </w:rPr>
              <w:t xml:space="preserve"> Účel dokumentu</w:t>
            </w:r>
            <w:r>
              <w:rPr>
                <w:noProof/>
                <w:webHidden/>
              </w:rPr>
              <w:tab/>
            </w:r>
            <w:r>
              <w:rPr>
                <w:noProof/>
                <w:webHidden/>
              </w:rPr>
              <w:fldChar w:fldCharType="begin"/>
            </w:r>
            <w:r>
              <w:rPr>
                <w:noProof/>
                <w:webHidden/>
              </w:rPr>
              <w:instrText xml:space="preserve"> PAGEREF _Toc497823926 \h </w:instrText>
            </w:r>
            <w:r>
              <w:rPr>
                <w:noProof/>
                <w:webHidden/>
              </w:rPr>
            </w:r>
            <w:r>
              <w:rPr>
                <w:noProof/>
                <w:webHidden/>
              </w:rPr>
              <w:fldChar w:fldCharType="separate"/>
            </w:r>
            <w:r w:rsidR="00527122">
              <w:rPr>
                <w:noProof/>
                <w:webHidden/>
              </w:rPr>
              <w:t>4</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27" w:history="1">
            <w:r w:rsidRPr="00EF0A46">
              <w:rPr>
                <w:rStyle w:val="Hyperlink"/>
                <w:noProof/>
                <w14:scene3d>
                  <w14:camera w14:prst="orthographicFront"/>
                  <w14:lightRig w14:rig="threePt" w14:dir="t">
                    <w14:rot w14:lat="0" w14:lon="0" w14:rev="0"/>
                  </w14:lightRig>
                </w14:scene3d>
              </w:rPr>
              <w:t>1.2.</w:t>
            </w:r>
            <w:r w:rsidRPr="00EF0A46">
              <w:rPr>
                <w:rStyle w:val="Hyperlink"/>
                <w:noProof/>
              </w:rPr>
              <w:t xml:space="preserve"> Předmět dokumentu</w:t>
            </w:r>
            <w:r>
              <w:rPr>
                <w:noProof/>
                <w:webHidden/>
              </w:rPr>
              <w:tab/>
            </w:r>
            <w:r>
              <w:rPr>
                <w:noProof/>
                <w:webHidden/>
              </w:rPr>
              <w:fldChar w:fldCharType="begin"/>
            </w:r>
            <w:r>
              <w:rPr>
                <w:noProof/>
                <w:webHidden/>
              </w:rPr>
              <w:instrText xml:space="preserve"> PAGEREF _Toc497823927 \h </w:instrText>
            </w:r>
            <w:r>
              <w:rPr>
                <w:noProof/>
                <w:webHidden/>
              </w:rPr>
            </w:r>
            <w:r>
              <w:rPr>
                <w:noProof/>
                <w:webHidden/>
              </w:rPr>
              <w:fldChar w:fldCharType="separate"/>
            </w:r>
            <w:r w:rsidR="00527122">
              <w:rPr>
                <w:noProof/>
                <w:webHidden/>
              </w:rPr>
              <w:t>4</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28" w:history="1">
            <w:r w:rsidRPr="00EF0A46">
              <w:rPr>
                <w:rStyle w:val="Hyperlink"/>
                <w:noProof/>
                <w14:scene3d>
                  <w14:camera w14:prst="orthographicFront"/>
                  <w14:lightRig w14:rig="threePt" w14:dir="t">
                    <w14:rot w14:lat="0" w14:lon="0" w14:rev="0"/>
                  </w14:lightRig>
                </w14:scene3d>
              </w:rPr>
              <w:t>1.3.</w:t>
            </w:r>
            <w:r w:rsidRPr="00EF0A46">
              <w:rPr>
                <w:rStyle w:val="Hyperlink"/>
                <w:noProof/>
              </w:rPr>
              <w:t xml:space="preserve"> Pojmy, Definice a Použité zkratky</w:t>
            </w:r>
            <w:r>
              <w:rPr>
                <w:noProof/>
                <w:webHidden/>
              </w:rPr>
              <w:tab/>
            </w:r>
            <w:r>
              <w:rPr>
                <w:noProof/>
                <w:webHidden/>
              </w:rPr>
              <w:fldChar w:fldCharType="begin"/>
            </w:r>
            <w:r>
              <w:rPr>
                <w:noProof/>
                <w:webHidden/>
              </w:rPr>
              <w:instrText xml:space="preserve"> PAGEREF _Toc497823928 \h </w:instrText>
            </w:r>
            <w:r>
              <w:rPr>
                <w:noProof/>
                <w:webHidden/>
              </w:rPr>
            </w:r>
            <w:r>
              <w:rPr>
                <w:noProof/>
                <w:webHidden/>
              </w:rPr>
              <w:fldChar w:fldCharType="separate"/>
            </w:r>
            <w:r w:rsidR="00527122">
              <w:rPr>
                <w:noProof/>
                <w:webHidden/>
              </w:rPr>
              <w:t>4</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29" w:history="1">
            <w:r w:rsidRPr="00EF0A46">
              <w:rPr>
                <w:rStyle w:val="Hyperlink"/>
                <w:noProof/>
                <w14:scene3d>
                  <w14:camera w14:prst="orthographicFront"/>
                  <w14:lightRig w14:rig="threePt" w14:dir="t">
                    <w14:rot w14:lat="0" w14:lon="0" w14:rev="0"/>
                  </w14:lightRig>
                </w14:scene3d>
              </w:rPr>
              <w:t>1.4.</w:t>
            </w:r>
            <w:r w:rsidRPr="00EF0A46">
              <w:rPr>
                <w:rStyle w:val="Hyperlink"/>
                <w:noProof/>
              </w:rPr>
              <w:t xml:space="preserve"> Referenční dokumenty</w:t>
            </w:r>
            <w:r>
              <w:rPr>
                <w:noProof/>
                <w:webHidden/>
              </w:rPr>
              <w:tab/>
            </w:r>
            <w:r>
              <w:rPr>
                <w:noProof/>
                <w:webHidden/>
              </w:rPr>
              <w:fldChar w:fldCharType="begin"/>
            </w:r>
            <w:r>
              <w:rPr>
                <w:noProof/>
                <w:webHidden/>
              </w:rPr>
              <w:instrText xml:space="preserve"> PAGEREF _Toc497823929 \h </w:instrText>
            </w:r>
            <w:r>
              <w:rPr>
                <w:noProof/>
                <w:webHidden/>
              </w:rPr>
            </w:r>
            <w:r>
              <w:rPr>
                <w:noProof/>
                <w:webHidden/>
              </w:rPr>
              <w:fldChar w:fldCharType="separate"/>
            </w:r>
            <w:r w:rsidR="00527122">
              <w:rPr>
                <w:noProof/>
                <w:webHidden/>
              </w:rPr>
              <w:t>5</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30" w:history="1">
            <w:r w:rsidRPr="00EF0A46">
              <w:rPr>
                <w:rStyle w:val="Hyperlink"/>
                <w:noProof/>
                <w14:scene3d>
                  <w14:camera w14:prst="orthographicFront"/>
                  <w14:lightRig w14:rig="threePt" w14:dir="t">
                    <w14:rot w14:lat="0" w14:lon="0" w14:rev="0"/>
                  </w14:lightRig>
                </w14:scene3d>
              </w:rPr>
              <w:t>1.5.</w:t>
            </w:r>
            <w:r w:rsidRPr="00EF0A46">
              <w:rPr>
                <w:rStyle w:val="Hyperlink"/>
                <w:noProof/>
              </w:rPr>
              <w:t xml:space="preserve"> Odkazy na normy nebo technické dokumenty</w:t>
            </w:r>
            <w:r>
              <w:rPr>
                <w:noProof/>
                <w:webHidden/>
              </w:rPr>
              <w:tab/>
            </w:r>
            <w:r>
              <w:rPr>
                <w:noProof/>
                <w:webHidden/>
              </w:rPr>
              <w:fldChar w:fldCharType="begin"/>
            </w:r>
            <w:r>
              <w:rPr>
                <w:noProof/>
                <w:webHidden/>
              </w:rPr>
              <w:instrText xml:space="preserve"> PAGEREF _Toc497823930 \h </w:instrText>
            </w:r>
            <w:r>
              <w:rPr>
                <w:noProof/>
                <w:webHidden/>
              </w:rPr>
            </w:r>
            <w:r>
              <w:rPr>
                <w:noProof/>
                <w:webHidden/>
              </w:rPr>
              <w:fldChar w:fldCharType="separate"/>
            </w:r>
            <w:r w:rsidR="00527122">
              <w:rPr>
                <w:noProof/>
                <w:webHidden/>
              </w:rPr>
              <w:t>5</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31" w:history="1">
            <w:r w:rsidRPr="00EF0A46">
              <w:rPr>
                <w:rStyle w:val="Hyperlink"/>
                <w:noProof/>
                <w14:scene3d>
                  <w14:camera w14:prst="orthographicFront"/>
                  <w14:lightRig w14:rig="threePt" w14:dir="t">
                    <w14:rot w14:lat="0" w14:lon="0" w14:rev="0"/>
                  </w14:lightRig>
                </w14:scene3d>
              </w:rPr>
              <w:t>1.6.</w:t>
            </w:r>
            <w:r w:rsidRPr="00EF0A46">
              <w:rPr>
                <w:rStyle w:val="Hyperlink"/>
                <w:noProof/>
              </w:rPr>
              <w:t xml:space="preserve"> Poděkování</w:t>
            </w:r>
            <w:r>
              <w:rPr>
                <w:noProof/>
                <w:webHidden/>
              </w:rPr>
              <w:tab/>
            </w:r>
            <w:r>
              <w:rPr>
                <w:noProof/>
                <w:webHidden/>
              </w:rPr>
              <w:fldChar w:fldCharType="begin"/>
            </w:r>
            <w:r>
              <w:rPr>
                <w:noProof/>
                <w:webHidden/>
              </w:rPr>
              <w:instrText xml:space="preserve"> PAGEREF _Toc497823931 \h </w:instrText>
            </w:r>
            <w:r>
              <w:rPr>
                <w:noProof/>
                <w:webHidden/>
              </w:rPr>
            </w:r>
            <w:r>
              <w:rPr>
                <w:noProof/>
                <w:webHidden/>
              </w:rPr>
              <w:fldChar w:fldCharType="separate"/>
            </w:r>
            <w:r w:rsidR="00527122">
              <w:rPr>
                <w:noProof/>
                <w:webHidden/>
              </w:rPr>
              <w:t>5</w:t>
            </w:r>
            <w:r>
              <w:rPr>
                <w:noProof/>
                <w:webHidden/>
              </w:rPr>
              <w:fldChar w:fldCharType="end"/>
            </w:r>
          </w:hyperlink>
        </w:p>
        <w:p w:rsidR="00C346B9" w:rsidRDefault="00C346B9">
          <w:pPr>
            <w:pStyle w:val="TOC1"/>
            <w:rPr>
              <w:rFonts w:asciiTheme="minorHAnsi" w:eastAsiaTheme="minorEastAsia" w:hAnsiTheme="minorHAnsi" w:cstheme="minorBidi"/>
              <w:noProof/>
              <w:color w:val="auto"/>
              <w:sz w:val="22"/>
              <w:lang w:eastAsia="en-US"/>
            </w:rPr>
          </w:pPr>
          <w:hyperlink w:anchor="_Toc497823932" w:history="1">
            <w:r w:rsidRPr="00EF0A46">
              <w:rPr>
                <w:rStyle w:val="Hyperlink"/>
                <w:noProof/>
              </w:rPr>
              <w:t>2. Součástí dodávky</w:t>
            </w:r>
            <w:r>
              <w:rPr>
                <w:noProof/>
                <w:webHidden/>
              </w:rPr>
              <w:tab/>
            </w:r>
            <w:r>
              <w:rPr>
                <w:noProof/>
                <w:webHidden/>
              </w:rPr>
              <w:fldChar w:fldCharType="begin"/>
            </w:r>
            <w:r>
              <w:rPr>
                <w:noProof/>
                <w:webHidden/>
              </w:rPr>
              <w:instrText xml:space="preserve"> PAGEREF _Toc497823932 \h </w:instrText>
            </w:r>
            <w:r>
              <w:rPr>
                <w:noProof/>
                <w:webHidden/>
              </w:rPr>
            </w:r>
            <w:r>
              <w:rPr>
                <w:noProof/>
                <w:webHidden/>
              </w:rPr>
              <w:fldChar w:fldCharType="separate"/>
            </w:r>
            <w:r w:rsidR="00527122">
              <w:rPr>
                <w:noProof/>
                <w:webHidden/>
              </w:rPr>
              <w:t>5</w:t>
            </w:r>
            <w:r>
              <w:rPr>
                <w:noProof/>
                <w:webHidden/>
              </w:rPr>
              <w:fldChar w:fldCharType="end"/>
            </w:r>
          </w:hyperlink>
        </w:p>
        <w:p w:rsidR="00C346B9" w:rsidRDefault="00C346B9">
          <w:pPr>
            <w:pStyle w:val="TOC1"/>
            <w:rPr>
              <w:rFonts w:asciiTheme="minorHAnsi" w:eastAsiaTheme="minorEastAsia" w:hAnsiTheme="minorHAnsi" w:cstheme="minorBidi"/>
              <w:noProof/>
              <w:color w:val="auto"/>
              <w:sz w:val="22"/>
              <w:lang w:eastAsia="en-US"/>
            </w:rPr>
          </w:pPr>
          <w:hyperlink w:anchor="_Toc497823933" w:history="1">
            <w:r w:rsidRPr="00EF0A46">
              <w:rPr>
                <w:rStyle w:val="Hyperlink"/>
                <w:noProof/>
              </w:rPr>
              <w:t>3. Funkční, výkonové požadavky a požadavky limitující konstrukční návrh</w:t>
            </w:r>
            <w:r>
              <w:rPr>
                <w:noProof/>
                <w:webHidden/>
              </w:rPr>
              <w:tab/>
            </w:r>
            <w:r>
              <w:rPr>
                <w:noProof/>
                <w:webHidden/>
              </w:rPr>
              <w:fldChar w:fldCharType="begin"/>
            </w:r>
            <w:r>
              <w:rPr>
                <w:noProof/>
                <w:webHidden/>
              </w:rPr>
              <w:instrText xml:space="preserve"> PAGEREF _Toc497823933 \h </w:instrText>
            </w:r>
            <w:r>
              <w:rPr>
                <w:noProof/>
                <w:webHidden/>
              </w:rPr>
            </w:r>
            <w:r>
              <w:rPr>
                <w:noProof/>
                <w:webHidden/>
              </w:rPr>
              <w:fldChar w:fldCharType="separate"/>
            </w:r>
            <w:r w:rsidR="00527122">
              <w:rPr>
                <w:noProof/>
                <w:webHidden/>
              </w:rPr>
              <w:t>6</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34" w:history="1">
            <w:r w:rsidRPr="00EF0A46">
              <w:rPr>
                <w:rStyle w:val="Hyperlink"/>
                <w:noProof/>
                <w14:scene3d>
                  <w14:camera w14:prst="orthographicFront"/>
                  <w14:lightRig w14:rig="threePt" w14:dir="t">
                    <w14:rot w14:lat="0" w14:lon="0" w14:rev="0"/>
                  </w14:lightRig>
                </w14:scene3d>
              </w:rPr>
              <w:t>3.1.</w:t>
            </w:r>
            <w:r w:rsidRPr="00EF0A46">
              <w:rPr>
                <w:rStyle w:val="Hyperlink"/>
                <w:noProof/>
              </w:rPr>
              <w:t xml:space="preserve"> Projektová dokumentace vestavby</w:t>
            </w:r>
            <w:r>
              <w:rPr>
                <w:noProof/>
                <w:webHidden/>
              </w:rPr>
              <w:tab/>
            </w:r>
            <w:r>
              <w:rPr>
                <w:noProof/>
                <w:webHidden/>
              </w:rPr>
              <w:fldChar w:fldCharType="begin"/>
            </w:r>
            <w:r>
              <w:rPr>
                <w:noProof/>
                <w:webHidden/>
              </w:rPr>
              <w:instrText xml:space="preserve"> PAGEREF _Toc497823934 \h </w:instrText>
            </w:r>
            <w:r>
              <w:rPr>
                <w:noProof/>
                <w:webHidden/>
              </w:rPr>
            </w:r>
            <w:r>
              <w:rPr>
                <w:noProof/>
                <w:webHidden/>
              </w:rPr>
              <w:fldChar w:fldCharType="separate"/>
            </w:r>
            <w:r w:rsidR="00527122">
              <w:rPr>
                <w:noProof/>
                <w:webHidden/>
              </w:rPr>
              <w:t>6</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35" w:history="1">
            <w:r w:rsidRPr="00EF0A46">
              <w:rPr>
                <w:rStyle w:val="Hyperlink"/>
                <w:noProof/>
                <w14:scene3d>
                  <w14:camera w14:prst="orthographicFront"/>
                  <w14:lightRig w14:rig="threePt" w14:dir="t">
                    <w14:rot w14:lat="0" w14:lon="0" w14:rev="0"/>
                  </w14:lightRig>
                </w14:scene3d>
              </w:rPr>
              <w:t>3.2.</w:t>
            </w:r>
            <w:r w:rsidRPr="00EF0A46">
              <w:rPr>
                <w:rStyle w:val="Hyperlink"/>
                <w:noProof/>
              </w:rPr>
              <w:t xml:space="preserve"> Vestavba</w:t>
            </w:r>
            <w:r>
              <w:rPr>
                <w:noProof/>
                <w:webHidden/>
              </w:rPr>
              <w:tab/>
            </w:r>
            <w:r>
              <w:rPr>
                <w:noProof/>
                <w:webHidden/>
              </w:rPr>
              <w:fldChar w:fldCharType="begin"/>
            </w:r>
            <w:r>
              <w:rPr>
                <w:noProof/>
                <w:webHidden/>
              </w:rPr>
              <w:instrText xml:space="preserve"> PAGEREF _Toc497823935 \h </w:instrText>
            </w:r>
            <w:r>
              <w:rPr>
                <w:noProof/>
                <w:webHidden/>
              </w:rPr>
            </w:r>
            <w:r>
              <w:rPr>
                <w:noProof/>
                <w:webHidden/>
              </w:rPr>
              <w:fldChar w:fldCharType="separate"/>
            </w:r>
            <w:r w:rsidR="00527122">
              <w:rPr>
                <w:noProof/>
                <w:webHidden/>
              </w:rPr>
              <w:t>6</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36" w:history="1">
            <w:r w:rsidRPr="00EF0A46">
              <w:rPr>
                <w:rStyle w:val="Hyperlink"/>
                <w:noProof/>
              </w:rPr>
              <w:t>3.2.1. Obecné požadavky</w:t>
            </w:r>
            <w:r>
              <w:rPr>
                <w:noProof/>
                <w:webHidden/>
              </w:rPr>
              <w:tab/>
            </w:r>
            <w:r>
              <w:rPr>
                <w:noProof/>
                <w:webHidden/>
              </w:rPr>
              <w:fldChar w:fldCharType="begin"/>
            </w:r>
            <w:r>
              <w:rPr>
                <w:noProof/>
                <w:webHidden/>
              </w:rPr>
              <w:instrText xml:space="preserve"> PAGEREF _Toc497823936 \h </w:instrText>
            </w:r>
            <w:r>
              <w:rPr>
                <w:noProof/>
                <w:webHidden/>
              </w:rPr>
            </w:r>
            <w:r>
              <w:rPr>
                <w:noProof/>
                <w:webHidden/>
              </w:rPr>
              <w:fldChar w:fldCharType="separate"/>
            </w:r>
            <w:r w:rsidR="00527122">
              <w:rPr>
                <w:noProof/>
                <w:webHidden/>
              </w:rPr>
              <w:t>6</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37" w:history="1">
            <w:r w:rsidRPr="00EF0A46">
              <w:rPr>
                <w:rStyle w:val="Hyperlink"/>
                <w:noProof/>
              </w:rPr>
              <w:t>3.2.2. Požadavky na strop</w:t>
            </w:r>
            <w:r>
              <w:rPr>
                <w:noProof/>
                <w:webHidden/>
              </w:rPr>
              <w:tab/>
            </w:r>
            <w:r>
              <w:rPr>
                <w:noProof/>
                <w:webHidden/>
              </w:rPr>
              <w:fldChar w:fldCharType="begin"/>
            </w:r>
            <w:r>
              <w:rPr>
                <w:noProof/>
                <w:webHidden/>
              </w:rPr>
              <w:instrText xml:space="preserve"> PAGEREF _Toc497823937 \h </w:instrText>
            </w:r>
            <w:r>
              <w:rPr>
                <w:noProof/>
                <w:webHidden/>
              </w:rPr>
            </w:r>
            <w:r>
              <w:rPr>
                <w:noProof/>
                <w:webHidden/>
              </w:rPr>
              <w:fldChar w:fldCharType="separate"/>
            </w:r>
            <w:r w:rsidR="00527122">
              <w:rPr>
                <w:noProof/>
                <w:webHidden/>
              </w:rPr>
              <w:t>8</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38" w:history="1">
            <w:r w:rsidRPr="00EF0A46">
              <w:rPr>
                <w:rStyle w:val="Hyperlink"/>
                <w:noProof/>
              </w:rPr>
              <w:t>3.2.3. Požadavky na materiál stěn a příček a dveří</w:t>
            </w:r>
            <w:r>
              <w:rPr>
                <w:noProof/>
                <w:webHidden/>
              </w:rPr>
              <w:tab/>
            </w:r>
            <w:r>
              <w:rPr>
                <w:noProof/>
                <w:webHidden/>
              </w:rPr>
              <w:fldChar w:fldCharType="begin"/>
            </w:r>
            <w:r>
              <w:rPr>
                <w:noProof/>
                <w:webHidden/>
              </w:rPr>
              <w:instrText xml:space="preserve"> PAGEREF _Toc497823938 \h </w:instrText>
            </w:r>
            <w:r>
              <w:rPr>
                <w:noProof/>
                <w:webHidden/>
              </w:rPr>
            </w:r>
            <w:r>
              <w:rPr>
                <w:noProof/>
                <w:webHidden/>
              </w:rPr>
              <w:fldChar w:fldCharType="separate"/>
            </w:r>
            <w:r w:rsidR="00527122">
              <w:rPr>
                <w:noProof/>
                <w:webHidden/>
              </w:rPr>
              <w:t>9</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39" w:history="1">
            <w:r w:rsidRPr="00EF0A46">
              <w:rPr>
                <w:rStyle w:val="Hyperlink"/>
                <w:noProof/>
              </w:rPr>
              <w:t>3.2.4. Požadavky na dveře</w:t>
            </w:r>
            <w:r>
              <w:rPr>
                <w:noProof/>
                <w:webHidden/>
              </w:rPr>
              <w:tab/>
            </w:r>
            <w:r>
              <w:rPr>
                <w:noProof/>
                <w:webHidden/>
              </w:rPr>
              <w:fldChar w:fldCharType="begin"/>
            </w:r>
            <w:r>
              <w:rPr>
                <w:noProof/>
                <w:webHidden/>
              </w:rPr>
              <w:instrText xml:space="preserve"> PAGEREF _Toc497823939 \h </w:instrText>
            </w:r>
            <w:r>
              <w:rPr>
                <w:noProof/>
                <w:webHidden/>
              </w:rPr>
            </w:r>
            <w:r>
              <w:rPr>
                <w:noProof/>
                <w:webHidden/>
              </w:rPr>
              <w:fldChar w:fldCharType="separate"/>
            </w:r>
            <w:r w:rsidR="00527122">
              <w:rPr>
                <w:noProof/>
                <w:webHidden/>
              </w:rPr>
              <w:t>10</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40" w:history="1">
            <w:r w:rsidRPr="00EF0A46">
              <w:rPr>
                <w:rStyle w:val="Hyperlink"/>
                <w:noProof/>
              </w:rPr>
              <w:t>3.2.5. Požadavky na prostupy pro pozdější instalaci ventilace a elektřiny</w:t>
            </w:r>
            <w:r>
              <w:rPr>
                <w:noProof/>
                <w:webHidden/>
              </w:rPr>
              <w:tab/>
            </w:r>
            <w:r>
              <w:rPr>
                <w:noProof/>
                <w:webHidden/>
              </w:rPr>
              <w:fldChar w:fldCharType="begin"/>
            </w:r>
            <w:r>
              <w:rPr>
                <w:noProof/>
                <w:webHidden/>
              </w:rPr>
              <w:instrText xml:space="preserve"> PAGEREF _Toc497823940 \h </w:instrText>
            </w:r>
            <w:r>
              <w:rPr>
                <w:noProof/>
                <w:webHidden/>
              </w:rPr>
            </w:r>
            <w:r>
              <w:rPr>
                <w:noProof/>
                <w:webHidden/>
              </w:rPr>
              <w:fldChar w:fldCharType="separate"/>
            </w:r>
            <w:r w:rsidR="00527122">
              <w:rPr>
                <w:noProof/>
                <w:webHidden/>
              </w:rPr>
              <w:t>11</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41" w:history="1">
            <w:r w:rsidRPr="00EF0A46">
              <w:rPr>
                <w:rStyle w:val="Hyperlink"/>
                <w:noProof/>
                <w:lang w:val="x-none"/>
              </w:rPr>
              <w:t>3.2.6.</w:t>
            </w:r>
            <w:r w:rsidRPr="00EF0A46">
              <w:rPr>
                <w:rStyle w:val="Hyperlink"/>
                <w:noProof/>
              </w:rPr>
              <w:t xml:space="preserve"> Požadavky na osvětlení</w:t>
            </w:r>
            <w:r>
              <w:rPr>
                <w:noProof/>
                <w:webHidden/>
              </w:rPr>
              <w:tab/>
            </w:r>
            <w:r>
              <w:rPr>
                <w:noProof/>
                <w:webHidden/>
              </w:rPr>
              <w:fldChar w:fldCharType="begin"/>
            </w:r>
            <w:r>
              <w:rPr>
                <w:noProof/>
                <w:webHidden/>
              </w:rPr>
              <w:instrText xml:space="preserve"> PAGEREF _Toc497823941 \h </w:instrText>
            </w:r>
            <w:r>
              <w:rPr>
                <w:noProof/>
                <w:webHidden/>
              </w:rPr>
            </w:r>
            <w:r>
              <w:rPr>
                <w:noProof/>
                <w:webHidden/>
              </w:rPr>
              <w:fldChar w:fldCharType="separate"/>
            </w:r>
            <w:r w:rsidR="00527122">
              <w:rPr>
                <w:noProof/>
                <w:webHidden/>
              </w:rPr>
              <w:t>15</w:t>
            </w:r>
            <w:r>
              <w:rPr>
                <w:noProof/>
                <w:webHidden/>
              </w:rPr>
              <w:fldChar w:fldCharType="end"/>
            </w:r>
          </w:hyperlink>
        </w:p>
        <w:p w:rsidR="00C346B9" w:rsidRDefault="00C346B9">
          <w:pPr>
            <w:pStyle w:val="TOC1"/>
            <w:rPr>
              <w:rFonts w:asciiTheme="minorHAnsi" w:eastAsiaTheme="minorEastAsia" w:hAnsiTheme="minorHAnsi" w:cstheme="minorBidi"/>
              <w:noProof/>
              <w:color w:val="auto"/>
              <w:sz w:val="22"/>
              <w:lang w:eastAsia="en-US"/>
            </w:rPr>
          </w:pPr>
          <w:hyperlink w:anchor="_Toc497823942" w:history="1">
            <w:r w:rsidRPr="00EF0A46">
              <w:rPr>
                <w:rStyle w:val="Hyperlink"/>
                <w:noProof/>
              </w:rPr>
              <w:t>4. Požadavky na dopravu a instalaci produktu</w:t>
            </w:r>
            <w:r>
              <w:rPr>
                <w:noProof/>
                <w:webHidden/>
              </w:rPr>
              <w:tab/>
            </w:r>
            <w:r>
              <w:rPr>
                <w:noProof/>
                <w:webHidden/>
              </w:rPr>
              <w:fldChar w:fldCharType="begin"/>
            </w:r>
            <w:r>
              <w:rPr>
                <w:noProof/>
                <w:webHidden/>
              </w:rPr>
              <w:instrText xml:space="preserve"> PAGEREF _Toc497823942 \h </w:instrText>
            </w:r>
            <w:r>
              <w:rPr>
                <w:noProof/>
                <w:webHidden/>
              </w:rPr>
            </w:r>
            <w:r>
              <w:rPr>
                <w:noProof/>
                <w:webHidden/>
              </w:rPr>
              <w:fldChar w:fldCharType="separate"/>
            </w:r>
            <w:r w:rsidR="00527122">
              <w:rPr>
                <w:noProof/>
                <w:webHidden/>
              </w:rPr>
              <w:t>16</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43" w:history="1">
            <w:r w:rsidRPr="00EF0A46">
              <w:rPr>
                <w:rStyle w:val="Hyperlink"/>
                <w:noProof/>
                <w14:scene3d>
                  <w14:camera w14:prst="orthographicFront"/>
                  <w14:lightRig w14:rig="threePt" w14:dir="t">
                    <w14:rot w14:lat="0" w14:lon="0" w14:rev="0"/>
                  </w14:lightRig>
                </w14:scene3d>
              </w:rPr>
              <w:t>4.1.</w:t>
            </w:r>
            <w:r w:rsidRPr="00EF0A46">
              <w:rPr>
                <w:rStyle w:val="Hyperlink"/>
                <w:noProof/>
              </w:rPr>
              <w:t xml:space="preserve"> Obecné požadavky na dopravu a instalaci produktu</w:t>
            </w:r>
            <w:r>
              <w:rPr>
                <w:noProof/>
                <w:webHidden/>
              </w:rPr>
              <w:tab/>
            </w:r>
            <w:r>
              <w:rPr>
                <w:noProof/>
                <w:webHidden/>
              </w:rPr>
              <w:fldChar w:fldCharType="begin"/>
            </w:r>
            <w:r>
              <w:rPr>
                <w:noProof/>
                <w:webHidden/>
              </w:rPr>
              <w:instrText xml:space="preserve"> PAGEREF _Toc497823943 \h </w:instrText>
            </w:r>
            <w:r>
              <w:rPr>
                <w:noProof/>
                <w:webHidden/>
              </w:rPr>
            </w:r>
            <w:r>
              <w:rPr>
                <w:noProof/>
                <w:webHidden/>
              </w:rPr>
              <w:fldChar w:fldCharType="separate"/>
            </w:r>
            <w:r w:rsidR="00527122">
              <w:rPr>
                <w:noProof/>
                <w:webHidden/>
              </w:rPr>
              <w:t>16</w:t>
            </w:r>
            <w:r>
              <w:rPr>
                <w:noProof/>
                <w:webHidden/>
              </w:rPr>
              <w:fldChar w:fldCharType="end"/>
            </w:r>
          </w:hyperlink>
        </w:p>
        <w:p w:rsidR="00C346B9" w:rsidRDefault="00C346B9">
          <w:pPr>
            <w:pStyle w:val="TOC1"/>
            <w:rPr>
              <w:rFonts w:asciiTheme="minorHAnsi" w:eastAsiaTheme="minorEastAsia" w:hAnsiTheme="minorHAnsi" w:cstheme="minorBidi"/>
              <w:noProof/>
              <w:color w:val="auto"/>
              <w:sz w:val="22"/>
              <w:lang w:eastAsia="en-US"/>
            </w:rPr>
          </w:pPr>
          <w:hyperlink w:anchor="_Toc497823944" w:history="1">
            <w:r w:rsidRPr="00EF0A46">
              <w:rPr>
                <w:rStyle w:val="Hyperlink"/>
                <w:noProof/>
              </w:rPr>
              <w:t>5. Požadavky na bezpečnost produktu</w:t>
            </w:r>
            <w:r>
              <w:rPr>
                <w:noProof/>
                <w:webHidden/>
              </w:rPr>
              <w:tab/>
            </w:r>
            <w:r>
              <w:rPr>
                <w:noProof/>
                <w:webHidden/>
              </w:rPr>
              <w:fldChar w:fldCharType="begin"/>
            </w:r>
            <w:r>
              <w:rPr>
                <w:noProof/>
                <w:webHidden/>
              </w:rPr>
              <w:instrText xml:space="preserve"> PAGEREF _Toc497823944 \h </w:instrText>
            </w:r>
            <w:r>
              <w:rPr>
                <w:noProof/>
                <w:webHidden/>
              </w:rPr>
            </w:r>
            <w:r>
              <w:rPr>
                <w:noProof/>
                <w:webHidden/>
              </w:rPr>
              <w:fldChar w:fldCharType="separate"/>
            </w:r>
            <w:r w:rsidR="00527122">
              <w:rPr>
                <w:noProof/>
                <w:webHidden/>
              </w:rPr>
              <w:t>16</w:t>
            </w:r>
            <w:r>
              <w:rPr>
                <w:noProof/>
                <w:webHidden/>
              </w:rPr>
              <w:fldChar w:fldCharType="end"/>
            </w:r>
          </w:hyperlink>
        </w:p>
        <w:p w:rsidR="00C346B9" w:rsidRDefault="00C346B9">
          <w:pPr>
            <w:pStyle w:val="TOC1"/>
            <w:rPr>
              <w:rFonts w:asciiTheme="minorHAnsi" w:eastAsiaTheme="minorEastAsia" w:hAnsiTheme="minorHAnsi" w:cstheme="minorBidi"/>
              <w:noProof/>
              <w:color w:val="auto"/>
              <w:sz w:val="22"/>
              <w:lang w:eastAsia="en-US"/>
            </w:rPr>
          </w:pPr>
          <w:hyperlink w:anchor="_Toc497823945" w:history="1">
            <w:r w:rsidRPr="00EF0A46">
              <w:rPr>
                <w:rStyle w:val="Hyperlink"/>
                <w:noProof/>
              </w:rPr>
              <w:t>6. Požadavky na jakost dodávaného produktu</w:t>
            </w:r>
            <w:r>
              <w:rPr>
                <w:noProof/>
                <w:webHidden/>
              </w:rPr>
              <w:tab/>
            </w:r>
            <w:r>
              <w:rPr>
                <w:noProof/>
                <w:webHidden/>
              </w:rPr>
              <w:fldChar w:fldCharType="begin"/>
            </w:r>
            <w:r>
              <w:rPr>
                <w:noProof/>
                <w:webHidden/>
              </w:rPr>
              <w:instrText xml:space="preserve"> PAGEREF _Toc497823945 \h </w:instrText>
            </w:r>
            <w:r>
              <w:rPr>
                <w:noProof/>
                <w:webHidden/>
              </w:rPr>
            </w:r>
            <w:r>
              <w:rPr>
                <w:noProof/>
                <w:webHidden/>
              </w:rPr>
              <w:fldChar w:fldCharType="separate"/>
            </w:r>
            <w:r w:rsidR="00527122">
              <w:rPr>
                <w:noProof/>
                <w:webHidden/>
              </w:rPr>
              <w:t>17</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46" w:history="1">
            <w:r w:rsidRPr="00EF0A46">
              <w:rPr>
                <w:rStyle w:val="Hyperlink"/>
                <w:noProof/>
                <w14:scene3d>
                  <w14:camera w14:prst="orthographicFront"/>
                  <w14:lightRig w14:rig="threePt" w14:dir="t">
                    <w14:rot w14:lat="0" w14:lon="0" w14:rev="0"/>
                  </w14:lightRig>
                </w14:scene3d>
              </w:rPr>
              <w:t>6.1.</w:t>
            </w:r>
            <w:r w:rsidRPr="00EF0A46">
              <w:rPr>
                <w:rStyle w:val="Hyperlink"/>
                <w:noProof/>
              </w:rPr>
              <w:t xml:space="preserve"> Obecné požadavky na jakost dodávaného produktu</w:t>
            </w:r>
            <w:r>
              <w:rPr>
                <w:noProof/>
                <w:webHidden/>
              </w:rPr>
              <w:tab/>
            </w:r>
            <w:r>
              <w:rPr>
                <w:noProof/>
                <w:webHidden/>
              </w:rPr>
              <w:fldChar w:fldCharType="begin"/>
            </w:r>
            <w:r>
              <w:rPr>
                <w:noProof/>
                <w:webHidden/>
              </w:rPr>
              <w:instrText xml:space="preserve"> PAGEREF _Toc497823946 \h </w:instrText>
            </w:r>
            <w:r>
              <w:rPr>
                <w:noProof/>
                <w:webHidden/>
              </w:rPr>
            </w:r>
            <w:r>
              <w:rPr>
                <w:noProof/>
                <w:webHidden/>
              </w:rPr>
              <w:fldChar w:fldCharType="separate"/>
            </w:r>
            <w:r w:rsidR="00527122">
              <w:rPr>
                <w:noProof/>
                <w:webHidden/>
              </w:rPr>
              <w:t>17</w:t>
            </w:r>
            <w:r>
              <w:rPr>
                <w:noProof/>
                <w:webHidden/>
              </w:rPr>
              <w:fldChar w:fldCharType="end"/>
            </w:r>
          </w:hyperlink>
        </w:p>
        <w:p w:rsidR="00C346B9" w:rsidRDefault="00C346B9">
          <w:pPr>
            <w:pStyle w:val="TOC1"/>
            <w:rPr>
              <w:rFonts w:asciiTheme="minorHAnsi" w:eastAsiaTheme="minorEastAsia" w:hAnsiTheme="minorHAnsi" w:cstheme="minorBidi"/>
              <w:noProof/>
              <w:color w:val="auto"/>
              <w:sz w:val="22"/>
              <w:lang w:eastAsia="en-US"/>
            </w:rPr>
          </w:pPr>
          <w:hyperlink w:anchor="_Toc497823947" w:history="1">
            <w:r w:rsidRPr="00EF0A46">
              <w:rPr>
                <w:rStyle w:val="Hyperlink"/>
                <w:noProof/>
              </w:rPr>
              <w:t>7. Požadavky na ověřování vestavby Dodavatelem</w:t>
            </w:r>
            <w:r>
              <w:rPr>
                <w:noProof/>
                <w:webHidden/>
              </w:rPr>
              <w:tab/>
            </w:r>
            <w:r>
              <w:rPr>
                <w:noProof/>
                <w:webHidden/>
              </w:rPr>
              <w:fldChar w:fldCharType="begin"/>
            </w:r>
            <w:r>
              <w:rPr>
                <w:noProof/>
                <w:webHidden/>
              </w:rPr>
              <w:instrText xml:space="preserve"> PAGEREF _Toc497823947 \h </w:instrText>
            </w:r>
            <w:r>
              <w:rPr>
                <w:noProof/>
                <w:webHidden/>
              </w:rPr>
            </w:r>
            <w:r>
              <w:rPr>
                <w:noProof/>
                <w:webHidden/>
              </w:rPr>
              <w:fldChar w:fldCharType="separate"/>
            </w:r>
            <w:r w:rsidR="00527122">
              <w:rPr>
                <w:noProof/>
                <w:webHidden/>
              </w:rPr>
              <w:t>18</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48" w:history="1">
            <w:r w:rsidRPr="00EF0A46">
              <w:rPr>
                <w:rStyle w:val="Hyperlink"/>
                <w:noProof/>
                <w14:scene3d>
                  <w14:camera w14:prst="orthographicFront"/>
                  <w14:lightRig w14:rig="threePt" w14:dir="t">
                    <w14:rot w14:lat="0" w14:lon="0" w14:rev="0"/>
                  </w14:lightRig>
                </w14:scene3d>
              </w:rPr>
              <w:t>7.1.</w:t>
            </w:r>
            <w:r w:rsidRPr="00EF0A46">
              <w:rPr>
                <w:rStyle w:val="Hyperlink"/>
                <w:noProof/>
              </w:rPr>
              <w:t xml:space="preserve"> Proces ověřování</w:t>
            </w:r>
            <w:r>
              <w:rPr>
                <w:noProof/>
                <w:webHidden/>
              </w:rPr>
              <w:tab/>
            </w:r>
            <w:r>
              <w:rPr>
                <w:noProof/>
                <w:webHidden/>
              </w:rPr>
              <w:fldChar w:fldCharType="begin"/>
            </w:r>
            <w:r>
              <w:rPr>
                <w:noProof/>
                <w:webHidden/>
              </w:rPr>
              <w:instrText xml:space="preserve"> PAGEREF _Toc497823948 \h </w:instrText>
            </w:r>
            <w:r>
              <w:rPr>
                <w:noProof/>
                <w:webHidden/>
              </w:rPr>
            </w:r>
            <w:r>
              <w:rPr>
                <w:noProof/>
                <w:webHidden/>
              </w:rPr>
              <w:fldChar w:fldCharType="separate"/>
            </w:r>
            <w:r w:rsidR="00527122">
              <w:rPr>
                <w:noProof/>
                <w:webHidden/>
              </w:rPr>
              <w:t>18</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49" w:history="1">
            <w:r w:rsidRPr="00EF0A46">
              <w:rPr>
                <w:rStyle w:val="Hyperlink"/>
                <w:noProof/>
                <w14:scene3d>
                  <w14:camera w14:prst="orthographicFront"/>
                  <w14:lightRig w14:rig="threePt" w14:dir="t">
                    <w14:rot w14:lat="0" w14:lon="0" w14:rev="0"/>
                  </w14:lightRig>
                </w14:scene3d>
              </w:rPr>
              <w:t>7.2.</w:t>
            </w:r>
            <w:r w:rsidRPr="00EF0A46">
              <w:rPr>
                <w:rStyle w:val="Hyperlink"/>
                <w:noProof/>
              </w:rPr>
              <w:t xml:space="preserve"> Kontrolní plán</w:t>
            </w:r>
            <w:r>
              <w:rPr>
                <w:noProof/>
                <w:webHidden/>
              </w:rPr>
              <w:tab/>
            </w:r>
            <w:r>
              <w:rPr>
                <w:noProof/>
                <w:webHidden/>
              </w:rPr>
              <w:fldChar w:fldCharType="begin"/>
            </w:r>
            <w:r>
              <w:rPr>
                <w:noProof/>
                <w:webHidden/>
              </w:rPr>
              <w:instrText xml:space="preserve"> PAGEREF _Toc497823949 \h </w:instrText>
            </w:r>
            <w:r>
              <w:rPr>
                <w:noProof/>
                <w:webHidden/>
              </w:rPr>
            </w:r>
            <w:r>
              <w:rPr>
                <w:noProof/>
                <w:webHidden/>
              </w:rPr>
              <w:fldChar w:fldCharType="separate"/>
            </w:r>
            <w:r w:rsidR="00527122">
              <w:rPr>
                <w:noProof/>
                <w:webHidden/>
              </w:rPr>
              <w:t>18</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50" w:history="1">
            <w:r w:rsidRPr="00EF0A46">
              <w:rPr>
                <w:rStyle w:val="Hyperlink"/>
                <w:noProof/>
                <w14:scene3d>
                  <w14:camera w14:prst="orthographicFront"/>
                  <w14:lightRig w14:rig="threePt" w14:dir="t">
                    <w14:rot w14:lat="0" w14:lon="0" w14:rev="0"/>
                  </w14:lightRig>
                </w14:scene3d>
              </w:rPr>
              <w:t>7.3.</w:t>
            </w:r>
            <w:r w:rsidRPr="00EF0A46">
              <w:rPr>
                <w:rStyle w:val="Hyperlink"/>
                <w:noProof/>
              </w:rPr>
              <w:t xml:space="preserve"> Realizaci ověřování</w:t>
            </w:r>
            <w:r>
              <w:rPr>
                <w:noProof/>
                <w:webHidden/>
              </w:rPr>
              <w:tab/>
            </w:r>
            <w:r>
              <w:rPr>
                <w:noProof/>
                <w:webHidden/>
              </w:rPr>
              <w:fldChar w:fldCharType="begin"/>
            </w:r>
            <w:r>
              <w:rPr>
                <w:noProof/>
                <w:webHidden/>
              </w:rPr>
              <w:instrText xml:space="preserve"> PAGEREF _Toc497823950 \h </w:instrText>
            </w:r>
            <w:r>
              <w:rPr>
                <w:noProof/>
                <w:webHidden/>
              </w:rPr>
            </w:r>
            <w:r>
              <w:rPr>
                <w:noProof/>
                <w:webHidden/>
              </w:rPr>
              <w:fldChar w:fldCharType="separate"/>
            </w:r>
            <w:r w:rsidR="00527122">
              <w:rPr>
                <w:noProof/>
                <w:webHidden/>
              </w:rPr>
              <w:t>18</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51" w:history="1">
            <w:r w:rsidRPr="00EF0A46">
              <w:rPr>
                <w:rStyle w:val="Hyperlink"/>
                <w:noProof/>
              </w:rPr>
              <w:t>7.3.1. Zkouška (T)</w:t>
            </w:r>
            <w:r>
              <w:rPr>
                <w:noProof/>
                <w:webHidden/>
              </w:rPr>
              <w:tab/>
            </w:r>
            <w:r>
              <w:rPr>
                <w:noProof/>
                <w:webHidden/>
              </w:rPr>
              <w:fldChar w:fldCharType="begin"/>
            </w:r>
            <w:r>
              <w:rPr>
                <w:noProof/>
                <w:webHidden/>
              </w:rPr>
              <w:instrText xml:space="preserve"> PAGEREF _Toc497823951 \h </w:instrText>
            </w:r>
            <w:r>
              <w:rPr>
                <w:noProof/>
                <w:webHidden/>
              </w:rPr>
            </w:r>
            <w:r>
              <w:rPr>
                <w:noProof/>
                <w:webHidden/>
              </w:rPr>
              <w:fldChar w:fldCharType="separate"/>
            </w:r>
            <w:r w:rsidR="00527122">
              <w:rPr>
                <w:noProof/>
                <w:webHidden/>
              </w:rPr>
              <w:t>18</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52" w:history="1">
            <w:r w:rsidRPr="00EF0A46">
              <w:rPr>
                <w:rStyle w:val="Hyperlink"/>
                <w:noProof/>
              </w:rPr>
              <w:t>7.3.2. Revize (R) dokumentace a Inspekce (I) vestavby</w:t>
            </w:r>
            <w:r>
              <w:rPr>
                <w:noProof/>
                <w:webHidden/>
              </w:rPr>
              <w:tab/>
            </w:r>
            <w:r>
              <w:rPr>
                <w:noProof/>
                <w:webHidden/>
              </w:rPr>
              <w:fldChar w:fldCharType="begin"/>
            </w:r>
            <w:r>
              <w:rPr>
                <w:noProof/>
                <w:webHidden/>
              </w:rPr>
              <w:instrText xml:space="preserve"> PAGEREF _Toc497823952 \h </w:instrText>
            </w:r>
            <w:r>
              <w:rPr>
                <w:noProof/>
                <w:webHidden/>
              </w:rPr>
            </w:r>
            <w:r>
              <w:rPr>
                <w:noProof/>
                <w:webHidden/>
              </w:rPr>
              <w:fldChar w:fldCharType="separate"/>
            </w:r>
            <w:r w:rsidR="00527122">
              <w:rPr>
                <w:noProof/>
                <w:webHidden/>
              </w:rPr>
              <w:t>19</w:t>
            </w:r>
            <w:r>
              <w:rPr>
                <w:noProof/>
                <w:webHidden/>
              </w:rPr>
              <w:fldChar w:fldCharType="end"/>
            </w:r>
          </w:hyperlink>
        </w:p>
        <w:p w:rsidR="00C346B9" w:rsidRDefault="00C346B9">
          <w:pPr>
            <w:pStyle w:val="TOC2"/>
            <w:rPr>
              <w:rFonts w:asciiTheme="minorHAnsi" w:eastAsiaTheme="minorEastAsia" w:hAnsiTheme="minorHAnsi" w:cstheme="minorBidi"/>
              <w:noProof/>
              <w:color w:val="auto"/>
              <w:sz w:val="22"/>
              <w:lang w:eastAsia="en-US"/>
            </w:rPr>
          </w:pPr>
          <w:hyperlink w:anchor="_Toc497823953" w:history="1">
            <w:r w:rsidRPr="00EF0A46">
              <w:rPr>
                <w:rStyle w:val="Hyperlink"/>
                <w:noProof/>
                <w14:scene3d>
                  <w14:camera w14:prst="orthographicFront"/>
                  <w14:lightRig w14:rig="threePt" w14:dir="t">
                    <w14:rot w14:lat="0" w14:lon="0" w14:rev="0"/>
                  </w14:lightRig>
                </w14:scene3d>
              </w:rPr>
              <w:t>7.4.</w:t>
            </w:r>
            <w:r w:rsidRPr="00EF0A46">
              <w:rPr>
                <w:rStyle w:val="Hyperlink"/>
                <w:noProof/>
              </w:rPr>
              <w:t xml:space="preserve"> Kontrola procesu ověřování</w:t>
            </w:r>
            <w:r>
              <w:rPr>
                <w:noProof/>
                <w:webHidden/>
              </w:rPr>
              <w:tab/>
            </w:r>
            <w:r>
              <w:rPr>
                <w:noProof/>
                <w:webHidden/>
              </w:rPr>
              <w:fldChar w:fldCharType="begin"/>
            </w:r>
            <w:r>
              <w:rPr>
                <w:noProof/>
                <w:webHidden/>
              </w:rPr>
              <w:instrText xml:space="preserve"> PAGEREF _Toc497823953 \h </w:instrText>
            </w:r>
            <w:r>
              <w:rPr>
                <w:noProof/>
                <w:webHidden/>
              </w:rPr>
            </w:r>
            <w:r>
              <w:rPr>
                <w:noProof/>
                <w:webHidden/>
              </w:rPr>
              <w:fldChar w:fldCharType="separate"/>
            </w:r>
            <w:r w:rsidR="00527122">
              <w:rPr>
                <w:noProof/>
                <w:webHidden/>
              </w:rPr>
              <w:t>19</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54" w:history="1">
            <w:r w:rsidRPr="00EF0A46">
              <w:rPr>
                <w:rStyle w:val="Hyperlink"/>
                <w:noProof/>
              </w:rPr>
              <w:t>7.4.1. Kontrolní dokument ověřování (VCD)</w:t>
            </w:r>
            <w:r>
              <w:rPr>
                <w:noProof/>
                <w:webHidden/>
              </w:rPr>
              <w:tab/>
            </w:r>
            <w:r>
              <w:rPr>
                <w:noProof/>
                <w:webHidden/>
              </w:rPr>
              <w:fldChar w:fldCharType="begin"/>
            </w:r>
            <w:r>
              <w:rPr>
                <w:noProof/>
                <w:webHidden/>
              </w:rPr>
              <w:instrText xml:space="preserve"> PAGEREF _Toc497823954 \h </w:instrText>
            </w:r>
            <w:r>
              <w:rPr>
                <w:noProof/>
                <w:webHidden/>
              </w:rPr>
            </w:r>
            <w:r>
              <w:rPr>
                <w:noProof/>
                <w:webHidden/>
              </w:rPr>
              <w:fldChar w:fldCharType="separate"/>
            </w:r>
            <w:r w:rsidR="00527122">
              <w:rPr>
                <w:noProof/>
                <w:webHidden/>
              </w:rPr>
              <w:t>19</w:t>
            </w:r>
            <w:r>
              <w:rPr>
                <w:noProof/>
                <w:webHidden/>
              </w:rPr>
              <w:fldChar w:fldCharType="end"/>
            </w:r>
          </w:hyperlink>
        </w:p>
        <w:p w:rsidR="00C346B9" w:rsidRDefault="00C346B9">
          <w:pPr>
            <w:pStyle w:val="TOC3"/>
            <w:rPr>
              <w:rFonts w:asciiTheme="minorHAnsi" w:eastAsiaTheme="minorEastAsia" w:hAnsiTheme="minorHAnsi" w:cstheme="minorBidi"/>
              <w:noProof/>
              <w:color w:val="auto"/>
              <w:sz w:val="22"/>
              <w:lang w:eastAsia="en-US"/>
            </w:rPr>
          </w:pPr>
          <w:hyperlink w:anchor="_Toc497823955" w:history="1">
            <w:r w:rsidRPr="00EF0A46">
              <w:rPr>
                <w:rStyle w:val="Hyperlink"/>
                <w:noProof/>
              </w:rPr>
              <w:t>7.4.2. Přejímka</w:t>
            </w:r>
            <w:r>
              <w:rPr>
                <w:noProof/>
                <w:webHidden/>
              </w:rPr>
              <w:tab/>
            </w:r>
            <w:r>
              <w:rPr>
                <w:noProof/>
                <w:webHidden/>
              </w:rPr>
              <w:fldChar w:fldCharType="begin"/>
            </w:r>
            <w:r>
              <w:rPr>
                <w:noProof/>
                <w:webHidden/>
              </w:rPr>
              <w:instrText xml:space="preserve"> PAGEREF _Toc497823955 \h </w:instrText>
            </w:r>
            <w:r>
              <w:rPr>
                <w:noProof/>
                <w:webHidden/>
              </w:rPr>
            </w:r>
            <w:r>
              <w:rPr>
                <w:noProof/>
                <w:webHidden/>
              </w:rPr>
              <w:fldChar w:fldCharType="separate"/>
            </w:r>
            <w:r w:rsidR="00527122">
              <w:rPr>
                <w:noProof/>
                <w:webHidden/>
              </w:rPr>
              <w:t>20</w:t>
            </w:r>
            <w:r>
              <w:rPr>
                <w:noProof/>
                <w:webHidden/>
              </w:rPr>
              <w:fldChar w:fldCharType="end"/>
            </w:r>
          </w:hyperlink>
        </w:p>
        <w:p w:rsidR="004E2DE5" w:rsidRPr="00882275" w:rsidRDefault="00E0459B" w:rsidP="004E2DE5">
          <w:pPr>
            <w:pStyle w:val="NoSpacing"/>
            <w:rPr>
              <w:lang w:val="cs-CZ"/>
            </w:rPr>
          </w:pPr>
          <w:r>
            <w:rPr>
              <w:kern w:val="0"/>
              <w:sz w:val="20"/>
              <w:szCs w:val="22"/>
              <w:lang w:val="cs-CZ"/>
            </w:rPr>
            <w:fldChar w:fldCharType="end"/>
          </w:r>
        </w:p>
      </w:sdtContent>
    </w:sdt>
    <w:p w:rsidR="00D24AFA" w:rsidRDefault="004E2DE5" w:rsidP="00D24AFA">
      <w:pPr>
        <w:pStyle w:val="Heading1"/>
        <w:spacing w:before="480"/>
      </w:pPr>
      <w:bookmarkStart w:id="7" w:name="_Ref449132948"/>
      <w:r w:rsidRPr="00882275">
        <w:br w:type="page"/>
      </w:r>
      <w:bookmarkStart w:id="8" w:name="_Toc497823925"/>
      <w:bookmarkEnd w:id="7"/>
      <w:r w:rsidR="00D24AFA">
        <w:t>Úvod</w:t>
      </w:r>
      <w:bookmarkEnd w:id="8"/>
    </w:p>
    <w:p w:rsidR="00EA7603" w:rsidRPr="00EA7603" w:rsidRDefault="00EA7603" w:rsidP="00EA7603">
      <w:pPr>
        <w:rPr>
          <w:sz w:val="10"/>
          <w:szCs w:val="10"/>
          <w:lang w:val="cs-CZ"/>
        </w:rPr>
      </w:pPr>
    </w:p>
    <w:p w:rsidR="00A6491A" w:rsidRDefault="00A6491A" w:rsidP="00A6491A">
      <w:pPr>
        <w:rPr>
          <w:lang w:val="cs-CZ"/>
        </w:rPr>
      </w:pPr>
      <w:r>
        <w:rPr>
          <w:lang w:val="cs-CZ"/>
        </w:rPr>
        <w:t xml:space="preserve">Cílem dodávky je realizace jednopodlažní vestavby se stropem a osvětlením ve stávající hale S2 laserové budovy ELI </w:t>
      </w:r>
      <w:proofErr w:type="spellStart"/>
      <w:r>
        <w:rPr>
          <w:lang w:val="cs-CZ"/>
        </w:rPr>
        <w:t>Beamlines</w:t>
      </w:r>
      <w:proofErr w:type="spellEnd"/>
      <w:r>
        <w:rPr>
          <w:lang w:val="cs-CZ"/>
        </w:rPr>
        <w:t xml:space="preserve"> pro účely zřízení nových laboratorních prostor. Dodávka sestává z následujících částí:</w:t>
      </w:r>
    </w:p>
    <w:p w:rsidR="00A6491A" w:rsidRDefault="00A6491A" w:rsidP="005B0A23">
      <w:pPr>
        <w:pStyle w:val="ListParagraph"/>
        <w:numPr>
          <w:ilvl w:val="0"/>
          <w:numId w:val="6"/>
        </w:numPr>
        <w:spacing w:before="80" w:after="80"/>
        <w:jc w:val="left"/>
        <w:rPr>
          <w:lang w:val="cs-CZ"/>
        </w:rPr>
      </w:pPr>
      <w:r>
        <w:rPr>
          <w:lang w:val="cs-CZ"/>
        </w:rPr>
        <w:t>Projektová dokumentace vestavby</w:t>
      </w:r>
      <w:r w:rsidR="002111B3">
        <w:rPr>
          <w:lang w:val="cs-CZ"/>
        </w:rPr>
        <w:t>;</w:t>
      </w:r>
    </w:p>
    <w:p w:rsidR="00A6491A" w:rsidRDefault="002111B3" w:rsidP="005B0A23">
      <w:pPr>
        <w:pStyle w:val="ListParagraph"/>
        <w:numPr>
          <w:ilvl w:val="0"/>
          <w:numId w:val="6"/>
        </w:numPr>
        <w:spacing w:before="80" w:after="80"/>
        <w:jc w:val="left"/>
        <w:rPr>
          <w:lang w:val="cs-CZ"/>
        </w:rPr>
      </w:pPr>
      <w:r>
        <w:rPr>
          <w:lang w:val="cs-CZ"/>
        </w:rPr>
        <w:t>Vestavba;</w:t>
      </w:r>
    </w:p>
    <w:p w:rsidR="00A6491A" w:rsidRDefault="00A6491A" w:rsidP="005B0A23">
      <w:pPr>
        <w:pStyle w:val="ListParagraph"/>
        <w:numPr>
          <w:ilvl w:val="0"/>
          <w:numId w:val="6"/>
        </w:numPr>
        <w:spacing w:before="80" w:after="80"/>
        <w:jc w:val="left"/>
        <w:rPr>
          <w:lang w:val="cs-CZ"/>
        </w:rPr>
      </w:pPr>
      <w:r>
        <w:rPr>
          <w:lang w:val="cs-CZ"/>
        </w:rPr>
        <w:t>Realizace vestavby v hale S2</w:t>
      </w:r>
      <w:r w:rsidR="002111B3">
        <w:rPr>
          <w:lang w:val="cs-CZ"/>
        </w:rPr>
        <w:t>.</w:t>
      </w:r>
    </w:p>
    <w:p w:rsidR="00D24AFA" w:rsidRDefault="00D24AFA" w:rsidP="00D24AFA">
      <w:pPr>
        <w:pStyle w:val="Heading2"/>
        <w:ind w:left="792"/>
      </w:pPr>
      <w:bookmarkStart w:id="9" w:name="_Toc497823926"/>
      <w:r>
        <w:t>Účel dokumentu</w:t>
      </w:r>
      <w:bookmarkEnd w:id="9"/>
    </w:p>
    <w:p w:rsidR="00EA7603" w:rsidRPr="00EA7603" w:rsidRDefault="00EA7603" w:rsidP="00EA7603">
      <w:pPr>
        <w:rPr>
          <w:sz w:val="10"/>
          <w:szCs w:val="10"/>
          <w:lang w:val="cs-CZ"/>
        </w:rPr>
      </w:pPr>
    </w:p>
    <w:p w:rsidR="00D24AFA" w:rsidRDefault="00D24AFA" w:rsidP="00D24AFA">
      <w:pPr>
        <w:rPr>
          <w:lang w:val="cs-CZ"/>
        </w:rPr>
      </w:pPr>
      <w:r>
        <w:rPr>
          <w:lang w:val="cs-CZ"/>
        </w:rPr>
        <w:t xml:space="preserve">Tento dokument představuje technickou specifikaci (dále jen RSD; </w:t>
      </w:r>
      <w:proofErr w:type="spellStart"/>
      <w:r w:rsidRPr="00B121D2">
        <w:rPr>
          <w:i/>
          <w:lang w:val="cs-CZ"/>
        </w:rPr>
        <w:t>Requirements</w:t>
      </w:r>
      <w:proofErr w:type="spellEnd"/>
      <w:r w:rsidRPr="00B121D2">
        <w:rPr>
          <w:i/>
          <w:lang w:val="cs-CZ"/>
        </w:rPr>
        <w:t xml:space="preserve"> </w:t>
      </w:r>
      <w:proofErr w:type="spellStart"/>
      <w:r w:rsidRPr="00B121D2">
        <w:rPr>
          <w:i/>
          <w:lang w:val="cs-CZ"/>
        </w:rPr>
        <w:t>Specification</w:t>
      </w:r>
      <w:proofErr w:type="spellEnd"/>
      <w:r w:rsidRPr="00B121D2">
        <w:rPr>
          <w:i/>
          <w:lang w:val="cs-CZ"/>
        </w:rPr>
        <w:t xml:space="preserve"> </w:t>
      </w:r>
      <w:proofErr w:type="spellStart"/>
      <w:r w:rsidRPr="00B121D2">
        <w:rPr>
          <w:i/>
          <w:lang w:val="cs-CZ"/>
        </w:rPr>
        <w:t>Document</w:t>
      </w:r>
      <w:proofErr w:type="spellEnd"/>
      <w:r>
        <w:rPr>
          <w:lang w:val="cs-CZ"/>
        </w:rPr>
        <w:t>) obsahující technické požadavky a omezující podmínky na</w:t>
      </w:r>
      <w:r w:rsidR="00B121D2">
        <w:rPr>
          <w:lang w:val="cs-CZ"/>
        </w:rPr>
        <w:t xml:space="preserve"> </w:t>
      </w:r>
      <w:r>
        <w:rPr>
          <w:lang w:val="cs-CZ"/>
        </w:rPr>
        <w:t xml:space="preserve">požadované zařízení v rámci RA2 – LUX programu projektu ELI. Toto může vést k identifikaci rozhraní zařízení (produktu) s ELI výzkumnými technologiemi stejně jako zařízením budovy ELI. Tato technická specifikace (RSD) také plní roli nadřazeného dokumentu pro dokumentaci technických požadavků, které je třeba řešit na nižší úrovni konstrukčního návrhu (designu). </w:t>
      </w:r>
    </w:p>
    <w:p w:rsidR="00D24AFA" w:rsidRDefault="00D24AFA" w:rsidP="00D24AFA">
      <w:pPr>
        <w:pStyle w:val="Heading2"/>
        <w:ind w:left="792"/>
      </w:pPr>
      <w:bookmarkStart w:id="10" w:name="_Toc497823927"/>
      <w:r>
        <w:t>Předmět dokumentu</w:t>
      </w:r>
      <w:bookmarkEnd w:id="10"/>
    </w:p>
    <w:p w:rsidR="00EA7603" w:rsidRPr="00EA7603" w:rsidRDefault="00EA7603" w:rsidP="00EA7603">
      <w:pPr>
        <w:rPr>
          <w:sz w:val="10"/>
          <w:szCs w:val="10"/>
          <w:lang w:val="cs-CZ"/>
        </w:rPr>
      </w:pPr>
    </w:p>
    <w:p w:rsidR="00D24AFA" w:rsidRDefault="00D24AFA" w:rsidP="00D24AFA">
      <w:pPr>
        <w:rPr>
          <w:lang w:val="cs-CZ"/>
        </w:rPr>
      </w:pPr>
      <w:r>
        <w:rPr>
          <w:lang w:val="cs-CZ"/>
        </w:rPr>
        <w:t>Požadované zařízení/produkt</w:t>
      </w:r>
      <w:r w:rsidR="000B3E36">
        <w:rPr>
          <w:lang w:val="cs-CZ"/>
        </w:rPr>
        <w:t xml:space="preserve"> je specifikováno v následném textu tohoto RSD </w:t>
      </w:r>
      <w:r w:rsidR="000B3E36">
        <w:rPr>
          <w:i/>
          <w:lang w:val="cs-CZ"/>
        </w:rPr>
        <w:t>[PBS: E.E5.LUX.LAB</w:t>
      </w:r>
      <w:r w:rsidR="000B3E36" w:rsidRPr="000B3E36">
        <w:rPr>
          <w:i/>
          <w:lang w:val="cs-CZ"/>
        </w:rPr>
        <w:t>.31]:</w:t>
      </w:r>
      <w:r>
        <w:rPr>
          <w:lang w:val="cs-CZ"/>
        </w:rPr>
        <w:t xml:space="preserve"> </w:t>
      </w:r>
      <w:r w:rsidR="0060292C" w:rsidRPr="0060292C">
        <w:rPr>
          <w:b/>
          <w:i/>
          <w:lang w:val="cs-CZ"/>
        </w:rPr>
        <w:t xml:space="preserve">Vestavba LUX laboratoře do haly S2 </w:t>
      </w:r>
      <w:r w:rsidR="000B3E36" w:rsidRPr="000B3E36">
        <w:rPr>
          <w:i/>
          <w:lang w:val="cs-CZ"/>
        </w:rPr>
        <w:t>(dále jen „</w:t>
      </w:r>
      <w:r w:rsidR="000B3E36">
        <w:rPr>
          <w:i/>
          <w:lang w:val="cs-CZ"/>
        </w:rPr>
        <w:t>Vestavba</w:t>
      </w:r>
      <w:r w:rsidR="000B3E36" w:rsidRPr="000B3E36">
        <w:rPr>
          <w:i/>
          <w:lang w:val="cs-CZ"/>
        </w:rPr>
        <w:t>“)</w:t>
      </w:r>
      <w:r w:rsidRPr="000B3E36">
        <w:rPr>
          <w:lang w:val="cs-CZ"/>
        </w:rPr>
        <w:t>.</w:t>
      </w:r>
    </w:p>
    <w:p w:rsidR="00C723F5" w:rsidRDefault="00C723F5" w:rsidP="00C723F5">
      <w:pPr>
        <w:rPr>
          <w:lang w:val="cs-CZ"/>
        </w:rPr>
      </w:pPr>
      <w:r>
        <w:rPr>
          <w:lang w:val="cs-CZ"/>
        </w:rPr>
        <w:t xml:space="preserve">RSD obsahuje následující požadavky na požadované </w:t>
      </w:r>
      <w:bookmarkStart w:id="11" w:name="OLE_LINK74"/>
      <w:r>
        <w:rPr>
          <w:lang w:val="cs-CZ"/>
        </w:rPr>
        <w:t xml:space="preserve">zařízení </w:t>
      </w:r>
      <w:bookmarkEnd w:id="11"/>
      <w:r>
        <w:rPr>
          <w:lang w:val="cs-CZ"/>
        </w:rPr>
        <w:t xml:space="preserve">(produkt): </w:t>
      </w:r>
      <w:r>
        <w:rPr>
          <w:i/>
          <w:lang w:val="cs-CZ"/>
        </w:rPr>
        <w:t>funkční, výkonové, požadavky limitující konstrukční návrh, požadavky na transport a instalaci, požadavky na bezpečnost a na jakost dodávaného zařízení (produktu)</w:t>
      </w:r>
      <w:r>
        <w:rPr>
          <w:lang w:val="cs-CZ"/>
        </w:rPr>
        <w:t>. Jedná se o zařízení kategorie typu B.</w:t>
      </w:r>
    </w:p>
    <w:p w:rsidR="00C723F5" w:rsidRDefault="00C723F5" w:rsidP="00C723F5">
      <w:pPr>
        <w:rPr>
          <w:lang w:val="cs-CZ"/>
        </w:rPr>
      </w:pPr>
      <w:r>
        <w:rPr>
          <w:i/>
          <w:lang w:val="cs-CZ"/>
        </w:rPr>
        <w:t>Kategorie zařízení (produktu</w:t>
      </w:r>
      <w:r w:rsidRPr="00A35420">
        <w:rPr>
          <w:i/>
          <w:lang w:val="cs-CZ"/>
        </w:rPr>
        <w:t>) typu B</w:t>
      </w:r>
      <w:r w:rsidRPr="00A35420">
        <w:rPr>
          <w:lang w:val="cs-CZ"/>
        </w:rPr>
        <w:t xml:space="preserve"> představuje katalogové zařízení (produkt) s úpravami/</w:t>
      </w:r>
      <w:proofErr w:type="spellStart"/>
      <w:r w:rsidRPr="00A35420">
        <w:rPr>
          <w:lang w:val="cs-CZ"/>
        </w:rPr>
        <w:t>customizací</w:t>
      </w:r>
      <w:proofErr w:type="spellEnd"/>
      <w:r w:rsidRPr="00A35420">
        <w:rPr>
          <w:lang w:val="cs-CZ"/>
        </w:rPr>
        <w:t xml:space="preserve"> (např</w:t>
      </w:r>
      <w:r w:rsidRPr="00A35420">
        <w:rPr>
          <w:color w:val="auto"/>
          <w:lang w:val="cs-CZ"/>
        </w:rPr>
        <w:t xml:space="preserve">. výkon zařízení), které nevyžadují žádnou změnu konstrukčního návrhu (designu) zařízení. Případ </w:t>
      </w:r>
      <w:r>
        <w:rPr>
          <w:lang w:val="cs-CZ"/>
        </w:rPr>
        <w:t>od případu se musí zvážit rozhodnutí o realizaci delta programu ověřování (např. zkouška; test).</w:t>
      </w:r>
      <w:r w:rsidRPr="00091603">
        <w:rPr>
          <w:lang w:val="cs-CZ"/>
        </w:rPr>
        <w:t xml:space="preserve"> Pokud není důvod k realizaci specifických testů výkonových parametrů zařízení, tak Dodavatel musí ověřit všechny požadavky definované odpovídajícím RSD v rámci vlastní výstupní kontroly (výstupní vizuální kontrolou a výstupními zkouškami).</w:t>
      </w:r>
    </w:p>
    <w:p w:rsidR="00D24AFA" w:rsidRDefault="00D24AFA" w:rsidP="00D24AFA">
      <w:pPr>
        <w:pStyle w:val="Heading2"/>
        <w:ind w:left="792"/>
      </w:pPr>
      <w:bookmarkStart w:id="12" w:name="_Toc497823928"/>
      <w:r>
        <w:t>Pojmy, Definice a Použité zkratky</w:t>
      </w:r>
      <w:bookmarkEnd w:id="12"/>
    </w:p>
    <w:p w:rsidR="00D24AFA" w:rsidRDefault="00D24AFA" w:rsidP="00D24AFA">
      <w:pPr>
        <w:rPr>
          <w:lang w:val="cs-CZ"/>
        </w:rPr>
      </w:pPr>
      <w:r>
        <w:rPr>
          <w:lang w:val="cs-CZ"/>
        </w:rPr>
        <w:t>Pro účely tohoto dokumentu jsou použity následující pojmy, zkratky a definice:</w:t>
      </w:r>
    </w:p>
    <w:p w:rsidR="00D24AFA" w:rsidRPr="00D24AFA" w:rsidRDefault="00D24AFA" w:rsidP="00D24AFA">
      <w:pPr>
        <w:rPr>
          <w:sz w:val="10"/>
          <w:szCs w:val="10"/>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7"/>
      </w:tblGrid>
      <w:tr w:rsidR="00D24AFA" w:rsidTr="00091603">
        <w:trPr>
          <w:trHeight w:val="340"/>
          <w:tblHeader/>
        </w:trPr>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24AFA" w:rsidRDefault="00D24AFA" w:rsidP="00091603">
            <w:pPr>
              <w:spacing w:before="120"/>
              <w:ind w:left="284"/>
              <w:rPr>
                <w:b/>
                <w:lang w:val="cs-CZ"/>
              </w:rPr>
            </w:pPr>
            <w:r>
              <w:rPr>
                <w:b/>
                <w:lang w:val="cs-CZ"/>
              </w:rPr>
              <w:t>Zkratka</w:t>
            </w:r>
          </w:p>
        </w:tc>
        <w:tc>
          <w:tcPr>
            <w:tcW w:w="7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24AFA" w:rsidRDefault="00D24AFA" w:rsidP="00091603">
            <w:pPr>
              <w:spacing w:before="120"/>
              <w:ind w:left="226"/>
              <w:rPr>
                <w:b/>
                <w:lang w:val="cs-CZ"/>
              </w:rPr>
            </w:pPr>
            <w:r>
              <w:rPr>
                <w:b/>
                <w:lang w:val="cs-CZ"/>
              </w:rPr>
              <w:t>Pojem, definice</w:t>
            </w:r>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84"/>
              <w:rPr>
                <w:lang w:val="cs-CZ"/>
              </w:rPr>
            </w:pPr>
            <w:r>
              <w:rPr>
                <w:lang w:val="cs-CZ"/>
              </w:rPr>
              <w:t>CA</w:t>
            </w:r>
          </w:p>
        </w:tc>
        <w:tc>
          <w:tcPr>
            <w:tcW w:w="7087"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26"/>
              <w:rPr>
                <w:lang w:val="cs-CZ"/>
              </w:rPr>
            </w:pPr>
            <w:proofErr w:type="spellStart"/>
            <w:r>
              <w:rPr>
                <w:lang w:val="cs-CZ"/>
              </w:rPr>
              <w:t>Contracting</w:t>
            </w:r>
            <w:proofErr w:type="spellEnd"/>
            <w:r>
              <w:rPr>
                <w:lang w:val="cs-CZ"/>
              </w:rPr>
              <w:t xml:space="preserve"> </w:t>
            </w:r>
            <w:proofErr w:type="spellStart"/>
            <w:r>
              <w:rPr>
                <w:lang w:val="cs-CZ"/>
              </w:rPr>
              <w:t>Authority</w:t>
            </w:r>
            <w:proofErr w:type="spellEnd"/>
            <w:r>
              <w:rPr>
                <w:lang w:val="cs-CZ"/>
              </w:rPr>
              <w:t xml:space="preserve"> (Zadavatel)</w:t>
            </w:r>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84"/>
              <w:rPr>
                <w:lang w:val="cs-CZ"/>
              </w:rPr>
            </w:pPr>
            <w:r>
              <w:rPr>
                <w:lang w:val="cs-CZ"/>
              </w:rPr>
              <w:t>E1-E6</w:t>
            </w:r>
          </w:p>
        </w:tc>
        <w:tc>
          <w:tcPr>
            <w:tcW w:w="7087"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26"/>
              <w:rPr>
                <w:lang w:val="cs-CZ"/>
              </w:rPr>
            </w:pPr>
            <w:r>
              <w:rPr>
                <w:lang w:val="cs-CZ"/>
              </w:rPr>
              <w:t>Experimentální haly 1-6 (</w:t>
            </w:r>
            <w:proofErr w:type="spellStart"/>
            <w:r>
              <w:rPr>
                <w:lang w:val="cs-CZ"/>
              </w:rPr>
              <w:t>Experimental</w:t>
            </w:r>
            <w:proofErr w:type="spellEnd"/>
            <w:r>
              <w:rPr>
                <w:lang w:val="cs-CZ"/>
              </w:rPr>
              <w:t xml:space="preserve"> </w:t>
            </w:r>
            <w:proofErr w:type="spellStart"/>
            <w:r>
              <w:rPr>
                <w:lang w:val="cs-CZ"/>
              </w:rPr>
              <w:t>halls</w:t>
            </w:r>
            <w:proofErr w:type="spellEnd"/>
            <w:r>
              <w:rPr>
                <w:lang w:val="cs-CZ"/>
              </w:rPr>
              <w:t xml:space="preserve"> 1-6)</w:t>
            </w:r>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84"/>
              <w:rPr>
                <w:lang w:val="cs-CZ"/>
              </w:rPr>
            </w:pPr>
            <w:r>
              <w:rPr>
                <w:lang w:val="cs-CZ"/>
              </w:rPr>
              <w:t>ELI</w:t>
            </w:r>
          </w:p>
        </w:tc>
        <w:tc>
          <w:tcPr>
            <w:tcW w:w="7087"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26"/>
              <w:rPr>
                <w:lang w:val="cs-CZ"/>
              </w:rPr>
            </w:pPr>
            <w:proofErr w:type="spellStart"/>
            <w:r>
              <w:rPr>
                <w:lang w:val="cs-CZ"/>
              </w:rPr>
              <w:t>Extreme</w:t>
            </w:r>
            <w:proofErr w:type="spellEnd"/>
            <w:r>
              <w:rPr>
                <w:lang w:val="cs-CZ"/>
              </w:rPr>
              <w:t xml:space="preserve"> </w:t>
            </w:r>
            <w:proofErr w:type="spellStart"/>
            <w:r>
              <w:rPr>
                <w:lang w:val="cs-CZ"/>
              </w:rPr>
              <w:t>Light</w:t>
            </w:r>
            <w:proofErr w:type="spellEnd"/>
            <w:r>
              <w:rPr>
                <w:lang w:val="cs-CZ"/>
              </w:rPr>
              <w:t xml:space="preserve"> </w:t>
            </w:r>
            <w:proofErr w:type="spellStart"/>
            <w:r>
              <w:rPr>
                <w:lang w:val="cs-CZ"/>
              </w:rPr>
              <w:t>Infrastructure</w:t>
            </w:r>
            <w:proofErr w:type="spellEnd"/>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tcPr>
          <w:p w:rsidR="00224426" w:rsidRPr="00224426" w:rsidRDefault="00224426" w:rsidP="00091603">
            <w:pPr>
              <w:spacing w:before="120"/>
              <w:ind w:left="284"/>
              <w:rPr>
                <w:color w:val="auto"/>
                <w:lang w:val="cs-CZ"/>
              </w:rPr>
            </w:pPr>
            <w:r w:rsidRPr="00224426">
              <w:rPr>
                <w:color w:val="auto"/>
                <w:lang w:val="cs-CZ"/>
              </w:rPr>
              <w:t>I</w:t>
            </w:r>
          </w:p>
        </w:tc>
        <w:tc>
          <w:tcPr>
            <w:tcW w:w="7087" w:type="dxa"/>
            <w:tcBorders>
              <w:top w:val="single" w:sz="4" w:space="0" w:color="auto"/>
              <w:left w:val="single" w:sz="4" w:space="0" w:color="auto"/>
              <w:bottom w:val="single" w:sz="4" w:space="0" w:color="auto"/>
              <w:right w:val="single" w:sz="4" w:space="0" w:color="auto"/>
            </w:tcBorders>
            <w:vAlign w:val="center"/>
          </w:tcPr>
          <w:p w:rsidR="00224426" w:rsidRPr="00224426" w:rsidRDefault="00224426" w:rsidP="00091603">
            <w:pPr>
              <w:spacing w:before="120"/>
              <w:ind w:left="226"/>
              <w:rPr>
                <w:color w:val="auto"/>
                <w:lang w:val="cs-CZ"/>
              </w:rPr>
            </w:pPr>
            <w:r w:rsidRPr="00224426">
              <w:rPr>
                <w:color w:val="auto"/>
                <w:lang w:val="cs-CZ"/>
              </w:rPr>
              <w:t>Inspekce</w:t>
            </w:r>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84"/>
              <w:rPr>
                <w:lang w:val="cs-CZ"/>
              </w:rPr>
            </w:pPr>
            <w:r>
              <w:rPr>
                <w:lang w:val="cs-CZ"/>
              </w:rPr>
              <w:t>L1-L4</w:t>
            </w:r>
          </w:p>
        </w:tc>
        <w:tc>
          <w:tcPr>
            <w:tcW w:w="7087"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26"/>
              <w:rPr>
                <w:lang w:val="cs-CZ"/>
              </w:rPr>
            </w:pPr>
            <w:r>
              <w:rPr>
                <w:lang w:val="cs-CZ"/>
              </w:rPr>
              <w:t xml:space="preserve">Laserové haly 1-4 (laser </w:t>
            </w:r>
            <w:proofErr w:type="spellStart"/>
            <w:r>
              <w:rPr>
                <w:lang w:val="cs-CZ"/>
              </w:rPr>
              <w:t>halls</w:t>
            </w:r>
            <w:proofErr w:type="spellEnd"/>
            <w:r>
              <w:rPr>
                <w:lang w:val="cs-CZ"/>
              </w:rPr>
              <w:t xml:space="preserve"> 1-4)</w:t>
            </w:r>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tcPr>
          <w:p w:rsidR="00224426" w:rsidRPr="00224426" w:rsidRDefault="00224426" w:rsidP="00091603">
            <w:pPr>
              <w:spacing w:before="120"/>
              <w:ind w:left="284"/>
              <w:rPr>
                <w:color w:val="auto"/>
                <w:lang w:val="cs-CZ"/>
              </w:rPr>
            </w:pPr>
            <w:r w:rsidRPr="00224426">
              <w:rPr>
                <w:color w:val="auto"/>
                <w:lang w:val="cs-CZ"/>
              </w:rPr>
              <w:t>R</w:t>
            </w:r>
          </w:p>
        </w:tc>
        <w:tc>
          <w:tcPr>
            <w:tcW w:w="7087" w:type="dxa"/>
            <w:tcBorders>
              <w:top w:val="single" w:sz="4" w:space="0" w:color="auto"/>
              <w:left w:val="single" w:sz="4" w:space="0" w:color="auto"/>
              <w:bottom w:val="single" w:sz="4" w:space="0" w:color="auto"/>
              <w:right w:val="single" w:sz="4" w:space="0" w:color="auto"/>
            </w:tcBorders>
            <w:vAlign w:val="center"/>
          </w:tcPr>
          <w:p w:rsidR="00224426" w:rsidRPr="00224426" w:rsidRDefault="00994EC5" w:rsidP="00224426">
            <w:pPr>
              <w:spacing w:before="120"/>
              <w:ind w:left="226"/>
              <w:rPr>
                <w:color w:val="auto"/>
                <w:lang w:val="cs-CZ"/>
              </w:rPr>
            </w:pPr>
            <w:r>
              <w:rPr>
                <w:color w:val="auto"/>
                <w:lang w:val="cs-CZ"/>
              </w:rPr>
              <w:t xml:space="preserve">Revize </w:t>
            </w:r>
            <w:r w:rsidRPr="00994EC5">
              <w:rPr>
                <w:color w:val="auto"/>
                <w:lang w:val="cs-CZ"/>
              </w:rPr>
              <w:t>dokumentace</w:t>
            </w:r>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84"/>
              <w:rPr>
                <w:lang w:val="cs-CZ"/>
              </w:rPr>
            </w:pPr>
            <w:r>
              <w:rPr>
                <w:lang w:val="cs-CZ"/>
              </w:rPr>
              <w:t>RA1-RA6</w:t>
            </w:r>
          </w:p>
        </w:tc>
        <w:tc>
          <w:tcPr>
            <w:tcW w:w="7087"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26"/>
              <w:rPr>
                <w:lang w:val="cs-CZ"/>
              </w:rPr>
            </w:pPr>
            <w:r>
              <w:rPr>
                <w:lang w:val="cs-CZ"/>
              </w:rPr>
              <w:t>Výzkumné aktivity 1-6 (</w:t>
            </w:r>
            <w:proofErr w:type="spellStart"/>
            <w:r>
              <w:rPr>
                <w:lang w:val="cs-CZ"/>
              </w:rPr>
              <w:t>Research</w:t>
            </w:r>
            <w:proofErr w:type="spellEnd"/>
            <w:r>
              <w:rPr>
                <w:lang w:val="cs-CZ"/>
              </w:rPr>
              <w:t xml:space="preserve"> </w:t>
            </w:r>
            <w:proofErr w:type="spellStart"/>
            <w:r>
              <w:rPr>
                <w:lang w:val="cs-CZ"/>
              </w:rPr>
              <w:t>activity</w:t>
            </w:r>
            <w:proofErr w:type="spellEnd"/>
            <w:r>
              <w:rPr>
                <w:lang w:val="cs-CZ"/>
              </w:rPr>
              <w:t xml:space="preserve"> 1-6)</w:t>
            </w:r>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84"/>
              <w:rPr>
                <w:lang w:val="cs-CZ"/>
              </w:rPr>
            </w:pPr>
            <w:r>
              <w:rPr>
                <w:lang w:val="cs-CZ"/>
              </w:rPr>
              <w:t>RSD</w:t>
            </w:r>
          </w:p>
        </w:tc>
        <w:tc>
          <w:tcPr>
            <w:tcW w:w="7087" w:type="dxa"/>
            <w:tcBorders>
              <w:top w:val="single" w:sz="4" w:space="0" w:color="auto"/>
              <w:left w:val="single" w:sz="4" w:space="0" w:color="auto"/>
              <w:bottom w:val="single" w:sz="4" w:space="0" w:color="auto"/>
              <w:right w:val="single" w:sz="4" w:space="0" w:color="auto"/>
            </w:tcBorders>
            <w:vAlign w:val="center"/>
            <w:hideMark/>
          </w:tcPr>
          <w:p w:rsidR="00224426" w:rsidRDefault="00224426" w:rsidP="00091603">
            <w:pPr>
              <w:spacing w:before="120"/>
              <w:ind w:left="226"/>
              <w:rPr>
                <w:lang w:val="cs-CZ"/>
              </w:rPr>
            </w:pPr>
            <w:proofErr w:type="spellStart"/>
            <w:r>
              <w:rPr>
                <w:lang w:val="cs-CZ"/>
              </w:rPr>
              <w:t>Requirement</w:t>
            </w:r>
            <w:proofErr w:type="spellEnd"/>
            <w:r>
              <w:rPr>
                <w:lang w:val="cs-CZ"/>
              </w:rPr>
              <w:t xml:space="preserve"> </w:t>
            </w:r>
            <w:proofErr w:type="spellStart"/>
            <w:r>
              <w:rPr>
                <w:lang w:val="cs-CZ"/>
              </w:rPr>
              <w:t>Specification</w:t>
            </w:r>
            <w:proofErr w:type="spellEnd"/>
            <w:r>
              <w:rPr>
                <w:lang w:val="cs-CZ"/>
              </w:rPr>
              <w:t xml:space="preserve"> </w:t>
            </w:r>
            <w:proofErr w:type="spellStart"/>
            <w:r>
              <w:rPr>
                <w:lang w:val="cs-CZ"/>
              </w:rPr>
              <w:t>Document</w:t>
            </w:r>
            <w:proofErr w:type="spellEnd"/>
            <w:r>
              <w:rPr>
                <w:lang w:val="cs-CZ"/>
              </w:rPr>
              <w:t xml:space="preserve"> (technická specifikace)</w:t>
            </w:r>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tcPr>
          <w:p w:rsidR="00224426" w:rsidRPr="00224426" w:rsidRDefault="00224426" w:rsidP="00091603">
            <w:pPr>
              <w:spacing w:before="120"/>
              <w:ind w:left="284"/>
              <w:rPr>
                <w:color w:val="auto"/>
                <w:lang w:val="cs-CZ"/>
              </w:rPr>
            </w:pPr>
            <w:r w:rsidRPr="00224426">
              <w:rPr>
                <w:color w:val="auto"/>
                <w:lang w:val="cs-CZ"/>
              </w:rPr>
              <w:t>T</w:t>
            </w:r>
          </w:p>
        </w:tc>
        <w:tc>
          <w:tcPr>
            <w:tcW w:w="7087" w:type="dxa"/>
            <w:tcBorders>
              <w:top w:val="single" w:sz="4" w:space="0" w:color="auto"/>
              <w:left w:val="single" w:sz="4" w:space="0" w:color="auto"/>
              <w:bottom w:val="single" w:sz="4" w:space="0" w:color="auto"/>
              <w:right w:val="single" w:sz="4" w:space="0" w:color="auto"/>
            </w:tcBorders>
            <w:vAlign w:val="center"/>
          </w:tcPr>
          <w:p w:rsidR="00224426" w:rsidRPr="00224426" w:rsidRDefault="00224426" w:rsidP="00224426">
            <w:pPr>
              <w:spacing w:before="120"/>
              <w:ind w:left="226"/>
              <w:rPr>
                <w:color w:val="auto"/>
                <w:lang w:val="cs-CZ"/>
              </w:rPr>
            </w:pPr>
            <w:r>
              <w:rPr>
                <w:color w:val="auto"/>
                <w:lang w:val="cs-CZ"/>
              </w:rPr>
              <w:t>Test</w:t>
            </w:r>
            <w:r w:rsidRPr="00224426">
              <w:rPr>
                <w:color w:val="auto"/>
                <w:lang w:val="cs-CZ"/>
              </w:rPr>
              <w:t xml:space="preserve"> </w:t>
            </w:r>
            <w:r>
              <w:rPr>
                <w:color w:val="auto"/>
                <w:lang w:val="cs-CZ"/>
              </w:rPr>
              <w:t>(z</w:t>
            </w:r>
            <w:r w:rsidRPr="00224426">
              <w:rPr>
                <w:color w:val="auto"/>
                <w:lang w:val="cs-CZ"/>
              </w:rPr>
              <w:t>kouška</w:t>
            </w:r>
            <w:r>
              <w:rPr>
                <w:color w:val="auto"/>
                <w:lang w:val="cs-CZ"/>
              </w:rPr>
              <w:t>)</w:t>
            </w:r>
          </w:p>
        </w:tc>
      </w:tr>
      <w:tr w:rsidR="00224426" w:rsidRPr="0054093B"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tcPr>
          <w:p w:rsidR="00224426" w:rsidRDefault="00224426" w:rsidP="00091603">
            <w:pPr>
              <w:spacing w:before="120"/>
              <w:ind w:left="284"/>
              <w:rPr>
                <w:lang w:val="cs-CZ"/>
              </w:rPr>
            </w:pPr>
            <w:r>
              <w:rPr>
                <w:lang w:val="cs-CZ"/>
              </w:rPr>
              <w:t>TC ID</w:t>
            </w:r>
          </w:p>
        </w:tc>
        <w:tc>
          <w:tcPr>
            <w:tcW w:w="7087" w:type="dxa"/>
            <w:tcBorders>
              <w:top w:val="single" w:sz="4" w:space="0" w:color="auto"/>
              <w:left w:val="single" w:sz="4" w:space="0" w:color="auto"/>
              <w:bottom w:val="single" w:sz="4" w:space="0" w:color="auto"/>
              <w:right w:val="single" w:sz="4" w:space="0" w:color="auto"/>
            </w:tcBorders>
            <w:vAlign w:val="center"/>
          </w:tcPr>
          <w:p w:rsidR="00224426" w:rsidRPr="00091603" w:rsidRDefault="00224426" w:rsidP="00A35420">
            <w:pPr>
              <w:spacing w:before="120"/>
              <w:ind w:left="226"/>
              <w:rPr>
                <w:lang w:val="cs-CZ"/>
              </w:rPr>
            </w:pPr>
            <w:proofErr w:type="spellStart"/>
            <w:r w:rsidRPr="00F13DF8">
              <w:rPr>
                <w:lang w:val="cs-CZ"/>
              </w:rPr>
              <w:t>TeamCenter</w:t>
            </w:r>
            <w:proofErr w:type="spellEnd"/>
            <w:r w:rsidRPr="00F13DF8">
              <w:rPr>
                <w:lang w:val="cs-CZ"/>
              </w:rPr>
              <w:t xml:space="preserve"> </w:t>
            </w:r>
            <w:r>
              <w:rPr>
                <w:lang w:val="cs-CZ"/>
              </w:rPr>
              <w:t>j</w:t>
            </w:r>
            <w:r w:rsidRPr="00F13DF8">
              <w:rPr>
                <w:lang w:val="cs-CZ"/>
              </w:rPr>
              <w:t xml:space="preserve">ednoznačná </w:t>
            </w:r>
            <w:proofErr w:type="spellStart"/>
            <w:r>
              <w:rPr>
                <w:lang w:val="cs-CZ"/>
              </w:rPr>
              <w:t>ID</w:t>
            </w:r>
            <w:r w:rsidRPr="00F13DF8">
              <w:rPr>
                <w:lang w:val="cs-CZ"/>
              </w:rPr>
              <w:t>entifikace</w:t>
            </w:r>
            <w:proofErr w:type="spellEnd"/>
            <w:r w:rsidRPr="00F13DF8">
              <w:rPr>
                <w:lang w:val="cs-CZ"/>
              </w:rPr>
              <w:t xml:space="preserve"> </w:t>
            </w:r>
          </w:p>
        </w:tc>
      </w:tr>
      <w:tr w:rsidR="00224426" w:rsidTr="00C97057">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rsidR="00224426" w:rsidRPr="00994EC5" w:rsidRDefault="00224426" w:rsidP="00091603">
            <w:pPr>
              <w:spacing w:before="120"/>
              <w:ind w:left="284"/>
              <w:rPr>
                <w:color w:val="auto"/>
                <w:lang w:val="cs-CZ"/>
              </w:rPr>
            </w:pPr>
            <w:r w:rsidRPr="00994EC5">
              <w:rPr>
                <w:color w:val="auto"/>
                <w:lang w:val="cs-CZ"/>
              </w:rPr>
              <w:t>VCD</w:t>
            </w:r>
          </w:p>
        </w:tc>
        <w:tc>
          <w:tcPr>
            <w:tcW w:w="7087" w:type="dxa"/>
            <w:tcBorders>
              <w:top w:val="single" w:sz="4" w:space="0" w:color="auto"/>
              <w:left w:val="single" w:sz="4" w:space="0" w:color="auto"/>
              <w:bottom w:val="single" w:sz="4" w:space="0" w:color="auto"/>
              <w:right w:val="single" w:sz="4" w:space="0" w:color="auto"/>
            </w:tcBorders>
            <w:vAlign w:val="center"/>
            <w:hideMark/>
          </w:tcPr>
          <w:p w:rsidR="00224426" w:rsidRPr="00994EC5" w:rsidRDefault="00224426" w:rsidP="00091603">
            <w:pPr>
              <w:spacing w:before="120"/>
              <w:ind w:left="226"/>
              <w:rPr>
                <w:color w:val="auto"/>
                <w:lang w:val="cs-CZ"/>
              </w:rPr>
            </w:pPr>
            <w:r w:rsidRPr="00994EC5">
              <w:rPr>
                <w:color w:val="auto"/>
                <w:lang w:val="cs-CZ"/>
              </w:rPr>
              <w:t xml:space="preserve">Kontrolní </w:t>
            </w:r>
            <w:bookmarkStart w:id="13" w:name="OLE_LINK20"/>
            <w:r w:rsidRPr="00994EC5">
              <w:rPr>
                <w:color w:val="auto"/>
                <w:lang w:val="cs-CZ"/>
              </w:rPr>
              <w:t xml:space="preserve">dokument ověřování </w:t>
            </w:r>
            <w:bookmarkEnd w:id="13"/>
            <w:r w:rsidRPr="00994EC5">
              <w:rPr>
                <w:color w:val="auto"/>
                <w:lang w:val="cs-CZ"/>
              </w:rPr>
              <w:t>(</w:t>
            </w:r>
            <w:proofErr w:type="spellStart"/>
            <w:r w:rsidRPr="00994EC5">
              <w:rPr>
                <w:color w:val="auto"/>
                <w:lang w:val="cs-CZ"/>
              </w:rPr>
              <w:t>Verification</w:t>
            </w:r>
            <w:proofErr w:type="spellEnd"/>
            <w:r w:rsidRPr="00994EC5">
              <w:rPr>
                <w:color w:val="auto"/>
                <w:lang w:val="cs-CZ"/>
              </w:rPr>
              <w:t xml:space="preserve"> </w:t>
            </w:r>
            <w:proofErr w:type="spellStart"/>
            <w:r w:rsidRPr="00994EC5">
              <w:rPr>
                <w:color w:val="auto"/>
                <w:lang w:val="cs-CZ"/>
              </w:rPr>
              <w:t>Control</w:t>
            </w:r>
            <w:proofErr w:type="spellEnd"/>
            <w:r w:rsidRPr="00994EC5">
              <w:rPr>
                <w:color w:val="auto"/>
                <w:lang w:val="cs-CZ"/>
              </w:rPr>
              <w:t xml:space="preserve"> </w:t>
            </w:r>
            <w:proofErr w:type="spellStart"/>
            <w:r w:rsidRPr="00994EC5">
              <w:rPr>
                <w:color w:val="auto"/>
                <w:lang w:val="cs-CZ"/>
              </w:rPr>
              <w:t>Document</w:t>
            </w:r>
            <w:proofErr w:type="spellEnd"/>
            <w:r w:rsidRPr="00994EC5">
              <w:rPr>
                <w:color w:val="auto"/>
                <w:lang w:val="cs-CZ"/>
              </w:rPr>
              <w:t>)</w:t>
            </w:r>
          </w:p>
        </w:tc>
      </w:tr>
    </w:tbl>
    <w:p w:rsidR="00C97057" w:rsidRPr="00C723F5" w:rsidRDefault="00C723F5" w:rsidP="00D24AFA">
      <w:pPr>
        <w:rPr>
          <w:i/>
          <w:color w:val="9A9C9F" w:themeColor="accent6"/>
          <w:sz w:val="10"/>
          <w:szCs w:val="10"/>
          <w:lang w:val="cs-CZ"/>
        </w:rPr>
      </w:pPr>
      <w:r>
        <w:rPr>
          <w:i/>
          <w:color w:val="9A9C9F" w:themeColor="accent6"/>
          <w:lang w:val="cs-CZ"/>
        </w:rPr>
        <w:t xml:space="preserve"> </w:t>
      </w:r>
    </w:p>
    <w:p w:rsidR="00D24AFA" w:rsidRDefault="00D24AFA" w:rsidP="00D24AFA">
      <w:pPr>
        <w:pStyle w:val="Heading2"/>
        <w:ind w:left="792"/>
        <w:rPr>
          <w:color w:val="595959"/>
        </w:rPr>
      </w:pPr>
      <w:bookmarkStart w:id="14" w:name="OLE_LINK57"/>
      <w:bookmarkStart w:id="15" w:name="OLE_LINK58"/>
      <w:bookmarkStart w:id="16" w:name="_Toc497823929"/>
      <w:r>
        <w:t>Referenční dokumenty</w:t>
      </w:r>
      <w:bookmarkEnd w:id="16"/>
    </w:p>
    <w:bookmarkEnd w:id="14"/>
    <w:bookmarkEnd w:id="15"/>
    <w:p w:rsidR="00D24AFA" w:rsidRPr="00091603" w:rsidRDefault="00D24AFA" w:rsidP="00D24AFA">
      <w:pPr>
        <w:rPr>
          <w:sz w:val="10"/>
          <w:szCs w:val="10"/>
          <w:lang w:val="cs-CZ"/>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229"/>
      </w:tblGrid>
      <w:tr w:rsidR="008C30B0" w:rsidTr="008C30B0">
        <w:trPr>
          <w:trHeight w:val="340"/>
        </w:trPr>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24AFA" w:rsidRDefault="00D24AFA" w:rsidP="008C30B0">
            <w:pPr>
              <w:spacing w:before="120"/>
              <w:ind w:left="142"/>
              <w:rPr>
                <w:b/>
                <w:lang w:val="cs-CZ"/>
              </w:rPr>
            </w:pPr>
            <w:r>
              <w:rPr>
                <w:b/>
                <w:lang w:val="cs-CZ"/>
              </w:rPr>
              <w:t>Číslo dok</w:t>
            </w:r>
            <w:r w:rsidR="008C30B0">
              <w:rPr>
                <w:b/>
                <w:lang w:val="cs-CZ"/>
              </w:rPr>
              <w:t>.</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24AFA" w:rsidRDefault="00F13DF8" w:rsidP="00F13DF8">
            <w:pPr>
              <w:spacing w:before="120"/>
              <w:ind w:left="80"/>
              <w:rPr>
                <w:b/>
                <w:lang w:val="cs-CZ"/>
              </w:rPr>
            </w:pPr>
            <w:r w:rsidRPr="00F13DF8">
              <w:rPr>
                <w:b/>
                <w:lang w:val="cs-CZ"/>
              </w:rPr>
              <w:t>TC</w:t>
            </w:r>
            <w:r>
              <w:rPr>
                <w:b/>
                <w:lang w:val="cs-CZ"/>
              </w:rPr>
              <w:t xml:space="preserve"> ID</w:t>
            </w:r>
            <w:r w:rsidRPr="00F13DF8">
              <w:rPr>
                <w:b/>
                <w:lang w:val="cs-CZ"/>
              </w:rPr>
              <w:t xml:space="preserve"> / </w:t>
            </w:r>
            <w:r w:rsidR="00D24AFA">
              <w:rPr>
                <w:b/>
                <w:lang w:val="cs-CZ"/>
              </w:rPr>
              <w:t>Název dokumentu</w:t>
            </w:r>
          </w:p>
        </w:tc>
      </w:tr>
      <w:tr w:rsidR="00D24AFA" w:rsidTr="008C30B0">
        <w:trPr>
          <w:trHeight w:val="452"/>
        </w:trPr>
        <w:tc>
          <w:tcPr>
            <w:tcW w:w="1526" w:type="dxa"/>
            <w:tcBorders>
              <w:top w:val="single" w:sz="4" w:space="0" w:color="auto"/>
              <w:left w:val="single" w:sz="4" w:space="0" w:color="auto"/>
              <w:bottom w:val="single" w:sz="4" w:space="0" w:color="auto"/>
              <w:right w:val="single" w:sz="4" w:space="0" w:color="auto"/>
            </w:tcBorders>
            <w:vAlign w:val="center"/>
            <w:hideMark/>
          </w:tcPr>
          <w:p w:rsidR="00D24AFA" w:rsidRPr="00EB6DC4" w:rsidRDefault="00D24AFA" w:rsidP="008C30B0">
            <w:pPr>
              <w:pStyle w:val="Default"/>
              <w:spacing w:line="276" w:lineRule="auto"/>
              <w:jc w:val="center"/>
              <w:rPr>
                <w:rFonts w:ascii="Verdana" w:hAnsi="Verdana" w:cs="Times New Roman"/>
                <w:b/>
                <w:color w:val="auto"/>
                <w:sz w:val="20"/>
                <w:szCs w:val="20"/>
              </w:rPr>
            </w:pPr>
            <w:r w:rsidRPr="00EB6DC4">
              <w:rPr>
                <w:rFonts w:ascii="Verdana" w:hAnsi="Verdana" w:cs="Times New Roman"/>
                <w:b/>
                <w:color w:val="auto"/>
                <w:sz w:val="20"/>
                <w:szCs w:val="20"/>
              </w:rPr>
              <w:t>RD-01</w:t>
            </w:r>
          </w:p>
        </w:tc>
        <w:tc>
          <w:tcPr>
            <w:tcW w:w="7229" w:type="dxa"/>
            <w:tcBorders>
              <w:top w:val="single" w:sz="4" w:space="0" w:color="auto"/>
              <w:left w:val="single" w:sz="4" w:space="0" w:color="auto"/>
              <w:bottom w:val="single" w:sz="4" w:space="0" w:color="auto"/>
              <w:right w:val="single" w:sz="4" w:space="0" w:color="auto"/>
            </w:tcBorders>
            <w:vAlign w:val="center"/>
            <w:hideMark/>
          </w:tcPr>
          <w:p w:rsidR="00D24AFA" w:rsidRPr="008C30B0" w:rsidRDefault="00EB6DC4" w:rsidP="008C30B0">
            <w:pPr>
              <w:pStyle w:val="Default"/>
              <w:spacing w:line="276" w:lineRule="auto"/>
              <w:ind w:left="80"/>
              <w:rPr>
                <w:rFonts w:ascii="Arial Narrow" w:hAnsi="Arial Narrow" w:cs="Times New Roman"/>
                <w:color w:val="auto"/>
                <w:sz w:val="22"/>
                <w:szCs w:val="22"/>
              </w:rPr>
            </w:pPr>
            <w:bookmarkStart w:id="17" w:name="OLE_LINK13"/>
            <w:r w:rsidRPr="008C30B0">
              <w:rPr>
                <w:rFonts w:ascii="Arial Narrow" w:hAnsi="Arial Narrow" w:cs="Times New Roman"/>
                <w:color w:val="auto"/>
                <w:sz w:val="22"/>
                <w:szCs w:val="22"/>
              </w:rPr>
              <w:t>00142081</w:t>
            </w:r>
            <w:bookmarkEnd w:id="17"/>
            <w:r w:rsidRPr="008C30B0">
              <w:rPr>
                <w:rFonts w:ascii="Arial Narrow" w:hAnsi="Arial Narrow" w:cs="Times New Roman"/>
                <w:color w:val="auto"/>
                <w:sz w:val="22"/>
                <w:szCs w:val="22"/>
              </w:rPr>
              <w:t>-B_7.0_S_D_Vstupni-podminky-externich-subjektu_CZ_20161221.pdf</w:t>
            </w:r>
          </w:p>
        </w:tc>
      </w:tr>
    </w:tbl>
    <w:p w:rsidR="00D24AFA" w:rsidRDefault="00D24AFA" w:rsidP="00D24AFA">
      <w:pPr>
        <w:rPr>
          <w:i/>
          <w:color w:val="9A9C9F" w:themeColor="accent6"/>
          <w:sz w:val="10"/>
          <w:szCs w:val="10"/>
          <w:lang w:val="en-GB"/>
        </w:rPr>
      </w:pPr>
    </w:p>
    <w:p w:rsidR="00773988" w:rsidRPr="001A6480" w:rsidRDefault="00773988" w:rsidP="00773988">
      <w:pPr>
        <w:pStyle w:val="Heading2"/>
        <w:ind w:left="792"/>
      </w:pPr>
      <w:bookmarkStart w:id="18" w:name="_Toc484680421"/>
      <w:bookmarkStart w:id="19" w:name="_Toc497823930"/>
      <w:r w:rsidRPr="001A6480">
        <w:t>Odkazy na normy nebo technické dokumenty</w:t>
      </w:r>
      <w:bookmarkEnd w:id="18"/>
      <w:bookmarkEnd w:id="19"/>
    </w:p>
    <w:p w:rsidR="00773988" w:rsidRPr="001A6480" w:rsidRDefault="00773988" w:rsidP="00773988">
      <w:pPr>
        <w:pStyle w:val="ListParagraph"/>
        <w:spacing w:before="0" w:after="0"/>
        <w:ind w:left="0"/>
        <w:rPr>
          <w:iCs/>
          <w:sz w:val="6"/>
          <w:szCs w:val="6"/>
          <w:lang w:val="cs-CZ"/>
        </w:rPr>
      </w:pPr>
    </w:p>
    <w:p w:rsidR="00773988" w:rsidRPr="00AC5A49" w:rsidRDefault="00773988" w:rsidP="00773988">
      <w:pPr>
        <w:pStyle w:val="ListParagraph"/>
        <w:spacing w:before="0" w:after="0"/>
        <w:ind w:left="0"/>
        <w:rPr>
          <w:color w:val="1F497D"/>
          <w:lang w:val="cs-CZ"/>
        </w:rPr>
      </w:pPr>
      <w:r w:rsidRPr="00AC5A49">
        <w:rPr>
          <w:iCs/>
          <w:lang w:val="cs-CZ"/>
        </w:rPr>
        <w:t xml:space="preserve">V případě, že tento dokument obsahuje odkazy na normy nebo technické dokumenty </w:t>
      </w:r>
      <w:r>
        <w:rPr>
          <w:iCs/>
          <w:lang w:val="cs-CZ"/>
        </w:rPr>
        <w:t>Z</w:t>
      </w:r>
      <w:r w:rsidRPr="00AC5A49">
        <w:rPr>
          <w:iCs/>
          <w:lang w:val="cs-CZ"/>
        </w:rPr>
        <w:t xml:space="preserve">adavatel umožňuje nabídnout také jiné rovnocenné řešení. Nabízí-li </w:t>
      </w:r>
      <w:r>
        <w:rPr>
          <w:iCs/>
          <w:lang w:val="cs-CZ"/>
        </w:rPr>
        <w:t>D</w:t>
      </w:r>
      <w:r w:rsidRPr="00AC5A49">
        <w:rPr>
          <w:iCs/>
          <w:lang w:val="cs-CZ"/>
        </w:rPr>
        <w:t xml:space="preserve">odavatel jiné rovnocenné řešení, </w:t>
      </w:r>
      <w:r>
        <w:rPr>
          <w:iCs/>
          <w:lang w:val="cs-CZ"/>
        </w:rPr>
        <w:t>Z</w:t>
      </w:r>
      <w:r w:rsidRPr="00AC5A49">
        <w:rPr>
          <w:iCs/>
          <w:lang w:val="cs-CZ"/>
        </w:rPr>
        <w:t xml:space="preserve">adavatel neodmítne jeho nabídku, pokud </w:t>
      </w:r>
      <w:r>
        <w:rPr>
          <w:iCs/>
          <w:lang w:val="cs-CZ"/>
        </w:rPr>
        <w:t>D</w:t>
      </w:r>
      <w:r w:rsidRPr="00AC5A49">
        <w:rPr>
          <w:iCs/>
          <w:lang w:val="cs-CZ"/>
        </w:rPr>
        <w:t>odavatel v nabídce vhodným prostředkem prokáže, že nabízené dodávky, služby nebo stavební práce splňují rovnocenným způsobem požadavky vymezené technickými podmínkami s využitím odkazu na normy nebo technické dokumenty.</w:t>
      </w:r>
    </w:p>
    <w:p w:rsidR="00295690" w:rsidRPr="00C723F5" w:rsidRDefault="00295690" w:rsidP="00295690">
      <w:pPr>
        <w:pStyle w:val="Heading2"/>
        <w:ind w:left="792"/>
      </w:pPr>
      <w:bookmarkStart w:id="20" w:name="_Toc497823931"/>
      <w:r w:rsidRPr="00C723F5">
        <w:t>Poděkování</w:t>
      </w:r>
      <w:bookmarkEnd w:id="20"/>
    </w:p>
    <w:p w:rsidR="00295690" w:rsidRDefault="00295690" w:rsidP="00295690">
      <w:pPr>
        <w:rPr>
          <w:lang w:val="cs-CZ"/>
        </w:rPr>
      </w:pPr>
      <w:r w:rsidRPr="00C723F5">
        <w:rPr>
          <w:lang w:val="cs-CZ"/>
        </w:rPr>
        <w:t xml:space="preserve">Autoři dokumentu tímto také děkují M. Bertovi, T. Frankovi, L. </w:t>
      </w:r>
      <w:proofErr w:type="spellStart"/>
      <w:r w:rsidRPr="00C723F5">
        <w:rPr>
          <w:lang w:val="cs-CZ"/>
        </w:rPr>
        <w:t>Nimsovi</w:t>
      </w:r>
      <w:proofErr w:type="spellEnd"/>
      <w:r w:rsidRPr="00C723F5">
        <w:rPr>
          <w:lang w:val="cs-CZ"/>
        </w:rPr>
        <w:t xml:space="preserve"> a J. Vaculíkovi za podnětné diskuze a komentáře.</w:t>
      </w:r>
    </w:p>
    <w:p w:rsidR="0069709F" w:rsidRDefault="0069709F" w:rsidP="00295690">
      <w:pPr>
        <w:rPr>
          <w:lang w:val="cs-CZ"/>
        </w:rPr>
      </w:pPr>
    </w:p>
    <w:p w:rsidR="0069709F" w:rsidRDefault="0069709F" w:rsidP="00295690">
      <w:pPr>
        <w:rPr>
          <w:lang w:val="cs-CZ"/>
        </w:rPr>
      </w:pPr>
    </w:p>
    <w:p w:rsidR="00295690" w:rsidRPr="00295690" w:rsidRDefault="00295690" w:rsidP="00295690">
      <w:pPr>
        <w:rPr>
          <w:sz w:val="10"/>
          <w:szCs w:val="10"/>
          <w:lang w:val="cs-CZ"/>
        </w:rPr>
      </w:pPr>
    </w:p>
    <w:p w:rsidR="007B63DD" w:rsidRPr="00A6629E" w:rsidRDefault="007B63DD" w:rsidP="007B63DD">
      <w:pPr>
        <w:pStyle w:val="Heading1"/>
      </w:pPr>
      <w:bookmarkStart w:id="21" w:name="_Toc497823932"/>
      <w:r w:rsidRPr="007B63DD">
        <w:t>Součástí dodávky</w:t>
      </w:r>
      <w:bookmarkEnd w:id="21"/>
    </w:p>
    <w:p w:rsidR="007B63DD" w:rsidRPr="00A6491A" w:rsidRDefault="007B63DD" w:rsidP="007B63DD">
      <w:pPr>
        <w:rPr>
          <w:sz w:val="10"/>
          <w:szCs w:val="10"/>
          <w:lang w:val="cs-CZ"/>
        </w:rPr>
      </w:pPr>
    </w:p>
    <w:p w:rsidR="007B63DD" w:rsidRDefault="004D20D2" w:rsidP="007B63DD">
      <w:pPr>
        <w:rPr>
          <w:lang w:val="cs-CZ"/>
        </w:rPr>
      </w:pPr>
      <w:r w:rsidRPr="004D20D2">
        <w:rPr>
          <w:lang w:val="cs-CZ"/>
        </w:rPr>
        <w:t>REQ-021717/A</w:t>
      </w:r>
    </w:p>
    <w:p w:rsidR="007B63DD" w:rsidRDefault="007B63DD" w:rsidP="007B63DD">
      <w:pPr>
        <w:ind w:left="1701"/>
        <w:rPr>
          <w:lang w:val="cs-CZ"/>
        </w:rPr>
      </w:pPr>
      <w:r w:rsidRPr="00A6491A">
        <w:rPr>
          <w:lang w:val="cs-CZ"/>
        </w:rPr>
        <w:t>Součástí dodaného zboží musí být</w:t>
      </w:r>
      <w:r>
        <w:rPr>
          <w:lang w:val="cs-CZ"/>
        </w:rPr>
        <w:t>:</w:t>
      </w:r>
    </w:p>
    <w:p w:rsidR="007B63DD" w:rsidRDefault="007B63DD" w:rsidP="005B0A23">
      <w:pPr>
        <w:pStyle w:val="ListParagraph"/>
        <w:numPr>
          <w:ilvl w:val="0"/>
          <w:numId w:val="7"/>
        </w:numPr>
        <w:rPr>
          <w:lang w:val="cs-CZ"/>
        </w:rPr>
      </w:pPr>
      <w:r w:rsidRPr="00A6491A">
        <w:rPr>
          <w:lang w:val="cs-CZ"/>
        </w:rPr>
        <w:t>Projektová dokumentace vestavby</w:t>
      </w:r>
      <w:r w:rsidR="008E529A">
        <w:rPr>
          <w:lang w:val="cs-CZ"/>
        </w:rPr>
        <w:t xml:space="preserve"> (viz kapitola 3.1)</w:t>
      </w:r>
      <w:r>
        <w:rPr>
          <w:lang w:val="cs-CZ"/>
        </w:rPr>
        <w:t>;</w:t>
      </w:r>
    </w:p>
    <w:p w:rsidR="007B63DD" w:rsidRDefault="007B63DD" w:rsidP="005B0A23">
      <w:pPr>
        <w:pStyle w:val="ListParagraph"/>
        <w:numPr>
          <w:ilvl w:val="0"/>
          <w:numId w:val="7"/>
        </w:numPr>
        <w:rPr>
          <w:lang w:val="cs-CZ"/>
        </w:rPr>
      </w:pPr>
      <w:r>
        <w:rPr>
          <w:lang w:val="cs-CZ"/>
        </w:rPr>
        <w:t>Vestavba</w:t>
      </w:r>
      <w:r w:rsidR="008E529A">
        <w:rPr>
          <w:lang w:val="cs-CZ"/>
        </w:rPr>
        <w:t xml:space="preserve"> (viz kapitola 3.2)</w:t>
      </w:r>
      <w:r>
        <w:rPr>
          <w:lang w:val="cs-CZ"/>
        </w:rPr>
        <w:t>;</w:t>
      </w:r>
    </w:p>
    <w:p w:rsidR="007B63DD" w:rsidRDefault="007B63DD" w:rsidP="00295690">
      <w:pPr>
        <w:pStyle w:val="ListParagraph"/>
        <w:numPr>
          <w:ilvl w:val="0"/>
          <w:numId w:val="7"/>
        </w:numPr>
        <w:spacing w:before="0" w:after="0"/>
        <w:rPr>
          <w:lang w:val="cs-CZ"/>
        </w:rPr>
      </w:pPr>
      <w:r w:rsidRPr="00A6491A">
        <w:rPr>
          <w:lang w:val="cs-CZ"/>
        </w:rPr>
        <w:t>Realizace vestavby v hale S2</w:t>
      </w:r>
      <w:r w:rsidR="00BF688F">
        <w:rPr>
          <w:lang w:val="cs-CZ"/>
        </w:rPr>
        <w:t xml:space="preserve"> (</w:t>
      </w:r>
      <w:bookmarkStart w:id="22" w:name="OLE_LINK69"/>
      <w:r w:rsidR="00BF688F">
        <w:rPr>
          <w:lang w:val="cs-CZ"/>
        </w:rPr>
        <w:t>viz kapitoly</w:t>
      </w:r>
      <w:r w:rsidR="00EF1FCB">
        <w:rPr>
          <w:lang w:val="cs-CZ"/>
        </w:rPr>
        <w:t xml:space="preserve"> </w:t>
      </w:r>
      <w:bookmarkEnd w:id="22"/>
      <w:r w:rsidR="00EF1FCB">
        <w:rPr>
          <w:lang w:val="cs-CZ"/>
        </w:rPr>
        <w:t>4</w:t>
      </w:r>
      <w:r w:rsidR="003C42B2">
        <w:rPr>
          <w:lang w:val="cs-CZ"/>
        </w:rPr>
        <w:t xml:space="preserve"> a 7</w:t>
      </w:r>
      <w:r w:rsidR="00EF1FCB">
        <w:rPr>
          <w:lang w:val="cs-CZ"/>
        </w:rPr>
        <w:t>)</w:t>
      </w:r>
      <w:r>
        <w:rPr>
          <w:lang w:val="cs-CZ"/>
        </w:rPr>
        <w:t>.</w:t>
      </w:r>
    </w:p>
    <w:p w:rsidR="0069709F" w:rsidRDefault="0069709F" w:rsidP="0069709F">
      <w:pPr>
        <w:spacing w:before="0" w:after="0"/>
        <w:rPr>
          <w:lang w:val="cs-CZ"/>
        </w:rPr>
      </w:pPr>
      <w:r>
        <w:rPr>
          <w:lang w:val="cs-CZ"/>
        </w:rPr>
        <w:br w:type="page"/>
      </w:r>
    </w:p>
    <w:p w:rsidR="00D24AFA" w:rsidRDefault="00A6629E" w:rsidP="00D24AFA">
      <w:pPr>
        <w:pStyle w:val="Heading1"/>
        <w:spacing w:before="480"/>
      </w:pPr>
      <w:bookmarkStart w:id="23" w:name="_Toc497823933"/>
      <w:r>
        <w:t>F</w:t>
      </w:r>
      <w:r w:rsidR="00D24AFA">
        <w:t>unkční, výkonové požadavky a požadavky limitující konstrukční návrh</w:t>
      </w:r>
      <w:bookmarkEnd w:id="23"/>
    </w:p>
    <w:p w:rsidR="00D24AFA" w:rsidRDefault="00D24AFA" w:rsidP="00D24AFA">
      <w:pPr>
        <w:pStyle w:val="Heading2"/>
        <w:ind w:left="792"/>
        <w:rPr>
          <w:color w:val="595959"/>
        </w:rPr>
      </w:pPr>
      <w:bookmarkStart w:id="24" w:name="_Toc497823934"/>
      <w:r>
        <w:t>Projektová dokumentace vestavby</w:t>
      </w:r>
      <w:bookmarkEnd w:id="24"/>
    </w:p>
    <w:p w:rsidR="00A6491A" w:rsidRPr="00A6491A" w:rsidRDefault="00A6491A" w:rsidP="00D24AFA">
      <w:pPr>
        <w:rPr>
          <w:sz w:val="10"/>
          <w:szCs w:val="10"/>
          <w:lang w:val="cs-CZ"/>
        </w:rPr>
      </w:pPr>
    </w:p>
    <w:p w:rsidR="00D24AFA" w:rsidRDefault="00D24AFA" w:rsidP="00D24AFA">
      <w:pPr>
        <w:rPr>
          <w:lang w:val="cs-CZ"/>
        </w:rPr>
      </w:pPr>
      <w:r>
        <w:rPr>
          <w:lang w:val="cs-CZ"/>
        </w:rPr>
        <w:t>Projektová dokumentace musí splňovat následující požadavky:</w:t>
      </w:r>
    </w:p>
    <w:p w:rsidR="00D24AFA" w:rsidRPr="002111B3" w:rsidRDefault="00D24AFA" w:rsidP="00D24AFA">
      <w:pPr>
        <w:rPr>
          <w:i/>
          <w:color w:val="9A9C9F" w:themeColor="accent6"/>
          <w:sz w:val="10"/>
          <w:szCs w:val="10"/>
          <w:lang w:val="cs-CZ"/>
        </w:rPr>
      </w:pPr>
    </w:p>
    <w:p w:rsidR="00D24AFA" w:rsidRDefault="00D24AFA" w:rsidP="00D24AFA">
      <w:r>
        <w:t>REQ-021625/A</w:t>
      </w:r>
      <w:r>
        <w:tab/>
      </w:r>
    </w:p>
    <w:p w:rsidR="00D24AFA" w:rsidRDefault="00974752" w:rsidP="00D24AFA">
      <w:pPr>
        <w:ind w:left="1701"/>
        <w:rPr>
          <w:lang w:val="cs-CZ"/>
        </w:rPr>
      </w:pPr>
      <w:bookmarkStart w:id="25" w:name="OLE_LINK22"/>
      <w:bookmarkStart w:id="26" w:name="OLE_LINK23"/>
      <w:r>
        <w:rPr>
          <w:lang w:val="cs-CZ"/>
        </w:rPr>
        <w:t>Projektová dokumentace musí o</w:t>
      </w:r>
      <w:r w:rsidR="00D24AFA">
        <w:rPr>
          <w:lang w:val="cs-CZ"/>
        </w:rPr>
        <w:t>bsah</w:t>
      </w:r>
      <w:r>
        <w:rPr>
          <w:lang w:val="cs-CZ"/>
        </w:rPr>
        <w:t>ovat</w:t>
      </w:r>
      <w:r w:rsidR="00D24AFA">
        <w:rPr>
          <w:lang w:val="cs-CZ"/>
        </w:rPr>
        <w:t xml:space="preserve"> </w:t>
      </w:r>
      <w:bookmarkEnd w:id="25"/>
      <w:bookmarkEnd w:id="26"/>
      <w:r w:rsidR="00D24AFA">
        <w:rPr>
          <w:lang w:val="cs-CZ"/>
        </w:rPr>
        <w:t>nákres vestavby a potřebné stavební rozměry vestavby.</w:t>
      </w:r>
    </w:p>
    <w:p w:rsidR="00D24AFA" w:rsidRDefault="00D24AFA" w:rsidP="00D24AFA">
      <w:r>
        <w:t>REQ-021626/A</w:t>
      </w:r>
      <w:r>
        <w:tab/>
      </w:r>
    </w:p>
    <w:p w:rsidR="00D24AFA" w:rsidRDefault="00974752" w:rsidP="00D24AFA">
      <w:pPr>
        <w:ind w:left="1701"/>
        <w:rPr>
          <w:lang w:val="cs-CZ"/>
        </w:rPr>
      </w:pPr>
      <w:r>
        <w:rPr>
          <w:lang w:val="cs-CZ"/>
        </w:rPr>
        <w:t xml:space="preserve">Projektová dokumentace musí obsahovat </w:t>
      </w:r>
      <w:r w:rsidR="00D24AFA">
        <w:rPr>
          <w:lang w:val="cs-CZ"/>
        </w:rPr>
        <w:t>popis použitých materiálů vestavby.</w:t>
      </w:r>
    </w:p>
    <w:p w:rsidR="00D24AFA" w:rsidRDefault="00D24AFA" w:rsidP="00D24AFA">
      <w:r>
        <w:t>REQ-021627/A</w:t>
      </w:r>
      <w:r>
        <w:tab/>
      </w:r>
    </w:p>
    <w:p w:rsidR="00D24AFA" w:rsidRDefault="00974752" w:rsidP="00D24AFA">
      <w:pPr>
        <w:ind w:left="1701"/>
        <w:rPr>
          <w:lang w:val="cs-CZ"/>
        </w:rPr>
      </w:pPr>
      <w:r>
        <w:rPr>
          <w:lang w:val="cs-CZ"/>
        </w:rPr>
        <w:t xml:space="preserve">Projektová dokumentace musí obsahovat </w:t>
      </w:r>
      <w:r w:rsidR="00D24AFA">
        <w:rPr>
          <w:lang w:val="cs-CZ"/>
        </w:rPr>
        <w:t>parametry a orientaci použitých dveří (levé / pravé).</w:t>
      </w:r>
    </w:p>
    <w:p w:rsidR="00D24AFA" w:rsidRPr="00974752" w:rsidRDefault="00D24AFA" w:rsidP="00D24AFA">
      <w:pPr>
        <w:rPr>
          <w:lang w:val="cs-CZ"/>
        </w:rPr>
      </w:pPr>
      <w:r w:rsidRPr="00974752">
        <w:rPr>
          <w:lang w:val="cs-CZ"/>
        </w:rPr>
        <w:t>REQ-021628/A</w:t>
      </w:r>
      <w:r w:rsidRPr="00974752">
        <w:rPr>
          <w:lang w:val="cs-CZ"/>
        </w:rPr>
        <w:tab/>
      </w:r>
    </w:p>
    <w:p w:rsidR="00D24AFA" w:rsidRDefault="00974752" w:rsidP="00D24AFA">
      <w:pPr>
        <w:ind w:left="1701"/>
        <w:rPr>
          <w:lang w:val="cs-CZ"/>
        </w:rPr>
      </w:pPr>
      <w:r>
        <w:rPr>
          <w:lang w:val="cs-CZ"/>
        </w:rPr>
        <w:t xml:space="preserve">Projektová dokumentace musí obsahovat </w:t>
      </w:r>
      <w:r w:rsidR="00D24AFA">
        <w:rPr>
          <w:lang w:val="cs-CZ"/>
        </w:rPr>
        <w:t>nákres a okótované pozice rozmístění stropních světel.</w:t>
      </w:r>
    </w:p>
    <w:p w:rsidR="00D24AFA" w:rsidRDefault="00D24AFA" w:rsidP="00D24AFA">
      <w:r>
        <w:t>REQ-021630/A</w:t>
      </w:r>
      <w:r>
        <w:tab/>
      </w:r>
    </w:p>
    <w:p w:rsidR="00D24AFA" w:rsidRDefault="00974752" w:rsidP="00D24AFA">
      <w:pPr>
        <w:ind w:left="1701"/>
        <w:rPr>
          <w:lang w:val="cs-CZ"/>
        </w:rPr>
      </w:pPr>
      <w:r>
        <w:rPr>
          <w:lang w:val="cs-CZ"/>
        </w:rPr>
        <w:t xml:space="preserve">Projektová dokumentace musí obsahovat </w:t>
      </w:r>
      <w:r w:rsidR="00D24AFA">
        <w:rPr>
          <w:lang w:val="cs-CZ"/>
        </w:rPr>
        <w:t>nákres a okótované pozice prostupů pro ventilaci a elektřinu.</w:t>
      </w:r>
    </w:p>
    <w:p w:rsidR="00D24AFA" w:rsidRDefault="00D24AFA" w:rsidP="00D24AFA">
      <w:r>
        <w:t>REQ-021631/A</w:t>
      </w:r>
      <w:r>
        <w:tab/>
      </w:r>
    </w:p>
    <w:p w:rsidR="00D24AFA" w:rsidRDefault="00974752" w:rsidP="00D24AFA">
      <w:pPr>
        <w:ind w:left="1701"/>
        <w:rPr>
          <w:lang w:val="cs-CZ"/>
        </w:rPr>
      </w:pPr>
      <w:bookmarkStart w:id="27" w:name="OLE_LINK24"/>
      <w:bookmarkStart w:id="28" w:name="OLE_LINK25"/>
      <w:bookmarkStart w:id="29" w:name="OLE_LINK28"/>
      <w:r>
        <w:rPr>
          <w:lang w:val="cs-CZ"/>
        </w:rPr>
        <w:t xml:space="preserve">Projektová dokumentace musí </w:t>
      </w:r>
      <w:bookmarkEnd w:id="27"/>
      <w:bookmarkEnd w:id="28"/>
      <w:bookmarkEnd w:id="29"/>
      <w:r>
        <w:rPr>
          <w:lang w:val="cs-CZ"/>
        </w:rPr>
        <w:t xml:space="preserve">obsahovat </w:t>
      </w:r>
      <w:r w:rsidR="00D24AFA">
        <w:rPr>
          <w:lang w:val="cs-CZ"/>
        </w:rPr>
        <w:t xml:space="preserve">nákres vnitřní nosné konstrukce vestavby (pokud existuje). </w:t>
      </w:r>
    </w:p>
    <w:p w:rsidR="00D24AFA" w:rsidRPr="00D24AFA" w:rsidRDefault="00D24AFA" w:rsidP="00D24AFA">
      <w:pPr>
        <w:rPr>
          <w:lang w:val="cs-CZ"/>
        </w:rPr>
      </w:pPr>
      <w:r w:rsidRPr="00D24AFA">
        <w:rPr>
          <w:lang w:val="cs-CZ"/>
        </w:rPr>
        <w:t>REQ-021633/A</w:t>
      </w:r>
      <w:r w:rsidRPr="00D24AFA">
        <w:rPr>
          <w:lang w:val="cs-CZ"/>
        </w:rPr>
        <w:tab/>
      </w:r>
    </w:p>
    <w:p w:rsidR="00D24AFA" w:rsidRDefault="00F80376" w:rsidP="00D24AFA">
      <w:pPr>
        <w:ind w:left="1701"/>
        <w:rPr>
          <w:lang w:val="cs-CZ"/>
        </w:rPr>
      </w:pPr>
      <w:bookmarkStart w:id="30" w:name="OLE_LINK29"/>
      <w:bookmarkStart w:id="31" w:name="OLE_LINK30"/>
      <w:r w:rsidRPr="00F80376">
        <w:rPr>
          <w:lang w:val="cs-CZ"/>
        </w:rPr>
        <w:t xml:space="preserve">Projektová dokumentace musí </w:t>
      </w:r>
      <w:r>
        <w:rPr>
          <w:lang w:val="cs-CZ"/>
        </w:rPr>
        <w:t>p</w:t>
      </w:r>
      <w:r w:rsidR="00D24AFA">
        <w:rPr>
          <w:lang w:val="cs-CZ"/>
        </w:rPr>
        <w:t>opis</w:t>
      </w:r>
      <w:r>
        <w:rPr>
          <w:lang w:val="cs-CZ"/>
        </w:rPr>
        <w:t>ovat</w:t>
      </w:r>
      <w:r w:rsidR="00D24AFA">
        <w:rPr>
          <w:lang w:val="cs-CZ"/>
        </w:rPr>
        <w:t xml:space="preserve"> </w:t>
      </w:r>
      <w:bookmarkEnd w:id="30"/>
      <w:bookmarkEnd w:id="31"/>
      <w:r w:rsidR="00D24AFA">
        <w:rPr>
          <w:lang w:val="cs-CZ"/>
        </w:rPr>
        <w:t>napojení vestavby na stávající konstrukci budovy, včetně způsobu ukotvení do podlahy a stěn.</w:t>
      </w:r>
    </w:p>
    <w:p w:rsidR="00D24AFA" w:rsidRDefault="00D24AFA" w:rsidP="00D24AFA">
      <w:r>
        <w:t>REQ-021634/A</w:t>
      </w:r>
      <w:r>
        <w:tab/>
      </w:r>
    </w:p>
    <w:p w:rsidR="00D24AFA" w:rsidRDefault="00F80376" w:rsidP="00D24AFA">
      <w:pPr>
        <w:ind w:left="1701"/>
        <w:rPr>
          <w:lang w:val="cs-CZ"/>
        </w:rPr>
      </w:pPr>
      <w:r w:rsidRPr="00F80376">
        <w:rPr>
          <w:lang w:val="cs-CZ"/>
        </w:rPr>
        <w:t xml:space="preserve">Projektová dokumentace musí </w:t>
      </w:r>
      <w:r>
        <w:rPr>
          <w:lang w:val="cs-CZ"/>
        </w:rPr>
        <w:t>popisovat</w:t>
      </w:r>
      <w:r w:rsidR="00D24AFA">
        <w:rPr>
          <w:lang w:val="cs-CZ"/>
        </w:rPr>
        <w:t xml:space="preserve"> postup a harmonogram realizace.</w:t>
      </w:r>
    </w:p>
    <w:p w:rsidR="00D24AFA" w:rsidRPr="00C52E51" w:rsidRDefault="00D24AFA" w:rsidP="00D24AFA">
      <w:pPr>
        <w:rPr>
          <w:lang w:val="cs-CZ"/>
        </w:rPr>
      </w:pPr>
      <w:r w:rsidRPr="00C52E51">
        <w:rPr>
          <w:lang w:val="cs-CZ"/>
        </w:rPr>
        <w:t>REQ-021635/A</w:t>
      </w:r>
      <w:r w:rsidRPr="00C52E51">
        <w:rPr>
          <w:lang w:val="cs-CZ"/>
        </w:rPr>
        <w:tab/>
      </w:r>
    </w:p>
    <w:p w:rsidR="00D24AFA" w:rsidRDefault="00D24AFA" w:rsidP="00D24AFA">
      <w:pPr>
        <w:ind w:left="1701"/>
        <w:rPr>
          <w:lang w:val="cs-CZ"/>
        </w:rPr>
      </w:pPr>
      <w:r>
        <w:rPr>
          <w:lang w:val="cs-CZ"/>
        </w:rPr>
        <w:t>Projektová dokumentace musí v oblastech, kde je to aplikovatelné, odpovídat vyhlášce č. 499/2006</w:t>
      </w:r>
      <w:r w:rsidR="00C52E51">
        <w:rPr>
          <w:lang w:val="cs-CZ"/>
        </w:rPr>
        <w:t xml:space="preserve"> </w:t>
      </w:r>
      <w:r w:rsidR="00C52E51" w:rsidRPr="00424D5A">
        <w:rPr>
          <w:lang w:val="cs-CZ"/>
        </w:rPr>
        <w:t>Sb.</w:t>
      </w:r>
      <w:r w:rsidR="00C52E51">
        <w:rPr>
          <w:lang w:val="cs-CZ"/>
        </w:rPr>
        <w:t xml:space="preserve">, </w:t>
      </w:r>
      <w:r w:rsidR="00C52E51" w:rsidRPr="00C52E51">
        <w:rPr>
          <w:lang w:val="cs-CZ"/>
        </w:rPr>
        <w:t>o dokumentaci staveb</w:t>
      </w:r>
      <w:r w:rsidR="00C52E51">
        <w:rPr>
          <w:lang w:val="cs-CZ"/>
        </w:rPr>
        <w:t xml:space="preserve"> v platném znění a jeho prováděcí předpisy.</w:t>
      </w:r>
    </w:p>
    <w:p w:rsidR="00D24AFA" w:rsidRDefault="00D24AFA" w:rsidP="00D24AFA">
      <w:pPr>
        <w:pStyle w:val="Heading2"/>
        <w:ind w:left="792"/>
        <w:rPr>
          <w:color w:val="595959"/>
        </w:rPr>
      </w:pPr>
      <w:bookmarkStart w:id="32" w:name="_Toc497823935"/>
      <w:r>
        <w:t>Vestavba</w:t>
      </w:r>
      <w:bookmarkEnd w:id="32"/>
    </w:p>
    <w:p w:rsidR="00D24AFA" w:rsidRPr="0013083B" w:rsidRDefault="00D24AFA" w:rsidP="00D24AFA">
      <w:pPr>
        <w:rPr>
          <w:sz w:val="6"/>
          <w:szCs w:val="6"/>
        </w:rPr>
      </w:pPr>
    </w:p>
    <w:p w:rsidR="00D24AFA" w:rsidRDefault="00D24AFA" w:rsidP="00D24AFA">
      <w:pPr>
        <w:rPr>
          <w:lang w:val="cs-CZ"/>
        </w:rPr>
      </w:pPr>
      <w:r>
        <w:rPr>
          <w:lang w:val="cs-CZ"/>
        </w:rPr>
        <w:t>Požadavky na vestavbu jsou následující:</w:t>
      </w:r>
    </w:p>
    <w:p w:rsidR="00D24AFA" w:rsidRDefault="00D24AFA" w:rsidP="00D24AFA">
      <w:pPr>
        <w:pStyle w:val="Heading3"/>
        <w:rPr>
          <w:color w:val="595959"/>
        </w:rPr>
      </w:pPr>
      <w:bookmarkStart w:id="33" w:name="_Toc497823936"/>
      <w:r>
        <w:t>Obecné požadavky</w:t>
      </w:r>
      <w:bookmarkEnd w:id="33"/>
    </w:p>
    <w:p w:rsidR="00D24AFA" w:rsidRDefault="00D24AFA" w:rsidP="00D24AFA">
      <w:pPr>
        <w:rPr>
          <w:lang w:val="cs-CZ"/>
        </w:rPr>
      </w:pPr>
      <w:r>
        <w:rPr>
          <w:lang w:val="cs-CZ"/>
        </w:rPr>
        <w:t xml:space="preserve">Umístění vestavby v hale je znázorněno na </w:t>
      </w:r>
      <w:r w:rsidR="0005469B">
        <w:rPr>
          <w:lang w:val="cs-CZ"/>
        </w:rPr>
        <w:t xml:space="preserve">obrázcích </w:t>
      </w:r>
      <w:r>
        <w:rPr>
          <w:lang w:val="cs-CZ"/>
        </w:rPr>
        <w:t>1 a 2 níže.</w:t>
      </w:r>
    </w:p>
    <w:p w:rsidR="006D049E" w:rsidRDefault="006D049E" w:rsidP="00D24AFA">
      <w:pPr>
        <w:rPr>
          <w:lang w:val="cs-CZ"/>
        </w:rPr>
      </w:pPr>
      <w:r>
        <w:rPr>
          <w:lang w:val="cs-CZ"/>
        </w:rPr>
        <w:br w:type="page"/>
      </w:r>
    </w:p>
    <w:p w:rsidR="00B44302" w:rsidRDefault="00B44302" w:rsidP="00B44302">
      <w:r>
        <w:t>REQ-021636/A</w:t>
      </w:r>
      <w:r>
        <w:tab/>
      </w:r>
    </w:p>
    <w:p w:rsidR="00B44302" w:rsidRDefault="00B44302" w:rsidP="00B44302">
      <w:pPr>
        <w:ind w:left="1701"/>
        <w:rPr>
          <w:lang w:val="cs-CZ"/>
        </w:rPr>
      </w:pPr>
      <w:r>
        <w:rPr>
          <w:lang w:val="cs-CZ"/>
        </w:rPr>
        <w:t xml:space="preserve">Vestavba </w:t>
      </w:r>
      <w:r w:rsidRPr="00BF40E7">
        <w:rPr>
          <w:lang w:val="cs-CZ"/>
        </w:rPr>
        <w:t xml:space="preserve">musí být </w:t>
      </w:r>
      <w:r>
        <w:rPr>
          <w:lang w:val="cs-CZ"/>
        </w:rPr>
        <w:t xml:space="preserve">umístěna v rohu haly S2 dle nákresů na obrázcích 1 a 2. </w:t>
      </w:r>
    </w:p>
    <w:p w:rsidR="00B44302" w:rsidRPr="00C723F5" w:rsidRDefault="00B44302" w:rsidP="00B44302">
      <w:pPr>
        <w:ind w:left="1701"/>
        <w:rPr>
          <w:i/>
          <w:lang w:val="cs-CZ"/>
        </w:rPr>
      </w:pPr>
      <w:r w:rsidRPr="004A2D35">
        <w:rPr>
          <w:i/>
          <w:lang w:val="cs-CZ"/>
        </w:rPr>
        <w:t>POZN.:</w:t>
      </w:r>
      <w:r>
        <w:rPr>
          <w:i/>
          <w:lang w:val="cs-CZ"/>
        </w:rPr>
        <w:t xml:space="preserve"> Výška stropu v hale S2 činí cca 5 m.</w:t>
      </w:r>
    </w:p>
    <w:p w:rsidR="00B44302" w:rsidRPr="0069709F" w:rsidRDefault="00B44302" w:rsidP="00D24AFA">
      <w:pPr>
        <w:rPr>
          <w:sz w:val="10"/>
          <w:szCs w:val="10"/>
          <w:lang w:val="cs-C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405"/>
        <w:gridCol w:w="4519"/>
      </w:tblGrid>
      <w:tr w:rsidR="002111B3" w:rsidTr="002111B3">
        <w:tc>
          <w:tcPr>
            <w:tcW w:w="0" w:type="auto"/>
            <w:shd w:val="clear" w:color="auto" w:fill="FFFFFF" w:themeFill="background1"/>
            <w:hideMark/>
          </w:tcPr>
          <w:p w:rsidR="00D24AFA" w:rsidRDefault="00D24AFA">
            <w:pPr>
              <w:spacing w:line="240" w:lineRule="auto"/>
              <w:rPr>
                <w:szCs w:val="20"/>
                <w:lang w:val="cs-CZ"/>
              </w:rPr>
            </w:pPr>
            <w:r>
              <w:rPr>
                <w:noProof/>
                <w:szCs w:val="20"/>
                <w:lang w:eastAsia="en-US"/>
              </w:rPr>
              <w:drawing>
                <wp:inline distT="0" distB="0" distL="0" distR="0" wp14:anchorId="19EF77E0" wp14:editId="12D69A3B">
                  <wp:extent cx="2752725" cy="182027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67" t="3085" r="2320" b="2570"/>
                          <a:stretch/>
                        </pic:blipFill>
                        <pic:spPr bwMode="auto">
                          <a:xfrm>
                            <a:off x="0" y="0"/>
                            <a:ext cx="2763903" cy="1827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FFFFFF" w:themeFill="background1"/>
            <w:hideMark/>
          </w:tcPr>
          <w:p w:rsidR="00D24AFA" w:rsidRDefault="00D24AFA">
            <w:pPr>
              <w:spacing w:line="240" w:lineRule="auto"/>
              <w:rPr>
                <w:szCs w:val="20"/>
                <w:lang w:val="cs-CZ"/>
              </w:rPr>
            </w:pPr>
            <w:r>
              <w:rPr>
                <w:noProof/>
                <w:lang w:eastAsia="en-US"/>
              </w:rPr>
              <w:drawing>
                <wp:anchor distT="0" distB="0" distL="114300" distR="114300" simplePos="0" relativeHeight="251666432" behindDoc="0" locked="0" layoutInCell="1" allowOverlap="1" wp14:anchorId="4DE77258" wp14:editId="431A7A8D">
                  <wp:simplePos x="0" y="0"/>
                  <wp:positionH relativeFrom="column">
                    <wp:posOffset>-45085</wp:posOffset>
                  </wp:positionH>
                  <wp:positionV relativeFrom="paragraph">
                    <wp:posOffset>33020</wp:posOffset>
                  </wp:positionV>
                  <wp:extent cx="2827655" cy="1761490"/>
                  <wp:effectExtent l="0" t="0" r="0" b="0"/>
                  <wp:wrapSquare wrapText="bothSides"/>
                  <wp:docPr id="23" name="Picture 23" descr="S3_Hall_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3_Hall_ver2"/>
                          <pic:cNvPicPr>
                            <a:picLocks noChangeAspect="1" noChangeArrowheads="1"/>
                          </pic:cNvPicPr>
                        </pic:nvPicPr>
                        <pic:blipFill rotWithShape="1">
                          <a:blip r:embed="rId9">
                            <a:extLst>
                              <a:ext uri="{28A0092B-C50C-407E-A947-70E740481C1C}">
                                <a14:useLocalDpi xmlns:a14="http://schemas.microsoft.com/office/drawing/2010/main" val="0"/>
                              </a:ext>
                            </a:extLst>
                          </a:blip>
                          <a:srcRect l="2178" t="1143" r="5360" b="507"/>
                          <a:stretch/>
                        </pic:blipFill>
                        <pic:spPr bwMode="auto">
                          <a:xfrm>
                            <a:off x="0" y="0"/>
                            <a:ext cx="2827655" cy="176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111B3" w:rsidRPr="00C723F5" w:rsidRDefault="002111B3" w:rsidP="00D24AFA">
      <w:pPr>
        <w:rPr>
          <w:b/>
          <w:sz w:val="6"/>
          <w:szCs w:val="6"/>
          <w:lang w:val="cs-CZ"/>
        </w:rPr>
      </w:pPr>
    </w:p>
    <w:p w:rsidR="00D24AFA" w:rsidRDefault="00D24AFA" w:rsidP="00D24AFA">
      <w:pPr>
        <w:rPr>
          <w:lang w:val="cs-CZ"/>
        </w:rPr>
      </w:pPr>
      <w:r>
        <w:rPr>
          <w:b/>
          <w:lang w:val="cs-CZ"/>
        </w:rPr>
        <w:t>Obr. 1:</w:t>
      </w:r>
      <w:r>
        <w:rPr>
          <w:lang w:val="cs-CZ"/>
        </w:rPr>
        <w:t xml:space="preserve"> Umístění laboratoře v hale S2, ELI laserová budova, 3. nadzemní podlaží.</w:t>
      </w:r>
    </w:p>
    <w:p w:rsidR="00D24AFA" w:rsidRDefault="00D24AFA" w:rsidP="00D24AFA">
      <w:pPr>
        <w:rPr>
          <w:sz w:val="10"/>
          <w:szCs w:val="10"/>
          <w:lang w:val="cs-CZ"/>
        </w:rPr>
      </w:pPr>
    </w:p>
    <w:p w:rsidR="00D24AFA" w:rsidRDefault="00D24AFA" w:rsidP="002111B3">
      <w:pPr>
        <w:jc w:val="center"/>
      </w:pPr>
      <w:r>
        <w:rPr>
          <w:noProof/>
          <w:lang w:eastAsia="en-US"/>
        </w:rPr>
        <w:drawing>
          <wp:inline distT="0" distB="0" distL="0" distR="0" wp14:anchorId="69DC523B" wp14:editId="444B8790">
            <wp:extent cx="4166484" cy="269325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643" cy="2696586"/>
                    </a:xfrm>
                    <a:prstGeom prst="rect">
                      <a:avLst/>
                    </a:prstGeom>
                    <a:noFill/>
                    <a:ln>
                      <a:noFill/>
                    </a:ln>
                  </pic:spPr>
                </pic:pic>
              </a:graphicData>
            </a:graphic>
          </wp:inline>
        </w:drawing>
      </w:r>
    </w:p>
    <w:p w:rsidR="002111B3" w:rsidRPr="00C723F5" w:rsidRDefault="002111B3" w:rsidP="00D24AFA">
      <w:pPr>
        <w:rPr>
          <w:b/>
          <w:sz w:val="6"/>
          <w:szCs w:val="6"/>
          <w:lang w:val="cs-CZ"/>
        </w:rPr>
      </w:pPr>
    </w:p>
    <w:p w:rsidR="00D24AFA" w:rsidRDefault="00D24AFA" w:rsidP="00D24AFA">
      <w:pPr>
        <w:rPr>
          <w:lang w:val="cs-CZ"/>
        </w:rPr>
      </w:pPr>
      <w:r>
        <w:rPr>
          <w:b/>
          <w:lang w:val="cs-CZ"/>
        </w:rPr>
        <w:t>Obr. 2:</w:t>
      </w:r>
      <w:r>
        <w:rPr>
          <w:lang w:val="cs-CZ"/>
        </w:rPr>
        <w:t xml:space="preserve"> Umístění laboratoře v hale S2, ELI laserová budova, 3. nadzemní podlaží.</w:t>
      </w:r>
    </w:p>
    <w:p w:rsidR="002111B3" w:rsidRPr="00B44302" w:rsidRDefault="002111B3" w:rsidP="00D24AFA">
      <w:pPr>
        <w:rPr>
          <w:i/>
          <w:color w:val="9A9C9F" w:themeColor="accent6"/>
          <w:sz w:val="10"/>
          <w:szCs w:val="10"/>
          <w:lang w:val="en-GB"/>
        </w:rPr>
      </w:pPr>
    </w:p>
    <w:p w:rsidR="00D24AFA" w:rsidRDefault="00D24AFA" w:rsidP="00D24AFA">
      <w:r>
        <w:t>REQ-021637/A</w:t>
      </w:r>
      <w:r>
        <w:tab/>
      </w:r>
    </w:p>
    <w:p w:rsidR="00686036" w:rsidRDefault="00D24AFA" w:rsidP="00D24AFA">
      <w:pPr>
        <w:ind w:left="1701"/>
        <w:rPr>
          <w:lang w:val="cs-CZ"/>
        </w:rPr>
      </w:pPr>
      <w:r>
        <w:rPr>
          <w:lang w:val="cs-CZ"/>
        </w:rPr>
        <w:t xml:space="preserve">Vestavba </w:t>
      </w:r>
      <w:r w:rsidR="00686036" w:rsidRPr="00686036">
        <w:rPr>
          <w:lang w:val="cs-CZ"/>
        </w:rPr>
        <w:t xml:space="preserve">musí </w:t>
      </w:r>
      <w:r w:rsidR="00686036">
        <w:rPr>
          <w:lang w:val="cs-CZ"/>
        </w:rPr>
        <w:t>mít</w:t>
      </w:r>
      <w:r w:rsidR="00686036" w:rsidRPr="00686036">
        <w:rPr>
          <w:lang w:val="cs-CZ"/>
        </w:rPr>
        <w:t xml:space="preserve"> </w:t>
      </w:r>
      <w:r>
        <w:rPr>
          <w:lang w:val="cs-CZ"/>
        </w:rPr>
        <w:t xml:space="preserve">rozměry dle obrázku 3. </w:t>
      </w:r>
    </w:p>
    <w:p w:rsidR="00D24AFA" w:rsidRDefault="00686036" w:rsidP="00D24AFA">
      <w:pPr>
        <w:ind w:left="1701"/>
        <w:rPr>
          <w:i/>
          <w:lang w:val="cs-CZ"/>
        </w:rPr>
      </w:pPr>
      <w:r w:rsidRPr="00686036">
        <w:rPr>
          <w:i/>
          <w:lang w:val="cs-CZ"/>
        </w:rPr>
        <w:t>POZN.</w:t>
      </w:r>
      <w:r w:rsidR="0069709F">
        <w:rPr>
          <w:i/>
          <w:lang w:val="cs-CZ"/>
        </w:rPr>
        <w:t xml:space="preserve"> 1</w:t>
      </w:r>
      <w:r w:rsidRPr="00686036">
        <w:rPr>
          <w:i/>
          <w:lang w:val="cs-CZ"/>
        </w:rPr>
        <w:t xml:space="preserve">: </w:t>
      </w:r>
      <w:r w:rsidR="00D24AFA" w:rsidRPr="00686036">
        <w:rPr>
          <w:i/>
          <w:lang w:val="cs-CZ"/>
        </w:rPr>
        <w:t xml:space="preserve">Tedy vnější rozměr 9675 x 8100 mm </w:t>
      </w:r>
      <w:r w:rsidR="00885982">
        <w:rPr>
          <w:i/>
          <w:lang w:val="cs-CZ"/>
        </w:rPr>
        <w:t xml:space="preserve">± 20 mm </w:t>
      </w:r>
      <w:r w:rsidR="00D24AFA" w:rsidRPr="00686036">
        <w:rPr>
          <w:i/>
          <w:lang w:val="cs-CZ"/>
        </w:rPr>
        <w:t>a počítá s využitím dvou stávajících stěn, jednoho sloupu a stávající podlahy.</w:t>
      </w:r>
    </w:p>
    <w:p w:rsidR="00885982" w:rsidRDefault="00885982" w:rsidP="00D24AFA">
      <w:pPr>
        <w:ind w:left="1701"/>
        <w:rPr>
          <w:i/>
          <w:lang w:val="cs-CZ"/>
        </w:rPr>
      </w:pPr>
      <w:r w:rsidRPr="00686036">
        <w:rPr>
          <w:i/>
          <w:lang w:val="cs-CZ"/>
        </w:rPr>
        <w:t>POZN.</w:t>
      </w:r>
      <w:r>
        <w:rPr>
          <w:i/>
          <w:lang w:val="cs-CZ"/>
        </w:rPr>
        <w:t xml:space="preserve"> 2</w:t>
      </w:r>
      <w:r w:rsidRPr="00686036">
        <w:rPr>
          <w:i/>
          <w:lang w:val="cs-CZ"/>
        </w:rPr>
        <w:t>:</w:t>
      </w:r>
      <w:r>
        <w:rPr>
          <w:i/>
          <w:lang w:val="cs-CZ"/>
        </w:rPr>
        <w:t xml:space="preserve"> V případě technologické potřeby Dodavatele změnit rozměry nad rámec tolerancí musí být takové změny odsouhlaseny Zadavatelem.</w:t>
      </w:r>
    </w:p>
    <w:p w:rsidR="002E4773" w:rsidRPr="00686036" w:rsidRDefault="002E4773" w:rsidP="00D24AFA">
      <w:pPr>
        <w:ind w:left="1701"/>
        <w:rPr>
          <w:i/>
          <w:lang w:val="cs-CZ"/>
        </w:rPr>
      </w:pPr>
      <w:r w:rsidRPr="00AD1F0B">
        <w:rPr>
          <w:lang w:val="cs-CZ"/>
        </w:rPr>
        <w:t>Metoda ověření: T – Test</w:t>
      </w:r>
      <w:r w:rsidRPr="002E4773">
        <w:t xml:space="preserve"> </w:t>
      </w:r>
      <w:bookmarkStart w:id="34" w:name="OLE_LINK11"/>
      <w:bookmarkStart w:id="35" w:name="OLE_LINK12"/>
      <w:r>
        <w:t>(</w:t>
      </w:r>
      <w:r w:rsidRPr="002E4773">
        <w:rPr>
          <w:lang w:val="cs-CZ"/>
        </w:rPr>
        <w:t>Zkouška</w:t>
      </w:r>
      <w:r>
        <w:rPr>
          <w:lang w:val="cs-CZ"/>
        </w:rPr>
        <w:t>)</w:t>
      </w:r>
      <w:bookmarkEnd w:id="34"/>
      <w:bookmarkEnd w:id="35"/>
    </w:p>
    <w:p w:rsidR="00D24AFA" w:rsidRPr="00D24AFA" w:rsidRDefault="00D24AFA" w:rsidP="00D24AFA">
      <w:pPr>
        <w:rPr>
          <w:lang w:val="cs-CZ"/>
        </w:rPr>
      </w:pPr>
      <w:r w:rsidRPr="00D24AFA">
        <w:rPr>
          <w:lang w:val="cs-CZ"/>
        </w:rPr>
        <w:t>REQ-021638/A</w:t>
      </w:r>
      <w:r w:rsidRPr="00D24AFA">
        <w:rPr>
          <w:lang w:val="cs-CZ"/>
        </w:rPr>
        <w:tab/>
      </w:r>
    </w:p>
    <w:p w:rsidR="00D24AFA" w:rsidRDefault="00D24AFA" w:rsidP="00D24AFA">
      <w:pPr>
        <w:ind w:left="1701"/>
        <w:rPr>
          <w:lang w:val="cs-CZ"/>
        </w:rPr>
      </w:pPr>
      <w:r>
        <w:rPr>
          <w:lang w:val="cs-CZ"/>
        </w:rPr>
        <w:t xml:space="preserve">Součástí vestavby </w:t>
      </w:r>
      <w:r w:rsidR="00686036" w:rsidRPr="00BF40E7">
        <w:rPr>
          <w:lang w:val="cs-CZ"/>
        </w:rPr>
        <w:t xml:space="preserve">musí být </w:t>
      </w:r>
      <w:r>
        <w:rPr>
          <w:lang w:val="cs-CZ"/>
        </w:rPr>
        <w:t>jižní stěna, východní stěna a stěna za sloupem dle obrázku 3.</w:t>
      </w:r>
    </w:p>
    <w:p w:rsidR="00D24AFA" w:rsidRPr="00D24AFA" w:rsidRDefault="00D24AFA" w:rsidP="00D24AFA">
      <w:pPr>
        <w:rPr>
          <w:lang w:val="cs-CZ"/>
        </w:rPr>
      </w:pPr>
      <w:r w:rsidRPr="00D24AFA">
        <w:rPr>
          <w:lang w:val="cs-CZ"/>
        </w:rPr>
        <w:t>REQ-021639/A</w:t>
      </w:r>
      <w:r w:rsidRPr="00D24AFA">
        <w:rPr>
          <w:lang w:val="cs-CZ"/>
        </w:rPr>
        <w:tab/>
      </w:r>
    </w:p>
    <w:p w:rsidR="00D24AFA" w:rsidRDefault="00D24AFA" w:rsidP="00D24AFA">
      <w:pPr>
        <w:ind w:left="1701"/>
        <w:rPr>
          <w:lang w:val="cs-CZ"/>
        </w:rPr>
      </w:pPr>
      <w:r>
        <w:rPr>
          <w:lang w:val="cs-CZ"/>
        </w:rPr>
        <w:t xml:space="preserve">Součástí vestavby </w:t>
      </w:r>
      <w:r w:rsidR="00686036" w:rsidRPr="00BF40E7">
        <w:rPr>
          <w:lang w:val="cs-CZ"/>
        </w:rPr>
        <w:t xml:space="preserve">musí být </w:t>
      </w:r>
      <w:r>
        <w:rPr>
          <w:lang w:val="cs-CZ"/>
        </w:rPr>
        <w:t>vnitřní příčky mezi místnostmi LX1, LX2, LX3 a LX4 dle obrázku 3.</w:t>
      </w:r>
    </w:p>
    <w:p w:rsidR="00D24AFA" w:rsidRPr="00686036" w:rsidRDefault="00D24AFA" w:rsidP="00D24AFA">
      <w:pPr>
        <w:rPr>
          <w:lang w:val="cs-CZ"/>
        </w:rPr>
      </w:pPr>
      <w:r w:rsidRPr="00686036">
        <w:rPr>
          <w:lang w:val="cs-CZ"/>
        </w:rPr>
        <w:t>REQ-021640/A</w:t>
      </w:r>
      <w:r w:rsidRPr="00686036">
        <w:rPr>
          <w:lang w:val="cs-CZ"/>
        </w:rPr>
        <w:tab/>
      </w:r>
    </w:p>
    <w:p w:rsidR="00D24AFA" w:rsidRDefault="00D24AFA" w:rsidP="00D24AFA">
      <w:pPr>
        <w:ind w:left="1701"/>
        <w:rPr>
          <w:lang w:val="cs-CZ"/>
        </w:rPr>
      </w:pPr>
      <w:r>
        <w:rPr>
          <w:lang w:val="cs-CZ"/>
        </w:rPr>
        <w:t xml:space="preserve">Tloušťka stěn a příček </w:t>
      </w:r>
      <w:r w:rsidR="00686036" w:rsidRPr="00BF40E7">
        <w:rPr>
          <w:lang w:val="cs-CZ"/>
        </w:rPr>
        <w:t xml:space="preserve">musí být </w:t>
      </w:r>
      <w:r>
        <w:rPr>
          <w:lang w:val="cs-CZ"/>
        </w:rPr>
        <w:t>v rozmezí 50 – 120 mm.</w:t>
      </w:r>
    </w:p>
    <w:p w:rsidR="002E4773" w:rsidRDefault="002E4773" w:rsidP="00D24AFA">
      <w:pPr>
        <w:ind w:left="1701"/>
        <w:rPr>
          <w:lang w:val="cs-CZ"/>
        </w:rPr>
      </w:pPr>
      <w:r>
        <w:rPr>
          <w:lang w:val="cs-CZ"/>
        </w:rPr>
        <w:t xml:space="preserve">Metoda ověření: T – Test </w:t>
      </w:r>
      <w:r>
        <w:t>(</w:t>
      </w:r>
      <w:r w:rsidRPr="002E4773">
        <w:rPr>
          <w:lang w:val="cs-CZ"/>
        </w:rPr>
        <w:t>Zkouška</w:t>
      </w:r>
      <w:r>
        <w:rPr>
          <w:lang w:val="cs-CZ"/>
        </w:rPr>
        <w:t>)</w:t>
      </w:r>
    </w:p>
    <w:p w:rsidR="0013083B" w:rsidRPr="00C723F5" w:rsidRDefault="002E4773" w:rsidP="0013083B">
      <w:pPr>
        <w:rPr>
          <w:sz w:val="6"/>
          <w:szCs w:val="6"/>
          <w:lang w:val="cs-CZ"/>
        </w:rPr>
      </w:pPr>
      <w:r>
        <w:rPr>
          <w:sz w:val="6"/>
          <w:szCs w:val="6"/>
          <w:lang w:val="cs-CZ"/>
        </w:rPr>
        <w:t xml:space="preserve"> </w:t>
      </w:r>
    </w:p>
    <w:p w:rsidR="0013083B" w:rsidRDefault="0013083B" w:rsidP="0013083B">
      <w:pPr>
        <w:rPr>
          <w:lang w:val="cs-CZ"/>
        </w:rPr>
      </w:pPr>
      <w:r>
        <w:rPr>
          <w:noProof/>
          <w:lang w:eastAsia="en-US"/>
        </w:rPr>
        <w:drawing>
          <wp:inline distT="0" distB="0" distL="0" distR="0" wp14:anchorId="209C68E5" wp14:editId="2B70DAE8">
            <wp:extent cx="5470497" cy="517277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106" cy="5175238"/>
                    </a:xfrm>
                    <a:prstGeom prst="rect">
                      <a:avLst/>
                    </a:prstGeom>
                    <a:noFill/>
                    <a:ln>
                      <a:noFill/>
                    </a:ln>
                  </pic:spPr>
                </pic:pic>
              </a:graphicData>
            </a:graphic>
          </wp:inline>
        </w:drawing>
      </w:r>
    </w:p>
    <w:p w:rsidR="0013083B" w:rsidRDefault="0013083B" w:rsidP="0013083B">
      <w:pPr>
        <w:rPr>
          <w:lang w:val="cs-CZ"/>
        </w:rPr>
      </w:pPr>
      <w:r>
        <w:rPr>
          <w:b/>
          <w:lang w:val="cs-CZ"/>
        </w:rPr>
        <w:t>Obr. 3:</w:t>
      </w:r>
      <w:r>
        <w:rPr>
          <w:lang w:val="cs-CZ"/>
        </w:rPr>
        <w:t xml:space="preserve"> Rozměry laboratoře a vnitřního uspořádání s označením místností LX1 – LX4 a dveří D1 – D5.</w:t>
      </w:r>
    </w:p>
    <w:p w:rsidR="00D24AFA" w:rsidRDefault="00D24AFA" w:rsidP="00D24AFA">
      <w:pPr>
        <w:pStyle w:val="Heading3"/>
      </w:pPr>
      <w:bookmarkStart w:id="36" w:name="_Toc497823937"/>
      <w:r>
        <w:t>Požadavky na strop</w:t>
      </w:r>
      <w:bookmarkEnd w:id="36"/>
    </w:p>
    <w:p w:rsidR="00C81A8F" w:rsidRPr="00C81A8F" w:rsidRDefault="00C81A8F" w:rsidP="00C81A8F">
      <w:pPr>
        <w:rPr>
          <w:sz w:val="10"/>
          <w:szCs w:val="10"/>
          <w:lang w:val="cs-CZ"/>
        </w:rPr>
      </w:pPr>
    </w:p>
    <w:p w:rsidR="00D24AFA" w:rsidRDefault="00D24AFA" w:rsidP="00D24AFA">
      <w:r>
        <w:t>REQ-021641/A</w:t>
      </w:r>
      <w:r>
        <w:tab/>
      </w:r>
    </w:p>
    <w:p w:rsidR="00D24AFA" w:rsidRDefault="00D24AFA" w:rsidP="00D24AFA">
      <w:pPr>
        <w:ind w:left="1701"/>
        <w:rPr>
          <w:lang w:val="cs-CZ"/>
        </w:rPr>
      </w:pPr>
      <w:r>
        <w:rPr>
          <w:lang w:val="cs-CZ"/>
        </w:rPr>
        <w:t xml:space="preserve">Součástí vestavby </w:t>
      </w:r>
      <w:bookmarkStart w:id="37" w:name="OLE_LINK38"/>
      <w:bookmarkStart w:id="38" w:name="OLE_LINK39"/>
      <w:bookmarkStart w:id="39" w:name="OLE_LINK37"/>
      <w:r w:rsidR="00686036" w:rsidRPr="00BF40E7">
        <w:rPr>
          <w:lang w:val="cs-CZ"/>
        </w:rPr>
        <w:t xml:space="preserve">musí </w:t>
      </w:r>
      <w:bookmarkEnd w:id="37"/>
      <w:bookmarkEnd w:id="38"/>
      <w:r w:rsidR="00686036" w:rsidRPr="00BF40E7">
        <w:rPr>
          <w:lang w:val="cs-CZ"/>
        </w:rPr>
        <w:t xml:space="preserve">být </w:t>
      </w:r>
      <w:bookmarkEnd w:id="39"/>
      <w:r>
        <w:rPr>
          <w:lang w:val="cs-CZ"/>
        </w:rPr>
        <w:t xml:space="preserve">strop, jehož </w:t>
      </w:r>
      <w:proofErr w:type="spellStart"/>
      <w:r>
        <w:rPr>
          <w:lang w:val="cs-CZ"/>
        </w:rPr>
        <w:t>podchozí</w:t>
      </w:r>
      <w:proofErr w:type="spellEnd"/>
      <w:r>
        <w:rPr>
          <w:lang w:val="cs-CZ"/>
        </w:rPr>
        <w:t xml:space="preserve"> výška uvnitř vestavby </w:t>
      </w:r>
      <w:r w:rsidR="00686036" w:rsidRPr="00BF40E7">
        <w:rPr>
          <w:lang w:val="cs-CZ"/>
        </w:rPr>
        <w:t xml:space="preserve">musí být </w:t>
      </w:r>
      <w:r>
        <w:rPr>
          <w:lang w:val="cs-CZ"/>
        </w:rPr>
        <w:t>v rozmezí 270 až 300 cm.</w:t>
      </w:r>
    </w:p>
    <w:p w:rsidR="002E4773" w:rsidRDefault="002E4773" w:rsidP="00D24AFA">
      <w:pPr>
        <w:ind w:left="1701"/>
        <w:rPr>
          <w:lang w:val="cs-CZ"/>
        </w:rPr>
      </w:pPr>
      <w:r>
        <w:rPr>
          <w:lang w:val="cs-CZ"/>
        </w:rPr>
        <w:t xml:space="preserve">Metoda ověření: T – Test </w:t>
      </w:r>
      <w:r>
        <w:t>(</w:t>
      </w:r>
      <w:r w:rsidRPr="002E4773">
        <w:rPr>
          <w:lang w:val="cs-CZ"/>
        </w:rPr>
        <w:t>Zkouška</w:t>
      </w:r>
      <w:r>
        <w:rPr>
          <w:lang w:val="cs-CZ"/>
        </w:rPr>
        <w:t>)</w:t>
      </w:r>
    </w:p>
    <w:p w:rsidR="006D049E" w:rsidRDefault="006D049E" w:rsidP="00D24AFA">
      <w:pPr>
        <w:rPr>
          <w:lang w:val="cs-CZ"/>
        </w:rPr>
      </w:pPr>
    </w:p>
    <w:p w:rsidR="00D24AFA" w:rsidRPr="00686036" w:rsidRDefault="00D24AFA" w:rsidP="00D24AFA">
      <w:pPr>
        <w:rPr>
          <w:lang w:val="cs-CZ"/>
        </w:rPr>
      </w:pPr>
      <w:r w:rsidRPr="00686036">
        <w:rPr>
          <w:lang w:val="cs-CZ"/>
        </w:rPr>
        <w:t>REQ-021642/A</w:t>
      </w:r>
      <w:r w:rsidRPr="00686036">
        <w:rPr>
          <w:lang w:val="cs-CZ"/>
        </w:rPr>
        <w:tab/>
      </w:r>
    </w:p>
    <w:p w:rsidR="00686036" w:rsidRDefault="00D24AFA" w:rsidP="00D24AFA">
      <w:pPr>
        <w:ind w:left="1701"/>
        <w:rPr>
          <w:lang w:val="cs-CZ"/>
        </w:rPr>
      </w:pPr>
      <w:r>
        <w:rPr>
          <w:lang w:val="cs-CZ"/>
        </w:rPr>
        <w:t>Únosnost zastropení</w:t>
      </w:r>
      <w:r w:rsidR="00686036">
        <w:rPr>
          <w:lang w:val="cs-CZ"/>
        </w:rPr>
        <w:t xml:space="preserve"> </w:t>
      </w:r>
      <w:bookmarkStart w:id="40" w:name="OLE_LINK41"/>
      <w:bookmarkStart w:id="41" w:name="OLE_LINK42"/>
      <w:bookmarkStart w:id="42" w:name="OLE_LINK40"/>
      <w:r w:rsidR="00686036" w:rsidRPr="00BF40E7">
        <w:rPr>
          <w:lang w:val="cs-CZ"/>
        </w:rPr>
        <w:t>musí být</w:t>
      </w:r>
      <w:r w:rsidR="00686036">
        <w:rPr>
          <w:lang w:val="cs-CZ"/>
        </w:rPr>
        <w:t xml:space="preserve"> </w:t>
      </w:r>
      <w:bookmarkEnd w:id="40"/>
      <w:bookmarkEnd w:id="41"/>
      <w:r w:rsidR="00686036">
        <w:rPr>
          <w:lang w:val="cs-CZ"/>
        </w:rPr>
        <w:t xml:space="preserve">až do </w:t>
      </w:r>
      <w:bookmarkEnd w:id="42"/>
      <w:r w:rsidR="00686036">
        <w:rPr>
          <w:lang w:val="cs-CZ"/>
        </w:rPr>
        <w:t>hmotnosti 120 kg.</w:t>
      </w:r>
    </w:p>
    <w:p w:rsidR="00D24AFA" w:rsidRDefault="00686036" w:rsidP="00D24AFA">
      <w:pPr>
        <w:ind w:left="1701"/>
        <w:rPr>
          <w:i/>
          <w:lang w:val="cs-CZ"/>
        </w:rPr>
      </w:pPr>
      <w:r w:rsidRPr="00686036">
        <w:rPr>
          <w:i/>
          <w:lang w:val="cs-CZ"/>
        </w:rPr>
        <w:t>POZN.: Z</w:t>
      </w:r>
      <w:r w:rsidR="00D24AFA" w:rsidRPr="00686036">
        <w:rPr>
          <w:i/>
          <w:lang w:val="cs-CZ"/>
        </w:rPr>
        <w:t>astropení unese jednoho pracovníka pro potřeby úklidu či údržby.</w:t>
      </w:r>
    </w:p>
    <w:p w:rsidR="002E4773" w:rsidRPr="00686036" w:rsidRDefault="002E4773" w:rsidP="00D24AFA">
      <w:pPr>
        <w:ind w:left="1701"/>
        <w:rPr>
          <w:i/>
          <w:lang w:val="cs-CZ"/>
        </w:rPr>
      </w:pPr>
      <w:r>
        <w:rPr>
          <w:lang w:val="cs-CZ"/>
        </w:rPr>
        <w:t xml:space="preserve">Metoda ověření: T – Test </w:t>
      </w:r>
      <w:r>
        <w:t>(</w:t>
      </w:r>
      <w:r w:rsidRPr="002E4773">
        <w:rPr>
          <w:lang w:val="cs-CZ"/>
        </w:rPr>
        <w:t>Zkouška</w:t>
      </w:r>
      <w:r>
        <w:rPr>
          <w:lang w:val="cs-CZ"/>
        </w:rPr>
        <w:t>)</w:t>
      </w:r>
    </w:p>
    <w:p w:rsidR="00D24AFA" w:rsidRPr="00686036" w:rsidRDefault="00D24AFA" w:rsidP="00D24AFA">
      <w:pPr>
        <w:rPr>
          <w:lang w:val="cs-CZ"/>
        </w:rPr>
      </w:pPr>
      <w:r w:rsidRPr="00686036">
        <w:rPr>
          <w:lang w:val="cs-CZ"/>
        </w:rPr>
        <w:t>REQ-021643/A</w:t>
      </w:r>
      <w:r w:rsidRPr="00686036">
        <w:rPr>
          <w:lang w:val="cs-CZ"/>
        </w:rPr>
        <w:tab/>
      </w:r>
    </w:p>
    <w:p w:rsidR="00D24AFA" w:rsidRDefault="00D24AFA" w:rsidP="00D24AFA">
      <w:pPr>
        <w:ind w:left="1701"/>
        <w:rPr>
          <w:lang w:val="cs-CZ"/>
        </w:rPr>
      </w:pPr>
      <w:r>
        <w:rPr>
          <w:lang w:val="cs-CZ"/>
        </w:rPr>
        <w:t xml:space="preserve">Součástí stropu </w:t>
      </w:r>
      <w:bookmarkStart w:id="43" w:name="OLE_LINK43"/>
      <w:bookmarkStart w:id="44" w:name="OLE_LINK44"/>
      <w:r w:rsidR="00686036" w:rsidRPr="00BF40E7">
        <w:rPr>
          <w:lang w:val="cs-CZ"/>
        </w:rPr>
        <w:t xml:space="preserve">musí </w:t>
      </w:r>
      <w:bookmarkEnd w:id="43"/>
      <w:bookmarkEnd w:id="44"/>
      <w:r w:rsidR="00686036" w:rsidRPr="00BF40E7">
        <w:rPr>
          <w:lang w:val="cs-CZ"/>
        </w:rPr>
        <w:t>být</w:t>
      </w:r>
      <w:r w:rsidR="00686036">
        <w:rPr>
          <w:lang w:val="cs-CZ"/>
        </w:rPr>
        <w:t xml:space="preserve"> </w:t>
      </w:r>
      <w:r>
        <w:rPr>
          <w:lang w:val="cs-CZ"/>
        </w:rPr>
        <w:t>podhled z nehořlavého materiálu</w:t>
      </w:r>
      <w:r w:rsidR="00243ADD">
        <w:rPr>
          <w:lang w:val="cs-CZ"/>
        </w:rPr>
        <w:t xml:space="preserve"> (třída A1 či A2)</w:t>
      </w:r>
      <w:r>
        <w:rPr>
          <w:lang w:val="cs-CZ"/>
        </w:rPr>
        <w:t>.</w:t>
      </w:r>
    </w:p>
    <w:p w:rsidR="00D24AFA" w:rsidRPr="00686036" w:rsidRDefault="00D24AFA" w:rsidP="00D24AFA">
      <w:pPr>
        <w:rPr>
          <w:lang w:val="cs-CZ"/>
        </w:rPr>
      </w:pPr>
      <w:r w:rsidRPr="00686036">
        <w:rPr>
          <w:lang w:val="cs-CZ"/>
        </w:rPr>
        <w:t>REQ-021644/A</w:t>
      </w:r>
      <w:r w:rsidRPr="00686036">
        <w:rPr>
          <w:lang w:val="cs-CZ"/>
        </w:rPr>
        <w:tab/>
      </w:r>
    </w:p>
    <w:p w:rsidR="00D24AFA" w:rsidRDefault="00D24AFA" w:rsidP="00D24AFA">
      <w:pPr>
        <w:ind w:left="1701"/>
        <w:rPr>
          <w:lang w:val="cs-CZ"/>
        </w:rPr>
      </w:pPr>
      <w:r w:rsidRPr="002E4773">
        <w:rPr>
          <w:lang w:val="cs-CZ"/>
        </w:rPr>
        <w:t xml:space="preserve">Podhled </w:t>
      </w:r>
      <w:bookmarkStart w:id="45" w:name="OLE_LINK5"/>
      <w:bookmarkStart w:id="46" w:name="OLE_LINK6"/>
      <w:r w:rsidR="00686036" w:rsidRPr="002E4773">
        <w:rPr>
          <w:lang w:val="cs-CZ"/>
        </w:rPr>
        <w:t xml:space="preserve">musí </w:t>
      </w:r>
      <w:r w:rsidRPr="002E4773">
        <w:rPr>
          <w:lang w:val="cs-CZ"/>
        </w:rPr>
        <w:t>umožn</w:t>
      </w:r>
      <w:r w:rsidR="002E4773" w:rsidRPr="002E4773">
        <w:rPr>
          <w:lang w:val="cs-CZ"/>
        </w:rPr>
        <w:t>ovat</w:t>
      </w:r>
      <w:r w:rsidRPr="002E4773">
        <w:rPr>
          <w:lang w:val="cs-CZ"/>
        </w:rPr>
        <w:t xml:space="preserve"> </w:t>
      </w:r>
      <w:bookmarkEnd w:id="45"/>
      <w:bookmarkEnd w:id="46"/>
      <w:r w:rsidRPr="002E4773">
        <w:rPr>
          <w:lang w:val="cs-CZ"/>
        </w:rPr>
        <w:t>dodatečnou instalaci čtyř požárních čidel Zadavatelem rozmístěných</w:t>
      </w:r>
      <w:r>
        <w:rPr>
          <w:lang w:val="cs-CZ"/>
        </w:rPr>
        <w:t xml:space="preserve"> dle nákresu na obrázku 4. </w:t>
      </w:r>
    </w:p>
    <w:p w:rsidR="00D24AFA" w:rsidRPr="00546972" w:rsidRDefault="00D24AFA" w:rsidP="00D24AFA">
      <w:pPr>
        <w:rPr>
          <w:lang w:val="cs-CZ"/>
        </w:rPr>
      </w:pPr>
      <w:r w:rsidRPr="00686036">
        <w:rPr>
          <w:lang w:val="cs-CZ"/>
        </w:rPr>
        <w:t>REQ-021645/A</w:t>
      </w:r>
      <w:r w:rsidRPr="00686036">
        <w:rPr>
          <w:lang w:val="cs-CZ"/>
        </w:rPr>
        <w:tab/>
      </w:r>
    </w:p>
    <w:p w:rsidR="00D24AFA" w:rsidRDefault="00D24AFA" w:rsidP="00D24AFA">
      <w:pPr>
        <w:ind w:left="1701"/>
        <w:rPr>
          <w:lang w:val="cs-CZ"/>
        </w:rPr>
      </w:pPr>
      <w:r>
        <w:rPr>
          <w:lang w:val="cs-CZ"/>
        </w:rPr>
        <w:t xml:space="preserve">Součástí vestavby </w:t>
      </w:r>
      <w:bookmarkStart w:id="47" w:name="OLE_LINK45"/>
      <w:bookmarkStart w:id="48" w:name="OLE_LINK46"/>
      <w:r w:rsidR="00686036" w:rsidRPr="00BF40E7">
        <w:rPr>
          <w:lang w:val="cs-CZ"/>
        </w:rPr>
        <w:t>musí být</w:t>
      </w:r>
      <w:r w:rsidR="00686036">
        <w:rPr>
          <w:lang w:val="cs-CZ"/>
        </w:rPr>
        <w:t xml:space="preserve"> </w:t>
      </w:r>
      <w:bookmarkEnd w:id="47"/>
      <w:bookmarkEnd w:id="48"/>
      <w:r>
        <w:rPr>
          <w:lang w:val="cs-CZ"/>
        </w:rPr>
        <w:t>žebřík nainstalovaný na stěně za sloupem, umožňující přístup na zastropení pro případ údržby a úklidu.</w:t>
      </w:r>
    </w:p>
    <w:p w:rsidR="00D24AFA" w:rsidRPr="00EA7603" w:rsidRDefault="00D24AFA" w:rsidP="00D24AFA">
      <w:pPr>
        <w:rPr>
          <w:i/>
          <w:color w:val="9A9C9F" w:themeColor="accent6"/>
          <w:sz w:val="10"/>
          <w:szCs w:val="10"/>
          <w:lang w:val="cs-CZ"/>
        </w:rPr>
      </w:pPr>
    </w:p>
    <w:p w:rsidR="00546972" w:rsidRDefault="00546972" w:rsidP="00546972">
      <w:pPr>
        <w:jc w:val="center"/>
        <w:rPr>
          <w:b/>
          <w:lang w:val="cs-CZ"/>
        </w:rPr>
      </w:pPr>
      <w:r w:rsidRPr="00546972">
        <w:rPr>
          <w:b/>
          <w:noProof/>
          <w:lang w:eastAsia="en-US"/>
        </w:rPr>
        <w:drawing>
          <wp:inline distT="0" distB="0" distL="0" distR="0" wp14:anchorId="238AB539" wp14:editId="1B57155D">
            <wp:extent cx="3116913" cy="211504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25615" cy="2120952"/>
                    </a:xfrm>
                    <a:prstGeom prst="rect">
                      <a:avLst/>
                    </a:prstGeom>
                  </pic:spPr>
                </pic:pic>
              </a:graphicData>
            </a:graphic>
          </wp:inline>
        </w:drawing>
      </w:r>
    </w:p>
    <w:p w:rsidR="00D24AFA" w:rsidRDefault="00D24AFA" w:rsidP="00D24AFA">
      <w:pPr>
        <w:rPr>
          <w:lang w:val="cs-CZ"/>
        </w:rPr>
      </w:pPr>
      <w:r>
        <w:rPr>
          <w:b/>
          <w:lang w:val="cs-CZ"/>
        </w:rPr>
        <w:t>Obr. 4.:</w:t>
      </w:r>
      <w:r>
        <w:rPr>
          <w:lang w:val="cs-CZ"/>
        </w:rPr>
        <w:t xml:space="preserve"> Umístění požárních čidel (vyznačených ikonou s červeným symbolem) ve stropu laboratoře.</w:t>
      </w:r>
    </w:p>
    <w:p w:rsidR="00C81A8F" w:rsidRPr="00C81A8F" w:rsidRDefault="00C81A8F" w:rsidP="00D24AFA">
      <w:pPr>
        <w:rPr>
          <w:sz w:val="10"/>
          <w:szCs w:val="10"/>
          <w:lang w:val="cs-CZ"/>
        </w:rPr>
      </w:pPr>
    </w:p>
    <w:p w:rsidR="00D24AFA" w:rsidRDefault="00D24AFA" w:rsidP="00D24AFA">
      <w:pPr>
        <w:pStyle w:val="Heading3"/>
      </w:pPr>
      <w:bookmarkStart w:id="49" w:name="_Toc497823938"/>
      <w:r>
        <w:t>Požadavky na materiál stěn a příček a dveří</w:t>
      </w:r>
      <w:bookmarkEnd w:id="49"/>
    </w:p>
    <w:p w:rsidR="00C81A8F" w:rsidRPr="00C81A8F" w:rsidRDefault="00C81A8F" w:rsidP="00C81A8F">
      <w:pPr>
        <w:rPr>
          <w:sz w:val="10"/>
          <w:szCs w:val="10"/>
          <w:lang w:val="cs-CZ"/>
        </w:rPr>
      </w:pPr>
    </w:p>
    <w:p w:rsidR="00D24AFA" w:rsidRPr="0064083A" w:rsidRDefault="00D24AFA" w:rsidP="00D24AFA">
      <w:pPr>
        <w:rPr>
          <w:lang w:val="cs-CZ"/>
        </w:rPr>
      </w:pPr>
      <w:r w:rsidRPr="0064083A">
        <w:rPr>
          <w:lang w:val="cs-CZ"/>
        </w:rPr>
        <w:t>REQ-021646/A</w:t>
      </w:r>
      <w:r w:rsidRPr="0064083A">
        <w:rPr>
          <w:lang w:val="cs-CZ"/>
        </w:rPr>
        <w:tab/>
      </w:r>
    </w:p>
    <w:p w:rsidR="00D24AFA" w:rsidRDefault="00D24AFA" w:rsidP="00D24AFA">
      <w:pPr>
        <w:ind w:left="1701"/>
        <w:rPr>
          <w:lang w:val="cs-CZ"/>
        </w:rPr>
      </w:pPr>
      <w:r>
        <w:rPr>
          <w:lang w:val="cs-CZ"/>
        </w:rPr>
        <w:t>Obvodové konstrukce splňují požadavek na požární konstrukce DP1.</w:t>
      </w:r>
    </w:p>
    <w:p w:rsidR="00D24AFA" w:rsidRDefault="00D24AFA" w:rsidP="00D24AFA">
      <w:r>
        <w:t>REQ-021647/A</w:t>
      </w:r>
      <w:r>
        <w:tab/>
      </w:r>
    </w:p>
    <w:p w:rsidR="00D24AFA" w:rsidRDefault="00D24AFA" w:rsidP="00D24AFA">
      <w:pPr>
        <w:ind w:left="1701"/>
        <w:rPr>
          <w:lang w:val="cs-CZ"/>
        </w:rPr>
      </w:pPr>
      <w:r>
        <w:rPr>
          <w:lang w:val="cs-CZ"/>
        </w:rPr>
        <w:t xml:space="preserve">Stěny, příčky a dveře </w:t>
      </w:r>
      <w:r w:rsidR="00686036" w:rsidRPr="00BF40E7">
        <w:rPr>
          <w:lang w:val="cs-CZ"/>
        </w:rPr>
        <w:t>musí být</w:t>
      </w:r>
      <w:r w:rsidR="00686036">
        <w:rPr>
          <w:lang w:val="cs-CZ"/>
        </w:rPr>
        <w:t xml:space="preserve"> </w:t>
      </w:r>
      <w:r>
        <w:rPr>
          <w:lang w:val="cs-CZ"/>
        </w:rPr>
        <w:t>omyvatelné.</w:t>
      </w:r>
    </w:p>
    <w:p w:rsidR="00D24AFA" w:rsidRPr="00686036" w:rsidRDefault="00D24AFA" w:rsidP="00D24AFA">
      <w:pPr>
        <w:rPr>
          <w:lang w:val="cs-CZ"/>
        </w:rPr>
      </w:pPr>
      <w:r w:rsidRPr="00686036">
        <w:rPr>
          <w:lang w:val="cs-CZ"/>
        </w:rPr>
        <w:t>REQ-021648/A</w:t>
      </w:r>
      <w:r w:rsidRPr="00686036">
        <w:rPr>
          <w:lang w:val="cs-CZ"/>
        </w:rPr>
        <w:tab/>
      </w:r>
    </w:p>
    <w:p w:rsidR="00D24AFA" w:rsidRDefault="00D24AFA" w:rsidP="00D24AFA">
      <w:pPr>
        <w:ind w:left="1701"/>
        <w:rPr>
          <w:lang w:val="cs-CZ"/>
        </w:rPr>
      </w:pPr>
      <w:r>
        <w:rPr>
          <w:lang w:val="cs-CZ"/>
        </w:rPr>
        <w:t xml:space="preserve">Stěny, příčky a </w:t>
      </w:r>
      <w:r w:rsidRPr="002E4773">
        <w:rPr>
          <w:lang w:val="cs-CZ"/>
        </w:rPr>
        <w:t xml:space="preserve">dveře </w:t>
      </w:r>
      <w:r w:rsidR="00686036" w:rsidRPr="002E4773">
        <w:rPr>
          <w:lang w:val="cs-CZ"/>
        </w:rPr>
        <w:t xml:space="preserve">musí </w:t>
      </w:r>
      <w:bookmarkStart w:id="50" w:name="OLE_LINK47"/>
      <w:bookmarkStart w:id="51" w:name="OLE_LINK49"/>
      <w:r w:rsidRPr="002E4773">
        <w:rPr>
          <w:lang w:val="cs-CZ"/>
        </w:rPr>
        <w:t>odoláva</w:t>
      </w:r>
      <w:r w:rsidR="00686036" w:rsidRPr="002E4773">
        <w:rPr>
          <w:lang w:val="cs-CZ"/>
        </w:rPr>
        <w:t>t</w:t>
      </w:r>
      <w:r w:rsidRPr="002E4773">
        <w:rPr>
          <w:lang w:val="cs-CZ"/>
        </w:rPr>
        <w:t xml:space="preserve"> prokopnutí</w:t>
      </w:r>
      <w:bookmarkEnd w:id="50"/>
      <w:bookmarkEnd w:id="51"/>
      <w:r w:rsidRPr="002E4773">
        <w:rPr>
          <w:lang w:val="cs-CZ"/>
        </w:rPr>
        <w:t>.</w:t>
      </w:r>
    </w:p>
    <w:p w:rsidR="00C81A8F" w:rsidRDefault="00C81A8F" w:rsidP="00D24AFA"/>
    <w:p w:rsidR="00D24AFA" w:rsidRDefault="00D24AFA" w:rsidP="00D24AFA">
      <w:r>
        <w:t>REQ-021649/A</w:t>
      </w:r>
      <w:r>
        <w:tab/>
      </w:r>
    </w:p>
    <w:p w:rsidR="00D24AFA" w:rsidRDefault="00D24AFA" w:rsidP="00D24AFA">
      <w:pPr>
        <w:ind w:left="1701"/>
        <w:rPr>
          <w:lang w:val="cs-CZ"/>
        </w:rPr>
      </w:pPr>
      <w:r>
        <w:rPr>
          <w:lang w:val="cs-CZ"/>
        </w:rPr>
        <w:t xml:space="preserve">Stěny, příčky a dveře </w:t>
      </w:r>
      <w:bookmarkStart w:id="52" w:name="OLE_LINK50"/>
      <w:r w:rsidR="00686036" w:rsidRPr="002E4773">
        <w:rPr>
          <w:lang w:val="cs-CZ"/>
        </w:rPr>
        <w:t xml:space="preserve">musí </w:t>
      </w:r>
      <w:bookmarkEnd w:id="52"/>
      <w:r w:rsidRPr="002E4773">
        <w:rPr>
          <w:lang w:val="cs-CZ"/>
        </w:rPr>
        <w:t>odoláva</w:t>
      </w:r>
      <w:r w:rsidR="00686036" w:rsidRPr="002E4773">
        <w:rPr>
          <w:lang w:val="cs-CZ"/>
        </w:rPr>
        <w:t>t</w:t>
      </w:r>
      <w:r w:rsidRPr="002E4773">
        <w:rPr>
          <w:lang w:val="cs-CZ"/>
        </w:rPr>
        <w:t xml:space="preserve"> proříznutí.</w:t>
      </w:r>
    </w:p>
    <w:p w:rsidR="00D24AFA" w:rsidRPr="00686036" w:rsidRDefault="00D24AFA" w:rsidP="00D24AFA">
      <w:pPr>
        <w:rPr>
          <w:lang w:val="cs-CZ"/>
        </w:rPr>
      </w:pPr>
      <w:r w:rsidRPr="00686036">
        <w:rPr>
          <w:lang w:val="cs-CZ"/>
        </w:rPr>
        <w:t>REQ-021651/A</w:t>
      </w:r>
      <w:r w:rsidRPr="00686036">
        <w:rPr>
          <w:lang w:val="cs-CZ"/>
        </w:rPr>
        <w:tab/>
      </w:r>
    </w:p>
    <w:p w:rsidR="00D24AFA" w:rsidRDefault="00D24AFA" w:rsidP="00D24AFA">
      <w:pPr>
        <w:ind w:left="1701"/>
        <w:rPr>
          <w:lang w:val="cs-CZ"/>
        </w:rPr>
      </w:pPr>
      <w:r>
        <w:rPr>
          <w:lang w:val="cs-CZ"/>
        </w:rPr>
        <w:t xml:space="preserve">Stěny </w:t>
      </w:r>
      <w:r w:rsidRPr="002E4773">
        <w:rPr>
          <w:lang w:val="cs-CZ"/>
        </w:rPr>
        <w:t xml:space="preserve">a příčky </w:t>
      </w:r>
      <w:r w:rsidR="00686036" w:rsidRPr="002E4773">
        <w:rPr>
          <w:lang w:val="cs-CZ"/>
        </w:rPr>
        <w:t xml:space="preserve">musí </w:t>
      </w:r>
      <w:r w:rsidRPr="002E4773">
        <w:rPr>
          <w:lang w:val="cs-CZ"/>
        </w:rPr>
        <w:t>umožň</w:t>
      </w:r>
      <w:r w:rsidR="00686036" w:rsidRPr="002E4773">
        <w:rPr>
          <w:lang w:val="cs-CZ"/>
        </w:rPr>
        <w:t>ovat</w:t>
      </w:r>
      <w:r w:rsidRPr="002E4773">
        <w:rPr>
          <w:lang w:val="cs-CZ"/>
        </w:rPr>
        <w:t xml:space="preserve"> zavěšení</w:t>
      </w:r>
      <w:r>
        <w:rPr>
          <w:lang w:val="cs-CZ"/>
        </w:rPr>
        <w:t xml:space="preserve"> korýtek na kabely a elektroinstalací na omítku.</w:t>
      </w:r>
    </w:p>
    <w:p w:rsidR="00D24AFA" w:rsidRPr="00686036" w:rsidRDefault="00D24AFA" w:rsidP="00D24AFA">
      <w:pPr>
        <w:rPr>
          <w:lang w:val="cs-CZ"/>
        </w:rPr>
      </w:pPr>
      <w:r w:rsidRPr="00686036">
        <w:rPr>
          <w:lang w:val="cs-CZ"/>
        </w:rPr>
        <w:t>REQ-021652/A</w:t>
      </w:r>
      <w:r w:rsidRPr="00686036">
        <w:rPr>
          <w:lang w:val="cs-CZ"/>
        </w:rPr>
        <w:tab/>
      </w:r>
    </w:p>
    <w:p w:rsidR="00D24AFA" w:rsidRDefault="00D24AFA" w:rsidP="00D24AFA">
      <w:pPr>
        <w:ind w:left="1701"/>
        <w:rPr>
          <w:lang w:val="cs-CZ"/>
        </w:rPr>
      </w:pPr>
      <w:r>
        <w:rPr>
          <w:lang w:val="cs-CZ"/>
        </w:rPr>
        <w:t xml:space="preserve">Do stěn a </w:t>
      </w:r>
      <w:r w:rsidRPr="002E4773">
        <w:rPr>
          <w:lang w:val="cs-CZ"/>
        </w:rPr>
        <w:t xml:space="preserve">příček </w:t>
      </w:r>
      <w:r w:rsidR="00686036" w:rsidRPr="002E4773">
        <w:rPr>
          <w:lang w:val="cs-CZ"/>
        </w:rPr>
        <w:t xml:space="preserve">musí být </w:t>
      </w:r>
      <w:r w:rsidRPr="002E4773">
        <w:rPr>
          <w:lang w:val="cs-CZ"/>
        </w:rPr>
        <w:t>možné</w:t>
      </w:r>
      <w:r>
        <w:rPr>
          <w:lang w:val="cs-CZ"/>
        </w:rPr>
        <w:t xml:space="preserve"> (při vyhnutí se nosné konstrukci) dodatečně vytvořit prostupy, aniž by to narušilo funkci a stabilitu vestavby.</w:t>
      </w:r>
    </w:p>
    <w:p w:rsidR="00D24AFA" w:rsidRDefault="00D24AFA" w:rsidP="00D24AFA">
      <w:pPr>
        <w:pStyle w:val="Heading3"/>
      </w:pPr>
      <w:bookmarkStart w:id="53" w:name="_Toc497823939"/>
      <w:r>
        <w:t>Požadavky na dveře</w:t>
      </w:r>
      <w:bookmarkEnd w:id="53"/>
    </w:p>
    <w:p w:rsidR="004E2198" w:rsidRPr="004E2198" w:rsidRDefault="004E2198" w:rsidP="004E2198">
      <w:pPr>
        <w:rPr>
          <w:sz w:val="10"/>
          <w:szCs w:val="10"/>
          <w:lang w:val="cs-CZ"/>
        </w:rPr>
      </w:pPr>
    </w:p>
    <w:p w:rsidR="00D24AFA" w:rsidRDefault="00D24AFA" w:rsidP="00D24AFA">
      <w:r>
        <w:t>REQ-021653/A</w:t>
      </w:r>
      <w:r>
        <w:tab/>
      </w:r>
    </w:p>
    <w:p w:rsidR="00D24AFA" w:rsidRDefault="00D24AFA" w:rsidP="00D24AFA">
      <w:pPr>
        <w:ind w:left="1701"/>
        <w:rPr>
          <w:lang w:val="cs-CZ"/>
        </w:rPr>
      </w:pPr>
      <w:r>
        <w:rPr>
          <w:lang w:val="cs-CZ"/>
        </w:rPr>
        <w:t xml:space="preserve">Součástí </w:t>
      </w:r>
      <w:r w:rsidRPr="002E4773">
        <w:rPr>
          <w:lang w:val="cs-CZ"/>
        </w:rPr>
        <w:t xml:space="preserve">vestavby </w:t>
      </w:r>
      <w:bookmarkStart w:id="54" w:name="OLE_LINK51"/>
      <w:bookmarkStart w:id="55" w:name="OLE_LINK52"/>
      <w:r w:rsidR="00686036" w:rsidRPr="002E4773">
        <w:rPr>
          <w:lang w:val="cs-CZ"/>
        </w:rPr>
        <w:t xml:space="preserve">musí </w:t>
      </w:r>
      <w:bookmarkEnd w:id="54"/>
      <w:bookmarkEnd w:id="55"/>
      <w:r w:rsidR="00686036" w:rsidRPr="002E4773">
        <w:rPr>
          <w:lang w:val="cs-CZ"/>
        </w:rPr>
        <w:t xml:space="preserve">být </w:t>
      </w:r>
      <w:r w:rsidRPr="002E4773">
        <w:rPr>
          <w:lang w:val="cs-CZ"/>
        </w:rPr>
        <w:t>dveře</w:t>
      </w:r>
      <w:r>
        <w:rPr>
          <w:lang w:val="cs-CZ"/>
        </w:rPr>
        <w:t xml:space="preserve"> D1 až D5 umístěné dle nákresu na obrázku 3.</w:t>
      </w:r>
    </w:p>
    <w:p w:rsidR="00D24AFA" w:rsidRDefault="00D24AFA" w:rsidP="00D24AFA">
      <w:r>
        <w:t>REQ-021654/A</w:t>
      </w:r>
      <w:r>
        <w:tab/>
      </w:r>
    </w:p>
    <w:p w:rsidR="00B2047A" w:rsidRDefault="00D24AFA" w:rsidP="00B2047A">
      <w:pPr>
        <w:ind w:left="1701"/>
        <w:rPr>
          <w:lang w:val="cs-CZ"/>
        </w:rPr>
      </w:pPr>
      <w:r w:rsidRPr="002E4773">
        <w:rPr>
          <w:lang w:val="cs-CZ"/>
        </w:rPr>
        <w:t xml:space="preserve">Všechny dveře </w:t>
      </w:r>
      <w:r w:rsidR="00686036" w:rsidRPr="002E4773">
        <w:rPr>
          <w:lang w:val="cs-CZ"/>
        </w:rPr>
        <w:t>musí mít</w:t>
      </w:r>
      <w:r>
        <w:rPr>
          <w:lang w:val="cs-CZ"/>
        </w:rPr>
        <w:t xml:space="preserve"> kliky z obou stran.</w:t>
      </w:r>
    </w:p>
    <w:p w:rsidR="00D24AFA" w:rsidRDefault="00D24AFA" w:rsidP="00D24AFA">
      <w:r>
        <w:t>REQ-021655/A</w:t>
      </w:r>
      <w:r>
        <w:tab/>
      </w:r>
    </w:p>
    <w:p w:rsidR="00D24AFA" w:rsidRDefault="00D24AFA" w:rsidP="00D24AFA">
      <w:pPr>
        <w:ind w:left="1701"/>
        <w:rPr>
          <w:lang w:val="cs-CZ"/>
        </w:rPr>
      </w:pPr>
      <w:r w:rsidRPr="002E4773">
        <w:rPr>
          <w:lang w:val="cs-CZ"/>
        </w:rPr>
        <w:t xml:space="preserve">Všechny dveře </w:t>
      </w:r>
      <w:r w:rsidR="00686036" w:rsidRPr="002E4773">
        <w:rPr>
          <w:lang w:val="cs-CZ"/>
        </w:rPr>
        <w:t xml:space="preserve">musí mít </w:t>
      </w:r>
      <w:r w:rsidRPr="002E4773">
        <w:rPr>
          <w:lang w:val="cs-CZ"/>
        </w:rPr>
        <w:t>zámky</w:t>
      </w:r>
      <w:r>
        <w:rPr>
          <w:lang w:val="cs-CZ"/>
        </w:rPr>
        <w:t>.</w:t>
      </w:r>
    </w:p>
    <w:p w:rsidR="00D24AFA" w:rsidRPr="00686036" w:rsidRDefault="00D24AFA" w:rsidP="00D24AFA">
      <w:pPr>
        <w:rPr>
          <w:lang w:val="cs-CZ"/>
        </w:rPr>
      </w:pPr>
      <w:r w:rsidRPr="00686036">
        <w:rPr>
          <w:lang w:val="cs-CZ"/>
        </w:rPr>
        <w:t>REQ-021656/A</w:t>
      </w:r>
      <w:r w:rsidRPr="00686036">
        <w:rPr>
          <w:lang w:val="cs-CZ"/>
        </w:rPr>
        <w:tab/>
      </w:r>
    </w:p>
    <w:p w:rsidR="00D24AFA" w:rsidRDefault="00D24AFA" w:rsidP="00D24AFA">
      <w:pPr>
        <w:ind w:left="1701"/>
        <w:rPr>
          <w:lang w:val="cs-CZ"/>
        </w:rPr>
      </w:pPr>
      <w:bookmarkStart w:id="56" w:name="OLE_LINK8"/>
      <w:bookmarkStart w:id="57" w:name="OLE_LINK9"/>
      <w:r w:rsidRPr="002E4773">
        <w:rPr>
          <w:lang w:val="cs-CZ"/>
        </w:rPr>
        <w:t xml:space="preserve">Výška všech dveří </w:t>
      </w:r>
      <w:bookmarkEnd w:id="56"/>
      <w:bookmarkEnd w:id="57"/>
      <w:r w:rsidR="00885982" w:rsidRPr="002E4773">
        <w:rPr>
          <w:lang w:val="cs-CZ"/>
        </w:rPr>
        <w:t xml:space="preserve">musí být </w:t>
      </w:r>
      <w:bookmarkStart w:id="58" w:name="OLE_LINK7"/>
      <w:r w:rsidRPr="002E4773">
        <w:rPr>
          <w:lang w:val="cs-CZ"/>
        </w:rPr>
        <w:t>210</w:t>
      </w:r>
      <w:r>
        <w:rPr>
          <w:lang w:val="cs-CZ"/>
        </w:rPr>
        <w:t xml:space="preserve"> cm</w:t>
      </w:r>
      <w:bookmarkEnd w:id="58"/>
      <w:r>
        <w:rPr>
          <w:lang w:val="cs-CZ"/>
        </w:rPr>
        <w:t>.</w:t>
      </w:r>
    </w:p>
    <w:p w:rsidR="00D24AFA" w:rsidRDefault="00D24AFA" w:rsidP="00D24AFA">
      <w:r>
        <w:t>REQ-021657/A</w:t>
      </w:r>
      <w:r>
        <w:tab/>
      </w:r>
    </w:p>
    <w:p w:rsidR="00885982" w:rsidRDefault="00D24AFA" w:rsidP="00A35420">
      <w:pPr>
        <w:spacing w:after="0"/>
        <w:ind w:left="1701"/>
        <w:rPr>
          <w:lang w:val="cs-CZ"/>
        </w:rPr>
      </w:pPr>
      <w:r w:rsidRPr="00A35420">
        <w:rPr>
          <w:b/>
          <w:lang w:val="cs-CZ"/>
        </w:rPr>
        <w:t>Dveře D1</w:t>
      </w:r>
      <w:r w:rsidRPr="00A35420">
        <w:rPr>
          <w:lang w:val="cs-CZ"/>
        </w:rPr>
        <w:t xml:space="preserve"> </w:t>
      </w:r>
      <w:r w:rsidR="00686036" w:rsidRPr="00A35420">
        <w:rPr>
          <w:lang w:val="cs-CZ"/>
        </w:rPr>
        <w:t xml:space="preserve">musí </w:t>
      </w:r>
      <w:r w:rsidR="00885982" w:rsidRPr="00A35420">
        <w:rPr>
          <w:lang w:val="cs-CZ"/>
        </w:rPr>
        <w:t>mít následující</w:t>
      </w:r>
      <w:r w:rsidR="00885982">
        <w:rPr>
          <w:lang w:val="cs-CZ"/>
        </w:rPr>
        <w:t xml:space="preserve"> parametry a vlastnosti</w:t>
      </w:r>
      <w:r w:rsidR="00885982">
        <w:t>:</w:t>
      </w:r>
      <w:r w:rsidR="00686036">
        <w:rPr>
          <w:lang w:val="cs-CZ"/>
        </w:rPr>
        <w:t xml:space="preserve"> </w:t>
      </w:r>
    </w:p>
    <w:p w:rsidR="00885982" w:rsidRPr="00A35420" w:rsidRDefault="00A35420" w:rsidP="005B0A23">
      <w:pPr>
        <w:pStyle w:val="ListParagraph"/>
        <w:numPr>
          <w:ilvl w:val="0"/>
          <w:numId w:val="9"/>
        </w:numPr>
        <w:spacing w:before="0"/>
        <w:rPr>
          <w:lang w:val="cs-CZ"/>
        </w:rPr>
      </w:pPr>
      <w:r w:rsidRPr="00A35420">
        <w:rPr>
          <w:lang w:val="cs-CZ"/>
        </w:rPr>
        <w:t>p</w:t>
      </w:r>
      <w:r w:rsidR="00885982" w:rsidRPr="00A35420">
        <w:rPr>
          <w:lang w:val="cs-CZ"/>
        </w:rPr>
        <w:t>ravé</w:t>
      </w:r>
      <w:r w:rsidRPr="00A35420">
        <w:rPr>
          <w:lang w:val="cs-CZ"/>
        </w:rPr>
        <w:t xml:space="preserve">, </w:t>
      </w:r>
      <w:r w:rsidR="00885982" w:rsidRPr="00A35420">
        <w:rPr>
          <w:lang w:val="cs-CZ"/>
        </w:rPr>
        <w:t>plné;</w:t>
      </w:r>
    </w:p>
    <w:p w:rsidR="00885982" w:rsidRDefault="00A35420" w:rsidP="005B0A23">
      <w:pPr>
        <w:pStyle w:val="ListParagraph"/>
        <w:numPr>
          <w:ilvl w:val="0"/>
          <w:numId w:val="9"/>
        </w:numPr>
        <w:rPr>
          <w:lang w:val="cs-CZ"/>
        </w:rPr>
      </w:pPr>
      <w:r>
        <w:rPr>
          <w:lang w:val="cs-CZ"/>
        </w:rPr>
        <w:t>šířka</w:t>
      </w:r>
      <w:r w:rsidR="00D24AFA" w:rsidRPr="00885982">
        <w:rPr>
          <w:lang w:val="cs-CZ"/>
        </w:rPr>
        <w:t xml:space="preserve"> </w:t>
      </w:r>
      <w:bookmarkStart w:id="59" w:name="OLE_LINK32"/>
      <w:r w:rsidR="00885982">
        <w:rPr>
          <w:lang w:val="cs-CZ"/>
        </w:rPr>
        <w:t xml:space="preserve">dveře </w:t>
      </w:r>
      <w:bookmarkEnd w:id="59"/>
      <w:r w:rsidR="00885982">
        <w:rPr>
          <w:lang w:val="cs-CZ"/>
        </w:rPr>
        <w:t>80 cm;</w:t>
      </w:r>
    </w:p>
    <w:p w:rsidR="00D24AFA" w:rsidRDefault="00D24AFA" w:rsidP="005B0A23">
      <w:pPr>
        <w:pStyle w:val="ListParagraph"/>
        <w:numPr>
          <w:ilvl w:val="0"/>
          <w:numId w:val="9"/>
        </w:numPr>
        <w:spacing w:before="0" w:after="0"/>
        <w:rPr>
          <w:lang w:val="cs-CZ"/>
        </w:rPr>
      </w:pPr>
      <w:r w:rsidRPr="00885982">
        <w:rPr>
          <w:lang w:val="cs-CZ"/>
        </w:rPr>
        <w:t xml:space="preserve">ve své </w:t>
      </w:r>
      <w:r w:rsidRPr="00A35420">
        <w:rPr>
          <w:lang w:val="cs-CZ"/>
        </w:rPr>
        <w:t xml:space="preserve">spodní části </w:t>
      </w:r>
      <w:r w:rsidR="00885982" w:rsidRPr="00A35420">
        <w:rPr>
          <w:lang w:val="cs-CZ"/>
        </w:rPr>
        <w:t xml:space="preserve">musí být </w:t>
      </w:r>
      <w:r w:rsidRPr="00A35420">
        <w:rPr>
          <w:lang w:val="cs-CZ"/>
        </w:rPr>
        <w:t>opatřeny</w:t>
      </w:r>
      <w:r w:rsidRPr="00885982">
        <w:rPr>
          <w:lang w:val="cs-CZ"/>
        </w:rPr>
        <w:t xml:space="preserve"> větrací mřížkou s plochou 6 dm</w:t>
      </w:r>
      <w:r w:rsidRPr="00885982">
        <w:rPr>
          <w:vertAlign w:val="superscript"/>
          <w:lang w:val="cs-CZ"/>
        </w:rPr>
        <w:t>2</w:t>
      </w:r>
      <w:r w:rsidRPr="00885982">
        <w:rPr>
          <w:lang w:val="cs-CZ"/>
        </w:rPr>
        <w:t xml:space="preserve"> (například mřížka obdélníkového tvaru o délkách stran </w:t>
      </w:r>
      <w:r w:rsidR="002E4773">
        <w:rPr>
          <w:lang w:val="cs-CZ"/>
        </w:rPr>
        <w:br/>
      </w:r>
      <w:r w:rsidRPr="00885982">
        <w:rPr>
          <w:lang w:val="cs-CZ"/>
        </w:rPr>
        <w:t>40 x 15 cm, nebo 30 x 20 cm je vyhovující).</w:t>
      </w:r>
    </w:p>
    <w:p w:rsidR="00D24AFA" w:rsidRPr="002E4773" w:rsidRDefault="00D24AFA" w:rsidP="00D24AFA">
      <w:pPr>
        <w:rPr>
          <w:lang w:val="cs-CZ"/>
        </w:rPr>
      </w:pPr>
      <w:r w:rsidRPr="002E4773">
        <w:rPr>
          <w:lang w:val="cs-CZ"/>
        </w:rPr>
        <w:t>REQ-0216</w:t>
      </w:r>
      <w:r w:rsidR="004D20D2">
        <w:rPr>
          <w:lang w:val="cs-CZ"/>
        </w:rPr>
        <w:t>58</w:t>
      </w:r>
      <w:r w:rsidRPr="002E4773">
        <w:rPr>
          <w:lang w:val="cs-CZ"/>
        </w:rPr>
        <w:t>/A</w:t>
      </w:r>
      <w:r w:rsidRPr="002E4773">
        <w:rPr>
          <w:lang w:val="cs-CZ"/>
        </w:rPr>
        <w:tab/>
      </w:r>
    </w:p>
    <w:p w:rsidR="00A35420" w:rsidRDefault="00A35420" w:rsidP="00A35420">
      <w:pPr>
        <w:spacing w:after="0"/>
        <w:ind w:left="1701"/>
        <w:rPr>
          <w:lang w:val="cs-CZ"/>
        </w:rPr>
      </w:pPr>
      <w:r w:rsidRPr="00A35420">
        <w:rPr>
          <w:b/>
          <w:lang w:val="cs-CZ"/>
        </w:rPr>
        <w:t>Dveře D2</w:t>
      </w:r>
      <w:r w:rsidRPr="00A35420">
        <w:rPr>
          <w:lang w:val="cs-CZ"/>
        </w:rPr>
        <w:t xml:space="preserve"> musí mít následující</w:t>
      </w:r>
      <w:r>
        <w:rPr>
          <w:lang w:val="cs-CZ"/>
        </w:rPr>
        <w:t xml:space="preserve"> parametry a vlastnosti</w:t>
      </w:r>
      <w:r w:rsidRPr="002E4773">
        <w:rPr>
          <w:lang w:val="cs-CZ"/>
        </w:rPr>
        <w:t>:</w:t>
      </w:r>
      <w:r>
        <w:rPr>
          <w:lang w:val="cs-CZ"/>
        </w:rPr>
        <w:t xml:space="preserve"> </w:t>
      </w:r>
    </w:p>
    <w:p w:rsidR="00A35420" w:rsidRPr="00A35420" w:rsidRDefault="00A35420" w:rsidP="005B0A23">
      <w:pPr>
        <w:pStyle w:val="ListParagraph"/>
        <w:numPr>
          <w:ilvl w:val="0"/>
          <w:numId w:val="9"/>
        </w:numPr>
        <w:spacing w:before="0"/>
        <w:rPr>
          <w:lang w:val="cs-CZ"/>
        </w:rPr>
      </w:pPr>
      <w:r w:rsidRPr="00A35420">
        <w:rPr>
          <w:lang w:val="cs-CZ"/>
        </w:rPr>
        <w:t>levé</w:t>
      </w:r>
      <w:r w:rsidRPr="002E4773">
        <w:rPr>
          <w:lang w:val="cs-CZ"/>
        </w:rPr>
        <w:t>;</w:t>
      </w:r>
    </w:p>
    <w:p w:rsidR="00A35420" w:rsidRDefault="00D24AFA" w:rsidP="005B0A23">
      <w:pPr>
        <w:pStyle w:val="ListParagraph"/>
        <w:numPr>
          <w:ilvl w:val="0"/>
          <w:numId w:val="9"/>
        </w:numPr>
        <w:rPr>
          <w:lang w:val="cs-CZ"/>
        </w:rPr>
      </w:pPr>
      <w:r w:rsidRPr="00A35420">
        <w:rPr>
          <w:lang w:val="cs-CZ"/>
        </w:rPr>
        <w:t>šířk</w:t>
      </w:r>
      <w:r w:rsidR="00A35420" w:rsidRPr="00A35420">
        <w:rPr>
          <w:lang w:val="cs-CZ"/>
        </w:rPr>
        <w:t>a dveře 80 cm;</w:t>
      </w:r>
    </w:p>
    <w:p w:rsidR="00D24AFA" w:rsidRDefault="00D24AFA" w:rsidP="005B0A23">
      <w:pPr>
        <w:pStyle w:val="ListParagraph"/>
        <w:numPr>
          <w:ilvl w:val="0"/>
          <w:numId w:val="9"/>
        </w:numPr>
        <w:spacing w:before="0" w:after="0"/>
        <w:rPr>
          <w:lang w:val="cs-CZ"/>
        </w:rPr>
      </w:pPr>
      <w:r w:rsidRPr="00A35420">
        <w:rPr>
          <w:lang w:val="cs-CZ"/>
        </w:rPr>
        <w:t>ve své spodní části</w:t>
      </w:r>
      <w:r w:rsidR="00A35420">
        <w:rPr>
          <w:lang w:val="cs-CZ"/>
        </w:rPr>
        <w:t xml:space="preserve"> </w:t>
      </w:r>
      <w:r w:rsidR="00A35420" w:rsidRPr="00A35420">
        <w:rPr>
          <w:lang w:val="cs-CZ"/>
        </w:rPr>
        <w:t>musí být</w:t>
      </w:r>
      <w:r w:rsidRPr="00A35420">
        <w:rPr>
          <w:lang w:val="cs-CZ"/>
        </w:rPr>
        <w:t xml:space="preserve"> opatřeny větrací mřížkou s plochou 6 dm</w:t>
      </w:r>
      <w:r w:rsidRPr="00A35420">
        <w:rPr>
          <w:vertAlign w:val="superscript"/>
          <w:lang w:val="cs-CZ"/>
        </w:rPr>
        <w:t>2</w:t>
      </w:r>
      <w:r w:rsidRPr="00A35420">
        <w:rPr>
          <w:lang w:val="cs-CZ"/>
        </w:rPr>
        <w:t xml:space="preserve"> (například mřížka obdélníkového tvaru o délkách stran </w:t>
      </w:r>
      <w:r w:rsidR="00462E8A">
        <w:rPr>
          <w:lang w:val="cs-CZ"/>
        </w:rPr>
        <w:br/>
      </w:r>
      <w:r w:rsidRPr="00A35420">
        <w:rPr>
          <w:lang w:val="cs-CZ"/>
        </w:rPr>
        <w:t>40 x 15 cm, nebo 30 x 20 cm je vyhovující).</w:t>
      </w:r>
    </w:p>
    <w:p w:rsidR="00D24AFA" w:rsidRPr="00462E8A" w:rsidRDefault="00D24AFA" w:rsidP="00D24AFA">
      <w:pPr>
        <w:rPr>
          <w:lang w:val="cs-CZ"/>
        </w:rPr>
      </w:pPr>
      <w:r w:rsidRPr="00462E8A">
        <w:rPr>
          <w:lang w:val="cs-CZ"/>
        </w:rPr>
        <w:t>REQ-0216</w:t>
      </w:r>
      <w:r w:rsidR="004D20D2" w:rsidRPr="00462E8A">
        <w:rPr>
          <w:lang w:val="cs-CZ"/>
        </w:rPr>
        <w:t>59</w:t>
      </w:r>
      <w:r w:rsidRPr="00462E8A">
        <w:rPr>
          <w:lang w:val="cs-CZ"/>
        </w:rPr>
        <w:t>/A</w:t>
      </w:r>
      <w:r w:rsidRPr="00462E8A">
        <w:rPr>
          <w:lang w:val="cs-CZ"/>
        </w:rPr>
        <w:tab/>
      </w:r>
    </w:p>
    <w:p w:rsidR="00A35420" w:rsidRDefault="00A35420" w:rsidP="00A35420">
      <w:pPr>
        <w:spacing w:before="0" w:after="0"/>
        <w:ind w:left="1701"/>
        <w:rPr>
          <w:lang w:val="cs-CZ"/>
        </w:rPr>
      </w:pPr>
      <w:r w:rsidRPr="00A35420">
        <w:rPr>
          <w:b/>
          <w:lang w:val="cs-CZ"/>
        </w:rPr>
        <w:t xml:space="preserve">Dveře D3 </w:t>
      </w:r>
      <w:r w:rsidRPr="00A35420">
        <w:rPr>
          <w:lang w:val="cs-CZ"/>
        </w:rPr>
        <w:t>musí mít následující</w:t>
      </w:r>
      <w:r>
        <w:rPr>
          <w:lang w:val="cs-CZ"/>
        </w:rPr>
        <w:t xml:space="preserve"> parametry a vlastnosti</w:t>
      </w:r>
      <w:r w:rsidRPr="00462E8A">
        <w:rPr>
          <w:lang w:val="cs-CZ"/>
        </w:rPr>
        <w:t>:</w:t>
      </w:r>
      <w:r>
        <w:rPr>
          <w:lang w:val="cs-CZ"/>
        </w:rPr>
        <w:t xml:space="preserve"> </w:t>
      </w:r>
    </w:p>
    <w:p w:rsidR="00A35420" w:rsidRDefault="00A35420" w:rsidP="005B0A23">
      <w:pPr>
        <w:pStyle w:val="ListParagraph"/>
        <w:numPr>
          <w:ilvl w:val="0"/>
          <w:numId w:val="9"/>
        </w:numPr>
        <w:spacing w:before="0" w:after="0"/>
        <w:rPr>
          <w:lang w:val="cs-CZ"/>
        </w:rPr>
      </w:pPr>
      <w:r w:rsidRPr="00A35420">
        <w:rPr>
          <w:lang w:val="cs-CZ"/>
        </w:rPr>
        <w:t>pravé, plné;</w:t>
      </w:r>
    </w:p>
    <w:p w:rsidR="00A35420" w:rsidRDefault="00D24AFA" w:rsidP="005B0A23">
      <w:pPr>
        <w:pStyle w:val="ListParagraph"/>
        <w:numPr>
          <w:ilvl w:val="0"/>
          <w:numId w:val="9"/>
        </w:numPr>
        <w:spacing w:before="0" w:after="0"/>
        <w:rPr>
          <w:lang w:val="cs-CZ"/>
        </w:rPr>
      </w:pPr>
      <w:r w:rsidRPr="00A35420">
        <w:rPr>
          <w:lang w:val="cs-CZ"/>
        </w:rPr>
        <w:t>šířk</w:t>
      </w:r>
      <w:r w:rsidR="00A35420">
        <w:rPr>
          <w:lang w:val="cs-CZ"/>
        </w:rPr>
        <w:t>a</w:t>
      </w:r>
      <w:r w:rsidRPr="00A35420">
        <w:rPr>
          <w:lang w:val="cs-CZ"/>
        </w:rPr>
        <w:t xml:space="preserve"> </w:t>
      </w:r>
      <w:r w:rsidR="00A35420">
        <w:rPr>
          <w:lang w:val="cs-CZ"/>
        </w:rPr>
        <w:t xml:space="preserve">dveře 80 cm; </w:t>
      </w:r>
    </w:p>
    <w:p w:rsidR="00D24AFA" w:rsidRDefault="00D24AFA" w:rsidP="005B0A23">
      <w:pPr>
        <w:pStyle w:val="ListParagraph"/>
        <w:numPr>
          <w:ilvl w:val="0"/>
          <w:numId w:val="9"/>
        </w:numPr>
        <w:spacing w:before="0" w:after="0"/>
        <w:rPr>
          <w:lang w:val="cs-CZ"/>
        </w:rPr>
      </w:pPr>
      <w:r>
        <w:rPr>
          <w:lang w:val="cs-CZ"/>
        </w:rPr>
        <w:t>opatřeny samouzavíracím mechanismem.</w:t>
      </w:r>
    </w:p>
    <w:p w:rsidR="00D24AFA" w:rsidRDefault="00D24AFA" w:rsidP="00D24AFA">
      <w:r>
        <w:t>REQ-02166</w:t>
      </w:r>
      <w:r w:rsidR="004D20D2">
        <w:t>0</w:t>
      </w:r>
      <w:r>
        <w:t>/A</w:t>
      </w:r>
      <w:r>
        <w:tab/>
      </w:r>
    </w:p>
    <w:p w:rsidR="00A35420" w:rsidRDefault="00A35420" w:rsidP="00A35420">
      <w:pPr>
        <w:spacing w:before="0" w:after="0"/>
        <w:ind w:left="1701"/>
        <w:rPr>
          <w:lang w:val="cs-CZ"/>
        </w:rPr>
      </w:pPr>
      <w:r w:rsidRPr="00A35420">
        <w:rPr>
          <w:b/>
          <w:lang w:val="cs-CZ"/>
        </w:rPr>
        <w:t xml:space="preserve">Dveře D4 </w:t>
      </w:r>
      <w:r w:rsidRPr="00A35420">
        <w:rPr>
          <w:lang w:val="cs-CZ"/>
        </w:rPr>
        <w:t>musí mít následující</w:t>
      </w:r>
      <w:r>
        <w:rPr>
          <w:lang w:val="cs-CZ"/>
        </w:rPr>
        <w:t xml:space="preserve"> parametry a vlastnosti</w:t>
      </w:r>
      <w:r>
        <w:t>:</w:t>
      </w:r>
      <w:r>
        <w:rPr>
          <w:lang w:val="cs-CZ"/>
        </w:rPr>
        <w:t xml:space="preserve"> </w:t>
      </w:r>
    </w:p>
    <w:p w:rsidR="00A35420" w:rsidRDefault="00A35420" w:rsidP="005B0A23">
      <w:pPr>
        <w:pStyle w:val="ListParagraph"/>
        <w:numPr>
          <w:ilvl w:val="0"/>
          <w:numId w:val="9"/>
        </w:numPr>
        <w:spacing w:before="0" w:after="0"/>
        <w:rPr>
          <w:lang w:val="cs-CZ"/>
        </w:rPr>
      </w:pPr>
      <w:r w:rsidRPr="00A35420">
        <w:rPr>
          <w:lang w:val="cs-CZ"/>
        </w:rPr>
        <w:t>pravé, plné;</w:t>
      </w:r>
    </w:p>
    <w:p w:rsidR="00A35420" w:rsidRDefault="00A35420" w:rsidP="005B0A23">
      <w:pPr>
        <w:pStyle w:val="ListParagraph"/>
        <w:numPr>
          <w:ilvl w:val="0"/>
          <w:numId w:val="9"/>
        </w:numPr>
        <w:spacing w:before="0" w:after="0"/>
        <w:rPr>
          <w:lang w:val="cs-CZ"/>
        </w:rPr>
      </w:pPr>
      <w:r w:rsidRPr="00A35420">
        <w:rPr>
          <w:lang w:val="cs-CZ"/>
        </w:rPr>
        <w:t>šířk</w:t>
      </w:r>
      <w:r>
        <w:rPr>
          <w:lang w:val="cs-CZ"/>
        </w:rPr>
        <w:t>a</w:t>
      </w:r>
      <w:r w:rsidRPr="00A35420">
        <w:rPr>
          <w:lang w:val="cs-CZ"/>
        </w:rPr>
        <w:t xml:space="preserve"> </w:t>
      </w:r>
      <w:r>
        <w:rPr>
          <w:lang w:val="cs-CZ"/>
        </w:rPr>
        <w:t xml:space="preserve">dveře 80 cm; </w:t>
      </w:r>
    </w:p>
    <w:p w:rsidR="00A35420" w:rsidRDefault="00D24AFA" w:rsidP="005B0A23">
      <w:pPr>
        <w:pStyle w:val="ListParagraph"/>
        <w:numPr>
          <w:ilvl w:val="0"/>
          <w:numId w:val="9"/>
        </w:numPr>
        <w:spacing w:before="0" w:after="0"/>
        <w:rPr>
          <w:lang w:val="cs-CZ"/>
        </w:rPr>
      </w:pPr>
      <w:r w:rsidRPr="00A35420">
        <w:rPr>
          <w:lang w:val="cs-CZ"/>
        </w:rPr>
        <w:t>opat</w:t>
      </w:r>
      <w:r w:rsidR="001E7EDA">
        <w:rPr>
          <w:lang w:val="cs-CZ"/>
        </w:rPr>
        <w:t>řeny samouzavíracím mechanismem.</w:t>
      </w:r>
    </w:p>
    <w:p w:rsidR="00D24AFA" w:rsidRPr="0054093B" w:rsidRDefault="00D24AFA" w:rsidP="00D24AFA">
      <w:pPr>
        <w:rPr>
          <w:lang w:val="cs-CZ"/>
        </w:rPr>
      </w:pPr>
      <w:r w:rsidRPr="0054093B">
        <w:rPr>
          <w:lang w:val="cs-CZ"/>
        </w:rPr>
        <w:t>REQ-0216</w:t>
      </w:r>
      <w:r w:rsidR="004D20D2">
        <w:rPr>
          <w:lang w:val="cs-CZ"/>
        </w:rPr>
        <w:t>61</w:t>
      </w:r>
      <w:r w:rsidRPr="0054093B">
        <w:rPr>
          <w:lang w:val="cs-CZ"/>
        </w:rPr>
        <w:t>/A</w:t>
      </w:r>
      <w:r w:rsidRPr="0054093B">
        <w:rPr>
          <w:lang w:val="cs-CZ"/>
        </w:rPr>
        <w:tab/>
      </w:r>
    </w:p>
    <w:p w:rsidR="00A35420" w:rsidRDefault="00A35420" w:rsidP="00A35420">
      <w:pPr>
        <w:spacing w:before="0" w:after="0"/>
        <w:ind w:left="1701"/>
        <w:rPr>
          <w:lang w:val="cs-CZ"/>
        </w:rPr>
      </w:pPr>
      <w:r w:rsidRPr="00A35420">
        <w:rPr>
          <w:b/>
          <w:lang w:val="cs-CZ"/>
        </w:rPr>
        <w:t>Dveře D5</w:t>
      </w:r>
      <w:r w:rsidRPr="00A35420">
        <w:rPr>
          <w:lang w:val="cs-CZ"/>
        </w:rPr>
        <w:t xml:space="preserve"> musí mít následující</w:t>
      </w:r>
      <w:r>
        <w:rPr>
          <w:lang w:val="cs-CZ"/>
        </w:rPr>
        <w:t xml:space="preserve"> parametry a vlastnosti</w:t>
      </w:r>
      <w:r>
        <w:t>:</w:t>
      </w:r>
      <w:r>
        <w:rPr>
          <w:lang w:val="cs-CZ"/>
        </w:rPr>
        <w:t xml:space="preserve"> </w:t>
      </w:r>
    </w:p>
    <w:p w:rsidR="00A35420" w:rsidRDefault="00D24AFA" w:rsidP="005B0A23">
      <w:pPr>
        <w:pStyle w:val="ListParagraph"/>
        <w:numPr>
          <w:ilvl w:val="0"/>
          <w:numId w:val="9"/>
        </w:numPr>
        <w:spacing w:before="0" w:after="0"/>
        <w:rPr>
          <w:lang w:val="cs-CZ"/>
        </w:rPr>
      </w:pPr>
      <w:r w:rsidRPr="00A35420">
        <w:rPr>
          <w:lang w:val="cs-CZ"/>
        </w:rPr>
        <w:t>dvoukřídlé a ote</w:t>
      </w:r>
      <w:r w:rsidR="00A35420">
        <w:rPr>
          <w:lang w:val="cs-CZ"/>
        </w:rPr>
        <w:t>vírají se směrem ven z vestavby;</w:t>
      </w:r>
    </w:p>
    <w:p w:rsidR="00B2047A" w:rsidRPr="00B2047A" w:rsidRDefault="00D24AFA" w:rsidP="00B2047A">
      <w:pPr>
        <w:pStyle w:val="ListParagraph"/>
        <w:numPr>
          <w:ilvl w:val="0"/>
          <w:numId w:val="9"/>
        </w:numPr>
        <w:spacing w:before="0" w:after="0"/>
        <w:rPr>
          <w:lang w:val="cs-CZ"/>
        </w:rPr>
      </w:pPr>
      <w:r w:rsidRPr="00A35420">
        <w:rPr>
          <w:lang w:val="cs-CZ"/>
        </w:rPr>
        <w:t>průchozí šířk</w:t>
      </w:r>
      <w:r w:rsidR="001E7EDA">
        <w:rPr>
          <w:lang w:val="cs-CZ"/>
        </w:rPr>
        <w:t>a 170 cm.</w:t>
      </w:r>
      <w:r w:rsidR="00A35420">
        <w:rPr>
          <w:lang w:val="cs-CZ"/>
        </w:rPr>
        <w:t xml:space="preserve"> </w:t>
      </w:r>
      <w:r w:rsidR="00B2047A" w:rsidRPr="00B2047A">
        <w:rPr>
          <w:lang w:val="cs-CZ"/>
        </w:rPr>
        <w:t xml:space="preserve"> </w:t>
      </w:r>
    </w:p>
    <w:p w:rsidR="00D24AFA" w:rsidRDefault="00D24AFA" w:rsidP="00D24AFA">
      <w:pPr>
        <w:pStyle w:val="Heading3"/>
        <w:rPr>
          <w:color w:val="595959"/>
        </w:rPr>
      </w:pPr>
      <w:bookmarkStart w:id="60" w:name="_Toc497823940"/>
      <w:r>
        <w:t>Požadavky na prostupy pro pozdější instalaci ventilace a elektřiny</w:t>
      </w:r>
      <w:bookmarkEnd w:id="60"/>
    </w:p>
    <w:p w:rsidR="00D24AFA" w:rsidRDefault="00D24AFA" w:rsidP="00D24AFA">
      <w:pPr>
        <w:rPr>
          <w:lang w:val="cs-CZ"/>
        </w:rPr>
      </w:pPr>
      <w:r>
        <w:rPr>
          <w:lang w:val="cs-CZ"/>
        </w:rPr>
        <w:t>Ventilace, zásuvky a silová elektřina nejsou součástí dodávky vestavby, Zadavatel je do vestavby instaluje dodatečně (pro ilustraci umístění ventilace viz obrázek 5a). Vestavba však musí mít připravené následující prostupy, které instalaci uvedených technologií umožní:</w:t>
      </w:r>
    </w:p>
    <w:p w:rsidR="00D24AFA" w:rsidRPr="00641A0B" w:rsidRDefault="00D24AFA" w:rsidP="00D24AFA">
      <w:pPr>
        <w:rPr>
          <w:i/>
          <w:color w:val="9A9C9F" w:themeColor="accent6"/>
          <w:sz w:val="10"/>
          <w:szCs w:val="10"/>
          <w:lang w:val="cs-CZ"/>
        </w:rPr>
      </w:pPr>
    </w:p>
    <w:p w:rsidR="00D24AFA" w:rsidRDefault="00D24AFA" w:rsidP="00D24AFA">
      <w:pPr>
        <w:rPr>
          <w:lang w:val="cs-CZ"/>
        </w:rPr>
      </w:pPr>
      <w:r>
        <w:rPr>
          <w:lang w:val="cs-CZ"/>
        </w:rPr>
        <w:t>REQ-021678/A</w:t>
      </w:r>
      <w:r>
        <w:rPr>
          <w:lang w:val="cs-CZ"/>
        </w:rPr>
        <w:tab/>
      </w:r>
    </w:p>
    <w:p w:rsidR="00D24AFA" w:rsidRDefault="00D24AFA" w:rsidP="00D24AFA">
      <w:pPr>
        <w:ind w:left="1701"/>
        <w:rPr>
          <w:lang w:val="cs-CZ"/>
        </w:rPr>
      </w:pPr>
      <w:r>
        <w:rPr>
          <w:lang w:val="cs-CZ"/>
        </w:rPr>
        <w:t xml:space="preserve">V jižní stěně </w:t>
      </w:r>
      <w:r w:rsidR="00C635FC" w:rsidRPr="002E4773">
        <w:rPr>
          <w:lang w:val="cs-CZ"/>
        </w:rPr>
        <w:t xml:space="preserve">musí být </w:t>
      </w:r>
      <w:r w:rsidRPr="002E4773">
        <w:rPr>
          <w:lang w:val="cs-CZ"/>
        </w:rPr>
        <w:t>připraveny tři kruhové prostupy o vnitřním průměry 210 mm umístěné dle nákresu na obrázku 5b.</w:t>
      </w:r>
    </w:p>
    <w:p w:rsidR="002E4773" w:rsidRPr="002E4773" w:rsidRDefault="002E4773" w:rsidP="002E4773">
      <w:pPr>
        <w:ind w:left="1701"/>
        <w:rPr>
          <w:i/>
          <w:lang w:val="cs-CZ"/>
        </w:rPr>
      </w:pPr>
      <w:r w:rsidRPr="002E4773">
        <w:rPr>
          <w:lang w:val="cs-CZ"/>
        </w:rPr>
        <w:t xml:space="preserve">Metoda ověření: T – Test </w:t>
      </w:r>
      <w:r>
        <w:t>(</w:t>
      </w:r>
      <w:r w:rsidRPr="002E4773">
        <w:rPr>
          <w:lang w:val="cs-CZ"/>
        </w:rPr>
        <w:t>Zkouška)</w:t>
      </w:r>
    </w:p>
    <w:p w:rsidR="00D24AFA" w:rsidRPr="002E4773" w:rsidRDefault="00D24AFA" w:rsidP="00D24AFA">
      <w:pPr>
        <w:rPr>
          <w:lang w:val="cs-CZ"/>
        </w:rPr>
      </w:pPr>
      <w:r w:rsidRPr="002E4773">
        <w:rPr>
          <w:lang w:val="cs-CZ"/>
        </w:rPr>
        <w:t>REQ-021679/A</w:t>
      </w:r>
      <w:r w:rsidRPr="002E4773">
        <w:rPr>
          <w:lang w:val="cs-CZ"/>
        </w:rPr>
        <w:tab/>
      </w:r>
    </w:p>
    <w:p w:rsidR="00D24AFA" w:rsidRDefault="00D24AFA" w:rsidP="00D24AFA">
      <w:pPr>
        <w:ind w:left="1701"/>
        <w:rPr>
          <w:lang w:val="cs-CZ"/>
        </w:rPr>
      </w:pPr>
      <w:r w:rsidRPr="002E4773">
        <w:rPr>
          <w:lang w:val="cs-CZ"/>
        </w:rPr>
        <w:t xml:space="preserve">Ve východní stěně </w:t>
      </w:r>
      <w:r w:rsidR="00524B56" w:rsidRPr="002E4773">
        <w:rPr>
          <w:lang w:val="cs-CZ"/>
        </w:rPr>
        <w:t xml:space="preserve">musí být </w:t>
      </w:r>
      <w:r w:rsidRPr="002E4773">
        <w:rPr>
          <w:lang w:val="cs-CZ"/>
        </w:rPr>
        <w:t xml:space="preserve">umístěny čtyři čtvercové prostupy o vnitřních rozměrech 200 x 200 mm umístěné dle nákresu na </w:t>
      </w:r>
      <w:r w:rsidR="00524B56" w:rsidRPr="002E4773">
        <w:rPr>
          <w:lang w:val="cs-CZ"/>
        </w:rPr>
        <w:br/>
      </w:r>
      <w:r w:rsidRPr="002E4773">
        <w:rPr>
          <w:lang w:val="cs-CZ"/>
        </w:rPr>
        <w:t>obrázku 6.</w:t>
      </w:r>
    </w:p>
    <w:p w:rsidR="002E4773" w:rsidRPr="002E4773" w:rsidRDefault="002E4773" w:rsidP="002E4773">
      <w:pPr>
        <w:ind w:left="1701"/>
        <w:rPr>
          <w:i/>
          <w:lang w:val="cs-CZ"/>
        </w:rPr>
      </w:pPr>
      <w:r w:rsidRPr="002E4773">
        <w:rPr>
          <w:lang w:val="cs-CZ"/>
        </w:rPr>
        <w:t xml:space="preserve">Metoda ověření: T – Test </w:t>
      </w:r>
      <w:r>
        <w:t>(</w:t>
      </w:r>
      <w:r w:rsidRPr="002E4773">
        <w:rPr>
          <w:lang w:val="cs-CZ"/>
        </w:rPr>
        <w:t>Zkouška)</w:t>
      </w:r>
    </w:p>
    <w:p w:rsidR="00D24AFA" w:rsidRPr="002E4773" w:rsidRDefault="00D24AFA" w:rsidP="00D24AFA">
      <w:pPr>
        <w:rPr>
          <w:lang w:val="cs-CZ"/>
        </w:rPr>
      </w:pPr>
      <w:r w:rsidRPr="002E4773">
        <w:rPr>
          <w:lang w:val="cs-CZ"/>
        </w:rPr>
        <w:t>REQ-021680/A</w:t>
      </w:r>
      <w:r w:rsidRPr="002E4773">
        <w:rPr>
          <w:lang w:val="cs-CZ"/>
        </w:rPr>
        <w:tab/>
      </w:r>
    </w:p>
    <w:p w:rsidR="00D24AFA" w:rsidRDefault="00D24AFA" w:rsidP="00D24AFA">
      <w:pPr>
        <w:ind w:left="1701"/>
        <w:rPr>
          <w:lang w:val="cs-CZ"/>
        </w:rPr>
      </w:pPr>
      <w:r w:rsidRPr="002E4773">
        <w:rPr>
          <w:lang w:val="cs-CZ"/>
        </w:rPr>
        <w:t xml:space="preserve">Ve stropě </w:t>
      </w:r>
      <w:r w:rsidR="00F8099F" w:rsidRPr="002E4773">
        <w:rPr>
          <w:lang w:val="cs-CZ"/>
        </w:rPr>
        <w:t xml:space="preserve">musí být </w:t>
      </w:r>
      <w:r w:rsidRPr="002E4773">
        <w:rPr>
          <w:lang w:val="cs-CZ"/>
        </w:rPr>
        <w:t>umístěn čtvercový prostup 200 x 200 mm ve stropu poblíž stěny za sloupem dle nákresu na obrázku 7.</w:t>
      </w:r>
    </w:p>
    <w:p w:rsidR="002E4773" w:rsidRPr="002E4773" w:rsidRDefault="002E4773" w:rsidP="002E4773">
      <w:pPr>
        <w:ind w:left="1701"/>
        <w:rPr>
          <w:i/>
          <w:lang w:val="cs-CZ"/>
        </w:rPr>
      </w:pPr>
      <w:r w:rsidRPr="002E4773">
        <w:rPr>
          <w:lang w:val="cs-CZ"/>
        </w:rPr>
        <w:t xml:space="preserve">Metoda ověření: T – Test </w:t>
      </w:r>
      <w:r>
        <w:t>(</w:t>
      </w:r>
      <w:r w:rsidRPr="002E4773">
        <w:rPr>
          <w:lang w:val="cs-CZ"/>
        </w:rPr>
        <w:t>Zkouška)</w:t>
      </w:r>
    </w:p>
    <w:p w:rsidR="00D24AFA" w:rsidRPr="002E4773" w:rsidRDefault="00D24AFA" w:rsidP="00D24AFA">
      <w:pPr>
        <w:rPr>
          <w:lang w:val="cs-CZ"/>
        </w:rPr>
      </w:pPr>
      <w:r w:rsidRPr="002E4773">
        <w:rPr>
          <w:lang w:val="cs-CZ"/>
        </w:rPr>
        <w:t>REQ-021681/A</w:t>
      </w:r>
      <w:r w:rsidRPr="002E4773">
        <w:rPr>
          <w:lang w:val="cs-CZ"/>
        </w:rPr>
        <w:tab/>
      </w:r>
    </w:p>
    <w:p w:rsidR="00F8099F" w:rsidRPr="002E4773" w:rsidRDefault="00D24AFA" w:rsidP="00D24AFA">
      <w:pPr>
        <w:ind w:left="1701"/>
        <w:rPr>
          <w:lang w:val="cs-CZ"/>
        </w:rPr>
      </w:pPr>
      <w:r w:rsidRPr="002E4773">
        <w:rPr>
          <w:lang w:val="cs-CZ"/>
        </w:rPr>
        <w:t xml:space="preserve">V příčce mezi místnostmi LX1 a LX2 </w:t>
      </w:r>
      <w:bookmarkStart w:id="61" w:name="OLE_LINK53"/>
      <w:bookmarkStart w:id="62" w:name="OLE_LINK54"/>
      <w:r w:rsidR="00F8099F" w:rsidRPr="002E4773">
        <w:rPr>
          <w:lang w:val="cs-CZ"/>
        </w:rPr>
        <w:t xml:space="preserve">musí být </w:t>
      </w:r>
      <w:bookmarkEnd w:id="61"/>
      <w:bookmarkEnd w:id="62"/>
      <w:r w:rsidRPr="002E4773">
        <w:rPr>
          <w:lang w:val="cs-CZ"/>
        </w:rPr>
        <w:t xml:space="preserve">umístěn obdélníkového prostup o vnitřních rozměrech 100 x 250 mm dle nákresu na obrázku 8. </w:t>
      </w:r>
    </w:p>
    <w:p w:rsidR="00D24AFA" w:rsidRDefault="00F8099F" w:rsidP="00D24AFA">
      <w:pPr>
        <w:ind w:left="1701"/>
        <w:rPr>
          <w:i/>
          <w:lang w:val="cs-CZ"/>
        </w:rPr>
      </w:pPr>
      <w:r w:rsidRPr="002E4773">
        <w:rPr>
          <w:i/>
          <w:lang w:val="cs-CZ"/>
        </w:rPr>
        <w:t xml:space="preserve">POZN.: </w:t>
      </w:r>
      <w:r w:rsidR="00D24AFA" w:rsidRPr="002E4773">
        <w:rPr>
          <w:i/>
          <w:lang w:val="cs-CZ"/>
        </w:rPr>
        <w:t>Pokud nosná konstrukce umístění prostupu těsně k obvodové zdi neumožňuje, je možné jej – po písemné dohodě se Zadavatelem – od zdi odsadit.</w:t>
      </w:r>
    </w:p>
    <w:p w:rsidR="002E4773" w:rsidRPr="002E4773" w:rsidRDefault="002E4773" w:rsidP="002E4773">
      <w:pPr>
        <w:ind w:left="1701"/>
        <w:rPr>
          <w:i/>
          <w:lang w:val="cs-CZ"/>
        </w:rPr>
      </w:pPr>
      <w:r w:rsidRPr="002E4773">
        <w:rPr>
          <w:lang w:val="cs-CZ"/>
        </w:rPr>
        <w:t xml:space="preserve">Metoda ověření: T – Test </w:t>
      </w:r>
      <w:r>
        <w:t>(</w:t>
      </w:r>
      <w:r w:rsidRPr="002E4773">
        <w:rPr>
          <w:lang w:val="cs-CZ"/>
        </w:rPr>
        <w:t>Zkouška)</w:t>
      </w:r>
    </w:p>
    <w:p w:rsidR="00C81A8F" w:rsidRDefault="00C81A8F" w:rsidP="00D24AFA">
      <w:pPr>
        <w:rPr>
          <w:lang w:val="cs-CZ"/>
        </w:rPr>
      </w:pPr>
    </w:p>
    <w:p w:rsidR="00D24AFA" w:rsidRPr="002E4773" w:rsidRDefault="00D24AFA" w:rsidP="00D24AFA">
      <w:pPr>
        <w:rPr>
          <w:lang w:val="cs-CZ"/>
        </w:rPr>
      </w:pPr>
      <w:r w:rsidRPr="002E4773">
        <w:rPr>
          <w:lang w:val="cs-CZ"/>
        </w:rPr>
        <w:t>REQ-021682/A</w:t>
      </w:r>
      <w:r w:rsidRPr="002E4773">
        <w:rPr>
          <w:lang w:val="cs-CZ"/>
        </w:rPr>
        <w:tab/>
      </w:r>
    </w:p>
    <w:p w:rsidR="00D24AFA" w:rsidRDefault="00D24AFA" w:rsidP="00D24AFA">
      <w:pPr>
        <w:ind w:left="1701"/>
        <w:rPr>
          <w:lang w:val="cs-CZ"/>
        </w:rPr>
      </w:pPr>
      <w:r w:rsidRPr="002E4773">
        <w:rPr>
          <w:lang w:val="cs-CZ"/>
        </w:rPr>
        <w:t xml:space="preserve">V příčce mezi místnostmi LX2 a LX4 u severní stěny </w:t>
      </w:r>
      <w:r w:rsidR="00F8099F" w:rsidRPr="002E4773">
        <w:rPr>
          <w:lang w:val="cs-CZ"/>
        </w:rPr>
        <w:t xml:space="preserve">musí být </w:t>
      </w:r>
      <w:r w:rsidRPr="002E4773">
        <w:rPr>
          <w:lang w:val="cs-CZ"/>
        </w:rPr>
        <w:t xml:space="preserve">umístěn obdélníkový prostup o vnitřních rozměrech 100 x 250 mm dle nákresu na obrázku 9. </w:t>
      </w:r>
    </w:p>
    <w:p w:rsidR="002E4773" w:rsidRPr="002E4773" w:rsidRDefault="002E4773" w:rsidP="002E4773">
      <w:pPr>
        <w:ind w:left="1701"/>
        <w:rPr>
          <w:i/>
          <w:lang w:val="cs-CZ"/>
        </w:rPr>
      </w:pPr>
      <w:r w:rsidRPr="002E4773">
        <w:rPr>
          <w:lang w:val="cs-CZ"/>
        </w:rPr>
        <w:t xml:space="preserve">Metoda ověření: T – Test </w:t>
      </w:r>
      <w:r>
        <w:t>(</w:t>
      </w:r>
      <w:r w:rsidRPr="002E4773">
        <w:rPr>
          <w:lang w:val="cs-CZ"/>
        </w:rPr>
        <w:t>Zkouška)</w:t>
      </w:r>
    </w:p>
    <w:p w:rsidR="00D24AFA" w:rsidRPr="002E4773" w:rsidRDefault="00D24AFA" w:rsidP="00D24AFA">
      <w:pPr>
        <w:rPr>
          <w:lang w:val="cs-CZ"/>
        </w:rPr>
      </w:pPr>
      <w:r w:rsidRPr="002E4773">
        <w:rPr>
          <w:lang w:val="cs-CZ"/>
        </w:rPr>
        <w:t>REQ-021683/A</w:t>
      </w:r>
      <w:r w:rsidRPr="002E4773">
        <w:rPr>
          <w:lang w:val="cs-CZ"/>
        </w:rPr>
        <w:tab/>
      </w:r>
    </w:p>
    <w:p w:rsidR="00D24AFA" w:rsidRDefault="00D24AFA" w:rsidP="00D24AFA">
      <w:pPr>
        <w:ind w:left="1701"/>
        <w:rPr>
          <w:lang w:val="cs-CZ"/>
        </w:rPr>
      </w:pPr>
      <w:r w:rsidRPr="002E4773">
        <w:rPr>
          <w:lang w:val="cs-CZ"/>
        </w:rPr>
        <w:t xml:space="preserve">V příčce mezi místnostmi LX1 a LX4 u jižní stěny </w:t>
      </w:r>
      <w:r w:rsidR="00F8099F" w:rsidRPr="002E4773">
        <w:rPr>
          <w:lang w:val="cs-CZ"/>
        </w:rPr>
        <w:t xml:space="preserve">musí být </w:t>
      </w:r>
      <w:r w:rsidRPr="002E4773">
        <w:rPr>
          <w:lang w:val="cs-CZ"/>
        </w:rPr>
        <w:t>umístěn obdélníkový prostup o vnitřních rozměrech 100</w:t>
      </w:r>
      <w:r>
        <w:rPr>
          <w:lang w:val="cs-CZ"/>
        </w:rPr>
        <w:t xml:space="preserve"> x 250 mm dle nákresu na obrázku 10. </w:t>
      </w:r>
    </w:p>
    <w:p w:rsidR="002E4773" w:rsidRPr="002E4773" w:rsidRDefault="002E4773" w:rsidP="002E4773">
      <w:pPr>
        <w:ind w:left="1701"/>
        <w:rPr>
          <w:i/>
          <w:lang w:val="cs-CZ"/>
        </w:rPr>
      </w:pPr>
      <w:r w:rsidRPr="002E4773">
        <w:rPr>
          <w:lang w:val="cs-CZ"/>
        </w:rPr>
        <w:t xml:space="preserve">Metoda ověření: T – Test </w:t>
      </w:r>
      <w:r>
        <w:t>(</w:t>
      </w:r>
      <w:r w:rsidRPr="002E4773">
        <w:rPr>
          <w:lang w:val="cs-CZ"/>
        </w:rPr>
        <w:t>Zkouška)</w:t>
      </w:r>
    </w:p>
    <w:p w:rsidR="00D24AFA" w:rsidRPr="00641A0B" w:rsidRDefault="00D24AFA" w:rsidP="00D24AFA">
      <w:pPr>
        <w:rPr>
          <w:sz w:val="10"/>
          <w:szCs w:val="10"/>
          <w:lang w:val="cs-CZ"/>
        </w:rPr>
      </w:pPr>
    </w:p>
    <w:p w:rsidR="00D24AFA" w:rsidRDefault="00D24AFA" w:rsidP="00D24AFA">
      <w:pPr>
        <w:rPr>
          <w:lang w:val="cs-CZ"/>
        </w:rPr>
      </w:pPr>
      <w:r>
        <w:rPr>
          <w:noProof/>
          <w:lang w:eastAsia="en-US"/>
        </w:rPr>
        <w:drawing>
          <wp:inline distT="0" distB="0" distL="0" distR="0" wp14:anchorId="76DB5976" wp14:editId="58040B69">
            <wp:extent cx="5952490" cy="35109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490" cy="3510915"/>
                    </a:xfrm>
                    <a:prstGeom prst="rect">
                      <a:avLst/>
                    </a:prstGeom>
                    <a:noFill/>
                    <a:ln>
                      <a:noFill/>
                    </a:ln>
                  </pic:spPr>
                </pic:pic>
              </a:graphicData>
            </a:graphic>
          </wp:inline>
        </w:drawing>
      </w:r>
    </w:p>
    <w:p w:rsidR="00641A0B" w:rsidRPr="00641A0B" w:rsidRDefault="00641A0B" w:rsidP="00D24AFA">
      <w:pPr>
        <w:rPr>
          <w:b/>
          <w:sz w:val="10"/>
          <w:szCs w:val="10"/>
          <w:lang w:val="cs-CZ"/>
        </w:rPr>
      </w:pPr>
    </w:p>
    <w:p w:rsidR="00D24AFA" w:rsidRDefault="00D24AFA" w:rsidP="00D24AFA">
      <w:pPr>
        <w:rPr>
          <w:lang w:val="cs-CZ"/>
        </w:rPr>
      </w:pPr>
      <w:r>
        <w:rPr>
          <w:b/>
          <w:lang w:val="cs-CZ"/>
        </w:rPr>
        <w:t>Obr. 5.a:</w:t>
      </w:r>
      <w:r>
        <w:rPr>
          <w:lang w:val="cs-CZ"/>
        </w:rPr>
        <w:t xml:space="preserve"> Umístění budoucích větracích rukávů (žluté válce). Stropní světla nesmí být umístěna přímo nad rukávy, které by je stínily. Přesné umístění rukávů je vyznačeno na Obr.5.b. níže.</w:t>
      </w:r>
    </w:p>
    <w:p w:rsidR="00D24AFA" w:rsidRDefault="00D24AFA" w:rsidP="00D24AFA">
      <w:pPr>
        <w:rPr>
          <w:i/>
          <w:color w:val="9A9C9F" w:themeColor="accent6"/>
          <w:lang w:val="en-GB"/>
        </w:rPr>
      </w:pPr>
    </w:p>
    <w:p w:rsidR="00D24AFA" w:rsidRDefault="00D24AFA" w:rsidP="00D24AFA"/>
    <w:p w:rsidR="00D24AFA" w:rsidRDefault="00D24AFA" w:rsidP="00D24AFA">
      <w:pPr>
        <w:rPr>
          <w:lang w:val="cs-CZ"/>
        </w:rPr>
      </w:pPr>
      <w:r>
        <w:rPr>
          <w:noProof/>
          <w:lang w:eastAsia="en-US"/>
        </w:rPr>
        <w:drawing>
          <wp:inline distT="0" distB="0" distL="0" distR="0" wp14:anchorId="2E36AB9D" wp14:editId="0262722B">
            <wp:extent cx="5943600" cy="2872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0" cstate="print">
                      <a:extLst>
                        <a:ext uri="{28A0092B-C50C-407E-A947-70E740481C1C}">
                          <a14:useLocalDpi xmlns:a14="http://schemas.microsoft.com/office/drawing/2010/main" val="0"/>
                        </a:ext>
                      </a:extLst>
                    </a:blip>
                    <a:srcRect l="16772" t="29263" r="15118" b="14969"/>
                    <a:stretch>
                      <a:fillRect/>
                    </a:stretch>
                  </pic:blipFill>
                  <pic:spPr bwMode="auto">
                    <a:xfrm>
                      <a:off x="0" y="0"/>
                      <a:ext cx="5943600" cy="2872740"/>
                    </a:xfrm>
                    <a:prstGeom prst="rect">
                      <a:avLst/>
                    </a:prstGeom>
                    <a:noFill/>
                    <a:ln>
                      <a:noFill/>
                    </a:ln>
                  </pic:spPr>
                </pic:pic>
              </a:graphicData>
            </a:graphic>
          </wp:inline>
        </w:drawing>
      </w:r>
    </w:p>
    <w:p w:rsidR="00D24AFA" w:rsidRDefault="00D24AFA" w:rsidP="00D24AFA">
      <w:pPr>
        <w:rPr>
          <w:lang w:val="cs-CZ"/>
        </w:rPr>
      </w:pPr>
      <w:r>
        <w:rPr>
          <w:b/>
          <w:lang w:val="cs-CZ"/>
        </w:rPr>
        <w:t>Obr. 5.b:</w:t>
      </w:r>
      <w:r>
        <w:rPr>
          <w:lang w:val="cs-CZ"/>
        </w:rPr>
        <w:t xml:space="preserve"> Umístění vstupů vzduchu pro budoucí větrací rukávy. Tyto tři kruhové otvory musí být připraveny Dodavatelem v jižní stěně vestavby.</w:t>
      </w:r>
    </w:p>
    <w:p w:rsidR="00D24AFA" w:rsidRDefault="00D24AFA" w:rsidP="00D24AFA">
      <w:pPr>
        <w:rPr>
          <w:i/>
          <w:color w:val="9A9C9F" w:themeColor="accent6"/>
          <w:lang w:val="cs-CZ"/>
        </w:rPr>
      </w:pPr>
    </w:p>
    <w:p w:rsidR="00D24AFA" w:rsidRDefault="00D24AFA" w:rsidP="00D24AFA">
      <w:pPr>
        <w:rPr>
          <w:lang w:val="cs-CZ"/>
        </w:rPr>
      </w:pPr>
    </w:p>
    <w:p w:rsidR="00D24AFA" w:rsidRDefault="00D24AFA" w:rsidP="00D24AFA">
      <w:pPr>
        <w:rPr>
          <w:b/>
          <w:lang w:val="cs-CZ"/>
        </w:rPr>
      </w:pPr>
      <w:r>
        <w:rPr>
          <w:b/>
          <w:noProof/>
          <w:lang w:eastAsia="en-US"/>
        </w:rPr>
        <w:drawing>
          <wp:inline distT="0" distB="0" distL="0" distR="0" wp14:anchorId="15C27DB7" wp14:editId="615DA1C2">
            <wp:extent cx="6047105" cy="2984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1" cstate="print">
                      <a:extLst>
                        <a:ext uri="{28A0092B-C50C-407E-A947-70E740481C1C}">
                          <a14:useLocalDpi xmlns:a14="http://schemas.microsoft.com/office/drawing/2010/main" val="0"/>
                        </a:ext>
                      </a:extLst>
                    </a:blip>
                    <a:srcRect l="7446" t="23267" r="18105" b="14664"/>
                    <a:stretch>
                      <a:fillRect/>
                    </a:stretch>
                  </pic:blipFill>
                  <pic:spPr bwMode="auto">
                    <a:xfrm>
                      <a:off x="0" y="0"/>
                      <a:ext cx="6047105" cy="2984500"/>
                    </a:xfrm>
                    <a:prstGeom prst="rect">
                      <a:avLst/>
                    </a:prstGeom>
                    <a:noFill/>
                    <a:ln>
                      <a:noFill/>
                    </a:ln>
                  </pic:spPr>
                </pic:pic>
              </a:graphicData>
            </a:graphic>
          </wp:inline>
        </w:drawing>
      </w:r>
    </w:p>
    <w:p w:rsidR="00D24AFA" w:rsidRDefault="00D24AFA" w:rsidP="00D24AFA">
      <w:pPr>
        <w:rPr>
          <w:lang w:val="cs-CZ"/>
        </w:rPr>
      </w:pPr>
      <w:r>
        <w:rPr>
          <w:b/>
          <w:lang w:val="cs-CZ"/>
        </w:rPr>
        <w:t xml:space="preserve">Obr. 6: </w:t>
      </w:r>
      <w:r>
        <w:rPr>
          <w:lang w:val="cs-CZ"/>
        </w:rPr>
        <w:t>Umístění čtyř otvorů pro budoucí výstupy vzduchu ve východní stěně.</w:t>
      </w:r>
    </w:p>
    <w:p w:rsidR="00D24AFA" w:rsidRDefault="00D24AFA" w:rsidP="00D24AFA">
      <w:pPr>
        <w:rPr>
          <w:lang w:val="cs-CZ"/>
        </w:rPr>
      </w:pPr>
    </w:p>
    <w:p w:rsidR="00D24AFA" w:rsidRDefault="00D24AFA" w:rsidP="00D24AFA">
      <w:pPr>
        <w:rPr>
          <w:b/>
          <w:lang w:val="cs-CZ"/>
        </w:rPr>
      </w:pPr>
      <w:r>
        <w:rPr>
          <w:b/>
          <w:noProof/>
          <w:lang w:eastAsia="en-US"/>
        </w:rPr>
        <w:drawing>
          <wp:inline distT="0" distB="0" distL="0" distR="0" wp14:anchorId="60137CDF" wp14:editId="66AA5857">
            <wp:extent cx="5486400" cy="3905271"/>
            <wp:effectExtent l="0" t="0" r="0" b="0"/>
            <wp:docPr id="11" name="Picture 11" descr="S3_Hall_ver2_2017080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S3_Hall_ver2_20170807_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24" t="1309" r="14228" b="3057"/>
                    <a:stretch/>
                  </pic:blipFill>
                  <pic:spPr bwMode="auto">
                    <a:xfrm>
                      <a:off x="0" y="0"/>
                      <a:ext cx="5488489" cy="3906758"/>
                    </a:xfrm>
                    <a:prstGeom prst="rect">
                      <a:avLst/>
                    </a:prstGeom>
                    <a:noFill/>
                    <a:ln>
                      <a:noFill/>
                    </a:ln>
                    <a:extLst>
                      <a:ext uri="{53640926-AAD7-44D8-BBD7-CCE9431645EC}">
                        <a14:shadowObscured xmlns:a14="http://schemas.microsoft.com/office/drawing/2010/main"/>
                      </a:ext>
                    </a:extLst>
                  </pic:spPr>
                </pic:pic>
              </a:graphicData>
            </a:graphic>
          </wp:inline>
        </w:drawing>
      </w:r>
    </w:p>
    <w:p w:rsidR="00D24AFA" w:rsidRDefault="00D24AFA" w:rsidP="00D24AFA">
      <w:pPr>
        <w:rPr>
          <w:lang w:val="cs-CZ"/>
        </w:rPr>
      </w:pPr>
      <w:r>
        <w:rPr>
          <w:b/>
          <w:lang w:val="cs-CZ"/>
        </w:rPr>
        <w:t xml:space="preserve">Obr. 7: </w:t>
      </w:r>
      <w:r>
        <w:rPr>
          <w:lang w:val="cs-CZ"/>
        </w:rPr>
        <w:t>Umístění čtvercového prostupu 200 x 200 mm ve stropu poblíž stěny za sloupem.</w:t>
      </w:r>
    </w:p>
    <w:p w:rsidR="00D24AFA" w:rsidRPr="00641A0B" w:rsidRDefault="00D24AFA" w:rsidP="00D24AFA">
      <w:pPr>
        <w:rPr>
          <w:sz w:val="10"/>
          <w:szCs w:val="10"/>
          <w:lang w:val="cs-CZ"/>
        </w:rPr>
      </w:pPr>
    </w:p>
    <w:p w:rsidR="00D24AFA" w:rsidRDefault="00D24AFA" w:rsidP="00641A0B">
      <w:pPr>
        <w:jc w:val="left"/>
        <w:rPr>
          <w:b/>
          <w:lang w:val="cs-CZ"/>
        </w:rPr>
      </w:pPr>
      <w:r>
        <w:rPr>
          <w:b/>
          <w:noProof/>
          <w:lang w:eastAsia="en-US"/>
        </w:rPr>
        <w:drawing>
          <wp:inline distT="0" distB="0" distL="0" distR="0" wp14:anchorId="300BFFF0" wp14:editId="5766571A">
            <wp:extent cx="5486400" cy="3313486"/>
            <wp:effectExtent l="0" t="0" r="0" b="1270"/>
            <wp:docPr id="10" name="Picture 10" descr="S3_Hall_ver2_2017080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S3_Hall_ver2_20170807_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110" r="10420" b="5249"/>
                    <a:stretch/>
                  </pic:blipFill>
                  <pic:spPr bwMode="auto">
                    <a:xfrm>
                      <a:off x="0" y="0"/>
                      <a:ext cx="5494675" cy="3318484"/>
                    </a:xfrm>
                    <a:prstGeom prst="rect">
                      <a:avLst/>
                    </a:prstGeom>
                    <a:noFill/>
                    <a:ln>
                      <a:noFill/>
                    </a:ln>
                    <a:extLst>
                      <a:ext uri="{53640926-AAD7-44D8-BBD7-CCE9431645EC}">
                        <a14:shadowObscured xmlns:a14="http://schemas.microsoft.com/office/drawing/2010/main"/>
                      </a:ext>
                    </a:extLst>
                  </pic:spPr>
                </pic:pic>
              </a:graphicData>
            </a:graphic>
          </wp:inline>
        </w:drawing>
      </w:r>
    </w:p>
    <w:p w:rsidR="00D24AFA" w:rsidRDefault="00D24AFA" w:rsidP="00D24AFA">
      <w:pPr>
        <w:rPr>
          <w:lang w:val="cs-CZ"/>
        </w:rPr>
      </w:pPr>
      <w:r>
        <w:rPr>
          <w:b/>
          <w:lang w:val="cs-CZ"/>
        </w:rPr>
        <w:t xml:space="preserve">Obr. 8: </w:t>
      </w:r>
      <w:r>
        <w:rPr>
          <w:lang w:val="cs-CZ"/>
        </w:rPr>
        <w:t>Umístění obdélníkového prostupu 100 x 250 mm v příčce mezi místnostmi LX1 a LX2 u západní stěny (zeleně), jež je součástí haly S2.</w:t>
      </w:r>
    </w:p>
    <w:p w:rsidR="00D24AFA" w:rsidRDefault="00D24AFA" w:rsidP="00D24AFA">
      <w:pPr>
        <w:jc w:val="center"/>
        <w:rPr>
          <w:lang w:val="cs-CZ"/>
        </w:rPr>
      </w:pPr>
      <w:r>
        <w:rPr>
          <w:noProof/>
          <w:lang w:eastAsia="en-US"/>
        </w:rPr>
        <w:drawing>
          <wp:inline distT="0" distB="0" distL="0" distR="0" wp14:anchorId="0C287423" wp14:editId="06FC2794">
            <wp:extent cx="5467350" cy="3766397"/>
            <wp:effectExtent l="0" t="0" r="0" b="5715"/>
            <wp:docPr id="4" name="Picture 4" descr="S3_Hall_ver2_2017080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S3_Hall_ver2_20170807_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08" t="2156" r="18285" b="8749"/>
                    <a:stretch/>
                  </pic:blipFill>
                  <pic:spPr bwMode="auto">
                    <a:xfrm>
                      <a:off x="0" y="0"/>
                      <a:ext cx="5468211" cy="3766990"/>
                    </a:xfrm>
                    <a:prstGeom prst="rect">
                      <a:avLst/>
                    </a:prstGeom>
                    <a:noFill/>
                    <a:ln>
                      <a:noFill/>
                    </a:ln>
                    <a:extLst>
                      <a:ext uri="{53640926-AAD7-44D8-BBD7-CCE9431645EC}">
                        <a14:shadowObscured xmlns:a14="http://schemas.microsoft.com/office/drawing/2010/main"/>
                      </a:ext>
                    </a:extLst>
                  </pic:spPr>
                </pic:pic>
              </a:graphicData>
            </a:graphic>
          </wp:inline>
        </w:drawing>
      </w:r>
    </w:p>
    <w:p w:rsidR="00D24AFA" w:rsidRDefault="00D24AFA" w:rsidP="00D24AFA">
      <w:pPr>
        <w:rPr>
          <w:lang w:val="cs-CZ"/>
        </w:rPr>
      </w:pPr>
      <w:r>
        <w:rPr>
          <w:b/>
          <w:lang w:val="cs-CZ"/>
        </w:rPr>
        <w:t xml:space="preserve">Obr. 9: </w:t>
      </w:r>
      <w:r>
        <w:rPr>
          <w:lang w:val="cs-CZ"/>
        </w:rPr>
        <w:t>Umístění obdélníkového prostupu 100 x 250 mm v příčce mezi místnostmi LX2 a LX4 u severní stěny (zeleně), jež je součástí haly S2.</w:t>
      </w:r>
    </w:p>
    <w:p w:rsidR="00D24AFA" w:rsidRDefault="00D24AFA" w:rsidP="00D24AFA">
      <w:pPr>
        <w:jc w:val="center"/>
        <w:rPr>
          <w:b/>
          <w:lang w:val="cs-CZ"/>
        </w:rPr>
      </w:pPr>
      <w:r>
        <w:rPr>
          <w:b/>
          <w:noProof/>
          <w:lang w:eastAsia="en-US"/>
        </w:rPr>
        <w:drawing>
          <wp:inline distT="0" distB="0" distL="0" distR="0" wp14:anchorId="12870979" wp14:editId="61831CFB">
            <wp:extent cx="5486400" cy="3541854"/>
            <wp:effectExtent l="0" t="0" r="0" b="1905"/>
            <wp:docPr id="3" name="Picture 3" descr="S3_Hall_ver2_20170807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S3_Hall_ver2_20170807_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232" t="3590" r="3273" b="9482"/>
                    <a:stretch/>
                  </pic:blipFill>
                  <pic:spPr bwMode="auto">
                    <a:xfrm>
                      <a:off x="0" y="0"/>
                      <a:ext cx="5492759" cy="3545959"/>
                    </a:xfrm>
                    <a:prstGeom prst="rect">
                      <a:avLst/>
                    </a:prstGeom>
                    <a:noFill/>
                    <a:ln>
                      <a:noFill/>
                    </a:ln>
                    <a:extLst>
                      <a:ext uri="{53640926-AAD7-44D8-BBD7-CCE9431645EC}">
                        <a14:shadowObscured xmlns:a14="http://schemas.microsoft.com/office/drawing/2010/main"/>
                      </a:ext>
                    </a:extLst>
                  </pic:spPr>
                </pic:pic>
              </a:graphicData>
            </a:graphic>
          </wp:inline>
        </w:drawing>
      </w:r>
    </w:p>
    <w:p w:rsidR="00D24AFA" w:rsidRDefault="00D24AFA" w:rsidP="00D24AFA">
      <w:pPr>
        <w:rPr>
          <w:lang w:val="cs-CZ"/>
        </w:rPr>
      </w:pPr>
      <w:r>
        <w:rPr>
          <w:b/>
          <w:lang w:val="cs-CZ"/>
        </w:rPr>
        <w:t xml:space="preserve">Obr. 10: </w:t>
      </w:r>
      <w:r>
        <w:rPr>
          <w:lang w:val="cs-CZ"/>
        </w:rPr>
        <w:t xml:space="preserve">Umístění obdélníkového prostupu 100 x 250 mm v příčce mezi místnostmi LX1 a LX4 u jižní stěny. </w:t>
      </w:r>
    </w:p>
    <w:p w:rsidR="00D24AFA" w:rsidRDefault="00D24AFA" w:rsidP="00D24AFA">
      <w:pPr>
        <w:pStyle w:val="Heading3"/>
        <w:rPr>
          <w:color w:val="595959"/>
          <w:lang w:val="x-none"/>
        </w:rPr>
      </w:pPr>
      <w:bookmarkStart w:id="63" w:name="_Toc497823941"/>
      <w:r>
        <w:t>Požadavky na osvětlení</w:t>
      </w:r>
      <w:bookmarkEnd w:id="63"/>
    </w:p>
    <w:p w:rsidR="00D24AFA" w:rsidRDefault="00D24AFA" w:rsidP="00D24AFA">
      <w:r>
        <w:t>REQ-021684/A</w:t>
      </w:r>
      <w:r>
        <w:tab/>
      </w:r>
    </w:p>
    <w:p w:rsidR="00D24AFA" w:rsidRPr="002E4773" w:rsidRDefault="00D24AFA" w:rsidP="00D24AFA">
      <w:pPr>
        <w:ind w:left="1701"/>
        <w:rPr>
          <w:lang w:val="cs-CZ"/>
        </w:rPr>
      </w:pPr>
      <w:r w:rsidRPr="002E4773">
        <w:rPr>
          <w:lang w:val="cs-CZ"/>
        </w:rPr>
        <w:t xml:space="preserve">Osvětlení </w:t>
      </w:r>
      <w:r w:rsidR="00F8099F" w:rsidRPr="002E4773">
        <w:rPr>
          <w:lang w:val="cs-CZ"/>
        </w:rPr>
        <w:t xml:space="preserve">musí být </w:t>
      </w:r>
      <w:r w:rsidRPr="002E4773">
        <w:rPr>
          <w:lang w:val="cs-CZ"/>
        </w:rPr>
        <w:t>zářivkové, zabudované v podhledu stropu.</w:t>
      </w:r>
    </w:p>
    <w:p w:rsidR="00D24AFA" w:rsidRPr="002E4773" w:rsidRDefault="00D24AFA" w:rsidP="00D24AFA">
      <w:pPr>
        <w:rPr>
          <w:lang w:val="cs-CZ"/>
        </w:rPr>
      </w:pPr>
      <w:r w:rsidRPr="002E4773">
        <w:rPr>
          <w:lang w:val="cs-CZ"/>
        </w:rPr>
        <w:t>REQ-021685/A</w:t>
      </w:r>
      <w:r w:rsidRPr="002E4773">
        <w:rPr>
          <w:lang w:val="cs-CZ"/>
        </w:rPr>
        <w:tab/>
      </w:r>
    </w:p>
    <w:p w:rsidR="00D24AFA" w:rsidRPr="002E4773" w:rsidRDefault="00D24AFA" w:rsidP="00D24AFA">
      <w:pPr>
        <w:ind w:left="1701"/>
        <w:rPr>
          <w:lang w:val="cs-CZ"/>
        </w:rPr>
      </w:pPr>
      <w:r w:rsidRPr="002E4773">
        <w:rPr>
          <w:lang w:val="cs-CZ"/>
        </w:rPr>
        <w:t xml:space="preserve">Osvětlení </w:t>
      </w:r>
      <w:r w:rsidR="00F8099F" w:rsidRPr="002E4773">
        <w:rPr>
          <w:lang w:val="cs-CZ"/>
        </w:rPr>
        <w:t xml:space="preserve">musí být </w:t>
      </w:r>
      <w:r w:rsidRPr="002E4773">
        <w:rPr>
          <w:lang w:val="cs-CZ"/>
        </w:rPr>
        <w:t>umístěno tak, aby jej větrací rukávy zakreslené v obrázku 5a a 5b nestínily (není tedy umístěno nad těmito rukávy).</w:t>
      </w:r>
    </w:p>
    <w:p w:rsidR="00D24AFA" w:rsidRPr="002E4773" w:rsidRDefault="00D24AFA" w:rsidP="00D24AFA">
      <w:pPr>
        <w:rPr>
          <w:lang w:val="cs-CZ"/>
        </w:rPr>
      </w:pPr>
      <w:r w:rsidRPr="002E4773">
        <w:rPr>
          <w:lang w:val="cs-CZ"/>
        </w:rPr>
        <w:t>REQ-021686/A</w:t>
      </w:r>
      <w:r w:rsidRPr="002E4773">
        <w:rPr>
          <w:lang w:val="cs-CZ"/>
        </w:rPr>
        <w:tab/>
      </w:r>
    </w:p>
    <w:p w:rsidR="00D24AFA" w:rsidRPr="002E4773" w:rsidRDefault="00D24AFA" w:rsidP="00D24AFA">
      <w:pPr>
        <w:ind w:left="1701"/>
        <w:rPr>
          <w:lang w:val="cs-CZ"/>
        </w:rPr>
      </w:pPr>
      <w:r w:rsidRPr="002E4773">
        <w:rPr>
          <w:lang w:val="cs-CZ"/>
        </w:rPr>
        <w:t xml:space="preserve">Osvětlení v místnosti LX1 </w:t>
      </w:r>
      <w:r w:rsidR="00F8099F" w:rsidRPr="002E4773">
        <w:rPr>
          <w:lang w:val="cs-CZ"/>
        </w:rPr>
        <w:t xml:space="preserve">musí zajišťovat </w:t>
      </w:r>
      <w:r w:rsidRPr="002E4773">
        <w:rPr>
          <w:lang w:val="cs-CZ"/>
        </w:rPr>
        <w:t>na pracovních stolech (deska ve výši 80 cm nad podlahou) intenzitu 500 lux.</w:t>
      </w:r>
    </w:p>
    <w:p w:rsidR="00D24AFA" w:rsidRPr="002E4773" w:rsidRDefault="00D24AFA" w:rsidP="00D24AFA">
      <w:pPr>
        <w:rPr>
          <w:lang w:val="cs-CZ"/>
        </w:rPr>
      </w:pPr>
      <w:r w:rsidRPr="002E4773">
        <w:rPr>
          <w:lang w:val="cs-CZ"/>
        </w:rPr>
        <w:t>REQ-021687/A</w:t>
      </w:r>
      <w:r w:rsidRPr="002E4773">
        <w:rPr>
          <w:lang w:val="cs-CZ"/>
        </w:rPr>
        <w:tab/>
      </w:r>
    </w:p>
    <w:p w:rsidR="00D24AFA" w:rsidRPr="002E4773" w:rsidRDefault="00D24AFA" w:rsidP="00D24AFA">
      <w:pPr>
        <w:ind w:left="1701"/>
        <w:rPr>
          <w:lang w:val="cs-CZ"/>
        </w:rPr>
      </w:pPr>
      <w:r w:rsidRPr="002E4773">
        <w:rPr>
          <w:lang w:val="cs-CZ"/>
        </w:rPr>
        <w:t xml:space="preserve">Osvětlení v místnosti LX2 </w:t>
      </w:r>
      <w:r w:rsidR="00F8099F" w:rsidRPr="002E4773">
        <w:rPr>
          <w:lang w:val="cs-CZ"/>
        </w:rPr>
        <w:t xml:space="preserve">musí zajišťovat </w:t>
      </w:r>
      <w:r w:rsidRPr="002E4773">
        <w:rPr>
          <w:lang w:val="cs-CZ"/>
        </w:rPr>
        <w:t>na pracovních stolech (deska ve výši 80 cm nad podlahou) intenzitu 500 lux.</w:t>
      </w:r>
    </w:p>
    <w:p w:rsidR="00D24AFA" w:rsidRPr="002E4773" w:rsidRDefault="00D24AFA" w:rsidP="00D24AFA">
      <w:pPr>
        <w:rPr>
          <w:lang w:val="cs-CZ"/>
        </w:rPr>
      </w:pPr>
      <w:r w:rsidRPr="002E4773">
        <w:rPr>
          <w:lang w:val="cs-CZ"/>
        </w:rPr>
        <w:t>REQ-021688/A</w:t>
      </w:r>
      <w:r w:rsidRPr="002E4773">
        <w:rPr>
          <w:lang w:val="cs-CZ"/>
        </w:rPr>
        <w:tab/>
      </w:r>
    </w:p>
    <w:p w:rsidR="00D24AFA" w:rsidRPr="002E4773" w:rsidRDefault="00D24AFA" w:rsidP="00D24AFA">
      <w:pPr>
        <w:ind w:left="1701"/>
        <w:rPr>
          <w:lang w:val="cs-CZ"/>
        </w:rPr>
      </w:pPr>
      <w:r w:rsidRPr="002E4773">
        <w:rPr>
          <w:lang w:val="cs-CZ"/>
        </w:rPr>
        <w:t xml:space="preserve">Osvětlení v místnosti LX3 </w:t>
      </w:r>
      <w:r w:rsidR="00F8099F" w:rsidRPr="002E4773">
        <w:rPr>
          <w:lang w:val="cs-CZ"/>
        </w:rPr>
        <w:t xml:space="preserve">musí zajišťovat </w:t>
      </w:r>
      <w:r w:rsidRPr="002E4773">
        <w:rPr>
          <w:lang w:val="cs-CZ"/>
        </w:rPr>
        <w:t>na pracovních stolech (deska ve výši 80 cm nad podlahou) intenzitu 300 lux.</w:t>
      </w:r>
    </w:p>
    <w:p w:rsidR="00D24AFA" w:rsidRPr="002E4773" w:rsidRDefault="00D24AFA" w:rsidP="00D24AFA">
      <w:pPr>
        <w:rPr>
          <w:lang w:val="cs-CZ"/>
        </w:rPr>
      </w:pPr>
      <w:r w:rsidRPr="002E4773">
        <w:rPr>
          <w:lang w:val="cs-CZ"/>
        </w:rPr>
        <w:t>REQ-021689/A</w:t>
      </w:r>
      <w:r w:rsidRPr="002E4773">
        <w:rPr>
          <w:lang w:val="cs-CZ"/>
        </w:rPr>
        <w:tab/>
      </w:r>
    </w:p>
    <w:p w:rsidR="00D24AFA" w:rsidRPr="002E4773" w:rsidRDefault="00D24AFA" w:rsidP="00D24AFA">
      <w:pPr>
        <w:ind w:left="1701"/>
        <w:rPr>
          <w:lang w:val="cs-CZ"/>
        </w:rPr>
      </w:pPr>
      <w:r w:rsidRPr="002E4773">
        <w:rPr>
          <w:lang w:val="cs-CZ"/>
        </w:rPr>
        <w:t xml:space="preserve">Osvětlení v místnosti LX4 </w:t>
      </w:r>
      <w:r w:rsidR="00F8099F" w:rsidRPr="002E4773">
        <w:rPr>
          <w:lang w:val="cs-CZ"/>
        </w:rPr>
        <w:t xml:space="preserve">musí zajišťovat </w:t>
      </w:r>
      <w:r w:rsidRPr="002E4773">
        <w:rPr>
          <w:lang w:val="cs-CZ"/>
        </w:rPr>
        <w:t>na pracovních stolech (deska ve výši 80 cm nad podlahou) intenzitu 750 lux.</w:t>
      </w:r>
    </w:p>
    <w:p w:rsidR="002E4773" w:rsidRDefault="002E4773" w:rsidP="002E4773">
      <w:pPr>
        <w:rPr>
          <w:i/>
          <w:lang w:val="cs-CZ"/>
        </w:rPr>
      </w:pPr>
    </w:p>
    <w:p w:rsidR="00D24AFA" w:rsidRDefault="00D24AFA" w:rsidP="00D24AFA">
      <w:pPr>
        <w:pStyle w:val="Heading1"/>
        <w:spacing w:before="480"/>
        <w:rPr>
          <w:color w:val="595959"/>
        </w:rPr>
      </w:pPr>
      <w:bookmarkStart w:id="64" w:name="_Toc497823942"/>
      <w:r>
        <w:t xml:space="preserve">Požadavky na dopravu a instalaci </w:t>
      </w:r>
      <w:r w:rsidR="003A0B4E">
        <w:t>produktu</w:t>
      </w:r>
      <w:bookmarkEnd w:id="64"/>
    </w:p>
    <w:p w:rsidR="00D24AFA" w:rsidRDefault="00D24AFA" w:rsidP="000B3E36">
      <w:pPr>
        <w:pStyle w:val="Heading2"/>
        <w:rPr>
          <w:color w:val="595959"/>
        </w:rPr>
      </w:pPr>
      <w:bookmarkStart w:id="65" w:name="_Toc497823943"/>
      <w:r>
        <w:t xml:space="preserve">Obecné požadavky </w:t>
      </w:r>
      <w:bookmarkStart w:id="66" w:name="OLE_LINK78"/>
      <w:r>
        <w:t xml:space="preserve">na dopravu a instalaci </w:t>
      </w:r>
      <w:r w:rsidR="003A0B4E">
        <w:t>produktu</w:t>
      </w:r>
      <w:bookmarkEnd w:id="65"/>
      <w:bookmarkEnd w:id="66"/>
    </w:p>
    <w:p w:rsidR="00D24AFA" w:rsidRPr="00BF40E7" w:rsidRDefault="00D24AFA" w:rsidP="00D24AFA">
      <w:pPr>
        <w:rPr>
          <w:i/>
          <w:color w:val="9A9C9F" w:themeColor="accent6"/>
          <w:sz w:val="10"/>
          <w:szCs w:val="10"/>
        </w:rPr>
      </w:pPr>
    </w:p>
    <w:p w:rsidR="00D24AFA" w:rsidRDefault="00D24AFA" w:rsidP="00D24AFA">
      <w:r>
        <w:t>REQ-021698/A</w:t>
      </w:r>
      <w:r>
        <w:tab/>
      </w:r>
    </w:p>
    <w:p w:rsidR="00D24AFA" w:rsidRDefault="00D24AFA" w:rsidP="00D24AFA">
      <w:pPr>
        <w:ind w:left="1701"/>
        <w:rPr>
          <w:lang w:val="cs-CZ"/>
        </w:rPr>
      </w:pPr>
      <w:r>
        <w:rPr>
          <w:lang w:val="cs-CZ"/>
        </w:rPr>
        <w:t xml:space="preserve">Pro účel instalačních prací Zadavatel seznámí Dodavatele se směrnicí „Vstupní podmínky externích subjektů ELI </w:t>
      </w:r>
      <w:proofErr w:type="spellStart"/>
      <w:r>
        <w:rPr>
          <w:lang w:val="cs-CZ"/>
        </w:rPr>
        <w:t>Beamlines</w:t>
      </w:r>
      <w:proofErr w:type="spellEnd"/>
      <w:r>
        <w:rPr>
          <w:lang w:val="cs-CZ"/>
        </w:rPr>
        <w:t xml:space="preserve">“ (viz </w:t>
      </w:r>
      <w:r w:rsidR="002472A1">
        <w:rPr>
          <w:lang w:val="cs-CZ"/>
        </w:rPr>
        <w:t xml:space="preserve">kapitola 1.4, </w:t>
      </w:r>
      <w:r>
        <w:rPr>
          <w:lang w:val="cs-CZ"/>
        </w:rPr>
        <w:t xml:space="preserve">referenční dokument </w:t>
      </w:r>
      <w:r w:rsidRPr="002472A1">
        <w:rPr>
          <w:b/>
          <w:lang w:val="cs-CZ"/>
        </w:rPr>
        <w:t>RD-01</w:t>
      </w:r>
      <w:r>
        <w:rPr>
          <w:lang w:val="cs-CZ"/>
        </w:rPr>
        <w:t xml:space="preserve">) a Dodavatel tuto směrnici </w:t>
      </w:r>
      <w:r w:rsidR="002472A1">
        <w:rPr>
          <w:lang w:val="cs-CZ"/>
        </w:rPr>
        <w:t xml:space="preserve">musí </w:t>
      </w:r>
      <w:r>
        <w:rPr>
          <w:lang w:val="cs-CZ"/>
        </w:rPr>
        <w:t>akcept</w:t>
      </w:r>
      <w:r w:rsidR="002472A1">
        <w:rPr>
          <w:lang w:val="cs-CZ"/>
        </w:rPr>
        <w:t>ovat</w:t>
      </w:r>
      <w:r>
        <w:rPr>
          <w:lang w:val="cs-CZ"/>
        </w:rPr>
        <w:t>.</w:t>
      </w:r>
    </w:p>
    <w:p w:rsidR="00D24AFA" w:rsidRDefault="00D24AFA" w:rsidP="00D24AFA">
      <w:r>
        <w:t>REQ-021699/A</w:t>
      </w:r>
      <w:r>
        <w:tab/>
      </w:r>
    </w:p>
    <w:p w:rsidR="00D24AFA" w:rsidRDefault="00D24AFA" w:rsidP="00D24AFA">
      <w:pPr>
        <w:ind w:left="1701"/>
        <w:rPr>
          <w:lang w:val="cs-CZ"/>
        </w:rPr>
      </w:pPr>
      <w:r>
        <w:rPr>
          <w:lang w:val="cs-CZ"/>
        </w:rPr>
        <w:t>Doprava všech dílů vestavby do konečného místa určení a její instalace musí být provedeny Dodavatelem.</w:t>
      </w:r>
    </w:p>
    <w:p w:rsidR="00D24AFA" w:rsidRDefault="00D24AFA" w:rsidP="00D24AFA">
      <w:r>
        <w:t>REQ-021700/A</w:t>
      </w:r>
      <w:r>
        <w:tab/>
      </w:r>
    </w:p>
    <w:p w:rsidR="00D24AFA" w:rsidRDefault="00D24AFA" w:rsidP="00D24AFA">
      <w:pPr>
        <w:ind w:left="1701"/>
        <w:rPr>
          <w:lang w:val="cs-CZ"/>
        </w:rPr>
      </w:pPr>
      <w:r>
        <w:rPr>
          <w:lang w:val="cs-CZ"/>
        </w:rPr>
        <w:t>Likvidace odpadů vzniklých při instalaci vestavby musí být provedena Dodavatelem.</w:t>
      </w:r>
    </w:p>
    <w:p w:rsidR="00D24AFA" w:rsidRDefault="00D24AFA" w:rsidP="00D24AFA">
      <w:r>
        <w:t>REQ-021701/A</w:t>
      </w:r>
      <w:r>
        <w:tab/>
      </w:r>
    </w:p>
    <w:p w:rsidR="00D24AFA" w:rsidRDefault="00D24AFA" w:rsidP="00D24AFA">
      <w:pPr>
        <w:ind w:left="1701"/>
        <w:rPr>
          <w:lang w:val="cs-CZ"/>
        </w:rPr>
      </w:pPr>
      <w:r>
        <w:rPr>
          <w:lang w:val="cs-CZ"/>
        </w:rPr>
        <w:t xml:space="preserve">Dodavatel musí zajistit, aby jeho činnost a instalace </w:t>
      </w:r>
      <w:r w:rsidR="000B3E36">
        <w:rPr>
          <w:lang w:val="cs-CZ"/>
        </w:rPr>
        <w:t xml:space="preserve">vestavby </w:t>
      </w:r>
      <w:r>
        <w:rPr>
          <w:lang w:val="cs-CZ"/>
        </w:rPr>
        <w:t>byly prováděny bez zbytečné kontaminace místa instalace. Prostory zahrnují místnosti s normální čistotou.</w:t>
      </w:r>
    </w:p>
    <w:p w:rsidR="00D24AFA" w:rsidRPr="00D24AFA" w:rsidRDefault="00D24AFA" w:rsidP="00D24AFA">
      <w:pPr>
        <w:rPr>
          <w:lang w:val="cs-CZ"/>
        </w:rPr>
      </w:pPr>
      <w:r w:rsidRPr="00D24AFA">
        <w:rPr>
          <w:lang w:val="cs-CZ"/>
        </w:rPr>
        <w:t>REQ-021702/A</w:t>
      </w:r>
      <w:r w:rsidRPr="00D24AFA">
        <w:rPr>
          <w:lang w:val="cs-CZ"/>
        </w:rPr>
        <w:tab/>
      </w:r>
    </w:p>
    <w:p w:rsidR="00D24AFA" w:rsidRDefault="007B2B07" w:rsidP="00D24AFA">
      <w:pPr>
        <w:ind w:left="1701"/>
        <w:rPr>
          <w:i/>
          <w:lang w:val="cs-CZ"/>
        </w:rPr>
      </w:pPr>
      <w:r w:rsidRPr="007B2B07">
        <w:rPr>
          <w:lang w:val="cs-CZ"/>
        </w:rPr>
        <w:t>Postupy přepravy a instalace musí být projednány a můžou být prověřeny vedoucím instalací u Zadavatele.</w:t>
      </w:r>
    </w:p>
    <w:p w:rsidR="00D24AFA" w:rsidRPr="00D24AFA" w:rsidRDefault="00D24AFA" w:rsidP="00D24AFA">
      <w:pPr>
        <w:rPr>
          <w:lang w:val="cs-CZ"/>
        </w:rPr>
      </w:pPr>
      <w:r w:rsidRPr="00D24AFA">
        <w:rPr>
          <w:lang w:val="cs-CZ"/>
        </w:rPr>
        <w:t>REQ-021703/A</w:t>
      </w:r>
      <w:r w:rsidRPr="00D24AFA">
        <w:rPr>
          <w:lang w:val="cs-CZ"/>
        </w:rPr>
        <w:tab/>
      </w:r>
    </w:p>
    <w:p w:rsidR="00D24AFA" w:rsidRDefault="00D24AFA" w:rsidP="00D24AFA">
      <w:pPr>
        <w:ind w:left="1701"/>
        <w:rPr>
          <w:lang w:val="cs-CZ"/>
        </w:rPr>
      </w:pPr>
      <w:r>
        <w:rPr>
          <w:lang w:val="cs-CZ"/>
        </w:rPr>
        <w:t>Všichni účastníci instalací se zavazují před zahájením své činnosti na místě absolvovat školení zadavatele ohledně bezpečnosti, čistoty, ochrany životního prostředí a pracovních postupů. Obsah školení bude adekvátní místu výkonu prací a očekávaným pracovním činnostem.</w:t>
      </w:r>
    </w:p>
    <w:p w:rsidR="00D24AFA" w:rsidRDefault="00D24AFA" w:rsidP="00D24AFA">
      <w:r>
        <w:t>REQ-021704/A</w:t>
      </w:r>
      <w:r>
        <w:tab/>
      </w:r>
    </w:p>
    <w:p w:rsidR="00D24AFA" w:rsidRDefault="00D24AFA" w:rsidP="00D24AFA">
      <w:pPr>
        <w:ind w:left="1701"/>
        <w:rPr>
          <w:lang w:val="cs-CZ"/>
        </w:rPr>
      </w:pPr>
      <w:r>
        <w:rPr>
          <w:lang w:val="cs-CZ"/>
        </w:rPr>
        <w:t>Dodavatel umožní Zadavateli dohled nad činnostmi souvisejícími s dopravou a instalací.</w:t>
      </w:r>
    </w:p>
    <w:p w:rsidR="00BF40E7" w:rsidRDefault="007F2D2F" w:rsidP="007B2B07">
      <w:pPr>
        <w:ind w:left="1701"/>
        <w:rPr>
          <w:i/>
          <w:lang w:val="cs-CZ"/>
        </w:rPr>
      </w:pPr>
      <w:r w:rsidRPr="00686036">
        <w:rPr>
          <w:i/>
          <w:lang w:val="cs-CZ"/>
        </w:rPr>
        <w:t>POZN.:</w:t>
      </w:r>
      <w:r w:rsidR="00D24AFA">
        <w:rPr>
          <w:i/>
          <w:lang w:val="cs-CZ"/>
        </w:rPr>
        <w:t xml:space="preserve"> Jakýkoli akt dohledu neznamená, že si Zadavatel na sebe bere odpovědnost jakéhokoli druhu jiné než závazky plynoucí ze smlouvy.</w:t>
      </w:r>
    </w:p>
    <w:p w:rsidR="008C6FB7" w:rsidRDefault="008C6FB7" w:rsidP="008C6FB7">
      <w:pPr>
        <w:rPr>
          <w:i/>
          <w:color w:val="9A9C9F" w:themeColor="accent6"/>
          <w:lang w:val="cs-CZ"/>
        </w:rPr>
      </w:pPr>
    </w:p>
    <w:p w:rsidR="00D24AFA" w:rsidRDefault="00D24AFA" w:rsidP="00EA7603">
      <w:pPr>
        <w:pStyle w:val="Heading1"/>
        <w:rPr>
          <w:color w:val="595959"/>
        </w:rPr>
      </w:pPr>
      <w:bookmarkStart w:id="67" w:name="_Toc497823944"/>
      <w:r>
        <w:t xml:space="preserve">Požadavky na bezpečnost </w:t>
      </w:r>
      <w:r w:rsidR="00EA7603" w:rsidRPr="00EA7603">
        <w:t>produktu</w:t>
      </w:r>
      <w:bookmarkEnd w:id="67"/>
    </w:p>
    <w:p w:rsidR="00D24AFA" w:rsidRPr="00BF40E7" w:rsidRDefault="00D24AFA" w:rsidP="00D24AFA">
      <w:pPr>
        <w:rPr>
          <w:i/>
          <w:color w:val="9A9C9F" w:themeColor="accent6"/>
          <w:sz w:val="10"/>
          <w:szCs w:val="10"/>
        </w:rPr>
      </w:pPr>
    </w:p>
    <w:p w:rsidR="00D24AFA" w:rsidRDefault="00D24AFA" w:rsidP="00D24AFA">
      <w:r>
        <w:t>REQ-021705/A</w:t>
      </w:r>
      <w:r>
        <w:tab/>
      </w:r>
    </w:p>
    <w:p w:rsidR="0059535D" w:rsidRPr="009A746F" w:rsidRDefault="0059535D" w:rsidP="0059535D">
      <w:pPr>
        <w:ind w:left="1701"/>
        <w:rPr>
          <w:lang w:val="cs-CZ"/>
        </w:rPr>
      </w:pPr>
      <w:bookmarkStart w:id="68" w:name="OLE_LINK1"/>
      <w:r w:rsidRPr="009A746F">
        <w:rPr>
          <w:lang w:val="cs-CZ"/>
        </w:rPr>
        <w:t xml:space="preserve">Dodavatel </w:t>
      </w:r>
      <w:bookmarkEnd w:id="68"/>
      <w:r w:rsidRPr="009A746F">
        <w:rPr>
          <w:lang w:val="cs-CZ"/>
        </w:rPr>
        <w:t xml:space="preserve">musí poskytnout prohlášení o shodě pro každý typ výrobku, stanovují-li příslušné právní předpisy povinnost dodavateli prohlášením o shodě pro účely </w:t>
      </w:r>
      <w:r w:rsidR="0061646C">
        <w:rPr>
          <w:lang w:val="cs-CZ"/>
        </w:rPr>
        <w:t>realizace a předáni vestavby</w:t>
      </w:r>
      <w:r w:rsidRPr="009A746F">
        <w:rPr>
          <w:lang w:val="cs-CZ"/>
        </w:rPr>
        <w:t xml:space="preserve"> na českém trhu disponovat.</w:t>
      </w:r>
    </w:p>
    <w:p w:rsidR="0059535D" w:rsidRDefault="0059535D" w:rsidP="0059535D">
      <w:pPr>
        <w:ind w:left="1701"/>
        <w:rPr>
          <w:lang w:val="cs-CZ"/>
        </w:rPr>
      </w:pPr>
      <w:r w:rsidRPr="009A746F">
        <w:rPr>
          <w:lang w:val="cs-CZ"/>
        </w:rPr>
        <w:t>Toto prohlášení musí být v takovém případě v souladu se zákonem č. 22/1997 Sb., ve znění pozdějších předpisů.</w:t>
      </w:r>
    </w:p>
    <w:p w:rsidR="008C6FB7" w:rsidRDefault="008C6FB7" w:rsidP="008C6FB7">
      <w:pPr>
        <w:rPr>
          <w:lang w:val="cs-CZ"/>
        </w:rPr>
      </w:pPr>
    </w:p>
    <w:p w:rsidR="00D24AFA" w:rsidRDefault="00D24AFA" w:rsidP="00D24AFA">
      <w:pPr>
        <w:pStyle w:val="Heading1"/>
        <w:spacing w:before="480"/>
        <w:rPr>
          <w:color w:val="595959"/>
        </w:rPr>
      </w:pPr>
      <w:bookmarkStart w:id="69" w:name="_Toc497823945"/>
      <w:r>
        <w:t xml:space="preserve">Požadavky na jakost </w:t>
      </w:r>
      <w:bookmarkStart w:id="70" w:name="OLE_LINK77"/>
      <w:r>
        <w:t xml:space="preserve">dodávaného </w:t>
      </w:r>
      <w:r w:rsidR="00F27E2A">
        <w:t>produktu</w:t>
      </w:r>
      <w:bookmarkEnd w:id="69"/>
      <w:bookmarkEnd w:id="70"/>
    </w:p>
    <w:p w:rsidR="00D24AFA" w:rsidRDefault="00D24AFA" w:rsidP="00F27E2A">
      <w:pPr>
        <w:pStyle w:val="Heading2"/>
        <w:rPr>
          <w:color w:val="595959"/>
        </w:rPr>
      </w:pPr>
      <w:bookmarkStart w:id="71" w:name="_Toc497823946"/>
      <w:r>
        <w:t xml:space="preserve">Obecné požadavky na jakost dodávaného </w:t>
      </w:r>
      <w:bookmarkStart w:id="72" w:name="OLE_LINK75"/>
      <w:bookmarkStart w:id="73" w:name="OLE_LINK76"/>
      <w:r w:rsidR="00F27E2A" w:rsidRPr="00F27E2A">
        <w:t>produktu</w:t>
      </w:r>
      <w:bookmarkEnd w:id="71"/>
      <w:bookmarkEnd w:id="72"/>
      <w:bookmarkEnd w:id="73"/>
    </w:p>
    <w:p w:rsidR="00D24AFA" w:rsidRPr="00BF40E7" w:rsidRDefault="00D24AFA" w:rsidP="00D24AFA">
      <w:pPr>
        <w:rPr>
          <w:i/>
          <w:color w:val="9A9C9F" w:themeColor="accent6"/>
          <w:sz w:val="10"/>
          <w:szCs w:val="10"/>
          <w:lang w:val="cs-CZ"/>
        </w:rPr>
      </w:pPr>
    </w:p>
    <w:p w:rsidR="00D24AFA" w:rsidRDefault="00D24AFA" w:rsidP="00D24AFA">
      <w:r>
        <w:t>REQ-021706/A</w:t>
      </w:r>
      <w:r>
        <w:tab/>
      </w:r>
    </w:p>
    <w:p w:rsidR="00D24AFA" w:rsidRPr="00C723F5" w:rsidRDefault="00D24AFA" w:rsidP="00D13C2F">
      <w:pPr>
        <w:ind w:left="1701"/>
        <w:rPr>
          <w:lang w:val="cs-CZ"/>
        </w:rPr>
      </w:pPr>
      <w:r>
        <w:rPr>
          <w:lang w:val="cs-CZ"/>
        </w:rPr>
        <w:t xml:space="preserve">Součástí dodaného </w:t>
      </w:r>
      <w:r w:rsidR="00F27E2A" w:rsidRPr="00F27E2A">
        <w:rPr>
          <w:lang w:val="cs-CZ"/>
        </w:rPr>
        <w:t xml:space="preserve">produktu </w:t>
      </w:r>
      <w:r>
        <w:rPr>
          <w:lang w:val="cs-CZ"/>
        </w:rPr>
        <w:t xml:space="preserve">bude manuál pro uživatele. Tento manuál </w:t>
      </w:r>
      <w:bookmarkStart w:id="74" w:name="OLE_LINK61"/>
      <w:r>
        <w:rPr>
          <w:lang w:val="cs-CZ"/>
        </w:rPr>
        <w:t xml:space="preserve">musí být </w:t>
      </w:r>
      <w:bookmarkEnd w:id="74"/>
      <w:r>
        <w:rPr>
          <w:lang w:val="cs-CZ"/>
        </w:rPr>
        <w:t xml:space="preserve">odsouhlasen Zadavatelem a bude obsahovat </w:t>
      </w:r>
      <w:r w:rsidRPr="00C723F5">
        <w:rPr>
          <w:lang w:val="cs-CZ"/>
        </w:rPr>
        <w:t>pokyny a popis pro</w:t>
      </w:r>
      <w:r w:rsidR="00D13C2F" w:rsidRPr="00C723F5">
        <w:rPr>
          <w:lang w:val="cs-CZ"/>
        </w:rPr>
        <w:t xml:space="preserve">: </w:t>
      </w:r>
      <w:r w:rsidRPr="00C723F5">
        <w:rPr>
          <w:lang w:val="cs-CZ"/>
        </w:rPr>
        <w:t xml:space="preserve">bezpečný provoz </w:t>
      </w:r>
      <w:r w:rsidR="00F27E2A" w:rsidRPr="00F27E2A">
        <w:rPr>
          <w:lang w:val="cs-CZ"/>
        </w:rPr>
        <w:t xml:space="preserve">produktu </w:t>
      </w:r>
      <w:r w:rsidRPr="00C723F5">
        <w:rPr>
          <w:lang w:val="cs-CZ"/>
        </w:rPr>
        <w:t>a postupy údržby.</w:t>
      </w:r>
    </w:p>
    <w:p w:rsidR="00C723F5" w:rsidRPr="00C723F5" w:rsidRDefault="00FD0740" w:rsidP="00C723F5">
      <w:pPr>
        <w:rPr>
          <w:lang w:val="cs-CZ"/>
        </w:rPr>
      </w:pPr>
      <w:r w:rsidRPr="00FD0740">
        <w:rPr>
          <w:lang w:val="cs-CZ"/>
        </w:rPr>
        <w:t>REQ-021707/A</w:t>
      </w:r>
    </w:p>
    <w:p w:rsidR="00C723F5" w:rsidRPr="00C723F5" w:rsidRDefault="00C723F5" w:rsidP="00C723F5">
      <w:pPr>
        <w:ind w:left="1701"/>
        <w:rPr>
          <w:lang w:val="cs-CZ"/>
        </w:rPr>
      </w:pPr>
      <w:r w:rsidRPr="00C723F5">
        <w:rPr>
          <w:lang w:val="cs-CZ"/>
        </w:rPr>
        <w:t xml:space="preserve">Dodavatel musí poskytnout informace o provedené výstupní kontrole </w:t>
      </w:r>
      <w:r w:rsidR="00F27E2A">
        <w:rPr>
          <w:lang w:val="cs-CZ"/>
        </w:rPr>
        <w:t>produktu</w:t>
      </w:r>
      <w:r w:rsidRPr="00C723F5">
        <w:rPr>
          <w:lang w:val="cs-CZ"/>
        </w:rPr>
        <w:t xml:space="preserve">. Tato informace musí minimálně obsahovat prohlášení o provedení výstupní kontroly a prohlášení o shodě produktu s technickými požadavky definovanými v RSD na </w:t>
      </w:r>
      <w:r w:rsidR="00F27E2A">
        <w:rPr>
          <w:lang w:val="cs-CZ"/>
        </w:rPr>
        <w:t>produkt</w:t>
      </w:r>
      <w:r w:rsidRPr="00C723F5">
        <w:rPr>
          <w:lang w:val="cs-CZ"/>
        </w:rPr>
        <w:t xml:space="preserve"> a o </w:t>
      </w:r>
      <w:r w:rsidR="00F27E2A" w:rsidRPr="00C723F5">
        <w:rPr>
          <w:lang w:val="cs-CZ"/>
        </w:rPr>
        <w:t>kompletnosti</w:t>
      </w:r>
      <w:r w:rsidRPr="00C723F5">
        <w:rPr>
          <w:lang w:val="cs-CZ"/>
        </w:rPr>
        <w:t xml:space="preserve"> </w:t>
      </w:r>
      <w:r w:rsidR="00F27E2A" w:rsidRPr="00C723F5">
        <w:rPr>
          <w:lang w:val="cs-CZ"/>
        </w:rPr>
        <w:t>produktu</w:t>
      </w:r>
      <w:r w:rsidRPr="00C723F5">
        <w:rPr>
          <w:lang w:val="cs-CZ"/>
        </w:rPr>
        <w:t>.</w:t>
      </w:r>
    </w:p>
    <w:p w:rsidR="008C6FB7" w:rsidRDefault="00FD0740" w:rsidP="008C6FB7">
      <w:pPr>
        <w:rPr>
          <w:lang w:val="cs-CZ"/>
        </w:rPr>
      </w:pPr>
      <w:r w:rsidRPr="00FD0740">
        <w:rPr>
          <w:lang w:val="cs-CZ"/>
        </w:rPr>
        <w:t>REQ-021718/A</w:t>
      </w:r>
    </w:p>
    <w:p w:rsidR="008C6FB7" w:rsidRPr="004E04FD" w:rsidRDefault="008C6FB7" w:rsidP="008C6FB7">
      <w:pPr>
        <w:ind w:left="1701"/>
        <w:rPr>
          <w:lang w:val="cs-CZ"/>
        </w:rPr>
      </w:pPr>
      <w:r w:rsidRPr="004E04FD">
        <w:rPr>
          <w:lang w:val="cs-CZ"/>
        </w:rPr>
        <w:t xml:space="preserve">Povinným formátem u </w:t>
      </w:r>
      <w:r>
        <w:rPr>
          <w:lang w:val="cs-CZ"/>
        </w:rPr>
        <w:t>p</w:t>
      </w:r>
      <w:r w:rsidRPr="007F2D2F">
        <w:rPr>
          <w:lang w:val="cs-CZ"/>
        </w:rPr>
        <w:t>rojektov</w:t>
      </w:r>
      <w:r>
        <w:rPr>
          <w:lang w:val="cs-CZ"/>
        </w:rPr>
        <w:t>é</w:t>
      </w:r>
      <w:r w:rsidRPr="007F2D2F">
        <w:rPr>
          <w:lang w:val="cs-CZ"/>
        </w:rPr>
        <w:t xml:space="preserve"> dokumentace </w:t>
      </w:r>
      <w:r>
        <w:rPr>
          <w:lang w:val="cs-CZ"/>
        </w:rPr>
        <w:t>musí být Autodesk DWG nebo</w:t>
      </w:r>
      <w:r w:rsidRPr="004E04FD">
        <w:rPr>
          <w:lang w:val="cs-CZ"/>
        </w:rPr>
        <w:t xml:space="preserve"> Adobe PDF; u </w:t>
      </w:r>
      <w:r w:rsidRPr="00A35420">
        <w:rPr>
          <w:lang w:val="cs-CZ"/>
        </w:rPr>
        <w:t>technických zpráv a popisů Microsoft DOC/DOCX, u rozsáhlých tabulek (například soupisy</w:t>
      </w:r>
      <w:r w:rsidRPr="004E04FD">
        <w:rPr>
          <w:lang w:val="cs-CZ"/>
        </w:rPr>
        <w:t xml:space="preserve"> materiálu) Microsoft XLS/XLSX.</w:t>
      </w:r>
    </w:p>
    <w:p w:rsidR="008C6FB7" w:rsidRDefault="008C6FB7" w:rsidP="008C6FB7">
      <w:pPr>
        <w:ind w:left="1701"/>
        <w:rPr>
          <w:i/>
          <w:lang w:val="cs-CZ"/>
        </w:rPr>
      </w:pPr>
      <w:r w:rsidRPr="00686036">
        <w:rPr>
          <w:i/>
          <w:lang w:val="cs-CZ"/>
        </w:rPr>
        <w:t>POZN.:</w:t>
      </w:r>
      <w:r>
        <w:rPr>
          <w:i/>
          <w:lang w:val="cs-CZ"/>
        </w:rPr>
        <w:t xml:space="preserve"> Dodavatel</w:t>
      </w:r>
      <w:r w:rsidRPr="004E04FD">
        <w:rPr>
          <w:i/>
          <w:lang w:val="cs-CZ"/>
        </w:rPr>
        <w:t xml:space="preserve"> musí pro výměnu dat a dokumentace se Zadavatelem používat následující vybrané datové formáty:</w:t>
      </w:r>
    </w:p>
    <w:p w:rsidR="008C6FB7" w:rsidRDefault="008C6FB7" w:rsidP="005B0A23">
      <w:pPr>
        <w:pStyle w:val="ListParagraph"/>
        <w:numPr>
          <w:ilvl w:val="0"/>
          <w:numId w:val="8"/>
        </w:numPr>
        <w:rPr>
          <w:i/>
          <w:lang w:val="cs-CZ"/>
        </w:rPr>
      </w:pPr>
      <w:r w:rsidRPr="007F2D2F">
        <w:rPr>
          <w:i/>
          <w:lang w:val="cs-CZ"/>
        </w:rPr>
        <w:t>*.JPG, *.PDF, *.HTML;</w:t>
      </w:r>
    </w:p>
    <w:p w:rsidR="008C6FB7" w:rsidRDefault="008C6FB7" w:rsidP="005B0A23">
      <w:pPr>
        <w:pStyle w:val="ListParagraph"/>
        <w:numPr>
          <w:ilvl w:val="0"/>
          <w:numId w:val="8"/>
        </w:numPr>
        <w:rPr>
          <w:i/>
          <w:lang w:val="cs-CZ"/>
        </w:rPr>
      </w:pPr>
      <w:r w:rsidRPr="007F2D2F">
        <w:rPr>
          <w:i/>
          <w:lang w:val="cs-CZ"/>
        </w:rPr>
        <w:t>CAD 2D: *.</w:t>
      </w:r>
      <w:proofErr w:type="spellStart"/>
      <w:r w:rsidRPr="007F2D2F">
        <w:rPr>
          <w:i/>
          <w:lang w:val="cs-CZ"/>
        </w:rPr>
        <w:t>dwg</w:t>
      </w:r>
      <w:proofErr w:type="spellEnd"/>
      <w:r w:rsidRPr="007F2D2F">
        <w:rPr>
          <w:i/>
          <w:lang w:val="cs-CZ"/>
        </w:rPr>
        <w:t>;</w:t>
      </w:r>
    </w:p>
    <w:p w:rsidR="008C6FB7" w:rsidRDefault="008C6FB7" w:rsidP="005B0A23">
      <w:pPr>
        <w:pStyle w:val="ListParagraph"/>
        <w:numPr>
          <w:ilvl w:val="0"/>
          <w:numId w:val="8"/>
        </w:numPr>
        <w:rPr>
          <w:i/>
          <w:lang w:val="cs-CZ"/>
        </w:rPr>
      </w:pPr>
      <w:r w:rsidRPr="007F2D2F">
        <w:rPr>
          <w:i/>
          <w:lang w:val="cs-CZ"/>
        </w:rPr>
        <w:t>CAD 3D: STEP typ souboru (*.</w:t>
      </w:r>
      <w:proofErr w:type="spellStart"/>
      <w:r w:rsidRPr="007F2D2F">
        <w:rPr>
          <w:i/>
          <w:lang w:val="cs-CZ"/>
        </w:rPr>
        <w:t>stp</w:t>
      </w:r>
      <w:proofErr w:type="spellEnd"/>
      <w:r w:rsidRPr="007F2D2F">
        <w:rPr>
          <w:i/>
          <w:lang w:val="cs-CZ"/>
        </w:rPr>
        <w:t>;*.</w:t>
      </w:r>
      <w:proofErr w:type="spellStart"/>
      <w:r w:rsidRPr="007F2D2F">
        <w:rPr>
          <w:i/>
          <w:lang w:val="cs-CZ"/>
        </w:rPr>
        <w:t>ste</w:t>
      </w:r>
      <w:proofErr w:type="spellEnd"/>
      <w:r w:rsidRPr="007F2D2F">
        <w:rPr>
          <w:i/>
          <w:lang w:val="cs-CZ"/>
        </w:rPr>
        <w:t>;*.step);</w:t>
      </w:r>
    </w:p>
    <w:p w:rsidR="008C6FB7" w:rsidRDefault="008C6FB7" w:rsidP="005B0A23">
      <w:pPr>
        <w:pStyle w:val="ListParagraph"/>
        <w:numPr>
          <w:ilvl w:val="0"/>
          <w:numId w:val="8"/>
        </w:numPr>
        <w:rPr>
          <w:i/>
          <w:lang w:val="cs-CZ"/>
        </w:rPr>
      </w:pPr>
      <w:r w:rsidRPr="007F2D2F">
        <w:rPr>
          <w:i/>
          <w:lang w:val="cs-CZ"/>
        </w:rPr>
        <w:t>Textové editory *.doc, *.</w:t>
      </w:r>
      <w:proofErr w:type="spellStart"/>
      <w:r w:rsidRPr="007F2D2F">
        <w:rPr>
          <w:i/>
          <w:lang w:val="cs-CZ"/>
        </w:rPr>
        <w:t>docx</w:t>
      </w:r>
      <w:proofErr w:type="spellEnd"/>
      <w:r w:rsidRPr="007F2D2F">
        <w:rPr>
          <w:i/>
          <w:lang w:val="cs-CZ"/>
        </w:rPr>
        <w:t>;</w:t>
      </w:r>
    </w:p>
    <w:p w:rsidR="008C6FB7" w:rsidRDefault="008C6FB7" w:rsidP="005B0A23">
      <w:pPr>
        <w:pStyle w:val="ListParagraph"/>
        <w:numPr>
          <w:ilvl w:val="0"/>
          <w:numId w:val="8"/>
        </w:numPr>
        <w:rPr>
          <w:i/>
          <w:lang w:val="cs-CZ"/>
        </w:rPr>
      </w:pPr>
      <w:r w:rsidRPr="007F2D2F">
        <w:rPr>
          <w:i/>
          <w:lang w:val="cs-CZ"/>
        </w:rPr>
        <w:t>Tabulkové editory *.</w:t>
      </w:r>
      <w:proofErr w:type="spellStart"/>
      <w:r w:rsidRPr="007F2D2F">
        <w:rPr>
          <w:i/>
          <w:lang w:val="cs-CZ"/>
        </w:rPr>
        <w:t>xls</w:t>
      </w:r>
      <w:proofErr w:type="spellEnd"/>
      <w:r w:rsidRPr="007F2D2F">
        <w:rPr>
          <w:i/>
          <w:lang w:val="cs-CZ"/>
        </w:rPr>
        <w:t>, *.</w:t>
      </w:r>
      <w:proofErr w:type="spellStart"/>
      <w:r w:rsidRPr="007F2D2F">
        <w:rPr>
          <w:i/>
          <w:lang w:val="cs-CZ"/>
        </w:rPr>
        <w:t>xlsx</w:t>
      </w:r>
      <w:proofErr w:type="spellEnd"/>
      <w:r w:rsidRPr="007F2D2F">
        <w:rPr>
          <w:i/>
          <w:lang w:val="cs-CZ"/>
        </w:rPr>
        <w:t>;</w:t>
      </w:r>
    </w:p>
    <w:p w:rsidR="008C6FB7" w:rsidRPr="007F2D2F" w:rsidRDefault="008C6FB7" w:rsidP="005B0A23">
      <w:pPr>
        <w:pStyle w:val="ListParagraph"/>
        <w:numPr>
          <w:ilvl w:val="0"/>
          <w:numId w:val="8"/>
        </w:numPr>
        <w:spacing w:before="0" w:after="0"/>
        <w:rPr>
          <w:i/>
          <w:lang w:val="cs-CZ"/>
        </w:rPr>
      </w:pPr>
      <w:r w:rsidRPr="007F2D2F">
        <w:rPr>
          <w:i/>
          <w:lang w:val="cs-CZ"/>
        </w:rPr>
        <w:t>Prezentace *.</w:t>
      </w:r>
      <w:proofErr w:type="spellStart"/>
      <w:r w:rsidRPr="007F2D2F">
        <w:rPr>
          <w:i/>
          <w:lang w:val="cs-CZ"/>
        </w:rPr>
        <w:t>ppt</w:t>
      </w:r>
      <w:proofErr w:type="spellEnd"/>
      <w:r w:rsidRPr="007F2D2F">
        <w:rPr>
          <w:i/>
          <w:lang w:val="cs-CZ"/>
        </w:rPr>
        <w:t>, *.</w:t>
      </w:r>
      <w:proofErr w:type="spellStart"/>
      <w:r w:rsidRPr="007F2D2F">
        <w:rPr>
          <w:i/>
          <w:lang w:val="cs-CZ"/>
        </w:rPr>
        <w:t>pptx</w:t>
      </w:r>
      <w:proofErr w:type="spellEnd"/>
      <w:r w:rsidRPr="007F2D2F">
        <w:rPr>
          <w:i/>
          <w:lang w:val="cs-CZ"/>
        </w:rPr>
        <w:t>.</w:t>
      </w:r>
    </w:p>
    <w:p w:rsidR="00D13C2F" w:rsidRDefault="00FD0740" w:rsidP="00D13C2F">
      <w:pPr>
        <w:rPr>
          <w:lang w:val="cs-CZ"/>
        </w:rPr>
      </w:pPr>
      <w:r w:rsidRPr="00FD0740">
        <w:rPr>
          <w:lang w:val="cs-CZ"/>
        </w:rPr>
        <w:t>REQ-02171</w:t>
      </w:r>
      <w:r>
        <w:rPr>
          <w:lang w:val="cs-CZ"/>
        </w:rPr>
        <w:t>9</w:t>
      </w:r>
      <w:r w:rsidRPr="00FD0740">
        <w:rPr>
          <w:lang w:val="cs-CZ"/>
        </w:rPr>
        <w:t>/A</w:t>
      </w:r>
    </w:p>
    <w:p w:rsidR="00D13C2F" w:rsidRDefault="00D13C2F" w:rsidP="00D13C2F">
      <w:pPr>
        <w:ind w:left="1701"/>
        <w:rPr>
          <w:lang w:val="cs-CZ"/>
        </w:rPr>
      </w:pPr>
      <w:r w:rsidRPr="009441D3">
        <w:rPr>
          <w:lang w:val="cs-CZ"/>
        </w:rPr>
        <w:t>Dodavatel musí vytvořit a udržovat systém řízení neshody kompatibilní s </w:t>
      </w:r>
      <w:r w:rsidRPr="00117928">
        <w:rPr>
          <w:lang w:val="cs-CZ"/>
        </w:rPr>
        <w:t xml:space="preserve">ČSN EN ISO </w:t>
      </w:r>
      <w:r>
        <w:rPr>
          <w:lang w:val="cs-CZ"/>
        </w:rPr>
        <w:t>9001</w:t>
      </w:r>
      <w:r w:rsidRPr="00F745F2">
        <w:rPr>
          <w:lang w:val="cs-CZ"/>
        </w:rPr>
        <w:t>.</w:t>
      </w:r>
    </w:p>
    <w:p w:rsidR="006D049E" w:rsidRDefault="006D049E" w:rsidP="007212A8">
      <w:pPr>
        <w:rPr>
          <w:lang w:val="cs-CZ"/>
        </w:rPr>
      </w:pPr>
      <w:r>
        <w:rPr>
          <w:lang w:val="cs-CZ"/>
        </w:rPr>
        <w:br w:type="page"/>
      </w:r>
    </w:p>
    <w:p w:rsidR="00D24AFA" w:rsidRDefault="00D24AFA" w:rsidP="001F2BC8">
      <w:pPr>
        <w:pStyle w:val="Heading1"/>
      </w:pPr>
      <w:bookmarkStart w:id="75" w:name="_Toc497823947"/>
      <w:r>
        <w:t xml:space="preserve">Požadavky </w:t>
      </w:r>
      <w:bookmarkStart w:id="76" w:name="OLE_LINK55"/>
      <w:r w:rsidR="00C97057">
        <w:t>na</w:t>
      </w:r>
      <w:r w:rsidR="001F2BC8">
        <w:t xml:space="preserve"> o</w:t>
      </w:r>
      <w:r w:rsidR="001F2BC8" w:rsidRPr="001F2BC8">
        <w:t>věřování</w:t>
      </w:r>
      <w:r w:rsidR="00C97057">
        <w:t xml:space="preserve"> vestavby</w:t>
      </w:r>
      <w:r w:rsidR="00BC2E7A" w:rsidRPr="00BC2E7A">
        <w:t xml:space="preserve"> </w:t>
      </w:r>
      <w:bookmarkEnd w:id="76"/>
      <w:r>
        <w:t>Dodavatelem</w:t>
      </w:r>
      <w:bookmarkEnd w:id="75"/>
    </w:p>
    <w:p w:rsidR="007212A8" w:rsidRPr="00E64FE5" w:rsidRDefault="007212A8" w:rsidP="007212A8">
      <w:pPr>
        <w:rPr>
          <w:sz w:val="6"/>
          <w:szCs w:val="6"/>
          <w:lang w:val="cs-CZ"/>
        </w:rPr>
      </w:pPr>
    </w:p>
    <w:p w:rsidR="00D24AFA" w:rsidRDefault="00D24AFA" w:rsidP="001F2BC8">
      <w:pPr>
        <w:pStyle w:val="Heading2"/>
        <w:rPr>
          <w:color w:val="595959"/>
        </w:rPr>
      </w:pPr>
      <w:bookmarkStart w:id="77" w:name="_Toc497823948"/>
      <w:r>
        <w:t xml:space="preserve">Proces </w:t>
      </w:r>
      <w:r w:rsidR="001F2BC8">
        <w:t>o</w:t>
      </w:r>
      <w:r w:rsidR="001F2BC8" w:rsidRPr="001F2BC8">
        <w:t>věřování</w:t>
      </w:r>
      <w:bookmarkEnd w:id="77"/>
    </w:p>
    <w:p w:rsidR="009F3C5F" w:rsidRPr="004E04FD" w:rsidRDefault="009F3C5F" w:rsidP="009F3C5F">
      <w:pPr>
        <w:rPr>
          <w:lang w:val="cs-CZ"/>
        </w:rPr>
      </w:pPr>
      <w:r w:rsidRPr="004E04FD">
        <w:rPr>
          <w:lang w:val="cs-CZ"/>
        </w:rPr>
        <w:t xml:space="preserve">Proces </w:t>
      </w:r>
      <w:r w:rsidR="001F2BC8">
        <w:rPr>
          <w:lang w:val="cs-CZ"/>
        </w:rPr>
        <w:t>o</w:t>
      </w:r>
      <w:r w:rsidR="001F2BC8" w:rsidRPr="001F2BC8">
        <w:rPr>
          <w:lang w:val="cs-CZ"/>
        </w:rPr>
        <w:t xml:space="preserve">věřování </w:t>
      </w:r>
      <w:r w:rsidRPr="004E04FD">
        <w:rPr>
          <w:lang w:val="cs-CZ"/>
        </w:rPr>
        <w:t xml:space="preserve">zahrnuje </w:t>
      </w:r>
      <w:r w:rsidRPr="004E04FD">
        <w:rPr>
          <w:b/>
          <w:lang w:val="cs-CZ"/>
        </w:rPr>
        <w:t xml:space="preserve">plánování </w:t>
      </w:r>
      <w:r w:rsidR="001F2BC8">
        <w:rPr>
          <w:b/>
          <w:lang w:val="cs-CZ"/>
        </w:rPr>
        <w:t>o</w:t>
      </w:r>
      <w:r w:rsidR="001F2BC8" w:rsidRPr="001F2BC8">
        <w:rPr>
          <w:b/>
          <w:lang w:val="cs-CZ"/>
        </w:rPr>
        <w:t xml:space="preserve">věřování </w:t>
      </w:r>
      <w:r w:rsidRPr="004E04FD">
        <w:rPr>
          <w:lang w:val="cs-CZ"/>
        </w:rPr>
        <w:t>(viz kap</w:t>
      </w:r>
      <w:r w:rsidR="009C452F">
        <w:rPr>
          <w:lang w:val="cs-CZ"/>
        </w:rPr>
        <w:t xml:space="preserve">itola </w:t>
      </w:r>
      <w:r w:rsidRPr="004E04FD">
        <w:rPr>
          <w:lang w:val="cs-CZ"/>
        </w:rPr>
        <w:t xml:space="preserve">7.2), </w:t>
      </w:r>
      <w:r w:rsidRPr="004E04FD">
        <w:rPr>
          <w:b/>
          <w:lang w:val="cs-CZ"/>
        </w:rPr>
        <w:t xml:space="preserve">realizaci </w:t>
      </w:r>
      <w:r w:rsidR="001F2BC8">
        <w:rPr>
          <w:b/>
          <w:lang w:val="cs-CZ"/>
        </w:rPr>
        <w:t>o</w:t>
      </w:r>
      <w:r w:rsidR="001F2BC8" w:rsidRPr="001F2BC8">
        <w:rPr>
          <w:b/>
          <w:lang w:val="cs-CZ"/>
        </w:rPr>
        <w:t xml:space="preserve">věřování </w:t>
      </w:r>
      <w:r w:rsidRPr="004E04FD">
        <w:rPr>
          <w:lang w:val="cs-CZ"/>
        </w:rPr>
        <w:t>(viz kap</w:t>
      </w:r>
      <w:r w:rsidR="009C452F">
        <w:rPr>
          <w:lang w:val="cs-CZ"/>
        </w:rPr>
        <w:t>itola</w:t>
      </w:r>
      <w:r w:rsidR="000A3EAD">
        <w:rPr>
          <w:lang w:val="cs-CZ"/>
        </w:rPr>
        <w:t xml:space="preserve"> </w:t>
      </w:r>
      <w:r w:rsidRPr="004E04FD">
        <w:rPr>
          <w:lang w:val="cs-CZ"/>
        </w:rPr>
        <w:t xml:space="preserve">7.3) a </w:t>
      </w:r>
      <w:r w:rsidRPr="004E04FD">
        <w:rPr>
          <w:b/>
          <w:lang w:val="cs-CZ"/>
        </w:rPr>
        <w:t xml:space="preserve">kontrolu procesu </w:t>
      </w:r>
      <w:r w:rsidR="001F2BC8">
        <w:rPr>
          <w:b/>
          <w:lang w:val="cs-CZ"/>
        </w:rPr>
        <w:t>o</w:t>
      </w:r>
      <w:r w:rsidR="001F2BC8" w:rsidRPr="001F2BC8">
        <w:rPr>
          <w:b/>
          <w:lang w:val="cs-CZ"/>
        </w:rPr>
        <w:t xml:space="preserve">věřování </w:t>
      </w:r>
      <w:r w:rsidRPr="004E04FD">
        <w:rPr>
          <w:lang w:val="cs-CZ"/>
        </w:rPr>
        <w:t>(viz kap</w:t>
      </w:r>
      <w:r w:rsidR="009C452F">
        <w:rPr>
          <w:lang w:val="cs-CZ"/>
        </w:rPr>
        <w:t>itola</w:t>
      </w:r>
      <w:r w:rsidRPr="004E04FD">
        <w:rPr>
          <w:lang w:val="cs-CZ"/>
        </w:rPr>
        <w:t xml:space="preserve"> 7.4).</w:t>
      </w:r>
    </w:p>
    <w:p w:rsidR="009F3C5F" w:rsidRPr="009F3C5F" w:rsidRDefault="009F3C5F" w:rsidP="009F3C5F">
      <w:pPr>
        <w:rPr>
          <w:sz w:val="10"/>
          <w:szCs w:val="10"/>
          <w:lang w:val="cs-CZ"/>
        </w:rPr>
      </w:pPr>
    </w:p>
    <w:p w:rsidR="009F3C5F" w:rsidRPr="004E04FD" w:rsidRDefault="00FD0740" w:rsidP="009F3C5F">
      <w:pPr>
        <w:rPr>
          <w:lang w:val="cs-CZ"/>
        </w:rPr>
      </w:pPr>
      <w:r w:rsidRPr="00FD0740">
        <w:rPr>
          <w:lang w:val="cs-CZ"/>
        </w:rPr>
        <w:t>REQ-021708/A</w:t>
      </w:r>
    </w:p>
    <w:p w:rsidR="009F3C5F" w:rsidRPr="004E04FD" w:rsidRDefault="006E08D0" w:rsidP="009F3C5F">
      <w:pPr>
        <w:ind w:left="1701"/>
        <w:rPr>
          <w:lang w:val="cs-CZ"/>
        </w:rPr>
      </w:pPr>
      <w:bookmarkStart w:id="78" w:name="OLE_LINK68"/>
      <w:r>
        <w:rPr>
          <w:lang w:val="cs-CZ"/>
        </w:rPr>
        <w:t>Instalovaná v</w:t>
      </w:r>
      <w:r w:rsidRPr="006E08D0">
        <w:rPr>
          <w:lang w:val="cs-CZ"/>
        </w:rPr>
        <w:t>estavba</w:t>
      </w:r>
      <w:r w:rsidR="009F3C5F" w:rsidRPr="004E04FD">
        <w:rPr>
          <w:lang w:val="cs-CZ"/>
        </w:rPr>
        <w:t xml:space="preserve"> </w:t>
      </w:r>
      <w:bookmarkEnd w:id="78"/>
      <w:r>
        <w:rPr>
          <w:lang w:val="cs-CZ"/>
        </w:rPr>
        <w:t xml:space="preserve">musí </w:t>
      </w:r>
      <w:r w:rsidRPr="00BF40E7">
        <w:rPr>
          <w:lang w:val="cs-CZ"/>
        </w:rPr>
        <w:t>být</w:t>
      </w:r>
      <w:r>
        <w:rPr>
          <w:lang w:val="cs-CZ"/>
        </w:rPr>
        <w:t xml:space="preserve"> Dodavatelem </w:t>
      </w:r>
      <w:r w:rsidR="009F3C5F" w:rsidRPr="004E04FD">
        <w:rPr>
          <w:lang w:val="cs-CZ"/>
        </w:rPr>
        <w:t>verifikován</w:t>
      </w:r>
      <w:r>
        <w:rPr>
          <w:lang w:val="cs-CZ"/>
        </w:rPr>
        <w:t>a</w:t>
      </w:r>
      <w:r w:rsidR="009F3C5F" w:rsidRPr="004E04FD">
        <w:rPr>
          <w:lang w:val="cs-CZ"/>
        </w:rPr>
        <w:t xml:space="preserve"> </w:t>
      </w:r>
      <w:r>
        <w:rPr>
          <w:b/>
          <w:lang w:val="cs-CZ"/>
        </w:rPr>
        <w:t>dle kapitol 7.2 a 7.3</w:t>
      </w:r>
      <w:r w:rsidR="009F3C5F" w:rsidRPr="004E04FD">
        <w:rPr>
          <w:lang w:val="cs-CZ"/>
        </w:rPr>
        <w:t>.</w:t>
      </w:r>
    </w:p>
    <w:p w:rsidR="009F3C5F" w:rsidRPr="004E04FD" w:rsidRDefault="00FD0740" w:rsidP="009F3C5F">
      <w:pPr>
        <w:rPr>
          <w:lang w:val="cs-CZ"/>
        </w:rPr>
      </w:pPr>
      <w:r w:rsidRPr="00FD0740">
        <w:rPr>
          <w:lang w:val="cs-CZ"/>
        </w:rPr>
        <w:t>REQ-021720/A</w:t>
      </w:r>
    </w:p>
    <w:p w:rsidR="009F3C5F" w:rsidRPr="004E04FD" w:rsidRDefault="009F3C5F" w:rsidP="009F3C5F">
      <w:pPr>
        <w:ind w:left="1710"/>
        <w:rPr>
          <w:lang w:val="cs-CZ"/>
        </w:rPr>
      </w:pPr>
      <w:r w:rsidRPr="004E04FD">
        <w:rPr>
          <w:lang w:val="cs-CZ"/>
        </w:rPr>
        <w:t xml:space="preserve">O </w:t>
      </w:r>
      <w:r w:rsidRPr="00295690">
        <w:rPr>
          <w:lang w:val="cs-CZ"/>
        </w:rPr>
        <w:t xml:space="preserve">provedených měřeních a testech bude </w:t>
      </w:r>
      <w:r w:rsidR="006E08D0" w:rsidRPr="00295690">
        <w:rPr>
          <w:lang w:val="cs-CZ"/>
        </w:rPr>
        <w:t>Dodavatelem</w:t>
      </w:r>
      <w:r w:rsidRPr="00295690">
        <w:rPr>
          <w:lang w:val="cs-CZ"/>
        </w:rPr>
        <w:t xml:space="preserve"> vypracován písemný protokol v tištěné i elektronické formě</w:t>
      </w:r>
      <w:r w:rsidR="00B65AE1">
        <w:rPr>
          <w:lang w:val="cs-CZ"/>
        </w:rPr>
        <w:t xml:space="preserve"> (viz kap. 7.3.1)</w:t>
      </w:r>
      <w:r w:rsidRPr="00295690">
        <w:rPr>
          <w:lang w:val="cs-CZ"/>
        </w:rPr>
        <w:t xml:space="preserve">, který </w:t>
      </w:r>
      <w:r w:rsidR="006E08D0" w:rsidRPr="00295690">
        <w:rPr>
          <w:lang w:val="cs-CZ"/>
        </w:rPr>
        <w:t xml:space="preserve">Dodavatel Zadavateli </w:t>
      </w:r>
      <w:r w:rsidRPr="00295690">
        <w:rPr>
          <w:lang w:val="cs-CZ"/>
        </w:rPr>
        <w:t>předá</w:t>
      </w:r>
      <w:r w:rsidRPr="004E04FD">
        <w:rPr>
          <w:lang w:val="cs-CZ"/>
        </w:rPr>
        <w:t xml:space="preserve"> nejpozději v okamžiku přejímky </w:t>
      </w:r>
      <w:bookmarkStart w:id="79" w:name="OLE_LINK70"/>
      <w:r w:rsidR="006E08D0">
        <w:rPr>
          <w:lang w:val="cs-CZ"/>
        </w:rPr>
        <w:t>(viz kap</w:t>
      </w:r>
      <w:r w:rsidR="000F3A1B">
        <w:rPr>
          <w:lang w:val="cs-CZ"/>
        </w:rPr>
        <w:t xml:space="preserve">. </w:t>
      </w:r>
      <w:r w:rsidR="006E08D0">
        <w:rPr>
          <w:lang w:val="cs-CZ"/>
        </w:rPr>
        <w:t>7.</w:t>
      </w:r>
      <w:r w:rsidR="00B65AE1">
        <w:rPr>
          <w:lang w:val="cs-CZ"/>
        </w:rPr>
        <w:t>4</w:t>
      </w:r>
      <w:r w:rsidR="006E08D0">
        <w:rPr>
          <w:lang w:val="cs-CZ"/>
        </w:rPr>
        <w:t>.</w:t>
      </w:r>
      <w:r w:rsidR="00B65AE1">
        <w:rPr>
          <w:lang w:val="cs-CZ"/>
        </w:rPr>
        <w:t>2</w:t>
      </w:r>
      <w:r w:rsidR="006E08D0">
        <w:rPr>
          <w:lang w:val="cs-CZ"/>
        </w:rPr>
        <w:t>)</w:t>
      </w:r>
      <w:bookmarkEnd w:id="79"/>
      <w:r w:rsidRPr="004E04FD">
        <w:rPr>
          <w:lang w:val="cs-CZ"/>
        </w:rPr>
        <w:t>.</w:t>
      </w:r>
    </w:p>
    <w:p w:rsidR="00D24AFA" w:rsidRDefault="006E08D0" w:rsidP="006E08D0">
      <w:pPr>
        <w:pStyle w:val="Heading2"/>
        <w:rPr>
          <w:color w:val="595959"/>
        </w:rPr>
      </w:pPr>
      <w:bookmarkStart w:id="80" w:name="_Toc497823949"/>
      <w:r w:rsidRPr="006E08D0">
        <w:t>Kontrolní plán</w:t>
      </w:r>
      <w:bookmarkEnd w:id="80"/>
    </w:p>
    <w:p w:rsidR="00D24AFA" w:rsidRPr="008C6FB7" w:rsidRDefault="00D24AFA" w:rsidP="00D24AFA">
      <w:pPr>
        <w:rPr>
          <w:i/>
          <w:color w:val="9A9C9F" w:themeColor="accent6"/>
          <w:sz w:val="6"/>
          <w:szCs w:val="6"/>
        </w:rPr>
      </w:pPr>
    </w:p>
    <w:p w:rsidR="006E08D0" w:rsidRPr="004E04FD" w:rsidRDefault="00FD0740" w:rsidP="006E08D0">
      <w:pPr>
        <w:rPr>
          <w:lang w:val="cs-CZ"/>
        </w:rPr>
      </w:pPr>
      <w:r w:rsidRPr="00FD0740">
        <w:rPr>
          <w:lang w:val="cs-CZ"/>
        </w:rPr>
        <w:t>REQ-021709/A</w:t>
      </w:r>
      <w:r w:rsidR="006E08D0" w:rsidRPr="004E04FD">
        <w:rPr>
          <w:lang w:val="cs-CZ"/>
        </w:rPr>
        <w:tab/>
      </w:r>
    </w:p>
    <w:p w:rsidR="006E08D0" w:rsidRPr="004E04FD" w:rsidRDefault="006E08D0" w:rsidP="006E08D0">
      <w:pPr>
        <w:ind w:left="1701"/>
        <w:rPr>
          <w:lang w:val="cs-CZ"/>
        </w:rPr>
      </w:pPr>
      <w:r>
        <w:rPr>
          <w:lang w:val="cs-CZ"/>
        </w:rPr>
        <w:t>Dodavatel</w:t>
      </w:r>
      <w:r w:rsidRPr="004E04FD">
        <w:rPr>
          <w:lang w:val="cs-CZ"/>
        </w:rPr>
        <w:t xml:space="preserve"> musí definovat </w:t>
      </w:r>
      <w:bookmarkStart w:id="81" w:name="OLE_LINK17"/>
      <w:r w:rsidR="000B1158" w:rsidRPr="000B1158">
        <w:rPr>
          <w:b/>
          <w:lang w:val="cs-CZ"/>
        </w:rPr>
        <w:t>kontrolní plán</w:t>
      </w:r>
      <w:r w:rsidR="000B1158">
        <w:rPr>
          <w:b/>
          <w:lang w:val="cs-CZ"/>
        </w:rPr>
        <w:t xml:space="preserve"> </w:t>
      </w:r>
      <w:bookmarkEnd w:id="81"/>
      <w:r w:rsidRPr="004E04FD">
        <w:rPr>
          <w:lang w:val="cs-CZ"/>
        </w:rPr>
        <w:t>zahrnující:</w:t>
      </w:r>
    </w:p>
    <w:p w:rsidR="00C97057" w:rsidRDefault="006E08D0" w:rsidP="000F3A1B">
      <w:pPr>
        <w:numPr>
          <w:ilvl w:val="0"/>
          <w:numId w:val="10"/>
        </w:numPr>
        <w:ind w:left="2127" w:hanging="284"/>
        <w:rPr>
          <w:lang w:val="cs-CZ"/>
        </w:rPr>
      </w:pPr>
      <w:r w:rsidRPr="00C97057">
        <w:rPr>
          <w:lang w:val="cs-CZ"/>
        </w:rPr>
        <w:t xml:space="preserve">identifikaci požadavků, které mají být ověřeny zkouškou (testem), </w:t>
      </w:r>
      <w:r w:rsidR="0057063D" w:rsidRPr="00C97057">
        <w:rPr>
          <w:lang w:val="cs-CZ"/>
        </w:rPr>
        <w:t>reviz</w:t>
      </w:r>
      <w:r w:rsidR="00C97057" w:rsidRPr="00C97057">
        <w:rPr>
          <w:lang w:val="cs-CZ"/>
        </w:rPr>
        <w:t>í</w:t>
      </w:r>
      <w:r w:rsidR="0057063D" w:rsidRPr="00C97057">
        <w:rPr>
          <w:lang w:val="cs-CZ"/>
        </w:rPr>
        <w:t xml:space="preserve"> dokumentace</w:t>
      </w:r>
      <w:r w:rsidR="0057063D">
        <w:rPr>
          <w:lang w:val="cs-CZ"/>
        </w:rPr>
        <w:t xml:space="preserve"> a </w:t>
      </w:r>
      <w:r>
        <w:rPr>
          <w:lang w:val="cs-CZ"/>
        </w:rPr>
        <w:t>inspekc</w:t>
      </w:r>
      <w:r w:rsidR="00C97057">
        <w:rPr>
          <w:lang w:val="cs-CZ"/>
        </w:rPr>
        <w:t>í</w:t>
      </w:r>
      <w:r w:rsidR="0057063D">
        <w:rPr>
          <w:lang w:val="cs-CZ"/>
        </w:rPr>
        <w:t xml:space="preserve"> </w:t>
      </w:r>
      <w:r w:rsidR="00C97057" w:rsidRPr="00C97057">
        <w:rPr>
          <w:lang w:val="cs-CZ"/>
        </w:rPr>
        <w:t xml:space="preserve">vestavby </w:t>
      </w:r>
      <w:r>
        <w:rPr>
          <w:lang w:val="cs-CZ"/>
        </w:rPr>
        <w:t>(viz kap</w:t>
      </w:r>
      <w:r w:rsidR="000F3A1B">
        <w:rPr>
          <w:lang w:val="cs-CZ"/>
        </w:rPr>
        <w:t>.</w:t>
      </w:r>
      <w:r>
        <w:rPr>
          <w:lang w:val="cs-CZ"/>
        </w:rPr>
        <w:t xml:space="preserve"> 7.3);</w:t>
      </w:r>
    </w:p>
    <w:p w:rsidR="00C97057" w:rsidRDefault="00C97057" w:rsidP="000F3A1B">
      <w:pPr>
        <w:numPr>
          <w:ilvl w:val="0"/>
          <w:numId w:val="10"/>
        </w:numPr>
        <w:ind w:left="2127" w:hanging="284"/>
        <w:rPr>
          <w:lang w:val="cs-CZ"/>
        </w:rPr>
      </w:pPr>
      <w:r w:rsidRPr="00C97057">
        <w:rPr>
          <w:lang w:val="cs-CZ"/>
        </w:rPr>
        <w:t>specifikací</w:t>
      </w:r>
      <w:r w:rsidR="006E08D0" w:rsidRPr="00C97057">
        <w:rPr>
          <w:lang w:val="cs-CZ"/>
        </w:rPr>
        <w:t xml:space="preserve"> jak</w:t>
      </w:r>
      <w:r w:rsidRPr="00C97057">
        <w:rPr>
          <w:lang w:val="cs-CZ"/>
        </w:rPr>
        <w:t xml:space="preserve"> a kým</w:t>
      </w:r>
      <w:r w:rsidR="006E08D0" w:rsidRPr="00C97057">
        <w:rPr>
          <w:lang w:val="cs-CZ"/>
        </w:rPr>
        <w:t xml:space="preserve"> mají být tyto požadavky </w:t>
      </w:r>
      <w:r w:rsidRPr="00C97057">
        <w:rPr>
          <w:lang w:val="cs-CZ"/>
        </w:rPr>
        <w:t>ověřeny</w:t>
      </w:r>
      <w:r w:rsidR="006E08D0" w:rsidRPr="00C97057">
        <w:rPr>
          <w:lang w:val="cs-CZ"/>
        </w:rPr>
        <w:t xml:space="preserve">; </w:t>
      </w:r>
    </w:p>
    <w:p w:rsidR="006E08D0" w:rsidRDefault="006E08D0" w:rsidP="000F3A1B">
      <w:pPr>
        <w:numPr>
          <w:ilvl w:val="0"/>
          <w:numId w:val="10"/>
        </w:numPr>
        <w:ind w:left="2127" w:hanging="284"/>
        <w:rPr>
          <w:lang w:val="cs-CZ"/>
        </w:rPr>
      </w:pPr>
      <w:r w:rsidRPr="00C97057">
        <w:rPr>
          <w:lang w:val="cs-CZ"/>
        </w:rPr>
        <w:t xml:space="preserve">a časový </w:t>
      </w:r>
      <w:r w:rsidR="0075683F">
        <w:rPr>
          <w:lang w:val="cs-CZ"/>
        </w:rPr>
        <w:t>limit</w:t>
      </w:r>
      <w:r w:rsidRPr="00C97057">
        <w:rPr>
          <w:lang w:val="cs-CZ"/>
        </w:rPr>
        <w:t>, kdy bude plán realizován.</w:t>
      </w:r>
    </w:p>
    <w:p w:rsidR="00AE26EF" w:rsidRDefault="00AE26EF" w:rsidP="00AE26EF">
      <w:pPr>
        <w:ind w:left="1843"/>
        <w:rPr>
          <w:i/>
          <w:lang w:val="cs-CZ"/>
        </w:rPr>
      </w:pPr>
      <w:r w:rsidRPr="00AE26EF">
        <w:rPr>
          <w:i/>
          <w:lang w:val="cs-CZ"/>
        </w:rPr>
        <w:t>POZN.</w:t>
      </w:r>
      <w:r w:rsidR="00746E5F">
        <w:rPr>
          <w:i/>
          <w:lang w:val="cs-CZ"/>
        </w:rPr>
        <w:t xml:space="preserve"> 1</w:t>
      </w:r>
      <w:r w:rsidRPr="00AE26EF">
        <w:rPr>
          <w:i/>
          <w:lang w:val="cs-CZ"/>
        </w:rPr>
        <w:t xml:space="preserve">: Pokyny pro přípravu kontrolního plánu </w:t>
      </w:r>
      <w:r>
        <w:rPr>
          <w:i/>
          <w:lang w:val="cs-CZ"/>
        </w:rPr>
        <w:t>může</w:t>
      </w:r>
      <w:r w:rsidRPr="00AE26EF">
        <w:rPr>
          <w:i/>
          <w:lang w:val="cs-CZ"/>
        </w:rPr>
        <w:t xml:space="preserve"> poskytnout Zadavatel.</w:t>
      </w:r>
    </w:p>
    <w:p w:rsidR="00746E5F" w:rsidRPr="00AE26EF" w:rsidRDefault="00746E5F" w:rsidP="00AE26EF">
      <w:pPr>
        <w:ind w:left="1843"/>
        <w:rPr>
          <w:i/>
          <w:lang w:val="cs-CZ"/>
        </w:rPr>
      </w:pPr>
      <w:r w:rsidRPr="00384CCA">
        <w:rPr>
          <w:i/>
          <w:lang w:val="cs-CZ"/>
        </w:rPr>
        <w:t>POZN. 2: Kontrolní plán může obsahovat VCD (viz kap. 7.4.1).</w:t>
      </w:r>
      <w:r>
        <w:rPr>
          <w:i/>
          <w:lang w:val="cs-CZ"/>
        </w:rPr>
        <w:t xml:space="preserve"> </w:t>
      </w:r>
    </w:p>
    <w:p w:rsidR="006E08D0" w:rsidRPr="004E04FD" w:rsidRDefault="00FD0740" w:rsidP="006E08D0">
      <w:pPr>
        <w:rPr>
          <w:lang w:val="cs-CZ"/>
        </w:rPr>
      </w:pPr>
      <w:r w:rsidRPr="00FD0740">
        <w:rPr>
          <w:lang w:val="cs-CZ"/>
        </w:rPr>
        <w:t>REQ-021721/A</w:t>
      </w:r>
    </w:p>
    <w:p w:rsidR="006E08D0" w:rsidRDefault="006E08D0" w:rsidP="006E08D0">
      <w:pPr>
        <w:ind w:left="1701"/>
        <w:rPr>
          <w:lang w:val="cs-CZ"/>
        </w:rPr>
      </w:pPr>
      <w:bookmarkStart w:id="82" w:name="OLE_LINK64"/>
      <w:r w:rsidRPr="006E08D0">
        <w:rPr>
          <w:lang w:val="cs-CZ"/>
        </w:rPr>
        <w:t xml:space="preserve">Kontrolní plán </w:t>
      </w:r>
      <w:bookmarkEnd w:id="82"/>
      <w:r w:rsidRPr="004E04FD">
        <w:rPr>
          <w:lang w:val="cs-CZ"/>
        </w:rPr>
        <w:t xml:space="preserve">(viz </w:t>
      </w:r>
      <w:r w:rsidR="00FD0740" w:rsidRPr="00FD0740">
        <w:rPr>
          <w:lang w:val="cs-CZ"/>
        </w:rPr>
        <w:t>REQ-021709/A</w:t>
      </w:r>
      <w:r w:rsidRPr="004E04FD">
        <w:rPr>
          <w:lang w:val="cs-CZ"/>
        </w:rPr>
        <w:t xml:space="preserve">) musí být předložen </w:t>
      </w:r>
      <w:r w:rsidR="00F106F6">
        <w:rPr>
          <w:lang w:val="cs-CZ"/>
        </w:rPr>
        <w:t xml:space="preserve">Dodavatelem </w:t>
      </w:r>
      <w:r w:rsidRPr="004E04FD">
        <w:rPr>
          <w:lang w:val="cs-CZ"/>
        </w:rPr>
        <w:t>a schválen Zadavatelem.</w:t>
      </w:r>
    </w:p>
    <w:p w:rsidR="000A3EAD" w:rsidRPr="000A3EAD" w:rsidRDefault="000A3EAD" w:rsidP="00994EC5">
      <w:pPr>
        <w:pStyle w:val="Heading2"/>
      </w:pPr>
      <w:bookmarkStart w:id="83" w:name="_Toc497823950"/>
      <w:r>
        <w:t>R</w:t>
      </w:r>
      <w:r w:rsidRPr="000A3EAD">
        <w:t xml:space="preserve">ealizaci </w:t>
      </w:r>
      <w:r w:rsidR="00994EC5" w:rsidRPr="00994EC5">
        <w:t>ověřování</w:t>
      </w:r>
      <w:bookmarkEnd w:id="83"/>
    </w:p>
    <w:p w:rsidR="00D24AFA" w:rsidRDefault="00D24AFA" w:rsidP="000A3EAD">
      <w:pPr>
        <w:pStyle w:val="Heading3"/>
        <w:rPr>
          <w:color w:val="595959"/>
        </w:rPr>
      </w:pPr>
      <w:bookmarkStart w:id="84" w:name="_Toc497823951"/>
      <w:r>
        <w:t>Zkouška (T)</w:t>
      </w:r>
      <w:bookmarkEnd w:id="84"/>
    </w:p>
    <w:p w:rsidR="007B08D5" w:rsidRPr="004E04FD" w:rsidRDefault="001F2BC8" w:rsidP="007B08D5">
      <w:pPr>
        <w:rPr>
          <w:lang w:val="cs-CZ"/>
        </w:rPr>
      </w:pPr>
      <w:r w:rsidRPr="001F2BC8">
        <w:rPr>
          <w:lang w:val="cs-CZ"/>
        </w:rPr>
        <w:t xml:space="preserve">Ověřování </w:t>
      </w:r>
      <w:r w:rsidR="00C97057" w:rsidRPr="00295690">
        <w:rPr>
          <w:lang w:val="cs-CZ"/>
        </w:rPr>
        <w:t>z</w:t>
      </w:r>
      <w:r w:rsidR="007B08D5" w:rsidRPr="00295690">
        <w:rPr>
          <w:lang w:val="cs-CZ"/>
        </w:rPr>
        <w:t>kouškou (T - test) se musí skládat z měření výkonu a funkcí zařízení v rámci reprezentativního modelového prostředí.</w:t>
      </w:r>
    </w:p>
    <w:p w:rsidR="00D24AFA" w:rsidRPr="007B08D5" w:rsidRDefault="00D24AFA" w:rsidP="00D24AFA">
      <w:pPr>
        <w:rPr>
          <w:i/>
          <w:color w:val="9A9C9F" w:themeColor="accent6"/>
          <w:sz w:val="10"/>
          <w:szCs w:val="10"/>
          <w:lang w:val="cs-CZ"/>
        </w:rPr>
      </w:pPr>
    </w:p>
    <w:p w:rsidR="00D24AFA" w:rsidRPr="00C723F5" w:rsidRDefault="00D24AFA" w:rsidP="00D24AFA">
      <w:pPr>
        <w:rPr>
          <w:lang w:val="cs-CZ"/>
        </w:rPr>
      </w:pPr>
      <w:r w:rsidRPr="00C723F5">
        <w:rPr>
          <w:lang w:val="cs-CZ"/>
        </w:rPr>
        <w:t>REQ-021710/A</w:t>
      </w:r>
      <w:r w:rsidRPr="00C723F5">
        <w:rPr>
          <w:lang w:val="cs-CZ"/>
        </w:rPr>
        <w:tab/>
      </w:r>
    </w:p>
    <w:p w:rsidR="00D24AFA" w:rsidRDefault="00D24AFA" w:rsidP="00D24AFA">
      <w:pPr>
        <w:ind w:left="1701"/>
        <w:rPr>
          <w:lang w:val="cs-CZ"/>
        </w:rPr>
      </w:pPr>
      <w:r>
        <w:rPr>
          <w:lang w:val="cs-CZ"/>
        </w:rPr>
        <w:t>Analýza dat odvozených ze zkoušení musí být integrální součástí zkoušek a výsledky musí být zahrnuty v protokole o zkoušce.</w:t>
      </w:r>
    </w:p>
    <w:p w:rsidR="00D24AFA" w:rsidRDefault="00D24AFA" w:rsidP="00D24AFA">
      <w:r>
        <w:t>REQ-021711/A</w:t>
      </w:r>
      <w:r>
        <w:tab/>
      </w:r>
    </w:p>
    <w:p w:rsidR="00D24AFA" w:rsidRDefault="00D24AFA" w:rsidP="00D24AFA">
      <w:pPr>
        <w:ind w:left="1701"/>
        <w:rPr>
          <w:lang w:val="cs-CZ"/>
        </w:rPr>
      </w:pPr>
      <w:r>
        <w:rPr>
          <w:lang w:val="cs-CZ"/>
        </w:rPr>
        <w:t>Protokol o zkoušce (protokol z měření) musí být vyhotoven Dodavatelem a schválen Zadavatelem.</w:t>
      </w:r>
    </w:p>
    <w:p w:rsidR="00D24AFA" w:rsidRDefault="00D24AFA" w:rsidP="00D24AFA">
      <w:pPr>
        <w:ind w:left="1701"/>
        <w:rPr>
          <w:i/>
          <w:lang w:val="cs-CZ"/>
        </w:rPr>
      </w:pPr>
      <w:r>
        <w:rPr>
          <w:i/>
          <w:lang w:val="cs-CZ"/>
        </w:rPr>
        <w:t>POZN.: Obsah protokolu o zkoušce musí být odsouhlasen Zadavatelem.</w:t>
      </w:r>
    </w:p>
    <w:p w:rsidR="006D049E" w:rsidRDefault="006D049E" w:rsidP="00D24AFA">
      <w:pPr>
        <w:rPr>
          <w:lang w:val="cs-CZ"/>
        </w:rPr>
      </w:pPr>
      <w:r>
        <w:rPr>
          <w:lang w:val="cs-CZ"/>
        </w:rPr>
        <w:br w:type="page"/>
      </w:r>
    </w:p>
    <w:p w:rsidR="00D24AFA" w:rsidRPr="0054093B" w:rsidRDefault="00D24AFA" w:rsidP="00D24AFA">
      <w:pPr>
        <w:rPr>
          <w:lang w:val="cs-CZ"/>
        </w:rPr>
      </w:pPr>
      <w:r w:rsidRPr="0054093B">
        <w:rPr>
          <w:lang w:val="cs-CZ"/>
        </w:rPr>
        <w:t>REQ-021712/A</w:t>
      </w:r>
      <w:r w:rsidRPr="0054093B">
        <w:rPr>
          <w:lang w:val="cs-CZ"/>
        </w:rPr>
        <w:tab/>
      </w:r>
    </w:p>
    <w:p w:rsidR="00D24AFA" w:rsidRDefault="00D24AFA" w:rsidP="00D24AFA">
      <w:pPr>
        <w:ind w:left="1701"/>
        <w:rPr>
          <w:lang w:val="cs-CZ"/>
        </w:rPr>
      </w:pPr>
      <w:r>
        <w:rPr>
          <w:lang w:val="cs-CZ"/>
        </w:rPr>
        <w:t xml:space="preserve">Seznam uzavřených a neuzavřených požadavků musí být vyhotoven prostřednictvím VCD (viz kapitola </w:t>
      </w:r>
      <w:r w:rsidR="009C452F">
        <w:rPr>
          <w:lang w:val="cs-CZ"/>
        </w:rPr>
        <w:t>7</w:t>
      </w:r>
      <w:r>
        <w:rPr>
          <w:lang w:val="cs-CZ"/>
        </w:rPr>
        <w:t>.4</w:t>
      </w:r>
      <w:r w:rsidR="009C452F">
        <w:rPr>
          <w:lang w:val="cs-CZ"/>
        </w:rPr>
        <w:t>.1</w:t>
      </w:r>
      <w:r>
        <w:rPr>
          <w:lang w:val="cs-CZ"/>
        </w:rPr>
        <w:t>).</w:t>
      </w:r>
    </w:p>
    <w:p w:rsidR="00D24AFA" w:rsidRPr="0054093B" w:rsidRDefault="00D24AFA" w:rsidP="00D24AFA">
      <w:pPr>
        <w:rPr>
          <w:lang w:val="cs-CZ"/>
        </w:rPr>
      </w:pPr>
      <w:r w:rsidRPr="0054093B">
        <w:rPr>
          <w:lang w:val="cs-CZ"/>
        </w:rPr>
        <w:t>REQ-021713/A</w:t>
      </w:r>
      <w:r w:rsidRPr="0054093B">
        <w:rPr>
          <w:lang w:val="cs-CZ"/>
        </w:rPr>
        <w:tab/>
      </w:r>
    </w:p>
    <w:p w:rsidR="00D24AFA" w:rsidRPr="0057063D" w:rsidRDefault="00D24AFA" w:rsidP="00D24AFA">
      <w:pPr>
        <w:ind w:left="1701"/>
        <w:rPr>
          <w:lang w:val="cs-CZ"/>
        </w:rPr>
      </w:pPr>
      <w:r>
        <w:rPr>
          <w:lang w:val="cs-CZ"/>
        </w:rPr>
        <w:t xml:space="preserve">Pokud má zkouška zahrnovat ukázku kvalitativního provozního výkonu (funkční ukázka), </w:t>
      </w:r>
      <w:r w:rsidR="00C97057">
        <w:rPr>
          <w:lang w:val="cs-CZ"/>
        </w:rPr>
        <w:t>potom</w:t>
      </w:r>
      <w:r>
        <w:rPr>
          <w:lang w:val="cs-CZ"/>
        </w:rPr>
        <w:t xml:space="preserve"> provedení musí být pozorováno a výsledek </w:t>
      </w:r>
      <w:r w:rsidRPr="0057063D">
        <w:rPr>
          <w:lang w:val="cs-CZ"/>
        </w:rPr>
        <w:t>zaznamenán.</w:t>
      </w:r>
    </w:p>
    <w:p w:rsidR="00D24AFA" w:rsidRDefault="00D24AFA" w:rsidP="00D24AFA">
      <w:pPr>
        <w:ind w:left="1701"/>
        <w:rPr>
          <w:i/>
          <w:lang w:val="cs-CZ"/>
        </w:rPr>
      </w:pPr>
      <w:r w:rsidRPr="0057063D">
        <w:rPr>
          <w:i/>
          <w:lang w:val="cs-CZ"/>
        </w:rPr>
        <w:t>POZN.: Funkční ukázka je podmnožinou zkoušek.</w:t>
      </w:r>
    </w:p>
    <w:p w:rsidR="0057063D" w:rsidRDefault="000B1158" w:rsidP="00FE2482">
      <w:pPr>
        <w:pStyle w:val="Heading3"/>
      </w:pPr>
      <w:bookmarkStart w:id="85" w:name="_Toc497823952"/>
      <w:r>
        <w:t>R</w:t>
      </w:r>
      <w:r w:rsidRPr="0057063D">
        <w:t xml:space="preserve">evize </w:t>
      </w:r>
      <w:r w:rsidR="00FE2482">
        <w:t xml:space="preserve">(R) </w:t>
      </w:r>
      <w:bookmarkStart w:id="86" w:name="OLE_LINK67"/>
      <w:r w:rsidRPr="0057063D">
        <w:t>dokumentace</w:t>
      </w:r>
      <w:bookmarkEnd w:id="86"/>
      <w:r w:rsidR="00FE2482">
        <w:t xml:space="preserve"> a </w:t>
      </w:r>
      <w:r w:rsidR="00FE2482" w:rsidRPr="00FE2482">
        <w:t>Inspekce (I)</w:t>
      </w:r>
      <w:r w:rsidR="00FE2482">
        <w:t xml:space="preserve"> vestavby</w:t>
      </w:r>
      <w:bookmarkEnd w:id="85"/>
    </w:p>
    <w:p w:rsidR="00C97057" w:rsidRDefault="001F2BC8" w:rsidP="0057063D">
      <w:pPr>
        <w:rPr>
          <w:lang w:val="cs-CZ"/>
        </w:rPr>
      </w:pPr>
      <w:r w:rsidRPr="001F2BC8">
        <w:rPr>
          <w:lang w:val="cs-CZ"/>
        </w:rPr>
        <w:t xml:space="preserve">Ověřování </w:t>
      </w:r>
      <w:r w:rsidR="00C97057">
        <w:rPr>
          <w:lang w:val="cs-CZ"/>
        </w:rPr>
        <w:t xml:space="preserve">metodou Revize </w:t>
      </w:r>
      <w:r w:rsidR="00C97057" w:rsidRPr="00C97057">
        <w:rPr>
          <w:lang w:val="cs-CZ"/>
        </w:rPr>
        <w:t>(R)</w:t>
      </w:r>
      <w:r w:rsidR="00C97057">
        <w:rPr>
          <w:lang w:val="cs-CZ"/>
        </w:rPr>
        <w:t xml:space="preserve"> může být realizováno pouze za použití schválené dokumentace (například</w:t>
      </w:r>
      <w:r w:rsidR="0075683F">
        <w:rPr>
          <w:lang w:val="cs-CZ"/>
        </w:rPr>
        <w:t>,</w:t>
      </w:r>
      <w:r w:rsidR="00C97057">
        <w:rPr>
          <w:lang w:val="cs-CZ"/>
        </w:rPr>
        <w:t xml:space="preserve"> projektov</w:t>
      </w:r>
      <w:r w:rsidR="0075683F">
        <w:rPr>
          <w:lang w:val="cs-CZ"/>
        </w:rPr>
        <w:t>é</w:t>
      </w:r>
      <w:r w:rsidR="00C97057">
        <w:rPr>
          <w:lang w:val="cs-CZ"/>
        </w:rPr>
        <w:t xml:space="preserve"> dokumentace, </w:t>
      </w:r>
      <w:r w:rsidR="00C97057" w:rsidRPr="00C97057">
        <w:rPr>
          <w:lang w:val="cs-CZ"/>
        </w:rPr>
        <w:t>manuál</w:t>
      </w:r>
      <w:r w:rsidR="0075683F">
        <w:rPr>
          <w:lang w:val="cs-CZ"/>
        </w:rPr>
        <w:t>u</w:t>
      </w:r>
      <w:r w:rsidR="00C97057" w:rsidRPr="00C97057">
        <w:rPr>
          <w:lang w:val="cs-CZ"/>
        </w:rPr>
        <w:t xml:space="preserve"> pro uživatele</w:t>
      </w:r>
      <w:r w:rsidR="00C97057">
        <w:rPr>
          <w:lang w:val="cs-CZ"/>
        </w:rPr>
        <w:t>, report</w:t>
      </w:r>
      <w:r w:rsidR="0075683F">
        <w:rPr>
          <w:lang w:val="cs-CZ"/>
        </w:rPr>
        <w:t>ů</w:t>
      </w:r>
      <w:r w:rsidR="00C97057">
        <w:rPr>
          <w:lang w:val="cs-CZ"/>
        </w:rPr>
        <w:t>, technologick</w:t>
      </w:r>
      <w:r w:rsidR="0075683F">
        <w:rPr>
          <w:lang w:val="cs-CZ"/>
        </w:rPr>
        <w:t>ého</w:t>
      </w:r>
      <w:r w:rsidR="00C97057">
        <w:rPr>
          <w:lang w:val="cs-CZ"/>
        </w:rPr>
        <w:t xml:space="preserve"> postup</w:t>
      </w:r>
      <w:r w:rsidR="0075683F">
        <w:rPr>
          <w:lang w:val="cs-CZ"/>
        </w:rPr>
        <w:t>u</w:t>
      </w:r>
      <w:r w:rsidR="00C97057">
        <w:rPr>
          <w:lang w:val="cs-CZ"/>
        </w:rPr>
        <w:t xml:space="preserve"> apod.) nebo </w:t>
      </w:r>
      <w:r w:rsidR="00FE2482" w:rsidRPr="00FE2482">
        <w:rPr>
          <w:lang w:val="cs-CZ"/>
        </w:rPr>
        <w:t xml:space="preserve">na základě </w:t>
      </w:r>
      <w:r w:rsidR="00FE2482">
        <w:rPr>
          <w:lang w:val="cs-CZ"/>
        </w:rPr>
        <w:t xml:space="preserve">jiných </w:t>
      </w:r>
      <w:r w:rsidR="00FE2482" w:rsidRPr="00FE2482">
        <w:rPr>
          <w:lang w:val="cs-CZ"/>
        </w:rPr>
        <w:t>doložených důkazů</w:t>
      </w:r>
      <w:r w:rsidR="00C97057">
        <w:rPr>
          <w:lang w:val="cs-CZ"/>
        </w:rPr>
        <w:t>, které jednoznačně prokáží splnění požadavku.</w:t>
      </w:r>
      <w:r w:rsidR="00C97057" w:rsidRPr="006B70BF">
        <w:rPr>
          <w:lang w:val="cs-CZ"/>
        </w:rPr>
        <w:t xml:space="preserve"> </w:t>
      </w:r>
    </w:p>
    <w:p w:rsidR="00D71603" w:rsidRPr="00D71603" w:rsidRDefault="00D71603" w:rsidP="0057063D">
      <w:pPr>
        <w:rPr>
          <w:sz w:val="10"/>
          <w:szCs w:val="10"/>
          <w:lang w:val="cs-CZ"/>
        </w:rPr>
      </w:pPr>
    </w:p>
    <w:p w:rsidR="00C97057" w:rsidRDefault="001F2BC8" w:rsidP="0057063D">
      <w:pPr>
        <w:rPr>
          <w:lang w:val="cs-CZ"/>
        </w:rPr>
      </w:pPr>
      <w:r w:rsidRPr="001F2BC8">
        <w:rPr>
          <w:lang w:val="cs-CZ"/>
        </w:rPr>
        <w:t xml:space="preserve">Ověřování </w:t>
      </w:r>
      <w:r w:rsidR="00C97057">
        <w:rPr>
          <w:lang w:val="cs-CZ"/>
        </w:rPr>
        <w:t xml:space="preserve">metodou </w:t>
      </w:r>
      <w:r w:rsidR="00C97057" w:rsidRPr="00C97057">
        <w:rPr>
          <w:lang w:val="cs-CZ"/>
        </w:rPr>
        <w:t xml:space="preserve">Inspekce (I) </w:t>
      </w:r>
      <w:r w:rsidR="00C97057">
        <w:rPr>
          <w:lang w:val="cs-CZ"/>
        </w:rPr>
        <w:t xml:space="preserve">může být realizováno pouze vizuálním zhodnocením fyzických </w:t>
      </w:r>
      <w:r w:rsidR="00D71603">
        <w:rPr>
          <w:lang w:val="cs-CZ"/>
        </w:rPr>
        <w:t>charakteristik</w:t>
      </w:r>
      <w:r w:rsidR="00C97057">
        <w:rPr>
          <w:lang w:val="cs-CZ"/>
        </w:rPr>
        <w:t>.</w:t>
      </w:r>
    </w:p>
    <w:p w:rsidR="008618F3" w:rsidRPr="008618F3" w:rsidRDefault="008618F3" w:rsidP="0057063D">
      <w:pPr>
        <w:rPr>
          <w:sz w:val="10"/>
          <w:szCs w:val="10"/>
          <w:lang w:val="cs-CZ"/>
        </w:rPr>
      </w:pPr>
    </w:p>
    <w:p w:rsidR="00C97057" w:rsidRDefault="008618F3" w:rsidP="0057063D">
      <w:pPr>
        <w:rPr>
          <w:lang w:val="cs-CZ"/>
        </w:rPr>
      </w:pPr>
      <w:r>
        <w:rPr>
          <w:lang w:val="cs-CZ"/>
        </w:rPr>
        <w:t xml:space="preserve">Po </w:t>
      </w:r>
      <w:r w:rsidR="003E1C6F">
        <w:rPr>
          <w:lang w:val="cs-CZ"/>
        </w:rPr>
        <w:t>podepsání</w:t>
      </w:r>
      <w:r>
        <w:rPr>
          <w:lang w:val="cs-CZ"/>
        </w:rPr>
        <w:t xml:space="preserve"> smlouvy</w:t>
      </w:r>
      <w:r w:rsidR="003E1C6F">
        <w:rPr>
          <w:lang w:val="cs-CZ"/>
        </w:rPr>
        <w:t xml:space="preserve"> se</w:t>
      </w:r>
      <w:r>
        <w:rPr>
          <w:lang w:val="cs-CZ"/>
        </w:rPr>
        <w:t xml:space="preserve"> Dodavatel</w:t>
      </w:r>
      <w:r w:rsidR="003E1C6F">
        <w:rPr>
          <w:lang w:val="cs-CZ"/>
        </w:rPr>
        <w:t xml:space="preserve"> a Zadavatel dohodnou,</w:t>
      </w:r>
      <w:r>
        <w:rPr>
          <w:lang w:val="cs-CZ"/>
        </w:rPr>
        <w:t xml:space="preserve"> jaké požadavky budou o</w:t>
      </w:r>
      <w:r w:rsidR="003E1C6F">
        <w:rPr>
          <w:lang w:val="cs-CZ"/>
        </w:rPr>
        <w:t>věřeny</w:t>
      </w:r>
      <w:r w:rsidRPr="008618F3">
        <w:rPr>
          <w:lang w:val="cs-CZ"/>
        </w:rPr>
        <w:t xml:space="preserve"> metodou</w:t>
      </w:r>
      <w:r>
        <w:rPr>
          <w:lang w:val="cs-CZ"/>
        </w:rPr>
        <w:t xml:space="preserve"> </w:t>
      </w:r>
      <w:r w:rsidRPr="008618F3">
        <w:rPr>
          <w:lang w:val="cs-CZ"/>
        </w:rPr>
        <w:t>Revize (R) a Inspekce</w:t>
      </w:r>
      <w:r w:rsidR="003E1C6F">
        <w:rPr>
          <w:lang w:val="cs-CZ"/>
        </w:rPr>
        <w:t xml:space="preserve"> </w:t>
      </w:r>
      <w:r w:rsidRPr="008618F3">
        <w:rPr>
          <w:lang w:val="cs-CZ"/>
        </w:rPr>
        <w:t>(I)</w:t>
      </w:r>
      <w:r w:rsidR="003E1C6F">
        <w:rPr>
          <w:lang w:val="cs-CZ"/>
        </w:rPr>
        <w:t xml:space="preserve"> dle </w:t>
      </w:r>
      <w:r>
        <w:rPr>
          <w:lang w:val="cs-CZ"/>
        </w:rPr>
        <w:t>kapit</w:t>
      </w:r>
      <w:r w:rsidR="003E1C6F">
        <w:rPr>
          <w:lang w:val="cs-CZ"/>
        </w:rPr>
        <w:t>o</w:t>
      </w:r>
      <w:r>
        <w:rPr>
          <w:lang w:val="cs-CZ"/>
        </w:rPr>
        <w:t>l</w:t>
      </w:r>
      <w:r w:rsidR="003E1C6F">
        <w:rPr>
          <w:lang w:val="cs-CZ"/>
        </w:rPr>
        <w:t>y</w:t>
      </w:r>
      <w:r>
        <w:rPr>
          <w:lang w:val="cs-CZ"/>
        </w:rPr>
        <w:t xml:space="preserve"> 7.2</w:t>
      </w:r>
      <w:r w:rsidR="003E1C6F">
        <w:rPr>
          <w:lang w:val="cs-CZ"/>
        </w:rPr>
        <w:t xml:space="preserve"> a následně zaznamenány formou VCD </w:t>
      </w:r>
      <w:r w:rsidR="003E1C6F" w:rsidRPr="003E1C6F">
        <w:rPr>
          <w:lang w:val="cs-CZ"/>
        </w:rPr>
        <w:t>(</w:t>
      </w:r>
      <w:r w:rsidR="003E1C6F">
        <w:rPr>
          <w:lang w:val="cs-CZ"/>
        </w:rPr>
        <w:t>viz kap</w:t>
      </w:r>
      <w:r w:rsidR="00682666">
        <w:rPr>
          <w:lang w:val="cs-CZ"/>
        </w:rPr>
        <w:t>itola</w:t>
      </w:r>
      <w:r w:rsidR="003E1C6F">
        <w:rPr>
          <w:lang w:val="cs-CZ"/>
        </w:rPr>
        <w:t xml:space="preserve"> 7.4.1). </w:t>
      </w:r>
    </w:p>
    <w:p w:rsidR="008618F3" w:rsidRPr="00D71603" w:rsidRDefault="008618F3" w:rsidP="0057063D">
      <w:pPr>
        <w:rPr>
          <w:sz w:val="10"/>
          <w:szCs w:val="10"/>
          <w:lang w:val="cs-CZ"/>
        </w:rPr>
      </w:pPr>
    </w:p>
    <w:p w:rsidR="006B70BF" w:rsidRPr="006B70BF" w:rsidRDefault="00A62C7B" w:rsidP="006B70BF">
      <w:pPr>
        <w:rPr>
          <w:lang w:val="cs-CZ"/>
        </w:rPr>
      </w:pPr>
      <w:r w:rsidRPr="00A62C7B">
        <w:rPr>
          <w:lang w:val="cs-CZ"/>
        </w:rPr>
        <w:t>REQ-021722/A</w:t>
      </w:r>
      <w:r w:rsidR="006B70BF" w:rsidRPr="006B70BF">
        <w:rPr>
          <w:lang w:val="cs-CZ"/>
        </w:rPr>
        <w:tab/>
      </w:r>
    </w:p>
    <w:p w:rsidR="006B70BF" w:rsidRPr="006B70BF" w:rsidRDefault="006B70BF" w:rsidP="006B70BF">
      <w:pPr>
        <w:ind w:left="1701"/>
        <w:rPr>
          <w:lang w:val="cs-CZ"/>
        </w:rPr>
      </w:pPr>
      <w:r w:rsidRPr="006B70BF">
        <w:rPr>
          <w:lang w:val="cs-CZ"/>
        </w:rPr>
        <w:t xml:space="preserve">Seznam uzavřených a neuzavřených požadavků musí být vyhotoven prostřednictvím VCD (viz kapitola </w:t>
      </w:r>
      <w:r w:rsidR="007A7AEB">
        <w:rPr>
          <w:lang w:val="cs-CZ"/>
        </w:rPr>
        <w:t>7</w:t>
      </w:r>
      <w:r w:rsidRPr="006B70BF">
        <w:rPr>
          <w:lang w:val="cs-CZ"/>
        </w:rPr>
        <w:t>.4</w:t>
      </w:r>
      <w:r w:rsidR="007A7AEB">
        <w:rPr>
          <w:lang w:val="cs-CZ"/>
        </w:rPr>
        <w:t>.1</w:t>
      </w:r>
      <w:r w:rsidRPr="006B70BF">
        <w:rPr>
          <w:lang w:val="cs-CZ"/>
        </w:rPr>
        <w:t>).</w:t>
      </w:r>
    </w:p>
    <w:p w:rsidR="006B70BF" w:rsidRPr="006B70BF" w:rsidRDefault="006B70BF" w:rsidP="006B70BF">
      <w:pPr>
        <w:spacing w:after="240"/>
        <w:rPr>
          <w:sz w:val="10"/>
          <w:szCs w:val="10"/>
          <w:lang w:val="cs-CZ"/>
        </w:rPr>
      </w:pPr>
    </w:p>
    <w:p w:rsidR="007B08D5" w:rsidRPr="004E04FD" w:rsidRDefault="007B08D5" w:rsidP="00A62C7B">
      <w:pPr>
        <w:pStyle w:val="Heading2"/>
      </w:pPr>
      <w:bookmarkStart w:id="87" w:name="_Toc485662260"/>
      <w:bookmarkStart w:id="88" w:name="_Toc497823953"/>
      <w:r w:rsidRPr="004E04FD">
        <w:t xml:space="preserve">Kontrola procesu </w:t>
      </w:r>
      <w:bookmarkEnd w:id="87"/>
      <w:r w:rsidR="00A62C7B" w:rsidRPr="00A62C7B">
        <w:t>ověřování</w:t>
      </w:r>
      <w:bookmarkEnd w:id="88"/>
    </w:p>
    <w:p w:rsidR="007B08D5" w:rsidRDefault="007B08D5" w:rsidP="007B08D5">
      <w:pPr>
        <w:rPr>
          <w:lang w:val="cs-CZ"/>
        </w:rPr>
      </w:pPr>
      <w:r w:rsidRPr="004E04FD">
        <w:rPr>
          <w:lang w:val="cs-CZ"/>
        </w:rPr>
        <w:t xml:space="preserve">Kontrola procesu </w:t>
      </w:r>
      <w:r w:rsidR="001F2BC8">
        <w:rPr>
          <w:lang w:val="cs-CZ"/>
        </w:rPr>
        <w:t>o</w:t>
      </w:r>
      <w:r w:rsidR="001F2BC8" w:rsidRPr="001F2BC8">
        <w:rPr>
          <w:lang w:val="cs-CZ"/>
        </w:rPr>
        <w:t xml:space="preserve">věřování </w:t>
      </w:r>
      <w:r w:rsidRPr="004E04FD">
        <w:rPr>
          <w:lang w:val="cs-CZ"/>
        </w:rPr>
        <w:t xml:space="preserve">zahrnuje </w:t>
      </w:r>
      <w:r w:rsidRPr="00721F0A">
        <w:rPr>
          <w:b/>
          <w:lang w:val="cs-CZ"/>
        </w:rPr>
        <w:t xml:space="preserve">schválení </w:t>
      </w:r>
      <w:bookmarkStart w:id="89" w:name="OLE_LINK71"/>
      <w:r w:rsidR="000B1158" w:rsidRPr="00721F0A">
        <w:rPr>
          <w:b/>
          <w:lang w:val="cs-CZ"/>
        </w:rPr>
        <w:t>kontrolního plán</w:t>
      </w:r>
      <w:r w:rsidR="00721F0A" w:rsidRPr="00721F0A">
        <w:rPr>
          <w:b/>
          <w:lang w:val="cs-CZ"/>
        </w:rPr>
        <w:t>u</w:t>
      </w:r>
      <w:r w:rsidR="000B1158" w:rsidRPr="000B1158">
        <w:rPr>
          <w:b/>
          <w:lang w:val="cs-CZ"/>
        </w:rPr>
        <w:t xml:space="preserve"> </w:t>
      </w:r>
      <w:bookmarkEnd w:id="89"/>
      <w:r w:rsidRPr="004E04FD">
        <w:rPr>
          <w:lang w:val="cs-CZ"/>
        </w:rPr>
        <w:t>(viz kap</w:t>
      </w:r>
      <w:r w:rsidR="00635DFC">
        <w:rPr>
          <w:lang w:val="cs-CZ"/>
        </w:rPr>
        <w:t>itola</w:t>
      </w:r>
      <w:r w:rsidR="001F2BC8">
        <w:rPr>
          <w:lang w:val="cs-CZ"/>
        </w:rPr>
        <w:t xml:space="preserve"> 7.2</w:t>
      </w:r>
      <w:r w:rsidRPr="004E04FD">
        <w:rPr>
          <w:lang w:val="cs-CZ"/>
        </w:rPr>
        <w:t xml:space="preserve">) a </w:t>
      </w:r>
      <w:r w:rsidR="00721F0A">
        <w:rPr>
          <w:b/>
          <w:lang w:val="cs-CZ"/>
        </w:rPr>
        <w:t xml:space="preserve">schválení výsledků procesu </w:t>
      </w:r>
      <w:r w:rsidR="001F2BC8">
        <w:rPr>
          <w:b/>
          <w:lang w:val="cs-CZ"/>
        </w:rPr>
        <w:t>o</w:t>
      </w:r>
      <w:r w:rsidR="001F2BC8" w:rsidRPr="001F2BC8">
        <w:rPr>
          <w:b/>
          <w:lang w:val="cs-CZ"/>
        </w:rPr>
        <w:t xml:space="preserve">věřování </w:t>
      </w:r>
      <w:r w:rsidRPr="004E04FD">
        <w:rPr>
          <w:lang w:val="cs-CZ"/>
        </w:rPr>
        <w:t>(viz kap</w:t>
      </w:r>
      <w:r w:rsidR="00635DFC">
        <w:rPr>
          <w:lang w:val="cs-CZ"/>
        </w:rPr>
        <w:t>itola</w:t>
      </w:r>
      <w:r w:rsidRPr="004E04FD">
        <w:rPr>
          <w:lang w:val="cs-CZ"/>
        </w:rPr>
        <w:t xml:space="preserve"> 7.1 a 7.</w:t>
      </w:r>
      <w:r w:rsidR="000B1158">
        <w:rPr>
          <w:lang w:val="cs-CZ"/>
        </w:rPr>
        <w:t>4.2</w:t>
      </w:r>
      <w:r w:rsidRPr="004E04FD">
        <w:rPr>
          <w:lang w:val="cs-CZ"/>
        </w:rPr>
        <w:t>).</w:t>
      </w:r>
    </w:p>
    <w:p w:rsidR="000A3EAD" w:rsidRPr="000A3EAD" w:rsidRDefault="000A3EAD" w:rsidP="001F2BC8">
      <w:pPr>
        <w:pStyle w:val="Heading3"/>
        <w:rPr>
          <w:color w:val="595959"/>
        </w:rPr>
      </w:pPr>
      <w:bookmarkStart w:id="90" w:name="OLE_LINK16"/>
      <w:bookmarkStart w:id="91" w:name="_Toc497823954"/>
      <w:r>
        <w:t xml:space="preserve">Kontrolní dokument </w:t>
      </w:r>
      <w:r w:rsidR="001F2BC8">
        <w:t>o</w:t>
      </w:r>
      <w:r w:rsidR="001F2BC8" w:rsidRPr="001F2BC8">
        <w:t xml:space="preserve">věřování </w:t>
      </w:r>
      <w:r>
        <w:t>(VCD)</w:t>
      </w:r>
      <w:bookmarkEnd w:id="91"/>
    </w:p>
    <w:bookmarkEnd w:id="90"/>
    <w:p w:rsidR="000A3EAD" w:rsidRDefault="000A3EAD" w:rsidP="000A3EAD">
      <w:pPr>
        <w:rPr>
          <w:lang w:val="cs-CZ"/>
        </w:rPr>
      </w:pPr>
      <w:r>
        <w:rPr>
          <w:lang w:val="cs-CZ"/>
        </w:rPr>
        <w:t xml:space="preserve">Kontrolní dokument </w:t>
      </w:r>
      <w:r w:rsidR="001F2BC8">
        <w:rPr>
          <w:lang w:val="cs-CZ"/>
        </w:rPr>
        <w:t>o</w:t>
      </w:r>
      <w:r w:rsidR="001F2BC8" w:rsidRPr="001F2BC8">
        <w:rPr>
          <w:lang w:val="cs-CZ"/>
        </w:rPr>
        <w:t xml:space="preserve">věřování </w:t>
      </w:r>
      <w:r>
        <w:rPr>
          <w:lang w:val="cs-CZ"/>
        </w:rPr>
        <w:t xml:space="preserve">(VCD) obsahuje </w:t>
      </w:r>
      <w:bookmarkStart w:id="92" w:name="OLE_LINK14"/>
      <w:r>
        <w:rPr>
          <w:lang w:val="cs-CZ"/>
        </w:rPr>
        <w:t>seznam požadavků, které mají být ověřeny za použití vybraných metod</w:t>
      </w:r>
      <w:bookmarkEnd w:id="92"/>
      <w:r>
        <w:rPr>
          <w:lang w:val="cs-CZ"/>
        </w:rPr>
        <w:t xml:space="preserve">. VCD je živý dokument a umožňuje sledovat během smluvních fází projektu, jak a kdy je </w:t>
      </w:r>
      <w:r w:rsidR="001F2BC8">
        <w:rPr>
          <w:lang w:val="cs-CZ"/>
        </w:rPr>
        <w:t>o</w:t>
      </w:r>
      <w:r w:rsidR="001F2BC8" w:rsidRPr="001F2BC8">
        <w:rPr>
          <w:lang w:val="cs-CZ"/>
        </w:rPr>
        <w:t xml:space="preserve">věřování </w:t>
      </w:r>
      <w:r>
        <w:rPr>
          <w:lang w:val="cs-CZ"/>
        </w:rPr>
        <w:t>každého z požadavku naplánováno stejně, jako jak a kdy je požadavek následně ověřen.</w:t>
      </w:r>
    </w:p>
    <w:p w:rsidR="000A3EAD" w:rsidRPr="00DC2119" w:rsidRDefault="000A3EAD" w:rsidP="000A3EAD">
      <w:pPr>
        <w:rPr>
          <w:i/>
          <w:color w:val="9A9C9F" w:themeColor="accent6"/>
          <w:sz w:val="10"/>
          <w:szCs w:val="10"/>
          <w:lang w:val="cs-CZ"/>
        </w:rPr>
      </w:pPr>
    </w:p>
    <w:p w:rsidR="000A3EAD" w:rsidRPr="00D24AFA" w:rsidRDefault="000A3EAD" w:rsidP="000A3EAD">
      <w:pPr>
        <w:rPr>
          <w:lang w:val="cs-CZ"/>
        </w:rPr>
      </w:pPr>
      <w:r w:rsidRPr="00D24AFA">
        <w:rPr>
          <w:lang w:val="cs-CZ"/>
        </w:rPr>
        <w:t>REQ-021714/A</w:t>
      </w:r>
      <w:r w:rsidRPr="00D24AFA">
        <w:rPr>
          <w:lang w:val="cs-CZ"/>
        </w:rPr>
        <w:tab/>
      </w:r>
    </w:p>
    <w:p w:rsidR="000A3EAD" w:rsidRDefault="000A3EAD" w:rsidP="000A3EAD">
      <w:pPr>
        <w:ind w:left="1701"/>
        <w:rPr>
          <w:lang w:val="cs-CZ"/>
        </w:rPr>
      </w:pPr>
      <w:r>
        <w:rPr>
          <w:lang w:val="cs-CZ"/>
        </w:rPr>
        <w:t xml:space="preserve">Dodavatel musí poskytnout kontrolní dokument </w:t>
      </w:r>
      <w:r w:rsidR="001F2BC8">
        <w:rPr>
          <w:lang w:val="cs-CZ"/>
        </w:rPr>
        <w:t>o</w:t>
      </w:r>
      <w:r w:rsidR="001F2BC8" w:rsidRPr="001F2BC8">
        <w:rPr>
          <w:lang w:val="cs-CZ"/>
        </w:rPr>
        <w:t xml:space="preserve">věřování </w:t>
      </w:r>
      <w:r>
        <w:rPr>
          <w:lang w:val="cs-CZ"/>
        </w:rPr>
        <w:t>(VCD) pro etapy přezkoumání jak dohodnuto se Zadavatelem.</w:t>
      </w:r>
    </w:p>
    <w:p w:rsidR="000A3EAD" w:rsidRDefault="000A3EAD" w:rsidP="000A3EAD">
      <w:pPr>
        <w:ind w:left="1701"/>
        <w:rPr>
          <w:i/>
          <w:lang w:val="cs-CZ"/>
        </w:rPr>
      </w:pPr>
      <w:bookmarkStart w:id="93" w:name="OLE_LINK26"/>
      <w:bookmarkStart w:id="94" w:name="OLE_LINK27"/>
      <w:r>
        <w:rPr>
          <w:i/>
          <w:lang w:val="cs-CZ"/>
        </w:rPr>
        <w:t>POZN.</w:t>
      </w:r>
      <w:r w:rsidR="00226ADA">
        <w:rPr>
          <w:i/>
          <w:lang w:val="cs-CZ"/>
        </w:rPr>
        <w:t xml:space="preserve"> 1</w:t>
      </w:r>
      <w:r>
        <w:rPr>
          <w:i/>
          <w:lang w:val="cs-CZ"/>
        </w:rPr>
        <w:t xml:space="preserve">: </w:t>
      </w:r>
      <w:bookmarkEnd w:id="93"/>
      <w:bookmarkEnd w:id="94"/>
      <w:r>
        <w:rPr>
          <w:i/>
          <w:lang w:val="cs-CZ"/>
        </w:rPr>
        <w:t xml:space="preserve">Pokyny pro přípravu VCD </w:t>
      </w:r>
      <w:r w:rsidR="00D418BB" w:rsidRPr="00D418BB">
        <w:rPr>
          <w:i/>
          <w:lang w:val="cs-CZ"/>
        </w:rPr>
        <w:t xml:space="preserve">může </w:t>
      </w:r>
      <w:r>
        <w:rPr>
          <w:i/>
          <w:lang w:val="cs-CZ"/>
        </w:rPr>
        <w:t>poskytnout Zadavatel.</w:t>
      </w:r>
    </w:p>
    <w:p w:rsidR="00226ADA" w:rsidRDefault="00226ADA" w:rsidP="000A3EAD">
      <w:pPr>
        <w:ind w:left="1701"/>
        <w:rPr>
          <w:i/>
          <w:lang w:val="cs-CZ"/>
        </w:rPr>
      </w:pPr>
      <w:r w:rsidRPr="00384CCA">
        <w:rPr>
          <w:i/>
          <w:lang w:val="cs-CZ"/>
        </w:rPr>
        <w:t>POZN. 2: VCD může byt součástí kontrolního plánu (viz kap. 7.2).</w:t>
      </w:r>
      <w:r>
        <w:rPr>
          <w:i/>
          <w:lang w:val="cs-CZ"/>
        </w:rPr>
        <w:t xml:space="preserve"> </w:t>
      </w:r>
    </w:p>
    <w:p w:rsidR="000A3EAD" w:rsidRPr="000A3EAD" w:rsidRDefault="000A3EAD" w:rsidP="000A3EAD">
      <w:pPr>
        <w:rPr>
          <w:lang w:val="cs-CZ"/>
        </w:rPr>
      </w:pPr>
      <w:r w:rsidRPr="000A3EAD">
        <w:rPr>
          <w:lang w:val="cs-CZ"/>
        </w:rPr>
        <w:t>REQ-021715/A</w:t>
      </w:r>
      <w:r w:rsidRPr="000A3EAD">
        <w:rPr>
          <w:lang w:val="cs-CZ"/>
        </w:rPr>
        <w:tab/>
      </w:r>
    </w:p>
    <w:p w:rsidR="000A3EAD" w:rsidRDefault="000A3EAD" w:rsidP="000A3EAD">
      <w:pPr>
        <w:ind w:left="1701"/>
        <w:rPr>
          <w:lang w:val="cs-CZ"/>
        </w:rPr>
      </w:pPr>
      <w:r>
        <w:rPr>
          <w:lang w:val="cs-CZ"/>
        </w:rPr>
        <w:t xml:space="preserve">Konečné vydání kontrolního dokumentu </w:t>
      </w:r>
      <w:r w:rsidR="001F2BC8">
        <w:rPr>
          <w:lang w:val="cs-CZ"/>
        </w:rPr>
        <w:t>o</w:t>
      </w:r>
      <w:r w:rsidR="001F2BC8" w:rsidRPr="001F2BC8">
        <w:rPr>
          <w:lang w:val="cs-CZ"/>
        </w:rPr>
        <w:t xml:space="preserve">věřování </w:t>
      </w:r>
      <w:r>
        <w:rPr>
          <w:lang w:val="cs-CZ"/>
        </w:rPr>
        <w:t xml:space="preserve">(VCD) musí být předloženo Zadavateli po schválení posledního protokolu z </w:t>
      </w:r>
      <w:r w:rsidR="001F2BC8">
        <w:rPr>
          <w:lang w:val="cs-CZ"/>
        </w:rPr>
        <w:t>o</w:t>
      </w:r>
      <w:r w:rsidR="001F2BC8" w:rsidRPr="001F2BC8">
        <w:rPr>
          <w:lang w:val="cs-CZ"/>
        </w:rPr>
        <w:t xml:space="preserve">věřování </w:t>
      </w:r>
      <w:r>
        <w:rPr>
          <w:lang w:val="cs-CZ"/>
        </w:rPr>
        <w:t>a to v časovém rámci dohodnutém se Zadavatelem</w:t>
      </w:r>
      <w:r w:rsidR="001F2BC8">
        <w:rPr>
          <w:lang w:val="cs-CZ"/>
        </w:rPr>
        <w:t xml:space="preserve"> (viz kap</w:t>
      </w:r>
      <w:r w:rsidR="007212A8">
        <w:rPr>
          <w:lang w:val="cs-CZ"/>
        </w:rPr>
        <w:t>.</w:t>
      </w:r>
      <w:r w:rsidR="001F2BC8">
        <w:rPr>
          <w:lang w:val="cs-CZ"/>
        </w:rPr>
        <w:t xml:space="preserve"> </w:t>
      </w:r>
      <w:r w:rsidR="001F2BC8" w:rsidRPr="001F2BC8">
        <w:rPr>
          <w:lang w:val="cs-CZ"/>
        </w:rPr>
        <w:t>7.2</w:t>
      </w:r>
      <w:r w:rsidR="001F2BC8">
        <w:rPr>
          <w:lang w:val="cs-CZ"/>
        </w:rPr>
        <w:t>)</w:t>
      </w:r>
      <w:r>
        <w:rPr>
          <w:lang w:val="cs-CZ"/>
        </w:rPr>
        <w:t>.</w:t>
      </w:r>
    </w:p>
    <w:p w:rsidR="00226ADA" w:rsidRDefault="00226ADA" w:rsidP="000A3EAD">
      <w:pPr>
        <w:rPr>
          <w:lang w:val="cs-CZ"/>
        </w:rPr>
      </w:pPr>
    </w:p>
    <w:p w:rsidR="000A3EAD" w:rsidRPr="0054093B" w:rsidRDefault="000A3EAD" w:rsidP="000A3EAD">
      <w:pPr>
        <w:rPr>
          <w:lang w:val="cs-CZ"/>
        </w:rPr>
      </w:pPr>
      <w:r w:rsidRPr="0054093B">
        <w:rPr>
          <w:lang w:val="cs-CZ"/>
        </w:rPr>
        <w:t>REQ-021716/A</w:t>
      </w:r>
      <w:r w:rsidRPr="0054093B">
        <w:rPr>
          <w:lang w:val="cs-CZ"/>
        </w:rPr>
        <w:tab/>
      </w:r>
    </w:p>
    <w:p w:rsidR="000A3EAD" w:rsidRDefault="000A3EAD" w:rsidP="000A3EAD">
      <w:pPr>
        <w:ind w:left="1701"/>
        <w:rPr>
          <w:lang w:val="cs-CZ"/>
        </w:rPr>
      </w:pPr>
      <w:r>
        <w:rPr>
          <w:lang w:val="cs-CZ"/>
        </w:rPr>
        <w:t xml:space="preserve">Dodavatel musí kromě protokolů z </w:t>
      </w:r>
      <w:r w:rsidR="001F2BC8">
        <w:rPr>
          <w:lang w:val="cs-CZ"/>
        </w:rPr>
        <w:t>o</w:t>
      </w:r>
      <w:r w:rsidR="001F2BC8" w:rsidRPr="001F2BC8">
        <w:rPr>
          <w:lang w:val="cs-CZ"/>
        </w:rPr>
        <w:t xml:space="preserve">věřování </w:t>
      </w:r>
      <w:r>
        <w:rPr>
          <w:lang w:val="cs-CZ"/>
        </w:rPr>
        <w:t xml:space="preserve">poskytnout Zadavateli k nahlédnutí také podpůrnou dokumentaci ke kontrolnímu dokumentu </w:t>
      </w:r>
      <w:r w:rsidR="001F2BC8">
        <w:rPr>
          <w:lang w:val="cs-CZ"/>
        </w:rPr>
        <w:t>o</w:t>
      </w:r>
      <w:r w:rsidR="001F2BC8" w:rsidRPr="001F2BC8">
        <w:rPr>
          <w:lang w:val="cs-CZ"/>
        </w:rPr>
        <w:t xml:space="preserve">věřování </w:t>
      </w:r>
      <w:r>
        <w:rPr>
          <w:lang w:val="cs-CZ"/>
        </w:rPr>
        <w:t>(VCD).</w:t>
      </w:r>
    </w:p>
    <w:p w:rsidR="007B08D5" w:rsidRPr="004E04FD" w:rsidRDefault="007B08D5" w:rsidP="006E08D0">
      <w:pPr>
        <w:pStyle w:val="Heading3"/>
      </w:pPr>
      <w:bookmarkStart w:id="95" w:name="_Toc485662261"/>
      <w:bookmarkStart w:id="96" w:name="_Toc497823955"/>
      <w:r w:rsidRPr="004E04FD">
        <w:t>Přejímka</w:t>
      </w:r>
      <w:bookmarkEnd w:id="95"/>
      <w:bookmarkEnd w:id="96"/>
    </w:p>
    <w:p w:rsidR="00295690" w:rsidRDefault="007B08D5" w:rsidP="007B08D5">
      <w:pPr>
        <w:rPr>
          <w:lang w:val="cs-CZ"/>
        </w:rPr>
      </w:pPr>
      <w:r w:rsidRPr="007B08D5">
        <w:rPr>
          <w:lang w:val="cs-CZ"/>
        </w:rPr>
        <w:t xml:space="preserve">Ve fázi přejímky proces </w:t>
      </w:r>
      <w:bookmarkStart w:id="97" w:name="OLE_LINK65"/>
      <w:r w:rsidR="001F2BC8">
        <w:rPr>
          <w:lang w:val="cs-CZ"/>
        </w:rPr>
        <w:t>o</w:t>
      </w:r>
      <w:r w:rsidR="001F2BC8" w:rsidRPr="001F2BC8">
        <w:rPr>
          <w:lang w:val="cs-CZ"/>
        </w:rPr>
        <w:t xml:space="preserve">věřování </w:t>
      </w:r>
      <w:bookmarkEnd w:id="97"/>
      <w:r w:rsidRPr="007B08D5">
        <w:rPr>
          <w:lang w:val="cs-CZ"/>
        </w:rPr>
        <w:t xml:space="preserve">musí prokázat, že </w:t>
      </w:r>
      <w:r w:rsidR="00DD3EEB">
        <w:rPr>
          <w:lang w:val="cs-CZ"/>
        </w:rPr>
        <w:t>v</w:t>
      </w:r>
      <w:r w:rsidR="00DD3EEB" w:rsidRPr="00DD3EEB">
        <w:rPr>
          <w:lang w:val="cs-CZ"/>
        </w:rPr>
        <w:t>estavb</w:t>
      </w:r>
      <w:r w:rsidR="00DD3EEB">
        <w:rPr>
          <w:lang w:val="cs-CZ"/>
        </w:rPr>
        <w:t>a</w:t>
      </w:r>
      <w:r w:rsidR="00DD3EEB" w:rsidRPr="00DD3EEB">
        <w:rPr>
          <w:lang w:val="cs-CZ"/>
        </w:rPr>
        <w:t xml:space="preserve"> </w:t>
      </w:r>
      <w:r w:rsidRPr="007B08D5">
        <w:rPr>
          <w:lang w:val="cs-CZ"/>
        </w:rPr>
        <w:t xml:space="preserve">nemá výrobní </w:t>
      </w:r>
      <w:r w:rsidR="00994EC5">
        <w:rPr>
          <w:lang w:val="cs-CZ"/>
        </w:rPr>
        <w:t>neshody</w:t>
      </w:r>
      <w:r w:rsidR="00994EC5" w:rsidRPr="007B08D5">
        <w:rPr>
          <w:lang w:val="cs-CZ"/>
        </w:rPr>
        <w:t xml:space="preserve"> </w:t>
      </w:r>
      <w:r w:rsidR="00994EC5">
        <w:rPr>
          <w:lang w:val="cs-CZ"/>
        </w:rPr>
        <w:t>(</w:t>
      </w:r>
      <w:r w:rsidRPr="007B08D5">
        <w:rPr>
          <w:lang w:val="cs-CZ"/>
        </w:rPr>
        <w:t>vady</w:t>
      </w:r>
      <w:r w:rsidR="00994EC5">
        <w:rPr>
          <w:lang w:val="cs-CZ"/>
        </w:rPr>
        <w:t>)</w:t>
      </w:r>
      <w:bookmarkStart w:id="98" w:name="OLE_LINK63"/>
      <w:r w:rsidR="00994EC5">
        <w:rPr>
          <w:lang w:val="cs-CZ"/>
        </w:rPr>
        <w:t xml:space="preserve"> </w:t>
      </w:r>
      <w:r w:rsidRPr="007B08D5">
        <w:rPr>
          <w:lang w:val="cs-CZ"/>
        </w:rPr>
        <w:t>a je připraven</w:t>
      </w:r>
      <w:r w:rsidR="007033F8">
        <w:rPr>
          <w:lang w:val="cs-CZ"/>
        </w:rPr>
        <w:t>a</w:t>
      </w:r>
      <w:bookmarkEnd w:id="98"/>
      <w:r w:rsidRPr="007B08D5">
        <w:rPr>
          <w:lang w:val="cs-CZ"/>
        </w:rPr>
        <w:t xml:space="preserve"> k zamýšlenému provozu.</w:t>
      </w:r>
      <w:r w:rsidR="00C723F5">
        <w:rPr>
          <w:lang w:val="cs-CZ"/>
        </w:rPr>
        <w:t xml:space="preserve"> </w:t>
      </w:r>
      <w:r w:rsidR="00295690" w:rsidRPr="004E04FD">
        <w:rPr>
          <w:lang w:val="cs-CZ"/>
        </w:rPr>
        <w:t>Přej</w:t>
      </w:r>
      <w:r w:rsidR="00295690">
        <w:rPr>
          <w:lang w:val="cs-CZ"/>
        </w:rPr>
        <w:t>ímku</w:t>
      </w:r>
      <w:r w:rsidR="0075683F">
        <w:rPr>
          <w:lang w:val="cs-CZ"/>
        </w:rPr>
        <w:t xml:space="preserve"> i</w:t>
      </w:r>
      <w:r w:rsidR="0075683F" w:rsidRPr="00295690">
        <w:rPr>
          <w:lang w:val="cs-CZ"/>
        </w:rPr>
        <w:t>nstalovan</w:t>
      </w:r>
      <w:r w:rsidR="0075683F">
        <w:rPr>
          <w:lang w:val="cs-CZ"/>
        </w:rPr>
        <w:t>é</w:t>
      </w:r>
      <w:r w:rsidR="0075683F" w:rsidRPr="00295690">
        <w:rPr>
          <w:lang w:val="cs-CZ"/>
        </w:rPr>
        <w:t xml:space="preserve"> vestavb</w:t>
      </w:r>
      <w:r w:rsidR="0075683F">
        <w:rPr>
          <w:lang w:val="cs-CZ"/>
        </w:rPr>
        <w:t xml:space="preserve">y </w:t>
      </w:r>
      <w:r w:rsidR="00295690">
        <w:rPr>
          <w:lang w:val="cs-CZ"/>
        </w:rPr>
        <w:t>provádí Zadavatel.</w:t>
      </w:r>
    </w:p>
    <w:p w:rsidR="007B08D5" w:rsidRPr="007B08D5" w:rsidRDefault="007B08D5" w:rsidP="007B08D5">
      <w:pPr>
        <w:rPr>
          <w:sz w:val="10"/>
          <w:szCs w:val="10"/>
          <w:lang w:val="cs-CZ"/>
        </w:rPr>
      </w:pPr>
    </w:p>
    <w:p w:rsidR="0064083A" w:rsidRDefault="007B08D5" w:rsidP="0064083A">
      <w:pPr>
        <w:rPr>
          <w:lang w:val="cs-CZ"/>
        </w:rPr>
      </w:pPr>
      <w:r w:rsidRPr="004E04FD">
        <w:rPr>
          <w:lang w:val="cs-CZ"/>
        </w:rPr>
        <w:t xml:space="preserve">Přejímka se považuje za úspěšnou, pokud </w:t>
      </w:r>
      <w:r w:rsidR="00721F0A">
        <w:rPr>
          <w:lang w:val="cs-CZ"/>
        </w:rPr>
        <w:t>Za</w:t>
      </w:r>
      <w:r w:rsidR="000B1158">
        <w:rPr>
          <w:lang w:val="cs-CZ"/>
        </w:rPr>
        <w:t xml:space="preserve">davatel schválil </w:t>
      </w:r>
      <w:r w:rsidR="000B1158" w:rsidRPr="000B1158">
        <w:rPr>
          <w:lang w:val="cs-CZ"/>
        </w:rPr>
        <w:t xml:space="preserve">kontrolní dokument </w:t>
      </w:r>
      <w:r w:rsidR="001F2BC8">
        <w:rPr>
          <w:lang w:val="cs-CZ"/>
        </w:rPr>
        <w:t>o</w:t>
      </w:r>
      <w:r w:rsidR="001F2BC8" w:rsidRPr="001F2BC8">
        <w:rPr>
          <w:lang w:val="cs-CZ"/>
        </w:rPr>
        <w:t xml:space="preserve">věřování </w:t>
      </w:r>
      <w:r w:rsidR="000B1158">
        <w:rPr>
          <w:lang w:val="cs-CZ"/>
        </w:rPr>
        <w:t xml:space="preserve">(VCD) </w:t>
      </w:r>
      <w:r w:rsidR="00721F0A">
        <w:rPr>
          <w:lang w:val="cs-CZ"/>
        </w:rPr>
        <w:t>potvrzením, že:</w:t>
      </w:r>
    </w:p>
    <w:p w:rsidR="0064083A" w:rsidRDefault="00721F0A" w:rsidP="0064083A">
      <w:pPr>
        <w:pStyle w:val="ListParagraph"/>
        <w:numPr>
          <w:ilvl w:val="0"/>
          <w:numId w:val="15"/>
        </w:numPr>
        <w:rPr>
          <w:lang w:val="cs-CZ"/>
        </w:rPr>
      </w:pPr>
      <w:r w:rsidRPr="0064083A">
        <w:rPr>
          <w:lang w:val="cs-CZ"/>
        </w:rPr>
        <w:t>Všechny stanovené požadavky byly úspěšně ověřeny Dodavatelem;</w:t>
      </w:r>
    </w:p>
    <w:p w:rsidR="0064083A" w:rsidRPr="0064083A" w:rsidRDefault="00721F0A" w:rsidP="0064083A">
      <w:pPr>
        <w:pStyle w:val="ListParagraph"/>
        <w:numPr>
          <w:ilvl w:val="0"/>
          <w:numId w:val="15"/>
        </w:numPr>
        <w:rPr>
          <w:lang w:val="cs-CZ"/>
        </w:rPr>
      </w:pPr>
      <w:r w:rsidRPr="0064083A">
        <w:rPr>
          <w:lang w:val="cs-CZ"/>
        </w:rPr>
        <w:t xml:space="preserve">Všechny </w:t>
      </w:r>
      <w:bookmarkStart w:id="99" w:name="OLE_LINK66"/>
      <w:r w:rsidR="0075683F" w:rsidRPr="0064083A">
        <w:rPr>
          <w:lang w:val="cs-CZ"/>
        </w:rPr>
        <w:t>neshody</w:t>
      </w:r>
      <w:r w:rsidRPr="0064083A">
        <w:rPr>
          <w:lang w:val="cs-CZ"/>
        </w:rPr>
        <w:t xml:space="preserve"> </w:t>
      </w:r>
      <w:bookmarkEnd w:id="99"/>
      <w:r w:rsidRPr="0064083A">
        <w:rPr>
          <w:lang w:val="cs-CZ"/>
        </w:rPr>
        <w:t xml:space="preserve">byly vypořádány dle </w:t>
      </w:r>
      <w:r w:rsidR="0048223C" w:rsidRPr="0064083A">
        <w:rPr>
          <w:lang w:val="cs-CZ"/>
        </w:rPr>
        <w:t>REQ-021719/A</w:t>
      </w:r>
      <w:r>
        <w:t>;</w:t>
      </w:r>
    </w:p>
    <w:p w:rsidR="00721F0A" w:rsidRPr="0064083A" w:rsidRDefault="00721F0A" w:rsidP="0064083A">
      <w:pPr>
        <w:pStyle w:val="ListParagraph"/>
        <w:numPr>
          <w:ilvl w:val="0"/>
          <w:numId w:val="15"/>
        </w:numPr>
        <w:rPr>
          <w:lang w:val="cs-CZ"/>
        </w:rPr>
      </w:pPr>
      <w:r w:rsidRPr="0064083A">
        <w:rPr>
          <w:lang w:val="cs-CZ"/>
        </w:rPr>
        <w:t xml:space="preserve">Dokument VCD je řádně vyplněn a obsahuje všechny výsledky </w:t>
      </w:r>
      <w:r w:rsidR="007033F8" w:rsidRPr="0064083A">
        <w:rPr>
          <w:lang w:val="cs-CZ"/>
        </w:rPr>
        <w:t>ověřování</w:t>
      </w:r>
      <w:r w:rsidRPr="0064083A">
        <w:rPr>
          <w:lang w:val="cs-CZ"/>
        </w:rPr>
        <w:t>.</w:t>
      </w:r>
    </w:p>
    <w:p w:rsidR="007B08D5" w:rsidRPr="007B08D5" w:rsidRDefault="007B08D5" w:rsidP="0064083A">
      <w:pPr>
        <w:rPr>
          <w:lang w:val="cs-CZ"/>
        </w:rPr>
      </w:pPr>
      <w:r w:rsidRPr="007B08D5">
        <w:rPr>
          <w:lang w:val="cs-CZ"/>
        </w:rPr>
        <w:t xml:space="preserve">V případě úspěšné </w:t>
      </w:r>
      <w:bookmarkStart w:id="100" w:name="OLE_LINK2"/>
      <w:r w:rsidRPr="007B08D5">
        <w:rPr>
          <w:lang w:val="cs-CZ"/>
        </w:rPr>
        <w:t xml:space="preserve">přejímky </w:t>
      </w:r>
      <w:bookmarkEnd w:id="100"/>
      <w:r w:rsidRPr="007B08D5">
        <w:rPr>
          <w:lang w:val="cs-CZ"/>
        </w:rPr>
        <w:t>Zadavatel poskytne Dodavateli podepsaný předávací protokol.</w:t>
      </w:r>
      <w:r w:rsidR="0064083A">
        <w:rPr>
          <w:lang w:val="cs-CZ"/>
        </w:rPr>
        <w:t xml:space="preserve"> </w:t>
      </w:r>
      <w:r w:rsidRPr="007B08D5">
        <w:rPr>
          <w:lang w:val="cs-CZ"/>
        </w:rPr>
        <w:t xml:space="preserve">V případě neúspěšné přejímky </w:t>
      </w:r>
      <w:r w:rsidR="0064083A" w:rsidRPr="007B08D5">
        <w:rPr>
          <w:lang w:val="cs-CZ"/>
        </w:rPr>
        <w:t xml:space="preserve">Zadavatel poskytne Dodavateli </w:t>
      </w:r>
      <w:r w:rsidRPr="007B08D5">
        <w:rPr>
          <w:lang w:val="cs-CZ"/>
        </w:rPr>
        <w:t>zprávu o neshodě/NCR (Non-</w:t>
      </w:r>
      <w:proofErr w:type="spellStart"/>
      <w:r w:rsidRPr="007B08D5">
        <w:rPr>
          <w:lang w:val="cs-CZ"/>
        </w:rPr>
        <w:t>Conformance</w:t>
      </w:r>
      <w:proofErr w:type="spellEnd"/>
      <w:r w:rsidRPr="007B08D5">
        <w:rPr>
          <w:lang w:val="cs-CZ"/>
        </w:rPr>
        <w:t xml:space="preserve"> Report) a musí být aplikován ELI proces kontroly neshody (viz </w:t>
      </w:r>
      <w:r w:rsidR="0048223C" w:rsidRPr="00FD0740">
        <w:rPr>
          <w:lang w:val="cs-CZ"/>
        </w:rPr>
        <w:t>REQ-02171</w:t>
      </w:r>
      <w:r w:rsidR="0048223C">
        <w:rPr>
          <w:lang w:val="cs-CZ"/>
        </w:rPr>
        <w:t>9</w:t>
      </w:r>
      <w:r w:rsidR="0048223C" w:rsidRPr="00FD0740">
        <w:rPr>
          <w:lang w:val="cs-CZ"/>
        </w:rPr>
        <w:t>/A</w:t>
      </w:r>
      <w:r w:rsidRPr="007B08D5">
        <w:rPr>
          <w:lang w:val="cs-CZ"/>
        </w:rPr>
        <w:t>).</w:t>
      </w:r>
      <w:bookmarkStart w:id="101" w:name="_GoBack"/>
      <w:bookmarkEnd w:id="101"/>
    </w:p>
    <w:sectPr w:rsidR="007B08D5" w:rsidRPr="007B08D5" w:rsidSect="002111B3">
      <w:footerReference w:type="default" r:id="rId26"/>
      <w:pgSz w:w="11906" w:h="16838" w:code="9"/>
      <w:pgMar w:top="2381" w:right="1599" w:bottom="1758" w:left="1599" w:header="680" w:footer="73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E76" w:rsidRDefault="00CA1E76">
      <w:r>
        <w:separator/>
      </w:r>
    </w:p>
    <w:p w:rsidR="00CA1E76" w:rsidRDefault="00CA1E76"/>
  </w:endnote>
  <w:endnote w:type="continuationSeparator" w:id="0">
    <w:p w:rsidR="00CA1E76" w:rsidRDefault="00CA1E76">
      <w:r>
        <w:continuationSeparator/>
      </w:r>
    </w:p>
    <w:p w:rsidR="00CA1E76" w:rsidRDefault="00CA1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ADD" w:rsidRDefault="00243ADD">
    <w:pPr>
      <w:pStyle w:val="Footer"/>
      <w:rPr>
        <w:noProof/>
      </w:rPr>
    </w:pPr>
    <w:r>
      <w:rPr>
        <w:noProof/>
        <w:lang w:eastAsia="en-US"/>
      </w:rPr>
      <w:drawing>
        <wp:anchor distT="0" distB="0" distL="114300" distR="114300" simplePos="0" relativeHeight="251658240" behindDoc="1" locked="0" layoutInCell="1" allowOverlap="1" wp14:anchorId="1CF76071" wp14:editId="593B97BB">
          <wp:simplePos x="0" y="0"/>
          <wp:positionH relativeFrom="page">
            <wp:align>center</wp:align>
          </wp:positionH>
          <wp:positionV relativeFrom="page">
            <wp:align>bottom</wp:align>
          </wp:positionV>
          <wp:extent cx="7560000" cy="874800"/>
          <wp:effectExtent l="0" t="0" r="3175" b="1905"/>
          <wp:wrapNone/>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ADD" w:rsidRDefault="00243ADD">
    <w:pPr>
      <w:pStyle w:val="Footer"/>
      <w:rPr>
        <w:noProof/>
      </w:rPr>
    </w:pPr>
    <w:r>
      <w:rPr>
        <w:noProof/>
        <w:lang w:eastAsia="en-US"/>
      </w:rPr>
      <w:drawing>
        <wp:anchor distT="0" distB="0" distL="114300" distR="114300" simplePos="0" relativeHeight="251661312" behindDoc="1" locked="0" layoutInCell="1" allowOverlap="1" wp14:anchorId="67A77A60" wp14:editId="1F0EA50C">
          <wp:simplePos x="0" y="0"/>
          <wp:positionH relativeFrom="page">
            <wp:align>center</wp:align>
          </wp:positionH>
          <wp:positionV relativeFrom="page">
            <wp:align>bottom</wp:align>
          </wp:positionV>
          <wp:extent cx="7560000" cy="874800"/>
          <wp:effectExtent l="0" t="0" r="3175" b="1905"/>
          <wp:wrapNone/>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PAGE   \* MERGEFORMAT</w:instrText>
    </w:r>
    <w:r>
      <w:fldChar w:fldCharType="separate"/>
    </w:r>
    <w:r w:rsidR="00527122">
      <w:rPr>
        <w:noProof/>
      </w:rPr>
      <w:t>20</w:t>
    </w:r>
    <w:r>
      <w:fldChar w:fldCharType="end"/>
    </w:r>
    <w:r>
      <w:t xml:space="preserve"> / </w:t>
    </w:r>
    <w:r w:rsidR="00CA1E76">
      <w:fldChar w:fldCharType="begin"/>
    </w:r>
    <w:r w:rsidR="00CA1E76">
      <w:instrText xml:space="preserve"> NUMPAGES   \* MERGEFORMAT </w:instrText>
    </w:r>
    <w:r w:rsidR="00CA1E76">
      <w:fldChar w:fldCharType="separate"/>
    </w:r>
    <w:r w:rsidR="00527122">
      <w:rPr>
        <w:noProof/>
      </w:rPr>
      <w:t>20</w:t>
    </w:r>
    <w:r w:rsidR="00CA1E76">
      <w:rPr>
        <w:noProof/>
      </w:rPr>
      <w:fldChar w:fldCharType="end"/>
    </w:r>
  </w:p>
  <w:p w:rsidR="00243ADD" w:rsidRDefault="00243ADD">
    <w:pPr>
      <w:pStyle w:val="Footer"/>
    </w:pPr>
    <w:r>
      <w:rPr>
        <w:noProof/>
      </w:rPr>
      <w:t>TC#</w:t>
    </w:r>
    <w:r w:rsidRPr="001A7A00">
      <w:t xml:space="preserve"> </w:t>
    </w:r>
    <w:r w:rsidRPr="00BE711E">
      <w:t>00156790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E76" w:rsidRDefault="00CA1E76">
      <w:r>
        <w:separator/>
      </w:r>
    </w:p>
    <w:p w:rsidR="00CA1E76" w:rsidRDefault="00CA1E76"/>
  </w:footnote>
  <w:footnote w:type="continuationSeparator" w:id="0">
    <w:p w:rsidR="00CA1E76" w:rsidRDefault="00CA1E76">
      <w:r>
        <w:continuationSeparator/>
      </w:r>
    </w:p>
    <w:p w:rsidR="00CA1E76" w:rsidRDefault="00CA1E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ADD" w:rsidRDefault="00243ADD"/>
  <w:p w:rsidR="00243ADD" w:rsidRDefault="00243ADD"/>
  <w:p w:rsidR="00243ADD" w:rsidRDefault="00243A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ADD" w:rsidRDefault="00243ADD">
    <w:pPr>
      <w:pStyle w:val="Header"/>
    </w:pPr>
    <w:r>
      <w:rPr>
        <w:noProof/>
        <w:lang w:eastAsia="en-US"/>
      </w:rPr>
      <w:drawing>
        <wp:anchor distT="0" distB="0" distL="114300" distR="114300" simplePos="0" relativeHeight="251659264" behindDoc="1" locked="0" layoutInCell="1" allowOverlap="1" wp14:anchorId="6172C75B" wp14:editId="0B56D35D">
          <wp:simplePos x="0" y="0"/>
          <wp:positionH relativeFrom="page">
            <wp:posOffset>431800</wp:posOffset>
          </wp:positionH>
          <wp:positionV relativeFrom="page">
            <wp:posOffset>431800</wp:posOffset>
          </wp:positionV>
          <wp:extent cx="6696000" cy="644400"/>
          <wp:effectExtent l="0" t="0" r="0" b="3810"/>
          <wp:wrapNone/>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ADD" w:rsidRDefault="00243ADD">
    <w:pPr>
      <w:pStyle w:val="Header"/>
    </w:pPr>
    <w:r>
      <w:rPr>
        <w:noProof/>
        <w:lang w:eastAsia="en-US"/>
      </w:rPr>
      <w:drawing>
        <wp:inline distT="0" distB="0" distL="0" distR="0" wp14:anchorId="5E38C21D" wp14:editId="427BC2EE">
          <wp:extent cx="6696000" cy="647402"/>
          <wp:effectExtent l="0" t="0" r="0" b="635"/>
          <wp:docPr id="4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238BB"/>
    <w:multiLevelType w:val="hybridMultilevel"/>
    <w:tmpl w:val="2876A20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
    <w:nsid w:val="24D81DDD"/>
    <w:multiLevelType w:val="hybridMultilevel"/>
    <w:tmpl w:val="A6383948"/>
    <w:lvl w:ilvl="0" w:tplc="B47C76A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48866003"/>
    <w:multiLevelType w:val="multilevel"/>
    <w:tmpl w:val="08A281B0"/>
    <w:lvl w:ilvl="0">
      <w:start w:val="1"/>
      <w:numFmt w:val="decimal"/>
      <w:pStyle w:val="Heading1"/>
      <w:suff w:val="space"/>
      <w:lvlText w:val="%1."/>
      <w:lvlJc w:val="left"/>
      <w:pPr>
        <w:ind w:left="360" w:hanging="360"/>
      </w:pPr>
      <w:rPr>
        <w:rFonts w:hint="default"/>
        <w:color w:val="FF6633" w:themeColor="accent1"/>
      </w:rPr>
    </w:lvl>
    <w:lvl w:ilvl="1">
      <w:start w:val="1"/>
      <w:numFmt w:val="decimal"/>
      <w:pStyle w:val="Heading2"/>
      <w:suff w:val="space"/>
      <w:lvlText w:val="%1.%2."/>
      <w:lvlJc w:val="left"/>
      <w:pPr>
        <w:ind w:left="858" w:hanging="432"/>
      </w:pPr>
      <w:rPr>
        <w:rFonts w:cs="Times New Roman"/>
        <w:b/>
        <w:bCs w:val="0"/>
        <w:i w:val="0"/>
        <w:iCs w:val="0"/>
        <w:caps w:val="0"/>
        <w:smallCaps w:val="0"/>
        <w:strike w:val="0"/>
        <w:dstrike w:val="0"/>
        <w:outline w:val="0"/>
        <w:shadow w:val="0"/>
        <w:emboss w:val="0"/>
        <w:imprint w:val="0"/>
        <w:noProof w:val="0"/>
        <w:vanish w:val="0"/>
        <w:color w:val="FF6633"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1224" w:hanging="504"/>
      </w:pPr>
      <w:rPr>
        <w:rFonts w:hint="default"/>
        <w:color w:val="FF6633" w:themeColor="accent1"/>
      </w:rPr>
    </w:lvl>
    <w:lvl w:ilvl="3">
      <w:start w:val="1"/>
      <w:numFmt w:val="decimal"/>
      <w:pStyle w:val="Heading4"/>
      <w:suff w:val="space"/>
      <w:lvlText w:val="%1.%2.%3.%4."/>
      <w:lvlJc w:val="left"/>
      <w:pPr>
        <w:ind w:left="1728" w:hanging="648"/>
      </w:pPr>
      <w:rPr>
        <w:rFonts w:hint="default"/>
        <w:color w:val="FF6633" w:themeColor="accent1"/>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5">
    <w:nsid w:val="48AC3DAB"/>
    <w:multiLevelType w:val="hybridMultilevel"/>
    <w:tmpl w:val="25EE64AC"/>
    <w:lvl w:ilvl="0" w:tplc="0405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
    <w:nsid w:val="50B032C5"/>
    <w:multiLevelType w:val="hybridMultilevel"/>
    <w:tmpl w:val="E890A1BE"/>
    <w:lvl w:ilvl="0" w:tplc="671036FC">
      <w:numFmt w:val="bullet"/>
      <w:lvlText w:val="-"/>
      <w:lvlJc w:val="left"/>
      <w:pPr>
        <w:ind w:left="2061" w:hanging="360"/>
      </w:pPr>
      <w:rPr>
        <w:rFonts w:ascii="Verdana" w:eastAsia="Calibri" w:hAnsi="Verdana"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7">
    <w:nsid w:val="61CE6020"/>
    <w:multiLevelType w:val="hybridMultilevel"/>
    <w:tmpl w:val="E6B0749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8">
    <w:nsid w:val="6F100620"/>
    <w:multiLevelType w:val="multilevel"/>
    <w:tmpl w:val="D1564B0C"/>
    <w:lvl w:ilvl="0">
      <w:start w:val="1"/>
      <w:numFmt w:val="decimal"/>
      <w:pStyle w:val="StylNadpis1Ped6bZa5b"/>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Heading9"/>
      <w:lvlText w:val="%1.%2.%3.%4.%5.%6.%7.%8.%9."/>
      <w:lvlJc w:val="left"/>
      <w:pPr>
        <w:tabs>
          <w:tab w:val="num" w:pos="1800"/>
        </w:tabs>
        <w:ind w:left="1800" w:hanging="1800"/>
      </w:pPr>
      <w:rPr>
        <w:rFonts w:hint="default"/>
      </w:rPr>
    </w:lvl>
  </w:abstractNum>
  <w:abstractNum w:abstractNumId="9">
    <w:nsid w:val="78AF6014"/>
    <w:multiLevelType w:val="hybridMultilevel"/>
    <w:tmpl w:val="6C1600D0"/>
    <w:lvl w:ilvl="0" w:tplc="0405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7B3029D2"/>
    <w:multiLevelType w:val="hybridMultilevel"/>
    <w:tmpl w:val="1E425132"/>
    <w:lvl w:ilvl="0" w:tplc="453A3C00">
      <w:start w:val="1"/>
      <w:numFmt w:val="decimal"/>
      <w:lvlText w:val="%1."/>
      <w:lvlJc w:val="right"/>
      <w:pPr>
        <w:ind w:left="720" w:hanging="360"/>
      </w:pPr>
      <w:rPr>
        <w:rFonts w:hint="default"/>
        <w:u w:color="FF663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2"/>
  </w:num>
  <w:num w:numId="4">
    <w:abstractNumId w:val="3"/>
  </w:num>
  <w:num w:numId="5">
    <w:abstractNumId w:val="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 w:numId="9">
    <w:abstractNumId w:val="6"/>
  </w:num>
  <w:num w:numId="10">
    <w:abstractNumId w:val="7"/>
  </w:num>
  <w:num w:numId="11">
    <w:abstractNumId w:val="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num>
  <w:num w:numId="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DE5"/>
    <w:rsid w:val="00000FD3"/>
    <w:rsid w:val="00001023"/>
    <w:rsid w:val="00001C44"/>
    <w:rsid w:val="00001F72"/>
    <w:rsid w:val="000031EE"/>
    <w:rsid w:val="00005EE3"/>
    <w:rsid w:val="00006527"/>
    <w:rsid w:val="0000686B"/>
    <w:rsid w:val="000071A8"/>
    <w:rsid w:val="000107A4"/>
    <w:rsid w:val="0001122E"/>
    <w:rsid w:val="00011464"/>
    <w:rsid w:val="000114A8"/>
    <w:rsid w:val="00012566"/>
    <w:rsid w:val="00012B42"/>
    <w:rsid w:val="000141DD"/>
    <w:rsid w:val="00014D66"/>
    <w:rsid w:val="00015914"/>
    <w:rsid w:val="00015A83"/>
    <w:rsid w:val="00015AD9"/>
    <w:rsid w:val="00015BB2"/>
    <w:rsid w:val="000161B1"/>
    <w:rsid w:val="000167E0"/>
    <w:rsid w:val="0001702E"/>
    <w:rsid w:val="0001797D"/>
    <w:rsid w:val="00017BBA"/>
    <w:rsid w:val="0002187D"/>
    <w:rsid w:val="00022D29"/>
    <w:rsid w:val="00024C5D"/>
    <w:rsid w:val="00026A19"/>
    <w:rsid w:val="00030924"/>
    <w:rsid w:val="00030C9E"/>
    <w:rsid w:val="00030DE0"/>
    <w:rsid w:val="00035D88"/>
    <w:rsid w:val="00036596"/>
    <w:rsid w:val="0003724A"/>
    <w:rsid w:val="00037FC4"/>
    <w:rsid w:val="000406E8"/>
    <w:rsid w:val="00041A92"/>
    <w:rsid w:val="000425AB"/>
    <w:rsid w:val="000425B4"/>
    <w:rsid w:val="00043345"/>
    <w:rsid w:val="000438F1"/>
    <w:rsid w:val="00043D88"/>
    <w:rsid w:val="0004458F"/>
    <w:rsid w:val="0004470A"/>
    <w:rsid w:val="00044976"/>
    <w:rsid w:val="00044C16"/>
    <w:rsid w:val="0004557B"/>
    <w:rsid w:val="00045DFE"/>
    <w:rsid w:val="00045F42"/>
    <w:rsid w:val="00046C0D"/>
    <w:rsid w:val="00050136"/>
    <w:rsid w:val="000505D0"/>
    <w:rsid w:val="0005071D"/>
    <w:rsid w:val="000507E8"/>
    <w:rsid w:val="00052D8A"/>
    <w:rsid w:val="00053E54"/>
    <w:rsid w:val="0005469B"/>
    <w:rsid w:val="00054B65"/>
    <w:rsid w:val="00055AD5"/>
    <w:rsid w:val="00056B1B"/>
    <w:rsid w:val="00056CFE"/>
    <w:rsid w:val="00057FE9"/>
    <w:rsid w:val="0006000F"/>
    <w:rsid w:val="00060D02"/>
    <w:rsid w:val="00062810"/>
    <w:rsid w:val="00062AE1"/>
    <w:rsid w:val="000637C6"/>
    <w:rsid w:val="00067D18"/>
    <w:rsid w:val="00071DD7"/>
    <w:rsid w:val="000720CE"/>
    <w:rsid w:val="000728D2"/>
    <w:rsid w:val="00072A68"/>
    <w:rsid w:val="00072B92"/>
    <w:rsid w:val="00076B5D"/>
    <w:rsid w:val="00077C58"/>
    <w:rsid w:val="00080178"/>
    <w:rsid w:val="000808AB"/>
    <w:rsid w:val="00082B2C"/>
    <w:rsid w:val="0008474B"/>
    <w:rsid w:val="00086587"/>
    <w:rsid w:val="0008690F"/>
    <w:rsid w:val="00087F2D"/>
    <w:rsid w:val="00087F59"/>
    <w:rsid w:val="0009015A"/>
    <w:rsid w:val="00091304"/>
    <w:rsid w:val="00091511"/>
    <w:rsid w:val="00091603"/>
    <w:rsid w:val="000934AD"/>
    <w:rsid w:val="00094C4E"/>
    <w:rsid w:val="000A15EB"/>
    <w:rsid w:val="000A3EAD"/>
    <w:rsid w:val="000A3F0C"/>
    <w:rsid w:val="000A4B92"/>
    <w:rsid w:val="000A64A9"/>
    <w:rsid w:val="000A6C23"/>
    <w:rsid w:val="000B0218"/>
    <w:rsid w:val="000B0669"/>
    <w:rsid w:val="000B0DD1"/>
    <w:rsid w:val="000B0FB1"/>
    <w:rsid w:val="000B1158"/>
    <w:rsid w:val="000B1288"/>
    <w:rsid w:val="000B1686"/>
    <w:rsid w:val="000B18EA"/>
    <w:rsid w:val="000B28D4"/>
    <w:rsid w:val="000B38EA"/>
    <w:rsid w:val="000B3E36"/>
    <w:rsid w:val="000B4561"/>
    <w:rsid w:val="000B4C35"/>
    <w:rsid w:val="000B5616"/>
    <w:rsid w:val="000B6AE9"/>
    <w:rsid w:val="000B6EA7"/>
    <w:rsid w:val="000B7B4A"/>
    <w:rsid w:val="000B7DAA"/>
    <w:rsid w:val="000C1C82"/>
    <w:rsid w:val="000C2206"/>
    <w:rsid w:val="000C2CFE"/>
    <w:rsid w:val="000C315C"/>
    <w:rsid w:val="000C3931"/>
    <w:rsid w:val="000C40E8"/>
    <w:rsid w:val="000C441F"/>
    <w:rsid w:val="000C5A72"/>
    <w:rsid w:val="000C608F"/>
    <w:rsid w:val="000C734E"/>
    <w:rsid w:val="000C7369"/>
    <w:rsid w:val="000D1075"/>
    <w:rsid w:val="000D2AAC"/>
    <w:rsid w:val="000D30F8"/>
    <w:rsid w:val="000D553E"/>
    <w:rsid w:val="000D5F02"/>
    <w:rsid w:val="000D713E"/>
    <w:rsid w:val="000D757A"/>
    <w:rsid w:val="000D7F8B"/>
    <w:rsid w:val="000E0AF1"/>
    <w:rsid w:val="000E14F8"/>
    <w:rsid w:val="000E282E"/>
    <w:rsid w:val="000E4039"/>
    <w:rsid w:val="000E67A0"/>
    <w:rsid w:val="000E7152"/>
    <w:rsid w:val="000E734F"/>
    <w:rsid w:val="000E7D2F"/>
    <w:rsid w:val="000F02E6"/>
    <w:rsid w:val="000F0343"/>
    <w:rsid w:val="000F03C1"/>
    <w:rsid w:val="000F0EB1"/>
    <w:rsid w:val="000F2748"/>
    <w:rsid w:val="000F3A1B"/>
    <w:rsid w:val="00100900"/>
    <w:rsid w:val="0010162A"/>
    <w:rsid w:val="00101725"/>
    <w:rsid w:val="00102A38"/>
    <w:rsid w:val="00103826"/>
    <w:rsid w:val="00104296"/>
    <w:rsid w:val="00104C1C"/>
    <w:rsid w:val="00104FFB"/>
    <w:rsid w:val="00107996"/>
    <w:rsid w:val="00110748"/>
    <w:rsid w:val="00112D2D"/>
    <w:rsid w:val="00114120"/>
    <w:rsid w:val="00115390"/>
    <w:rsid w:val="00115778"/>
    <w:rsid w:val="00115F8D"/>
    <w:rsid w:val="0011754F"/>
    <w:rsid w:val="00117748"/>
    <w:rsid w:val="0012090A"/>
    <w:rsid w:val="00121558"/>
    <w:rsid w:val="00121CE3"/>
    <w:rsid w:val="001246E6"/>
    <w:rsid w:val="001248F4"/>
    <w:rsid w:val="00124B86"/>
    <w:rsid w:val="00124E96"/>
    <w:rsid w:val="001258A8"/>
    <w:rsid w:val="00125E5E"/>
    <w:rsid w:val="00126EE4"/>
    <w:rsid w:val="00130092"/>
    <w:rsid w:val="001306BB"/>
    <w:rsid w:val="0013083B"/>
    <w:rsid w:val="001315F3"/>
    <w:rsid w:val="001361BA"/>
    <w:rsid w:val="0013666C"/>
    <w:rsid w:val="001376CA"/>
    <w:rsid w:val="00141153"/>
    <w:rsid w:val="00141F1A"/>
    <w:rsid w:val="00143819"/>
    <w:rsid w:val="00144D00"/>
    <w:rsid w:val="00145005"/>
    <w:rsid w:val="001451F8"/>
    <w:rsid w:val="00145815"/>
    <w:rsid w:val="00146A7D"/>
    <w:rsid w:val="001472AC"/>
    <w:rsid w:val="00152811"/>
    <w:rsid w:val="00153F33"/>
    <w:rsid w:val="00154805"/>
    <w:rsid w:val="00154A4A"/>
    <w:rsid w:val="00154BCF"/>
    <w:rsid w:val="0015589D"/>
    <w:rsid w:val="001559F0"/>
    <w:rsid w:val="00156015"/>
    <w:rsid w:val="00156963"/>
    <w:rsid w:val="00157811"/>
    <w:rsid w:val="00162C2F"/>
    <w:rsid w:val="0016338A"/>
    <w:rsid w:val="00166C7C"/>
    <w:rsid w:val="0017152D"/>
    <w:rsid w:val="001730B0"/>
    <w:rsid w:val="0017465D"/>
    <w:rsid w:val="001749A2"/>
    <w:rsid w:val="00175AFB"/>
    <w:rsid w:val="001760AE"/>
    <w:rsid w:val="00177A5D"/>
    <w:rsid w:val="001816F8"/>
    <w:rsid w:val="00182A6D"/>
    <w:rsid w:val="00182B16"/>
    <w:rsid w:val="00184471"/>
    <w:rsid w:val="00184A0D"/>
    <w:rsid w:val="001855F0"/>
    <w:rsid w:val="00186797"/>
    <w:rsid w:val="001872CF"/>
    <w:rsid w:val="00187C1B"/>
    <w:rsid w:val="00187EFB"/>
    <w:rsid w:val="00187F21"/>
    <w:rsid w:val="00190780"/>
    <w:rsid w:val="0019172E"/>
    <w:rsid w:val="00192AB8"/>
    <w:rsid w:val="00193AAB"/>
    <w:rsid w:val="00194309"/>
    <w:rsid w:val="001949BC"/>
    <w:rsid w:val="00194CFC"/>
    <w:rsid w:val="0019522D"/>
    <w:rsid w:val="00195CEC"/>
    <w:rsid w:val="001A08CE"/>
    <w:rsid w:val="001A0A51"/>
    <w:rsid w:val="001A12FD"/>
    <w:rsid w:val="001A1442"/>
    <w:rsid w:val="001A397A"/>
    <w:rsid w:val="001A4509"/>
    <w:rsid w:val="001A47FD"/>
    <w:rsid w:val="001A481A"/>
    <w:rsid w:val="001A4FFB"/>
    <w:rsid w:val="001A5355"/>
    <w:rsid w:val="001A6480"/>
    <w:rsid w:val="001A7A00"/>
    <w:rsid w:val="001A7A5F"/>
    <w:rsid w:val="001A7EB1"/>
    <w:rsid w:val="001B0569"/>
    <w:rsid w:val="001B08A6"/>
    <w:rsid w:val="001B22CA"/>
    <w:rsid w:val="001B3DC2"/>
    <w:rsid w:val="001B6C67"/>
    <w:rsid w:val="001C1135"/>
    <w:rsid w:val="001C1178"/>
    <w:rsid w:val="001C2684"/>
    <w:rsid w:val="001C3007"/>
    <w:rsid w:val="001C3A61"/>
    <w:rsid w:val="001C46F1"/>
    <w:rsid w:val="001C5F9D"/>
    <w:rsid w:val="001C65A7"/>
    <w:rsid w:val="001C69CE"/>
    <w:rsid w:val="001D002C"/>
    <w:rsid w:val="001D0244"/>
    <w:rsid w:val="001D08B5"/>
    <w:rsid w:val="001D0ADF"/>
    <w:rsid w:val="001D1E82"/>
    <w:rsid w:val="001D32F2"/>
    <w:rsid w:val="001D39F6"/>
    <w:rsid w:val="001D3FD6"/>
    <w:rsid w:val="001D47CF"/>
    <w:rsid w:val="001D55DD"/>
    <w:rsid w:val="001E12B0"/>
    <w:rsid w:val="001E14DB"/>
    <w:rsid w:val="001E183A"/>
    <w:rsid w:val="001E1A45"/>
    <w:rsid w:val="001E1C07"/>
    <w:rsid w:val="001E2E1F"/>
    <w:rsid w:val="001E49F5"/>
    <w:rsid w:val="001E57D0"/>
    <w:rsid w:val="001E7EDA"/>
    <w:rsid w:val="001F0BD8"/>
    <w:rsid w:val="001F0C03"/>
    <w:rsid w:val="001F28A5"/>
    <w:rsid w:val="001F2BC8"/>
    <w:rsid w:val="001F3026"/>
    <w:rsid w:val="001F3954"/>
    <w:rsid w:val="001F3A1E"/>
    <w:rsid w:val="001F48A7"/>
    <w:rsid w:val="001F5294"/>
    <w:rsid w:val="001F56CA"/>
    <w:rsid w:val="001F683A"/>
    <w:rsid w:val="001F6C4C"/>
    <w:rsid w:val="00201970"/>
    <w:rsid w:val="002037C2"/>
    <w:rsid w:val="0020458B"/>
    <w:rsid w:val="002048C9"/>
    <w:rsid w:val="002102F6"/>
    <w:rsid w:val="0021061B"/>
    <w:rsid w:val="0021063D"/>
    <w:rsid w:val="002111B3"/>
    <w:rsid w:val="002123B2"/>
    <w:rsid w:val="00214C62"/>
    <w:rsid w:val="002150F5"/>
    <w:rsid w:val="0021597B"/>
    <w:rsid w:val="00215FDD"/>
    <w:rsid w:val="00216641"/>
    <w:rsid w:val="00216E97"/>
    <w:rsid w:val="00217865"/>
    <w:rsid w:val="002201DF"/>
    <w:rsid w:val="00220EFC"/>
    <w:rsid w:val="00221077"/>
    <w:rsid w:val="00221652"/>
    <w:rsid w:val="002235F5"/>
    <w:rsid w:val="00223E0A"/>
    <w:rsid w:val="00223E6A"/>
    <w:rsid w:val="00224426"/>
    <w:rsid w:val="002249F2"/>
    <w:rsid w:val="00225630"/>
    <w:rsid w:val="00225A0C"/>
    <w:rsid w:val="00226ADA"/>
    <w:rsid w:val="0022778A"/>
    <w:rsid w:val="00227C3B"/>
    <w:rsid w:val="0023271B"/>
    <w:rsid w:val="0023298A"/>
    <w:rsid w:val="002331C1"/>
    <w:rsid w:val="00233C6E"/>
    <w:rsid w:val="00233E50"/>
    <w:rsid w:val="00235DF7"/>
    <w:rsid w:val="00236251"/>
    <w:rsid w:val="00236BD6"/>
    <w:rsid w:val="00236CEE"/>
    <w:rsid w:val="002411A9"/>
    <w:rsid w:val="002412F7"/>
    <w:rsid w:val="0024284F"/>
    <w:rsid w:val="002429AC"/>
    <w:rsid w:val="00242E7F"/>
    <w:rsid w:val="0024339E"/>
    <w:rsid w:val="00243ADD"/>
    <w:rsid w:val="00243DAD"/>
    <w:rsid w:val="00244E71"/>
    <w:rsid w:val="002450DA"/>
    <w:rsid w:val="00245CEC"/>
    <w:rsid w:val="00245E0E"/>
    <w:rsid w:val="00246112"/>
    <w:rsid w:val="00246FE4"/>
    <w:rsid w:val="002472A1"/>
    <w:rsid w:val="00251CBD"/>
    <w:rsid w:val="00252045"/>
    <w:rsid w:val="00253E23"/>
    <w:rsid w:val="00256CA2"/>
    <w:rsid w:val="00257F28"/>
    <w:rsid w:val="00260652"/>
    <w:rsid w:val="00260A14"/>
    <w:rsid w:val="00260D50"/>
    <w:rsid w:val="00261D8B"/>
    <w:rsid w:val="00262541"/>
    <w:rsid w:val="0026260A"/>
    <w:rsid w:val="002629D3"/>
    <w:rsid w:val="00262AB6"/>
    <w:rsid w:val="00263697"/>
    <w:rsid w:val="00263B97"/>
    <w:rsid w:val="00264860"/>
    <w:rsid w:val="002672B6"/>
    <w:rsid w:val="00267790"/>
    <w:rsid w:val="00267821"/>
    <w:rsid w:val="002679E8"/>
    <w:rsid w:val="00270D07"/>
    <w:rsid w:val="0027317D"/>
    <w:rsid w:val="0027596A"/>
    <w:rsid w:val="00275B32"/>
    <w:rsid w:val="00276D4B"/>
    <w:rsid w:val="00280C40"/>
    <w:rsid w:val="0028108D"/>
    <w:rsid w:val="002813C7"/>
    <w:rsid w:val="00281CD2"/>
    <w:rsid w:val="00281D70"/>
    <w:rsid w:val="00282D48"/>
    <w:rsid w:val="0028380E"/>
    <w:rsid w:val="00283AAC"/>
    <w:rsid w:val="00284178"/>
    <w:rsid w:val="00284CD0"/>
    <w:rsid w:val="0028575C"/>
    <w:rsid w:val="00285AFE"/>
    <w:rsid w:val="002870A9"/>
    <w:rsid w:val="00292A14"/>
    <w:rsid w:val="00294937"/>
    <w:rsid w:val="00295260"/>
    <w:rsid w:val="00295690"/>
    <w:rsid w:val="00295E50"/>
    <w:rsid w:val="00296105"/>
    <w:rsid w:val="0029688F"/>
    <w:rsid w:val="0029705C"/>
    <w:rsid w:val="00297086"/>
    <w:rsid w:val="002A0CD8"/>
    <w:rsid w:val="002A2216"/>
    <w:rsid w:val="002A2394"/>
    <w:rsid w:val="002A26D8"/>
    <w:rsid w:val="002A2D77"/>
    <w:rsid w:val="002A34A5"/>
    <w:rsid w:val="002A7D41"/>
    <w:rsid w:val="002A7D80"/>
    <w:rsid w:val="002B0D45"/>
    <w:rsid w:val="002B2998"/>
    <w:rsid w:val="002B4A81"/>
    <w:rsid w:val="002B6AFF"/>
    <w:rsid w:val="002B6D8E"/>
    <w:rsid w:val="002B7335"/>
    <w:rsid w:val="002C1529"/>
    <w:rsid w:val="002C170D"/>
    <w:rsid w:val="002C2B67"/>
    <w:rsid w:val="002C31C8"/>
    <w:rsid w:val="002C4225"/>
    <w:rsid w:val="002C435F"/>
    <w:rsid w:val="002C451B"/>
    <w:rsid w:val="002C5355"/>
    <w:rsid w:val="002C5583"/>
    <w:rsid w:val="002C64B1"/>
    <w:rsid w:val="002C653E"/>
    <w:rsid w:val="002C7602"/>
    <w:rsid w:val="002D0C48"/>
    <w:rsid w:val="002D1D26"/>
    <w:rsid w:val="002D3294"/>
    <w:rsid w:val="002D3557"/>
    <w:rsid w:val="002D48F9"/>
    <w:rsid w:val="002D57CE"/>
    <w:rsid w:val="002D5836"/>
    <w:rsid w:val="002D6030"/>
    <w:rsid w:val="002D7403"/>
    <w:rsid w:val="002D7CDC"/>
    <w:rsid w:val="002D7F10"/>
    <w:rsid w:val="002E0015"/>
    <w:rsid w:val="002E0669"/>
    <w:rsid w:val="002E0D2C"/>
    <w:rsid w:val="002E19E1"/>
    <w:rsid w:val="002E2404"/>
    <w:rsid w:val="002E2A7A"/>
    <w:rsid w:val="002E3282"/>
    <w:rsid w:val="002E4773"/>
    <w:rsid w:val="002E47F5"/>
    <w:rsid w:val="002E498E"/>
    <w:rsid w:val="002E4F4C"/>
    <w:rsid w:val="002E5147"/>
    <w:rsid w:val="002E711E"/>
    <w:rsid w:val="002F3003"/>
    <w:rsid w:val="002F3E5C"/>
    <w:rsid w:val="002F501D"/>
    <w:rsid w:val="002F7119"/>
    <w:rsid w:val="00300101"/>
    <w:rsid w:val="00302A21"/>
    <w:rsid w:val="003036D2"/>
    <w:rsid w:val="00305D35"/>
    <w:rsid w:val="00305EE4"/>
    <w:rsid w:val="003070F0"/>
    <w:rsid w:val="00307549"/>
    <w:rsid w:val="003078A4"/>
    <w:rsid w:val="003111E0"/>
    <w:rsid w:val="00311908"/>
    <w:rsid w:val="00311EEF"/>
    <w:rsid w:val="00314BC7"/>
    <w:rsid w:val="003153D7"/>
    <w:rsid w:val="00316B16"/>
    <w:rsid w:val="0032151E"/>
    <w:rsid w:val="00321780"/>
    <w:rsid w:val="00321F3B"/>
    <w:rsid w:val="003226AF"/>
    <w:rsid w:val="00322BF5"/>
    <w:rsid w:val="003236A8"/>
    <w:rsid w:val="00323991"/>
    <w:rsid w:val="0032456D"/>
    <w:rsid w:val="00324A1D"/>
    <w:rsid w:val="003257B6"/>
    <w:rsid w:val="00326FD2"/>
    <w:rsid w:val="00327DA2"/>
    <w:rsid w:val="00330066"/>
    <w:rsid w:val="003304DC"/>
    <w:rsid w:val="003307EA"/>
    <w:rsid w:val="00330C9E"/>
    <w:rsid w:val="00331230"/>
    <w:rsid w:val="003328C5"/>
    <w:rsid w:val="00332F0D"/>
    <w:rsid w:val="0033313E"/>
    <w:rsid w:val="00333E1A"/>
    <w:rsid w:val="00334B56"/>
    <w:rsid w:val="00337F2E"/>
    <w:rsid w:val="003404BA"/>
    <w:rsid w:val="00340533"/>
    <w:rsid w:val="00340719"/>
    <w:rsid w:val="003413FE"/>
    <w:rsid w:val="0034234E"/>
    <w:rsid w:val="003442D3"/>
    <w:rsid w:val="00344605"/>
    <w:rsid w:val="003464B4"/>
    <w:rsid w:val="00346DAA"/>
    <w:rsid w:val="00350BCC"/>
    <w:rsid w:val="00351BC5"/>
    <w:rsid w:val="00351D23"/>
    <w:rsid w:val="003525C5"/>
    <w:rsid w:val="003540CA"/>
    <w:rsid w:val="003546E4"/>
    <w:rsid w:val="00354C6D"/>
    <w:rsid w:val="00355F23"/>
    <w:rsid w:val="00356FC8"/>
    <w:rsid w:val="0035718C"/>
    <w:rsid w:val="00357AF9"/>
    <w:rsid w:val="00357F06"/>
    <w:rsid w:val="0036017E"/>
    <w:rsid w:val="003617FD"/>
    <w:rsid w:val="00361AEE"/>
    <w:rsid w:val="00365475"/>
    <w:rsid w:val="0036662A"/>
    <w:rsid w:val="00366ECB"/>
    <w:rsid w:val="00370E04"/>
    <w:rsid w:val="0037424F"/>
    <w:rsid w:val="003744AF"/>
    <w:rsid w:val="00374A8C"/>
    <w:rsid w:val="00374AB8"/>
    <w:rsid w:val="00375EB5"/>
    <w:rsid w:val="00376CE1"/>
    <w:rsid w:val="00377062"/>
    <w:rsid w:val="00377684"/>
    <w:rsid w:val="003779A4"/>
    <w:rsid w:val="0038397F"/>
    <w:rsid w:val="00384CCA"/>
    <w:rsid w:val="00386029"/>
    <w:rsid w:val="00386A07"/>
    <w:rsid w:val="00386BE8"/>
    <w:rsid w:val="00387724"/>
    <w:rsid w:val="00392717"/>
    <w:rsid w:val="00392C05"/>
    <w:rsid w:val="00393013"/>
    <w:rsid w:val="003953F9"/>
    <w:rsid w:val="00396ADD"/>
    <w:rsid w:val="00397DFB"/>
    <w:rsid w:val="003A03C1"/>
    <w:rsid w:val="003A0A01"/>
    <w:rsid w:val="003A0B4E"/>
    <w:rsid w:val="003A2122"/>
    <w:rsid w:val="003A4A60"/>
    <w:rsid w:val="003A4AB5"/>
    <w:rsid w:val="003A5BB0"/>
    <w:rsid w:val="003A5F6C"/>
    <w:rsid w:val="003A62FB"/>
    <w:rsid w:val="003A6ADA"/>
    <w:rsid w:val="003A7598"/>
    <w:rsid w:val="003A791F"/>
    <w:rsid w:val="003A7A63"/>
    <w:rsid w:val="003B04AB"/>
    <w:rsid w:val="003B077B"/>
    <w:rsid w:val="003B0C8E"/>
    <w:rsid w:val="003B3185"/>
    <w:rsid w:val="003B3A07"/>
    <w:rsid w:val="003B5A1F"/>
    <w:rsid w:val="003B5DE4"/>
    <w:rsid w:val="003B5F34"/>
    <w:rsid w:val="003B772F"/>
    <w:rsid w:val="003C18FE"/>
    <w:rsid w:val="003C23C9"/>
    <w:rsid w:val="003C2E7B"/>
    <w:rsid w:val="003C36D6"/>
    <w:rsid w:val="003C3D53"/>
    <w:rsid w:val="003C42B2"/>
    <w:rsid w:val="003C4508"/>
    <w:rsid w:val="003C7FB3"/>
    <w:rsid w:val="003D0025"/>
    <w:rsid w:val="003D0AD1"/>
    <w:rsid w:val="003D2E0E"/>
    <w:rsid w:val="003D36B7"/>
    <w:rsid w:val="003D3AE2"/>
    <w:rsid w:val="003D41C5"/>
    <w:rsid w:val="003D45ED"/>
    <w:rsid w:val="003D4917"/>
    <w:rsid w:val="003D4F0F"/>
    <w:rsid w:val="003D6005"/>
    <w:rsid w:val="003E0496"/>
    <w:rsid w:val="003E0A03"/>
    <w:rsid w:val="003E0CFD"/>
    <w:rsid w:val="003E1C6F"/>
    <w:rsid w:val="003E26E5"/>
    <w:rsid w:val="003E2764"/>
    <w:rsid w:val="003E402D"/>
    <w:rsid w:val="003E4E5C"/>
    <w:rsid w:val="003E4FC2"/>
    <w:rsid w:val="003E6274"/>
    <w:rsid w:val="003E68D0"/>
    <w:rsid w:val="003E702B"/>
    <w:rsid w:val="003E7459"/>
    <w:rsid w:val="003F0657"/>
    <w:rsid w:val="003F0FA2"/>
    <w:rsid w:val="003F2693"/>
    <w:rsid w:val="003F3846"/>
    <w:rsid w:val="003F490B"/>
    <w:rsid w:val="003F4F57"/>
    <w:rsid w:val="003F64E5"/>
    <w:rsid w:val="003F7F83"/>
    <w:rsid w:val="00400034"/>
    <w:rsid w:val="00400EFE"/>
    <w:rsid w:val="00400FF8"/>
    <w:rsid w:val="00402BFD"/>
    <w:rsid w:val="004036B1"/>
    <w:rsid w:val="00403FCD"/>
    <w:rsid w:val="00404580"/>
    <w:rsid w:val="00404AFA"/>
    <w:rsid w:val="00404D93"/>
    <w:rsid w:val="00405FDC"/>
    <w:rsid w:val="00407DF3"/>
    <w:rsid w:val="004101CF"/>
    <w:rsid w:val="00410365"/>
    <w:rsid w:val="004105DD"/>
    <w:rsid w:val="004110C1"/>
    <w:rsid w:val="00412CB0"/>
    <w:rsid w:val="00413AD5"/>
    <w:rsid w:val="00413C29"/>
    <w:rsid w:val="00413C3C"/>
    <w:rsid w:val="004145B9"/>
    <w:rsid w:val="00415654"/>
    <w:rsid w:val="00416200"/>
    <w:rsid w:val="00416FB4"/>
    <w:rsid w:val="00417F59"/>
    <w:rsid w:val="00420842"/>
    <w:rsid w:val="004240C1"/>
    <w:rsid w:val="00426842"/>
    <w:rsid w:val="0042726A"/>
    <w:rsid w:val="00427307"/>
    <w:rsid w:val="004307D5"/>
    <w:rsid w:val="00431118"/>
    <w:rsid w:val="00432020"/>
    <w:rsid w:val="00432701"/>
    <w:rsid w:val="004330B5"/>
    <w:rsid w:val="004330CB"/>
    <w:rsid w:val="00433B35"/>
    <w:rsid w:val="00436942"/>
    <w:rsid w:val="00436C7B"/>
    <w:rsid w:val="00441549"/>
    <w:rsid w:val="0044165E"/>
    <w:rsid w:val="00442C47"/>
    <w:rsid w:val="00443C37"/>
    <w:rsid w:val="00445AD3"/>
    <w:rsid w:val="00446386"/>
    <w:rsid w:val="00446B28"/>
    <w:rsid w:val="00447A2D"/>
    <w:rsid w:val="004502D0"/>
    <w:rsid w:val="004503AA"/>
    <w:rsid w:val="0045115C"/>
    <w:rsid w:val="00452904"/>
    <w:rsid w:val="0045339D"/>
    <w:rsid w:val="0045445E"/>
    <w:rsid w:val="0045470E"/>
    <w:rsid w:val="00455ECD"/>
    <w:rsid w:val="00456C8D"/>
    <w:rsid w:val="00460553"/>
    <w:rsid w:val="004610C0"/>
    <w:rsid w:val="004622B6"/>
    <w:rsid w:val="004624A1"/>
    <w:rsid w:val="00462E8A"/>
    <w:rsid w:val="004633F6"/>
    <w:rsid w:val="004637D1"/>
    <w:rsid w:val="00463B80"/>
    <w:rsid w:val="004645F0"/>
    <w:rsid w:val="004652E8"/>
    <w:rsid w:val="00466565"/>
    <w:rsid w:val="00466C2C"/>
    <w:rsid w:val="0046729B"/>
    <w:rsid w:val="00467BC7"/>
    <w:rsid w:val="00467ECD"/>
    <w:rsid w:val="0047062B"/>
    <w:rsid w:val="00471590"/>
    <w:rsid w:val="00471EF7"/>
    <w:rsid w:val="0047267A"/>
    <w:rsid w:val="00472E24"/>
    <w:rsid w:val="00473EDA"/>
    <w:rsid w:val="00474A42"/>
    <w:rsid w:val="00474C12"/>
    <w:rsid w:val="004754FE"/>
    <w:rsid w:val="004801B6"/>
    <w:rsid w:val="00480751"/>
    <w:rsid w:val="0048092F"/>
    <w:rsid w:val="00480BC0"/>
    <w:rsid w:val="0048127E"/>
    <w:rsid w:val="0048223C"/>
    <w:rsid w:val="00482CD6"/>
    <w:rsid w:val="00484DF4"/>
    <w:rsid w:val="00487A77"/>
    <w:rsid w:val="0049047A"/>
    <w:rsid w:val="0049054C"/>
    <w:rsid w:val="00491FC8"/>
    <w:rsid w:val="004920F3"/>
    <w:rsid w:val="004923C6"/>
    <w:rsid w:val="00492537"/>
    <w:rsid w:val="00492EBC"/>
    <w:rsid w:val="0049453B"/>
    <w:rsid w:val="00495139"/>
    <w:rsid w:val="00495A14"/>
    <w:rsid w:val="00496EEF"/>
    <w:rsid w:val="0049707A"/>
    <w:rsid w:val="00497A55"/>
    <w:rsid w:val="004A0B07"/>
    <w:rsid w:val="004A1D67"/>
    <w:rsid w:val="004A2D35"/>
    <w:rsid w:val="004A3575"/>
    <w:rsid w:val="004A3DE7"/>
    <w:rsid w:val="004A449A"/>
    <w:rsid w:val="004A7240"/>
    <w:rsid w:val="004B0691"/>
    <w:rsid w:val="004B40C5"/>
    <w:rsid w:val="004B4A98"/>
    <w:rsid w:val="004B5496"/>
    <w:rsid w:val="004B797A"/>
    <w:rsid w:val="004C0446"/>
    <w:rsid w:val="004C1350"/>
    <w:rsid w:val="004C2FF5"/>
    <w:rsid w:val="004C31C0"/>
    <w:rsid w:val="004C4014"/>
    <w:rsid w:val="004C406B"/>
    <w:rsid w:val="004C6D39"/>
    <w:rsid w:val="004C752C"/>
    <w:rsid w:val="004D0096"/>
    <w:rsid w:val="004D084F"/>
    <w:rsid w:val="004D1328"/>
    <w:rsid w:val="004D20D2"/>
    <w:rsid w:val="004D41CD"/>
    <w:rsid w:val="004D4945"/>
    <w:rsid w:val="004D5257"/>
    <w:rsid w:val="004D65B0"/>
    <w:rsid w:val="004D6BDA"/>
    <w:rsid w:val="004E1712"/>
    <w:rsid w:val="004E1CC3"/>
    <w:rsid w:val="004E2198"/>
    <w:rsid w:val="004E2DE5"/>
    <w:rsid w:val="004E3CD0"/>
    <w:rsid w:val="004E42CB"/>
    <w:rsid w:val="004E44E7"/>
    <w:rsid w:val="004E5FE6"/>
    <w:rsid w:val="004E6A61"/>
    <w:rsid w:val="004E7C11"/>
    <w:rsid w:val="004E7E98"/>
    <w:rsid w:val="004F1777"/>
    <w:rsid w:val="004F20FF"/>
    <w:rsid w:val="004F2F41"/>
    <w:rsid w:val="004F32B3"/>
    <w:rsid w:val="004F387D"/>
    <w:rsid w:val="004F45DE"/>
    <w:rsid w:val="004F538C"/>
    <w:rsid w:val="004F6524"/>
    <w:rsid w:val="004F6D8A"/>
    <w:rsid w:val="0050029F"/>
    <w:rsid w:val="00500517"/>
    <w:rsid w:val="00501A5A"/>
    <w:rsid w:val="00501D70"/>
    <w:rsid w:val="00501FEB"/>
    <w:rsid w:val="005033E6"/>
    <w:rsid w:val="00503A18"/>
    <w:rsid w:val="00503C0E"/>
    <w:rsid w:val="005041B2"/>
    <w:rsid w:val="00505EA7"/>
    <w:rsid w:val="00506BC0"/>
    <w:rsid w:val="005074F9"/>
    <w:rsid w:val="005108B7"/>
    <w:rsid w:val="005115B2"/>
    <w:rsid w:val="005135A9"/>
    <w:rsid w:val="005150E8"/>
    <w:rsid w:val="00516F93"/>
    <w:rsid w:val="00521015"/>
    <w:rsid w:val="00521822"/>
    <w:rsid w:val="00521B49"/>
    <w:rsid w:val="00522E76"/>
    <w:rsid w:val="00523AD7"/>
    <w:rsid w:val="00524893"/>
    <w:rsid w:val="00524B56"/>
    <w:rsid w:val="005254C7"/>
    <w:rsid w:val="00525797"/>
    <w:rsid w:val="0052699C"/>
    <w:rsid w:val="00526AB5"/>
    <w:rsid w:val="00527122"/>
    <w:rsid w:val="005274C2"/>
    <w:rsid w:val="00527F20"/>
    <w:rsid w:val="00530491"/>
    <w:rsid w:val="005321CE"/>
    <w:rsid w:val="0053227F"/>
    <w:rsid w:val="00533385"/>
    <w:rsid w:val="00533794"/>
    <w:rsid w:val="00533D97"/>
    <w:rsid w:val="00534182"/>
    <w:rsid w:val="00534967"/>
    <w:rsid w:val="00534ACE"/>
    <w:rsid w:val="00534FC8"/>
    <w:rsid w:val="00540119"/>
    <w:rsid w:val="0054064B"/>
    <w:rsid w:val="0054093B"/>
    <w:rsid w:val="00540D0F"/>
    <w:rsid w:val="00541672"/>
    <w:rsid w:val="005419A7"/>
    <w:rsid w:val="00545876"/>
    <w:rsid w:val="005468CA"/>
    <w:rsid w:val="00546972"/>
    <w:rsid w:val="0054724C"/>
    <w:rsid w:val="005475E8"/>
    <w:rsid w:val="005477A3"/>
    <w:rsid w:val="005501CB"/>
    <w:rsid w:val="00550604"/>
    <w:rsid w:val="00551445"/>
    <w:rsid w:val="0055505D"/>
    <w:rsid w:val="00555250"/>
    <w:rsid w:val="00555D06"/>
    <w:rsid w:val="0055659B"/>
    <w:rsid w:val="00556AA8"/>
    <w:rsid w:val="00560415"/>
    <w:rsid w:val="00561857"/>
    <w:rsid w:val="00564104"/>
    <w:rsid w:val="005651A2"/>
    <w:rsid w:val="00565597"/>
    <w:rsid w:val="00566A53"/>
    <w:rsid w:val="0057049C"/>
    <w:rsid w:val="0057059C"/>
    <w:rsid w:val="0057063D"/>
    <w:rsid w:val="00570984"/>
    <w:rsid w:val="005721A0"/>
    <w:rsid w:val="0057412F"/>
    <w:rsid w:val="00574B44"/>
    <w:rsid w:val="00577F70"/>
    <w:rsid w:val="00581767"/>
    <w:rsid w:val="00582DC2"/>
    <w:rsid w:val="00582DF0"/>
    <w:rsid w:val="0058452D"/>
    <w:rsid w:val="00585183"/>
    <w:rsid w:val="00586035"/>
    <w:rsid w:val="0058743F"/>
    <w:rsid w:val="005875B6"/>
    <w:rsid w:val="005907D8"/>
    <w:rsid w:val="005908D1"/>
    <w:rsid w:val="00591E17"/>
    <w:rsid w:val="005927FB"/>
    <w:rsid w:val="005938A5"/>
    <w:rsid w:val="00593F2A"/>
    <w:rsid w:val="005952E6"/>
    <w:rsid w:val="0059535D"/>
    <w:rsid w:val="0059635C"/>
    <w:rsid w:val="00596FC2"/>
    <w:rsid w:val="005A1735"/>
    <w:rsid w:val="005A1A3A"/>
    <w:rsid w:val="005A2100"/>
    <w:rsid w:val="005A2A27"/>
    <w:rsid w:val="005A33E9"/>
    <w:rsid w:val="005A3524"/>
    <w:rsid w:val="005A4485"/>
    <w:rsid w:val="005A5103"/>
    <w:rsid w:val="005A61AE"/>
    <w:rsid w:val="005B0A23"/>
    <w:rsid w:val="005B160A"/>
    <w:rsid w:val="005B3B99"/>
    <w:rsid w:val="005B409F"/>
    <w:rsid w:val="005B4CBA"/>
    <w:rsid w:val="005B4E15"/>
    <w:rsid w:val="005C1215"/>
    <w:rsid w:val="005C2F67"/>
    <w:rsid w:val="005C3A80"/>
    <w:rsid w:val="005C4897"/>
    <w:rsid w:val="005C4905"/>
    <w:rsid w:val="005C4B7E"/>
    <w:rsid w:val="005C766A"/>
    <w:rsid w:val="005C76BF"/>
    <w:rsid w:val="005D1394"/>
    <w:rsid w:val="005D21ED"/>
    <w:rsid w:val="005D2ECD"/>
    <w:rsid w:val="005D3266"/>
    <w:rsid w:val="005D35D3"/>
    <w:rsid w:val="005D45AA"/>
    <w:rsid w:val="005D463C"/>
    <w:rsid w:val="005D4C78"/>
    <w:rsid w:val="005D5C0A"/>
    <w:rsid w:val="005D5D06"/>
    <w:rsid w:val="005D5FE5"/>
    <w:rsid w:val="005D64E6"/>
    <w:rsid w:val="005D73EF"/>
    <w:rsid w:val="005D7F88"/>
    <w:rsid w:val="005E151A"/>
    <w:rsid w:val="005E4300"/>
    <w:rsid w:val="005E6094"/>
    <w:rsid w:val="005E6BA8"/>
    <w:rsid w:val="005E794D"/>
    <w:rsid w:val="005F2863"/>
    <w:rsid w:val="005F42D7"/>
    <w:rsid w:val="005F46A1"/>
    <w:rsid w:val="005F55BD"/>
    <w:rsid w:val="005F59F7"/>
    <w:rsid w:val="005F6417"/>
    <w:rsid w:val="005F6750"/>
    <w:rsid w:val="005F6A33"/>
    <w:rsid w:val="005F7BD0"/>
    <w:rsid w:val="00600195"/>
    <w:rsid w:val="00600D37"/>
    <w:rsid w:val="0060292C"/>
    <w:rsid w:val="00602B6B"/>
    <w:rsid w:val="00603F27"/>
    <w:rsid w:val="00604CD8"/>
    <w:rsid w:val="00605C49"/>
    <w:rsid w:val="00606859"/>
    <w:rsid w:val="00606A2B"/>
    <w:rsid w:val="006102D6"/>
    <w:rsid w:val="00610510"/>
    <w:rsid w:val="00610908"/>
    <w:rsid w:val="006125E8"/>
    <w:rsid w:val="006136EC"/>
    <w:rsid w:val="00615A00"/>
    <w:rsid w:val="0061604C"/>
    <w:rsid w:val="0061646C"/>
    <w:rsid w:val="006170D7"/>
    <w:rsid w:val="00620208"/>
    <w:rsid w:val="006204FC"/>
    <w:rsid w:val="00621130"/>
    <w:rsid w:val="006227BA"/>
    <w:rsid w:val="00622C04"/>
    <w:rsid w:val="00624062"/>
    <w:rsid w:val="00624CCB"/>
    <w:rsid w:val="00625F92"/>
    <w:rsid w:val="00627A8A"/>
    <w:rsid w:val="006300AB"/>
    <w:rsid w:val="006300D1"/>
    <w:rsid w:val="0063098B"/>
    <w:rsid w:val="00633A13"/>
    <w:rsid w:val="00633B7D"/>
    <w:rsid w:val="0063400C"/>
    <w:rsid w:val="00634D2F"/>
    <w:rsid w:val="00634EBE"/>
    <w:rsid w:val="00635B0B"/>
    <w:rsid w:val="00635DFC"/>
    <w:rsid w:val="00636E0D"/>
    <w:rsid w:val="00637AD0"/>
    <w:rsid w:val="0064083A"/>
    <w:rsid w:val="00641A0B"/>
    <w:rsid w:val="00642FFA"/>
    <w:rsid w:val="00646434"/>
    <w:rsid w:val="00647D47"/>
    <w:rsid w:val="00647D62"/>
    <w:rsid w:val="006500AF"/>
    <w:rsid w:val="00651091"/>
    <w:rsid w:val="0065191E"/>
    <w:rsid w:val="0065243B"/>
    <w:rsid w:val="006525DB"/>
    <w:rsid w:val="00652996"/>
    <w:rsid w:val="00652AD8"/>
    <w:rsid w:val="006560CB"/>
    <w:rsid w:val="006564B3"/>
    <w:rsid w:val="00657B34"/>
    <w:rsid w:val="00657BCC"/>
    <w:rsid w:val="00660193"/>
    <w:rsid w:val="00662966"/>
    <w:rsid w:val="006635D0"/>
    <w:rsid w:val="00666E3B"/>
    <w:rsid w:val="0067005C"/>
    <w:rsid w:val="0067128E"/>
    <w:rsid w:val="0067160F"/>
    <w:rsid w:val="006716A9"/>
    <w:rsid w:val="006727FA"/>
    <w:rsid w:val="00673780"/>
    <w:rsid w:val="00673F09"/>
    <w:rsid w:val="006746E0"/>
    <w:rsid w:val="00674952"/>
    <w:rsid w:val="00674AAA"/>
    <w:rsid w:val="00674FC2"/>
    <w:rsid w:val="0067569D"/>
    <w:rsid w:val="00675B7C"/>
    <w:rsid w:val="00675BDE"/>
    <w:rsid w:val="00677173"/>
    <w:rsid w:val="00677CB8"/>
    <w:rsid w:val="00677CFB"/>
    <w:rsid w:val="00680C24"/>
    <w:rsid w:val="006816B7"/>
    <w:rsid w:val="00681AFE"/>
    <w:rsid w:val="006824F8"/>
    <w:rsid w:val="00682666"/>
    <w:rsid w:val="00683ABE"/>
    <w:rsid w:val="00684938"/>
    <w:rsid w:val="00685104"/>
    <w:rsid w:val="00686036"/>
    <w:rsid w:val="00686178"/>
    <w:rsid w:val="0068640F"/>
    <w:rsid w:val="00686635"/>
    <w:rsid w:val="006868CA"/>
    <w:rsid w:val="00687C5F"/>
    <w:rsid w:val="006925D3"/>
    <w:rsid w:val="00692D49"/>
    <w:rsid w:val="00692E77"/>
    <w:rsid w:val="0069305C"/>
    <w:rsid w:val="00695BCE"/>
    <w:rsid w:val="0069657B"/>
    <w:rsid w:val="00696808"/>
    <w:rsid w:val="00696963"/>
    <w:rsid w:val="00696F4A"/>
    <w:rsid w:val="0069709F"/>
    <w:rsid w:val="006A109E"/>
    <w:rsid w:val="006A12E7"/>
    <w:rsid w:val="006A184A"/>
    <w:rsid w:val="006A1ABC"/>
    <w:rsid w:val="006A6C8B"/>
    <w:rsid w:val="006A713D"/>
    <w:rsid w:val="006A72FF"/>
    <w:rsid w:val="006B010D"/>
    <w:rsid w:val="006B040F"/>
    <w:rsid w:val="006B06C1"/>
    <w:rsid w:val="006B0FE6"/>
    <w:rsid w:val="006B2613"/>
    <w:rsid w:val="006B29EA"/>
    <w:rsid w:val="006B35D1"/>
    <w:rsid w:val="006B379B"/>
    <w:rsid w:val="006B3A64"/>
    <w:rsid w:val="006B3FA7"/>
    <w:rsid w:val="006B4A87"/>
    <w:rsid w:val="006B62AA"/>
    <w:rsid w:val="006B70BF"/>
    <w:rsid w:val="006C0EB9"/>
    <w:rsid w:val="006C17C8"/>
    <w:rsid w:val="006C222B"/>
    <w:rsid w:val="006C2601"/>
    <w:rsid w:val="006C26B8"/>
    <w:rsid w:val="006C3076"/>
    <w:rsid w:val="006C34B4"/>
    <w:rsid w:val="006C6A53"/>
    <w:rsid w:val="006D01DD"/>
    <w:rsid w:val="006D049E"/>
    <w:rsid w:val="006D0671"/>
    <w:rsid w:val="006D1FF8"/>
    <w:rsid w:val="006D289B"/>
    <w:rsid w:val="006D304E"/>
    <w:rsid w:val="006D38DC"/>
    <w:rsid w:val="006D3977"/>
    <w:rsid w:val="006D498F"/>
    <w:rsid w:val="006D570E"/>
    <w:rsid w:val="006D7F46"/>
    <w:rsid w:val="006E08D0"/>
    <w:rsid w:val="006E099E"/>
    <w:rsid w:val="006E323C"/>
    <w:rsid w:val="006E3DE1"/>
    <w:rsid w:val="006E5271"/>
    <w:rsid w:val="006F20D9"/>
    <w:rsid w:val="006F2C7A"/>
    <w:rsid w:val="006F3746"/>
    <w:rsid w:val="006F51A8"/>
    <w:rsid w:val="006F559D"/>
    <w:rsid w:val="006F74CA"/>
    <w:rsid w:val="006F7624"/>
    <w:rsid w:val="00701459"/>
    <w:rsid w:val="0070164C"/>
    <w:rsid w:val="007017EB"/>
    <w:rsid w:val="00701971"/>
    <w:rsid w:val="007025BF"/>
    <w:rsid w:val="00702799"/>
    <w:rsid w:val="007033F8"/>
    <w:rsid w:val="00703998"/>
    <w:rsid w:val="00703B41"/>
    <w:rsid w:val="00704E40"/>
    <w:rsid w:val="00706A02"/>
    <w:rsid w:val="00706AB5"/>
    <w:rsid w:val="00706AD7"/>
    <w:rsid w:val="007070C0"/>
    <w:rsid w:val="0070775C"/>
    <w:rsid w:val="00711057"/>
    <w:rsid w:val="0071118A"/>
    <w:rsid w:val="00711805"/>
    <w:rsid w:val="00711BCC"/>
    <w:rsid w:val="00712951"/>
    <w:rsid w:val="00712DC0"/>
    <w:rsid w:val="007136B1"/>
    <w:rsid w:val="0071556E"/>
    <w:rsid w:val="007157DD"/>
    <w:rsid w:val="007172B4"/>
    <w:rsid w:val="007212A8"/>
    <w:rsid w:val="007216A4"/>
    <w:rsid w:val="00721F0A"/>
    <w:rsid w:val="00722189"/>
    <w:rsid w:val="0072250C"/>
    <w:rsid w:val="00722BA1"/>
    <w:rsid w:val="0072346A"/>
    <w:rsid w:val="00723496"/>
    <w:rsid w:val="00724F12"/>
    <w:rsid w:val="007261C5"/>
    <w:rsid w:val="0072665C"/>
    <w:rsid w:val="007270DE"/>
    <w:rsid w:val="00727567"/>
    <w:rsid w:val="007310A3"/>
    <w:rsid w:val="0073322B"/>
    <w:rsid w:val="007337A4"/>
    <w:rsid w:val="00733BD2"/>
    <w:rsid w:val="00735248"/>
    <w:rsid w:val="00735FDC"/>
    <w:rsid w:val="007366CF"/>
    <w:rsid w:val="0073758A"/>
    <w:rsid w:val="00737D50"/>
    <w:rsid w:val="00737EA0"/>
    <w:rsid w:val="00740132"/>
    <w:rsid w:val="0074087D"/>
    <w:rsid w:val="007409B9"/>
    <w:rsid w:val="0074101C"/>
    <w:rsid w:val="00741F9A"/>
    <w:rsid w:val="00745477"/>
    <w:rsid w:val="00746980"/>
    <w:rsid w:val="00746E5F"/>
    <w:rsid w:val="00750300"/>
    <w:rsid w:val="00750BB1"/>
    <w:rsid w:val="007510D1"/>
    <w:rsid w:val="00751C70"/>
    <w:rsid w:val="0075294A"/>
    <w:rsid w:val="00752A14"/>
    <w:rsid w:val="007531CA"/>
    <w:rsid w:val="00753B7A"/>
    <w:rsid w:val="007541A4"/>
    <w:rsid w:val="00754C44"/>
    <w:rsid w:val="0075528E"/>
    <w:rsid w:val="007554E1"/>
    <w:rsid w:val="00755E99"/>
    <w:rsid w:val="0075683F"/>
    <w:rsid w:val="00757095"/>
    <w:rsid w:val="00757A27"/>
    <w:rsid w:val="007615A9"/>
    <w:rsid w:val="0076249F"/>
    <w:rsid w:val="007652D5"/>
    <w:rsid w:val="007677D7"/>
    <w:rsid w:val="00767DB2"/>
    <w:rsid w:val="00770BF7"/>
    <w:rsid w:val="00772E4E"/>
    <w:rsid w:val="00773725"/>
    <w:rsid w:val="00773933"/>
    <w:rsid w:val="00773988"/>
    <w:rsid w:val="00774E31"/>
    <w:rsid w:val="0077575F"/>
    <w:rsid w:val="00776BC8"/>
    <w:rsid w:val="0077752C"/>
    <w:rsid w:val="00777A40"/>
    <w:rsid w:val="00780455"/>
    <w:rsid w:val="00781F31"/>
    <w:rsid w:val="00781FBA"/>
    <w:rsid w:val="007824F3"/>
    <w:rsid w:val="00783E8A"/>
    <w:rsid w:val="00784EFB"/>
    <w:rsid w:val="0078534E"/>
    <w:rsid w:val="00785A61"/>
    <w:rsid w:val="0078765A"/>
    <w:rsid w:val="00790A7E"/>
    <w:rsid w:val="00790ED9"/>
    <w:rsid w:val="00791885"/>
    <w:rsid w:val="0079265A"/>
    <w:rsid w:val="007A106E"/>
    <w:rsid w:val="007A194F"/>
    <w:rsid w:val="007A1CD5"/>
    <w:rsid w:val="007A22D5"/>
    <w:rsid w:val="007A2CBA"/>
    <w:rsid w:val="007A3635"/>
    <w:rsid w:val="007A486B"/>
    <w:rsid w:val="007A515C"/>
    <w:rsid w:val="007A5454"/>
    <w:rsid w:val="007A62A3"/>
    <w:rsid w:val="007A6430"/>
    <w:rsid w:val="007A6CAD"/>
    <w:rsid w:val="007A7AEB"/>
    <w:rsid w:val="007B08D5"/>
    <w:rsid w:val="007B1753"/>
    <w:rsid w:val="007B2753"/>
    <w:rsid w:val="007B281A"/>
    <w:rsid w:val="007B2B07"/>
    <w:rsid w:val="007B2B7A"/>
    <w:rsid w:val="007B2F31"/>
    <w:rsid w:val="007B4EDA"/>
    <w:rsid w:val="007B63DD"/>
    <w:rsid w:val="007B7DFC"/>
    <w:rsid w:val="007C034A"/>
    <w:rsid w:val="007C0A83"/>
    <w:rsid w:val="007C0F55"/>
    <w:rsid w:val="007C0FE1"/>
    <w:rsid w:val="007C11E2"/>
    <w:rsid w:val="007C13C6"/>
    <w:rsid w:val="007C1565"/>
    <w:rsid w:val="007C157C"/>
    <w:rsid w:val="007C2668"/>
    <w:rsid w:val="007C48CA"/>
    <w:rsid w:val="007C5028"/>
    <w:rsid w:val="007C5B9C"/>
    <w:rsid w:val="007C6DDB"/>
    <w:rsid w:val="007D165D"/>
    <w:rsid w:val="007D207A"/>
    <w:rsid w:val="007D239C"/>
    <w:rsid w:val="007D24D2"/>
    <w:rsid w:val="007D3094"/>
    <w:rsid w:val="007D392D"/>
    <w:rsid w:val="007D4018"/>
    <w:rsid w:val="007D4E14"/>
    <w:rsid w:val="007D4EA4"/>
    <w:rsid w:val="007D5311"/>
    <w:rsid w:val="007D6221"/>
    <w:rsid w:val="007D75C3"/>
    <w:rsid w:val="007E04B4"/>
    <w:rsid w:val="007E1C8E"/>
    <w:rsid w:val="007E3314"/>
    <w:rsid w:val="007E4089"/>
    <w:rsid w:val="007E50A6"/>
    <w:rsid w:val="007E6E0F"/>
    <w:rsid w:val="007F0D0A"/>
    <w:rsid w:val="007F2D2F"/>
    <w:rsid w:val="007F2DB5"/>
    <w:rsid w:val="007F4B66"/>
    <w:rsid w:val="007F4CA2"/>
    <w:rsid w:val="007F4D3A"/>
    <w:rsid w:val="007F7D7D"/>
    <w:rsid w:val="00800085"/>
    <w:rsid w:val="0080028D"/>
    <w:rsid w:val="0080101D"/>
    <w:rsid w:val="0080115B"/>
    <w:rsid w:val="0080162C"/>
    <w:rsid w:val="00804CC4"/>
    <w:rsid w:val="00806671"/>
    <w:rsid w:val="00806C36"/>
    <w:rsid w:val="00807991"/>
    <w:rsid w:val="00807E72"/>
    <w:rsid w:val="0081034E"/>
    <w:rsid w:val="00810EDC"/>
    <w:rsid w:val="00812976"/>
    <w:rsid w:val="0082009A"/>
    <w:rsid w:val="008219E6"/>
    <w:rsid w:val="00821F2A"/>
    <w:rsid w:val="008235EB"/>
    <w:rsid w:val="00825C91"/>
    <w:rsid w:val="00830B0B"/>
    <w:rsid w:val="00831745"/>
    <w:rsid w:val="00832101"/>
    <w:rsid w:val="00835EAE"/>
    <w:rsid w:val="008364A4"/>
    <w:rsid w:val="00836DA9"/>
    <w:rsid w:val="00837783"/>
    <w:rsid w:val="0084033A"/>
    <w:rsid w:val="00840CD0"/>
    <w:rsid w:val="008412E8"/>
    <w:rsid w:val="008425D7"/>
    <w:rsid w:val="00845592"/>
    <w:rsid w:val="00845A89"/>
    <w:rsid w:val="00847C2F"/>
    <w:rsid w:val="00850D6B"/>
    <w:rsid w:val="00850D7A"/>
    <w:rsid w:val="0085246A"/>
    <w:rsid w:val="00852603"/>
    <w:rsid w:val="00853DFD"/>
    <w:rsid w:val="00853F90"/>
    <w:rsid w:val="00854705"/>
    <w:rsid w:val="00855251"/>
    <w:rsid w:val="008552AF"/>
    <w:rsid w:val="008556D0"/>
    <w:rsid w:val="00856940"/>
    <w:rsid w:val="00856A5A"/>
    <w:rsid w:val="00856FF2"/>
    <w:rsid w:val="00857D1B"/>
    <w:rsid w:val="008609B5"/>
    <w:rsid w:val="008618F3"/>
    <w:rsid w:val="00862398"/>
    <w:rsid w:val="00863012"/>
    <w:rsid w:val="0086330D"/>
    <w:rsid w:val="00863FF9"/>
    <w:rsid w:val="00866B62"/>
    <w:rsid w:val="00867AC8"/>
    <w:rsid w:val="008712AE"/>
    <w:rsid w:val="00873A03"/>
    <w:rsid w:val="00873E0D"/>
    <w:rsid w:val="008743E2"/>
    <w:rsid w:val="00874674"/>
    <w:rsid w:val="00874983"/>
    <w:rsid w:val="00874DD7"/>
    <w:rsid w:val="00875308"/>
    <w:rsid w:val="008757EB"/>
    <w:rsid w:val="00875992"/>
    <w:rsid w:val="008759CA"/>
    <w:rsid w:val="00875EC6"/>
    <w:rsid w:val="00876004"/>
    <w:rsid w:val="00876B98"/>
    <w:rsid w:val="00880717"/>
    <w:rsid w:val="00881752"/>
    <w:rsid w:val="00881EB1"/>
    <w:rsid w:val="00882275"/>
    <w:rsid w:val="00882418"/>
    <w:rsid w:val="00882821"/>
    <w:rsid w:val="00882F80"/>
    <w:rsid w:val="00883B4B"/>
    <w:rsid w:val="0088412C"/>
    <w:rsid w:val="008847A7"/>
    <w:rsid w:val="00884C78"/>
    <w:rsid w:val="00885982"/>
    <w:rsid w:val="00886BC3"/>
    <w:rsid w:val="00887F89"/>
    <w:rsid w:val="0089037B"/>
    <w:rsid w:val="00890EE4"/>
    <w:rsid w:val="00892E4B"/>
    <w:rsid w:val="008937FE"/>
    <w:rsid w:val="008949F6"/>
    <w:rsid w:val="00894E60"/>
    <w:rsid w:val="00894FF9"/>
    <w:rsid w:val="008952C8"/>
    <w:rsid w:val="00895439"/>
    <w:rsid w:val="008964A7"/>
    <w:rsid w:val="00897A86"/>
    <w:rsid w:val="008A0004"/>
    <w:rsid w:val="008A0571"/>
    <w:rsid w:val="008A0B3E"/>
    <w:rsid w:val="008A2D1C"/>
    <w:rsid w:val="008A3870"/>
    <w:rsid w:val="008A4943"/>
    <w:rsid w:val="008A5581"/>
    <w:rsid w:val="008A5E92"/>
    <w:rsid w:val="008A679C"/>
    <w:rsid w:val="008B0107"/>
    <w:rsid w:val="008B051F"/>
    <w:rsid w:val="008B0FED"/>
    <w:rsid w:val="008B19D9"/>
    <w:rsid w:val="008B1AEF"/>
    <w:rsid w:val="008B1DA2"/>
    <w:rsid w:val="008B2BE4"/>
    <w:rsid w:val="008B31DC"/>
    <w:rsid w:val="008B3D33"/>
    <w:rsid w:val="008B43BD"/>
    <w:rsid w:val="008B4566"/>
    <w:rsid w:val="008B5725"/>
    <w:rsid w:val="008B6E96"/>
    <w:rsid w:val="008B7601"/>
    <w:rsid w:val="008B7F0B"/>
    <w:rsid w:val="008C043B"/>
    <w:rsid w:val="008C045C"/>
    <w:rsid w:val="008C276E"/>
    <w:rsid w:val="008C30B0"/>
    <w:rsid w:val="008C3D4B"/>
    <w:rsid w:val="008C5188"/>
    <w:rsid w:val="008C6D23"/>
    <w:rsid w:val="008C6FB7"/>
    <w:rsid w:val="008D3ECA"/>
    <w:rsid w:val="008D53CB"/>
    <w:rsid w:val="008D55FA"/>
    <w:rsid w:val="008D59E8"/>
    <w:rsid w:val="008D5D62"/>
    <w:rsid w:val="008D7992"/>
    <w:rsid w:val="008E0202"/>
    <w:rsid w:val="008E0956"/>
    <w:rsid w:val="008E30B5"/>
    <w:rsid w:val="008E529A"/>
    <w:rsid w:val="008E6E86"/>
    <w:rsid w:val="008E7C23"/>
    <w:rsid w:val="008E7D12"/>
    <w:rsid w:val="008F08F0"/>
    <w:rsid w:val="008F2413"/>
    <w:rsid w:val="008F358D"/>
    <w:rsid w:val="008F4045"/>
    <w:rsid w:val="008F7A3A"/>
    <w:rsid w:val="00900447"/>
    <w:rsid w:val="00902828"/>
    <w:rsid w:val="0090285F"/>
    <w:rsid w:val="00902886"/>
    <w:rsid w:val="00904299"/>
    <w:rsid w:val="00905238"/>
    <w:rsid w:val="009059BE"/>
    <w:rsid w:val="00907109"/>
    <w:rsid w:val="00911309"/>
    <w:rsid w:val="0091178A"/>
    <w:rsid w:val="00912786"/>
    <w:rsid w:val="00913CF7"/>
    <w:rsid w:val="00914C8E"/>
    <w:rsid w:val="00915350"/>
    <w:rsid w:val="009153BF"/>
    <w:rsid w:val="00916F13"/>
    <w:rsid w:val="009202A1"/>
    <w:rsid w:val="009208B6"/>
    <w:rsid w:val="00920F18"/>
    <w:rsid w:val="00921474"/>
    <w:rsid w:val="00921CA5"/>
    <w:rsid w:val="00922B6A"/>
    <w:rsid w:val="0092450A"/>
    <w:rsid w:val="00924FED"/>
    <w:rsid w:val="009251B9"/>
    <w:rsid w:val="00925A12"/>
    <w:rsid w:val="009272C1"/>
    <w:rsid w:val="0092763A"/>
    <w:rsid w:val="00927691"/>
    <w:rsid w:val="0092778F"/>
    <w:rsid w:val="009304E4"/>
    <w:rsid w:val="009341B8"/>
    <w:rsid w:val="00936484"/>
    <w:rsid w:val="00936951"/>
    <w:rsid w:val="00937F67"/>
    <w:rsid w:val="009405F1"/>
    <w:rsid w:val="00941710"/>
    <w:rsid w:val="00941FD4"/>
    <w:rsid w:val="00942852"/>
    <w:rsid w:val="00943B89"/>
    <w:rsid w:val="00943F5D"/>
    <w:rsid w:val="0094522D"/>
    <w:rsid w:val="00946CDB"/>
    <w:rsid w:val="00946F64"/>
    <w:rsid w:val="00950311"/>
    <w:rsid w:val="00952C30"/>
    <w:rsid w:val="0095426D"/>
    <w:rsid w:val="00954C2E"/>
    <w:rsid w:val="00954E70"/>
    <w:rsid w:val="0095590E"/>
    <w:rsid w:val="0095648B"/>
    <w:rsid w:val="009566F0"/>
    <w:rsid w:val="009576AE"/>
    <w:rsid w:val="0095774E"/>
    <w:rsid w:val="00957E58"/>
    <w:rsid w:val="009614F1"/>
    <w:rsid w:val="00962142"/>
    <w:rsid w:val="00962A61"/>
    <w:rsid w:val="00963D8D"/>
    <w:rsid w:val="0096708F"/>
    <w:rsid w:val="009704A9"/>
    <w:rsid w:val="00971D45"/>
    <w:rsid w:val="00974752"/>
    <w:rsid w:val="009760BA"/>
    <w:rsid w:val="0097732C"/>
    <w:rsid w:val="00982557"/>
    <w:rsid w:val="00983072"/>
    <w:rsid w:val="009845AA"/>
    <w:rsid w:val="00984B99"/>
    <w:rsid w:val="00985562"/>
    <w:rsid w:val="00985FA2"/>
    <w:rsid w:val="00986DE1"/>
    <w:rsid w:val="009870BF"/>
    <w:rsid w:val="009879CE"/>
    <w:rsid w:val="00987CB5"/>
    <w:rsid w:val="00987D5B"/>
    <w:rsid w:val="0099083B"/>
    <w:rsid w:val="00990C43"/>
    <w:rsid w:val="00991410"/>
    <w:rsid w:val="00991873"/>
    <w:rsid w:val="00991C02"/>
    <w:rsid w:val="00992BBA"/>
    <w:rsid w:val="009936A0"/>
    <w:rsid w:val="00994EC5"/>
    <w:rsid w:val="00995BF4"/>
    <w:rsid w:val="00997AE5"/>
    <w:rsid w:val="009A0A4D"/>
    <w:rsid w:val="009A0B8E"/>
    <w:rsid w:val="009A1AE1"/>
    <w:rsid w:val="009A1FCE"/>
    <w:rsid w:val="009A3736"/>
    <w:rsid w:val="009A3B99"/>
    <w:rsid w:val="009A6149"/>
    <w:rsid w:val="009A7323"/>
    <w:rsid w:val="009A746F"/>
    <w:rsid w:val="009A7FDD"/>
    <w:rsid w:val="009B0014"/>
    <w:rsid w:val="009B0771"/>
    <w:rsid w:val="009B0925"/>
    <w:rsid w:val="009B236D"/>
    <w:rsid w:val="009B2D10"/>
    <w:rsid w:val="009B435B"/>
    <w:rsid w:val="009B4419"/>
    <w:rsid w:val="009B444F"/>
    <w:rsid w:val="009B5058"/>
    <w:rsid w:val="009B5C60"/>
    <w:rsid w:val="009B63CC"/>
    <w:rsid w:val="009B6F53"/>
    <w:rsid w:val="009C0E74"/>
    <w:rsid w:val="009C0F3C"/>
    <w:rsid w:val="009C3304"/>
    <w:rsid w:val="009C34D9"/>
    <w:rsid w:val="009C452F"/>
    <w:rsid w:val="009C4D6E"/>
    <w:rsid w:val="009D10AC"/>
    <w:rsid w:val="009D1ED8"/>
    <w:rsid w:val="009D47CF"/>
    <w:rsid w:val="009D4C86"/>
    <w:rsid w:val="009D5AD1"/>
    <w:rsid w:val="009D5B02"/>
    <w:rsid w:val="009D6543"/>
    <w:rsid w:val="009D6A11"/>
    <w:rsid w:val="009D7D6D"/>
    <w:rsid w:val="009D7F43"/>
    <w:rsid w:val="009E026F"/>
    <w:rsid w:val="009E1C50"/>
    <w:rsid w:val="009E3392"/>
    <w:rsid w:val="009E4618"/>
    <w:rsid w:val="009E4D20"/>
    <w:rsid w:val="009E5BC7"/>
    <w:rsid w:val="009E6AA1"/>
    <w:rsid w:val="009E7712"/>
    <w:rsid w:val="009F043F"/>
    <w:rsid w:val="009F0CFB"/>
    <w:rsid w:val="009F0FFA"/>
    <w:rsid w:val="009F212B"/>
    <w:rsid w:val="009F2A2E"/>
    <w:rsid w:val="009F2D1F"/>
    <w:rsid w:val="009F31E8"/>
    <w:rsid w:val="009F3C5F"/>
    <w:rsid w:val="009F6545"/>
    <w:rsid w:val="009F6C61"/>
    <w:rsid w:val="009F6D85"/>
    <w:rsid w:val="009F7E6D"/>
    <w:rsid w:val="00A0087C"/>
    <w:rsid w:val="00A00A3E"/>
    <w:rsid w:val="00A0136C"/>
    <w:rsid w:val="00A02109"/>
    <w:rsid w:val="00A0367B"/>
    <w:rsid w:val="00A055AF"/>
    <w:rsid w:val="00A05645"/>
    <w:rsid w:val="00A0596F"/>
    <w:rsid w:val="00A07186"/>
    <w:rsid w:val="00A10911"/>
    <w:rsid w:val="00A116DF"/>
    <w:rsid w:val="00A1196D"/>
    <w:rsid w:val="00A1265A"/>
    <w:rsid w:val="00A12942"/>
    <w:rsid w:val="00A129E9"/>
    <w:rsid w:val="00A1462F"/>
    <w:rsid w:val="00A15632"/>
    <w:rsid w:val="00A16151"/>
    <w:rsid w:val="00A164A7"/>
    <w:rsid w:val="00A17851"/>
    <w:rsid w:val="00A20119"/>
    <w:rsid w:val="00A211AD"/>
    <w:rsid w:val="00A21492"/>
    <w:rsid w:val="00A217AF"/>
    <w:rsid w:val="00A21994"/>
    <w:rsid w:val="00A21EFC"/>
    <w:rsid w:val="00A24F33"/>
    <w:rsid w:val="00A25088"/>
    <w:rsid w:val="00A2642A"/>
    <w:rsid w:val="00A26E11"/>
    <w:rsid w:val="00A27D8D"/>
    <w:rsid w:val="00A3020E"/>
    <w:rsid w:val="00A30A56"/>
    <w:rsid w:val="00A31B5E"/>
    <w:rsid w:val="00A336CB"/>
    <w:rsid w:val="00A33D23"/>
    <w:rsid w:val="00A35420"/>
    <w:rsid w:val="00A35CA9"/>
    <w:rsid w:val="00A36677"/>
    <w:rsid w:val="00A3696F"/>
    <w:rsid w:val="00A37FEA"/>
    <w:rsid w:val="00A4053B"/>
    <w:rsid w:val="00A4176A"/>
    <w:rsid w:val="00A41CF3"/>
    <w:rsid w:val="00A4361B"/>
    <w:rsid w:val="00A444EC"/>
    <w:rsid w:val="00A45BFA"/>
    <w:rsid w:val="00A45C47"/>
    <w:rsid w:val="00A45DE0"/>
    <w:rsid w:val="00A45FBC"/>
    <w:rsid w:val="00A46095"/>
    <w:rsid w:val="00A46E75"/>
    <w:rsid w:val="00A501D6"/>
    <w:rsid w:val="00A5028D"/>
    <w:rsid w:val="00A5043E"/>
    <w:rsid w:val="00A5121F"/>
    <w:rsid w:val="00A53D17"/>
    <w:rsid w:val="00A558AE"/>
    <w:rsid w:val="00A57672"/>
    <w:rsid w:val="00A5771A"/>
    <w:rsid w:val="00A57FDB"/>
    <w:rsid w:val="00A62044"/>
    <w:rsid w:val="00A623C4"/>
    <w:rsid w:val="00A62C7B"/>
    <w:rsid w:val="00A62F32"/>
    <w:rsid w:val="00A632AE"/>
    <w:rsid w:val="00A63C9C"/>
    <w:rsid w:val="00A6491A"/>
    <w:rsid w:val="00A6629E"/>
    <w:rsid w:val="00A67872"/>
    <w:rsid w:val="00A70CA2"/>
    <w:rsid w:val="00A71B5C"/>
    <w:rsid w:val="00A72461"/>
    <w:rsid w:val="00A7276F"/>
    <w:rsid w:val="00A72E51"/>
    <w:rsid w:val="00A73715"/>
    <w:rsid w:val="00A73F0C"/>
    <w:rsid w:val="00A740F7"/>
    <w:rsid w:val="00A745B7"/>
    <w:rsid w:val="00A74A8C"/>
    <w:rsid w:val="00A75DFF"/>
    <w:rsid w:val="00A763AD"/>
    <w:rsid w:val="00A8136E"/>
    <w:rsid w:val="00A838B5"/>
    <w:rsid w:val="00A83921"/>
    <w:rsid w:val="00A8460A"/>
    <w:rsid w:val="00A8606B"/>
    <w:rsid w:val="00A905B1"/>
    <w:rsid w:val="00A90BB0"/>
    <w:rsid w:val="00A9119F"/>
    <w:rsid w:val="00A91274"/>
    <w:rsid w:val="00A92B76"/>
    <w:rsid w:val="00A9493C"/>
    <w:rsid w:val="00A9499B"/>
    <w:rsid w:val="00A94F5B"/>
    <w:rsid w:val="00A953D1"/>
    <w:rsid w:val="00A96058"/>
    <w:rsid w:val="00A9635C"/>
    <w:rsid w:val="00A96589"/>
    <w:rsid w:val="00A96A6C"/>
    <w:rsid w:val="00A96F5F"/>
    <w:rsid w:val="00A97607"/>
    <w:rsid w:val="00A97DB7"/>
    <w:rsid w:val="00AA011D"/>
    <w:rsid w:val="00AA0E24"/>
    <w:rsid w:val="00AA16A5"/>
    <w:rsid w:val="00AA201C"/>
    <w:rsid w:val="00AA5736"/>
    <w:rsid w:val="00AA64A0"/>
    <w:rsid w:val="00AB0488"/>
    <w:rsid w:val="00AB131D"/>
    <w:rsid w:val="00AB13CE"/>
    <w:rsid w:val="00AB15C7"/>
    <w:rsid w:val="00AB1B16"/>
    <w:rsid w:val="00AB22E8"/>
    <w:rsid w:val="00AB3444"/>
    <w:rsid w:val="00AB489C"/>
    <w:rsid w:val="00AB5BC6"/>
    <w:rsid w:val="00AB5E29"/>
    <w:rsid w:val="00AB5E50"/>
    <w:rsid w:val="00AB6D45"/>
    <w:rsid w:val="00AB7674"/>
    <w:rsid w:val="00AB7B65"/>
    <w:rsid w:val="00AC027F"/>
    <w:rsid w:val="00AC0EA4"/>
    <w:rsid w:val="00AC22B3"/>
    <w:rsid w:val="00AC33B3"/>
    <w:rsid w:val="00AC3E55"/>
    <w:rsid w:val="00AC4F80"/>
    <w:rsid w:val="00AC54AC"/>
    <w:rsid w:val="00AC599D"/>
    <w:rsid w:val="00AC5A49"/>
    <w:rsid w:val="00AD051C"/>
    <w:rsid w:val="00AD0D8C"/>
    <w:rsid w:val="00AD1237"/>
    <w:rsid w:val="00AD2B60"/>
    <w:rsid w:val="00AD59CD"/>
    <w:rsid w:val="00AD5C73"/>
    <w:rsid w:val="00AD6BEA"/>
    <w:rsid w:val="00AE00B4"/>
    <w:rsid w:val="00AE10D2"/>
    <w:rsid w:val="00AE1EED"/>
    <w:rsid w:val="00AE1EF3"/>
    <w:rsid w:val="00AE26EF"/>
    <w:rsid w:val="00AE4573"/>
    <w:rsid w:val="00AE4707"/>
    <w:rsid w:val="00AE529A"/>
    <w:rsid w:val="00AE5DD0"/>
    <w:rsid w:val="00AE5FED"/>
    <w:rsid w:val="00AE6798"/>
    <w:rsid w:val="00AF0105"/>
    <w:rsid w:val="00AF35B9"/>
    <w:rsid w:val="00AF478C"/>
    <w:rsid w:val="00AF4A6F"/>
    <w:rsid w:val="00AF5686"/>
    <w:rsid w:val="00AF6040"/>
    <w:rsid w:val="00AF7576"/>
    <w:rsid w:val="00B00E31"/>
    <w:rsid w:val="00B00F7B"/>
    <w:rsid w:val="00B0158F"/>
    <w:rsid w:val="00B01CFB"/>
    <w:rsid w:val="00B0245D"/>
    <w:rsid w:val="00B028E1"/>
    <w:rsid w:val="00B10052"/>
    <w:rsid w:val="00B1081F"/>
    <w:rsid w:val="00B10CC4"/>
    <w:rsid w:val="00B11757"/>
    <w:rsid w:val="00B11A2A"/>
    <w:rsid w:val="00B11C7E"/>
    <w:rsid w:val="00B11CF3"/>
    <w:rsid w:val="00B121D2"/>
    <w:rsid w:val="00B15212"/>
    <w:rsid w:val="00B162BA"/>
    <w:rsid w:val="00B168CB"/>
    <w:rsid w:val="00B16961"/>
    <w:rsid w:val="00B2047A"/>
    <w:rsid w:val="00B21730"/>
    <w:rsid w:val="00B217E0"/>
    <w:rsid w:val="00B218DB"/>
    <w:rsid w:val="00B21FEB"/>
    <w:rsid w:val="00B24C5C"/>
    <w:rsid w:val="00B26592"/>
    <w:rsid w:val="00B3141E"/>
    <w:rsid w:val="00B32501"/>
    <w:rsid w:val="00B33291"/>
    <w:rsid w:val="00B34610"/>
    <w:rsid w:val="00B349AF"/>
    <w:rsid w:val="00B35EC7"/>
    <w:rsid w:val="00B36E29"/>
    <w:rsid w:val="00B36F55"/>
    <w:rsid w:val="00B41739"/>
    <w:rsid w:val="00B42E2F"/>
    <w:rsid w:val="00B4331E"/>
    <w:rsid w:val="00B43F4A"/>
    <w:rsid w:val="00B44302"/>
    <w:rsid w:val="00B45612"/>
    <w:rsid w:val="00B462C2"/>
    <w:rsid w:val="00B46B0B"/>
    <w:rsid w:val="00B46F5A"/>
    <w:rsid w:val="00B47492"/>
    <w:rsid w:val="00B47ECF"/>
    <w:rsid w:val="00B509E5"/>
    <w:rsid w:val="00B512DD"/>
    <w:rsid w:val="00B52C58"/>
    <w:rsid w:val="00B53E83"/>
    <w:rsid w:val="00B53E86"/>
    <w:rsid w:val="00B54E5A"/>
    <w:rsid w:val="00B56BB5"/>
    <w:rsid w:val="00B6009F"/>
    <w:rsid w:val="00B60E88"/>
    <w:rsid w:val="00B61668"/>
    <w:rsid w:val="00B65AE1"/>
    <w:rsid w:val="00B666AE"/>
    <w:rsid w:val="00B6787A"/>
    <w:rsid w:val="00B67AFE"/>
    <w:rsid w:val="00B703D0"/>
    <w:rsid w:val="00B70D60"/>
    <w:rsid w:val="00B71B00"/>
    <w:rsid w:val="00B731F4"/>
    <w:rsid w:val="00B734A8"/>
    <w:rsid w:val="00B74E2B"/>
    <w:rsid w:val="00B759BB"/>
    <w:rsid w:val="00B76667"/>
    <w:rsid w:val="00B76F93"/>
    <w:rsid w:val="00B80620"/>
    <w:rsid w:val="00B80834"/>
    <w:rsid w:val="00B81F14"/>
    <w:rsid w:val="00B824BC"/>
    <w:rsid w:val="00B833B8"/>
    <w:rsid w:val="00B83989"/>
    <w:rsid w:val="00B8433D"/>
    <w:rsid w:val="00B84A2E"/>
    <w:rsid w:val="00B85A6A"/>
    <w:rsid w:val="00B86585"/>
    <w:rsid w:val="00B87926"/>
    <w:rsid w:val="00B903DE"/>
    <w:rsid w:val="00B905F1"/>
    <w:rsid w:val="00B9110F"/>
    <w:rsid w:val="00B916C6"/>
    <w:rsid w:val="00B91707"/>
    <w:rsid w:val="00B91FAD"/>
    <w:rsid w:val="00B9274B"/>
    <w:rsid w:val="00B9426F"/>
    <w:rsid w:val="00B943C6"/>
    <w:rsid w:val="00B94E1D"/>
    <w:rsid w:val="00B95262"/>
    <w:rsid w:val="00B95278"/>
    <w:rsid w:val="00B95C7B"/>
    <w:rsid w:val="00B95ECC"/>
    <w:rsid w:val="00B96E0A"/>
    <w:rsid w:val="00BA01A5"/>
    <w:rsid w:val="00BA4D05"/>
    <w:rsid w:val="00BA4F31"/>
    <w:rsid w:val="00BA5322"/>
    <w:rsid w:val="00BA79B1"/>
    <w:rsid w:val="00BA7D4C"/>
    <w:rsid w:val="00BB0BB2"/>
    <w:rsid w:val="00BB1098"/>
    <w:rsid w:val="00BB54D9"/>
    <w:rsid w:val="00BB6926"/>
    <w:rsid w:val="00BC0F10"/>
    <w:rsid w:val="00BC15A3"/>
    <w:rsid w:val="00BC15B5"/>
    <w:rsid w:val="00BC165C"/>
    <w:rsid w:val="00BC2547"/>
    <w:rsid w:val="00BC2E7A"/>
    <w:rsid w:val="00BC2F05"/>
    <w:rsid w:val="00BC3C5D"/>
    <w:rsid w:val="00BC584E"/>
    <w:rsid w:val="00BC5EFD"/>
    <w:rsid w:val="00BC6208"/>
    <w:rsid w:val="00BC6261"/>
    <w:rsid w:val="00BC6D84"/>
    <w:rsid w:val="00BC74BC"/>
    <w:rsid w:val="00BD0916"/>
    <w:rsid w:val="00BD0982"/>
    <w:rsid w:val="00BD3A5F"/>
    <w:rsid w:val="00BD41C2"/>
    <w:rsid w:val="00BD48FC"/>
    <w:rsid w:val="00BD5135"/>
    <w:rsid w:val="00BD517E"/>
    <w:rsid w:val="00BD641E"/>
    <w:rsid w:val="00BD75D7"/>
    <w:rsid w:val="00BE0E5B"/>
    <w:rsid w:val="00BE134A"/>
    <w:rsid w:val="00BE1C3F"/>
    <w:rsid w:val="00BE1E9B"/>
    <w:rsid w:val="00BE249A"/>
    <w:rsid w:val="00BE2E06"/>
    <w:rsid w:val="00BE40E8"/>
    <w:rsid w:val="00BE43A3"/>
    <w:rsid w:val="00BE4838"/>
    <w:rsid w:val="00BE5302"/>
    <w:rsid w:val="00BE53C5"/>
    <w:rsid w:val="00BE6944"/>
    <w:rsid w:val="00BE6AB1"/>
    <w:rsid w:val="00BE6B07"/>
    <w:rsid w:val="00BE711E"/>
    <w:rsid w:val="00BF0625"/>
    <w:rsid w:val="00BF0889"/>
    <w:rsid w:val="00BF125B"/>
    <w:rsid w:val="00BF3149"/>
    <w:rsid w:val="00BF40E7"/>
    <w:rsid w:val="00BF4FED"/>
    <w:rsid w:val="00BF5ED0"/>
    <w:rsid w:val="00BF688F"/>
    <w:rsid w:val="00BF780A"/>
    <w:rsid w:val="00BF7D60"/>
    <w:rsid w:val="00BF7EEF"/>
    <w:rsid w:val="00C0048B"/>
    <w:rsid w:val="00C0147E"/>
    <w:rsid w:val="00C01EBC"/>
    <w:rsid w:val="00C02F5A"/>
    <w:rsid w:val="00C03079"/>
    <w:rsid w:val="00C0362E"/>
    <w:rsid w:val="00C073B0"/>
    <w:rsid w:val="00C07DCE"/>
    <w:rsid w:val="00C1116F"/>
    <w:rsid w:val="00C11435"/>
    <w:rsid w:val="00C12994"/>
    <w:rsid w:val="00C12B12"/>
    <w:rsid w:val="00C1377D"/>
    <w:rsid w:val="00C13B48"/>
    <w:rsid w:val="00C13E50"/>
    <w:rsid w:val="00C14398"/>
    <w:rsid w:val="00C14706"/>
    <w:rsid w:val="00C1470E"/>
    <w:rsid w:val="00C14B0B"/>
    <w:rsid w:val="00C154BD"/>
    <w:rsid w:val="00C15AF1"/>
    <w:rsid w:val="00C1777A"/>
    <w:rsid w:val="00C2020C"/>
    <w:rsid w:val="00C20AE9"/>
    <w:rsid w:val="00C21356"/>
    <w:rsid w:val="00C2148A"/>
    <w:rsid w:val="00C215F8"/>
    <w:rsid w:val="00C226DA"/>
    <w:rsid w:val="00C2347C"/>
    <w:rsid w:val="00C23E86"/>
    <w:rsid w:val="00C24673"/>
    <w:rsid w:val="00C248AB"/>
    <w:rsid w:val="00C255B0"/>
    <w:rsid w:val="00C25A49"/>
    <w:rsid w:val="00C25E58"/>
    <w:rsid w:val="00C27510"/>
    <w:rsid w:val="00C2766C"/>
    <w:rsid w:val="00C30955"/>
    <w:rsid w:val="00C31299"/>
    <w:rsid w:val="00C33E6B"/>
    <w:rsid w:val="00C34030"/>
    <w:rsid w:val="00C346B9"/>
    <w:rsid w:val="00C368A6"/>
    <w:rsid w:val="00C37307"/>
    <w:rsid w:val="00C40B81"/>
    <w:rsid w:val="00C40E4B"/>
    <w:rsid w:val="00C41771"/>
    <w:rsid w:val="00C41F93"/>
    <w:rsid w:val="00C42996"/>
    <w:rsid w:val="00C43F0B"/>
    <w:rsid w:val="00C45937"/>
    <w:rsid w:val="00C4625C"/>
    <w:rsid w:val="00C46B27"/>
    <w:rsid w:val="00C5137A"/>
    <w:rsid w:val="00C520AC"/>
    <w:rsid w:val="00C52DE6"/>
    <w:rsid w:val="00C52E51"/>
    <w:rsid w:val="00C533A8"/>
    <w:rsid w:val="00C5379B"/>
    <w:rsid w:val="00C54702"/>
    <w:rsid w:val="00C550F0"/>
    <w:rsid w:val="00C56156"/>
    <w:rsid w:val="00C5624B"/>
    <w:rsid w:val="00C602AF"/>
    <w:rsid w:val="00C62007"/>
    <w:rsid w:val="00C6292D"/>
    <w:rsid w:val="00C62D66"/>
    <w:rsid w:val="00C635FC"/>
    <w:rsid w:val="00C65B37"/>
    <w:rsid w:val="00C663BF"/>
    <w:rsid w:val="00C66A01"/>
    <w:rsid w:val="00C67EE0"/>
    <w:rsid w:val="00C70A6A"/>
    <w:rsid w:val="00C713F4"/>
    <w:rsid w:val="00C7204C"/>
    <w:rsid w:val="00C723F5"/>
    <w:rsid w:val="00C73F97"/>
    <w:rsid w:val="00C75649"/>
    <w:rsid w:val="00C764C6"/>
    <w:rsid w:val="00C77638"/>
    <w:rsid w:val="00C8191C"/>
    <w:rsid w:val="00C81A8F"/>
    <w:rsid w:val="00C82D81"/>
    <w:rsid w:val="00C831FD"/>
    <w:rsid w:val="00C854CA"/>
    <w:rsid w:val="00C8575E"/>
    <w:rsid w:val="00C85877"/>
    <w:rsid w:val="00C87041"/>
    <w:rsid w:val="00C871E1"/>
    <w:rsid w:val="00C90CE9"/>
    <w:rsid w:val="00C90D1F"/>
    <w:rsid w:val="00C910B1"/>
    <w:rsid w:val="00C92596"/>
    <w:rsid w:val="00C929E6"/>
    <w:rsid w:val="00C92B58"/>
    <w:rsid w:val="00C92F2A"/>
    <w:rsid w:val="00C948C2"/>
    <w:rsid w:val="00C9535F"/>
    <w:rsid w:val="00C961C8"/>
    <w:rsid w:val="00C97057"/>
    <w:rsid w:val="00C972F5"/>
    <w:rsid w:val="00CA14B6"/>
    <w:rsid w:val="00CA1CC6"/>
    <w:rsid w:val="00CA1E76"/>
    <w:rsid w:val="00CA1F49"/>
    <w:rsid w:val="00CA1FAB"/>
    <w:rsid w:val="00CA7C70"/>
    <w:rsid w:val="00CB1F1F"/>
    <w:rsid w:val="00CB3474"/>
    <w:rsid w:val="00CB378A"/>
    <w:rsid w:val="00CB4E61"/>
    <w:rsid w:val="00CB648C"/>
    <w:rsid w:val="00CC0872"/>
    <w:rsid w:val="00CC196F"/>
    <w:rsid w:val="00CC1D31"/>
    <w:rsid w:val="00CC1FAB"/>
    <w:rsid w:val="00CC2548"/>
    <w:rsid w:val="00CC4E03"/>
    <w:rsid w:val="00CC5157"/>
    <w:rsid w:val="00CC55C7"/>
    <w:rsid w:val="00CC5883"/>
    <w:rsid w:val="00CD00B2"/>
    <w:rsid w:val="00CD11C0"/>
    <w:rsid w:val="00CD2CD3"/>
    <w:rsid w:val="00CD4541"/>
    <w:rsid w:val="00CD65FD"/>
    <w:rsid w:val="00CD679F"/>
    <w:rsid w:val="00CE1A6B"/>
    <w:rsid w:val="00CE2490"/>
    <w:rsid w:val="00CE2773"/>
    <w:rsid w:val="00CE2C71"/>
    <w:rsid w:val="00CE3FAB"/>
    <w:rsid w:val="00CE40D5"/>
    <w:rsid w:val="00CE438A"/>
    <w:rsid w:val="00CE5152"/>
    <w:rsid w:val="00CE6063"/>
    <w:rsid w:val="00CE65A7"/>
    <w:rsid w:val="00CE66A9"/>
    <w:rsid w:val="00CE6CE8"/>
    <w:rsid w:val="00CE7E54"/>
    <w:rsid w:val="00CF21B0"/>
    <w:rsid w:val="00CF657C"/>
    <w:rsid w:val="00CF72F4"/>
    <w:rsid w:val="00CF7C74"/>
    <w:rsid w:val="00D00BC3"/>
    <w:rsid w:val="00D03A61"/>
    <w:rsid w:val="00D03B89"/>
    <w:rsid w:val="00D04119"/>
    <w:rsid w:val="00D04E51"/>
    <w:rsid w:val="00D05E55"/>
    <w:rsid w:val="00D06281"/>
    <w:rsid w:val="00D062AE"/>
    <w:rsid w:val="00D11E44"/>
    <w:rsid w:val="00D12009"/>
    <w:rsid w:val="00D13C2F"/>
    <w:rsid w:val="00D13E4E"/>
    <w:rsid w:val="00D14D7C"/>
    <w:rsid w:val="00D1645E"/>
    <w:rsid w:val="00D17A0B"/>
    <w:rsid w:val="00D20CD9"/>
    <w:rsid w:val="00D22164"/>
    <w:rsid w:val="00D2221A"/>
    <w:rsid w:val="00D22C96"/>
    <w:rsid w:val="00D24007"/>
    <w:rsid w:val="00D24AFA"/>
    <w:rsid w:val="00D24EEB"/>
    <w:rsid w:val="00D2512A"/>
    <w:rsid w:val="00D25676"/>
    <w:rsid w:val="00D25F6A"/>
    <w:rsid w:val="00D262E7"/>
    <w:rsid w:val="00D265FF"/>
    <w:rsid w:val="00D2773D"/>
    <w:rsid w:val="00D27D52"/>
    <w:rsid w:val="00D30398"/>
    <w:rsid w:val="00D31D5C"/>
    <w:rsid w:val="00D320BD"/>
    <w:rsid w:val="00D32922"/>
    <w:rsid w:val="00D33577"/>
    <w:rsid w:val="00D33DD1"/>
    <w:rsid w:val="00D35E9C"/>
    <w:rsid w:val="00D36C71"/>
    <w:rsid w:val="00D36E6A"/>
    <w:rsid w:val="00D36ED7"/>
    <w:rsid w:val="00D3749A"/>
    <w:rsid w:val="00D37DA6"/>
    <w:rsid w:val="00D40434"/>
    <w:rsid w:val="00D418BB"/>
    <w:rsid w:val="00D41F1C"/>
    <w:rsid w:val="00D426A7"/>
    <w:rsid w:val="00D42897"/>
    <w:rsid w:val="00D44EEF"/>
    <w:rsid w:val="00D459D1"/>
    <w:rsid w:val="00D45B48"/>
    <w:rsid w:val="00D45B9C"/>
    <w:rsid w:val="00D47934"/>
    <w:rsid w:val="00D502AD"/>
    <w:rsid w:val="00D5101A"/>
    <w:rsid w:val="00D52EAC"/>
    <w:rsid w:val="00D54AA5"/>
    <w:rsid w:val="00D54D85"/>
    <w:rsid w:val="00D5714B"/>
    <w:rsid w:val="00D57725"/>
    <w:rsid w:val="00D61D0B"/>
    <w:rsid w:val="00D62649"/>
    <w:rsid w:val="00D6269F"/>
    <w:rsid w:val="00D626C9"/>
    <w:rsid w:val="00D628E2"/>
    <w:rsid w:val="00D6322A"/>
    <w:rsid w:val="00D6500A"/>
    <w:rsid w:val="00D65592"/>
    <w:rsid w:val="00D661F8"/>
    <w:rsid w:val="00D67624"/>
    <w:rsid w:val="00D676B7"/>
    <w:rsid w:val="00D67F5E"/>
    <w:rsid w:val="00D70188"/>
    <w:rsid w:val="00D70C94"/>
    <w:rsid w:val="00D70F23"/>
    <w:rsid w:val="00D71603"/>
    <w:rsid w:val="00D72728"/>
    <w:rsid w:val="00D73235"/>
    <w:rsid w:val="00D73872"/>
    <w:rsid w:val="00D73D79"/>
    <w:rsid w:val="00D74090"/>
    <w:rsid w:val="00D740F2"/>
    <w:rsid w:val="00D7608A"/>
    <w:rsid w:val="00D763E6"/>
    <w:rsid w:val="00D76439"/>
    <w:rsid w:val="00D76662"/>
    <w:rsid w:val="00D769AC"/>
    <w:rsid w:val="00D76A7D"/>
    <w:rsid w:val="00D804D7"/>
    <w:rsid w:val="00D81565"/>
    <w:rsid w:val="00D83D52"/>
    <w:rsid w:val="00D84CF4"/>
    <w:rsid w:val="00D84FD7"/>
    <w:rsid w:val="00D84FF1"/>
    <w:rsid w:val="00D85E52"/>
    <w:rsid w:val="00D8690B"/>
    <w:rsid w:val="00D92A76"/>
    <w:rsid w:val="00D92B53"/>
    <w:rsid w:val="00D96478"/>
    <w:rsid w:val="00D96FE4"/>
    <w:rsid w:val="00DA052C"/>
    <w:rsid w:val="00DA3270"/>
    <w:rsid w:val="00DA35AF"/>
    <w:rsid w:val="00DA64F8"/>
    <w:rsid w:val="00DA6EA8"/>
    <w:rsid w:val="00DA7F57"/>
    <w:rsid w:val="00DB0115"/>
    <w:rsid w:val="00DB2317"/>
    <w:rsid w:val="00DB2428"/>
    <w:rsid w:val="00DB2E33"/>
    <w:rsid w:val="00DB3AAF"/>
    <w:rsid w:val="00DB3BD1"/>
    <w:rsid w:val="00DB3CBC"/>
    <w:rsid w:val="00DB5603"/>
    <w:rsid w:val="00DB59E0"/>
    <w:rsid w:val="00DB5C46"/>
    <w:rsid w:val="00DB6182"/>
    <w:rsid w:val="00DB6D63"/>
    <w:rsid w:val="00DB71AB"/>
    <w:rsid w:val="00DB71EB"/>
    <w:rsid w:val="00DB7373"/>
    <w:rsid w:val="00DC2119"/>
    <w:rsid w:val="00DC2FCB"/>
    <w:rsid w:val="00DC3027"/>
    <w:rsid w:val="00DC34AF"/>
    <w:rsid w:val="00DD00A5"/>
    <w:rsid w:val="00DD0640"/>
    <w:rsid w:val="00DD0D28"/>
    <w:rsid w:val="00DD2BEC"/>
    <w:rsid w:val="00DD36A2"/>
    <w:rsid w:val="00DD3EEB"/>
    <w:rsid w:val="00DD42AE"/>
    <w:rsid w:val="00DD5CE7"/>
    <w:rsid w:val="00DD64A1"/>
    <w:rsid w:val="00DD680F"/>
    <w:rsid w:val="00DD732A"/>
    <w:rsid w:val="00DD7AAA"/>
    <w:rsid w:val="00DE06BC"/>
    <w:rsid w:val="00DE304D"/>
    <w:rsid w:val="00DE3B2D"/>
    <w:rsid w:val="00DE4C47"/>
    <w:rsid w:val="00DE5B29"/>
    <w:rsid w:val="00DE63C8"/>
    <w:rsid w:val="00DE7473"/>
    <w:rsid w:val="00DF1139"/>
    <w:rsid w:val="00DF40BA"/>
    <w:rsid w:val="00DF415F"/>
    <w:rsid w:val="00DF50E4"/>
    <w:rsid w:val="00DF554A"/>
    <w:rsid w:val="00DF6D36"/>
    <w:rsid w:val="00DF786C"/>
    <w:rsid w:val="00DF7EDD"/>
    <w:rsid w:val="00E009F5"/>
    <w:rsid w:val="00E00D3B"/>
    <w:rsid w:val="00E0451E"/>
    <w:rsid w:val="00E0459B"/>
    <w:rsid w:val="00E05EFE"/>
    <w:rsid w:val="00E062B5"/>
    <w:rsid w:val="00E10127"/>
    <w:rsid w:val="00E1047B"/>
    <w:rsid w:val="00E109C4"/>
    <w:rsid w:val="00E11746"/>
    <w:rsid w:val="00E1256E"/>
    <w:rsid w:val="00E1315F"/>
    <w:rsid w:val="00E13337"/>
    <w:rsid w:val="00E14E82"/>
    <w:rsid w:val="00E15369"/>
    <w:rsid w:val="00E16546"/>
    <w:rsid w:val="00E20DDD"/>
    <w:rsid w:val="00E21C68"/>
    <w:rsid w:val="00E238B1"/>
    <w:rsid w:val="00E2413D"/>
    <w:rsid w:val="00E247A5"/>
    <w:rsid w:val="00E24DA7"/>
    <w:rsid w:val="00E24F8E"/>
    <w:rsid w:val="00E25940"/>
    <w:rsid w:val="00E26EF7"/>
    <w:rsid w:val="00E2745B"/>
    <w:rsid w:val="00E300CF"/>
    <w:rsid w:val="00E30F62"/>
    <w:rsid w:val="00E31C55"/>
    <w:rsid w:val="00E31F3A"/>
    <w:rsid w:val="00E32698"/>
    <w:rsid w:val="00E36B4A"/>
    <w:rsid w:val="00E36E54"/>
    <w:rsid w:val="00E36E64"/>
    <w:rsid w:val="00E374EE"/>
    <w:rsid w:val="00E41567"/>
    <w:rsid w:val="00E41E05"/>
    <w:rsid w:val="00E4431F"/>
    <w:rsid w:val="00E44BF6"/>
    <w:rsid w:val="00E45908"/>
    <w:rsid w:val="00E45EB1"/>
    <w:rsid w:val="00E4663D"/>
    <w:rsid w:val="00E51AE3"/>
    <w:rsid w:val="00E52D65"/>
    <w:rsid w:val="00E53BA0"/>
    <w:rsid w:val="00E53EB3"/>
    <w:rsid w:val="00E56C07"/>
    <w:rsid w:val="00E57CB1"/>
    <w:rsid w:val="00E6002D"/>
    <w:rsid w:val="00E60B28"/>
    <w:rsid w:val="00E61190"/>
    <w:rsid w:val="00E620B6"/>
    <w:rsid w:val="00E63CF1"/>
    <w:rsid w:val="00E64998"/>
    <w:rsid w:val="00E64FE5"/>
    <w:rsid w:val="00E656E7"/>
    <w:rsid w:val="00E65C9D"/>
    <w:rsid w:val="00E65F36"/>
    <w:rsid w:val="00E66AF3"/>
    <w:rsid w:val="00E67ABB"/>
    <w:rsid w:val="00E67C62"/>
    <w:rsid w:val="00E70670"/>
    <w:rsid w:val="00E712C2"/>
    <w:rsid w:val="00E71DC9"/>
    <w:rsid w:val="00E721E1"/>
    <w:rsid w:val="00E73865"/>
    <w:rsid w:val="00E738B8"/>
    <w:rsid w:val="00E7496E"/>
    <w:rsid w:val="00E7512B"/>
    <w:rsid w:val="00E75F15"/>
    <w:rsid w:val="00E7644D"/>
    <w:rsid w:val="00E7729C"/>
    <w:rsid w:val="00E77EA1"/>
    <w:rsid w:val="00E814E3"/>
    <w:rsid w:val="00E81577"/>
    <w:rsid w:val="00E81A4E"/>
    <w:rsid w:val="00E85C0B"/>
    <w:rsid w:val="00E85D6C"/>
    <w:rsid w:val="00E86264"/>
    <w:rsid w:val="00E900FB"/>
    <w:rsid w:val="00E9125F"/>
    <w:rsid w:val="00E91A91"/>
    <w:rsid w:val="00E91DB1"/>
    <w:rsid w:val="00E9214B"/>
    <w:rsid w:val="00E9338E"/>
    <w:rsid w:val="00E94B65"/>
    <w:rsid w:val="00E94FD0"/>
    <w:rsid w:val="00E96201"/>
    <w:rsid w:val="00EA0ECF"/>
    <w:rsid w:val="00EA20B7"/>
    <w:rsid w:val="00EA457D"/>
    <w:rsid w:val="00EA55B1"/>
    <w:rsid w:val="00EA7603"/>
    <w:rsid w:val="00EB1CA1"/>
    <w:rsid w:val="00EB20EC"/>
    <w:rsid w:val="00EB26A1"/>
    <w:rsid w:val="00EB30C9"/>
    <w:rsid w:val="00EB4293"/>
    <w:rsid w:val="00EB453B"/>
    <w:rsid w:val="00EB4FE4"/>
    <w:rsid w:val="00EB6A4B"/>
    <w:rsid w:val="00EB6C21"/>
    <w:rsid w:val="00EB6DC4"/>
    <w:rsid w:val="00EB7548"/>
    <w:rsid w:val="00EB7701"/>
    <w:rsid w:val="00EC0C01"/>
    <w:rsid w:val="00EC30DF"/>
    <w:rsid w:val="00EC3953"/>
    <w:rsid w:val="00EC3C82"/>
    <w:rsid w:val="00EC4822"/>
    <w:rsid w:val="00EC4F53"/>
    <w:rsid w:val="00EC53DB"/>
    <w:rsid w:val="00EC5E56"/>
    <w:rsid w:val="00EC5EEB"/>
    <w:rsid w:val="00EC68B1"/>
    <w:rsid w:val="00EC6935"/>
    <w:rsid w:val="00ED04D4"/>
    <w:rsid w:val="00ED401E"/>
    <w:rsid w:val="00ED446D"/>
    <w:rsid w:val="00ED4EAD"/>
    <w:rsid w:val="00ED525C"/>
    <w:rsid w:val="00ED59D4"/>
    <w:rsid w:val="00ED6A08"/>
    <w:rsid w:val="00ED75F3"/>
    <w:rsid w:val="00EE0B68"/>
    <w:rsid w:val="00EE26A3"/>
    <w:rsid w:val="00EE2877"/>
    <w:rsid w:val="00EE369C"/>
    <w:rsid w:val="00EE3AEC"/>
    <w:rsid w:val="00EE3E98"/>
    <w:rsid w:val="00EE5578"/>
    <w:rsid w:val="00EE5F03"/>
    <w:rsid w:val="00EE669D"/>
    <w:rsid w:val="00EE6C42"/>
    <w:rsid w:val="00EE6DC8"/>
    <w:rsid w:val="00EF03CE"/>
    <w:rsid w:val="00EF1615"/>
    <w:rsid w:val="00EF19A1"/>
    <w:rsid w:val="00EF1FCB"/>
    <w:rsid w:val="00EF2486"/>
    <w:rsid w:val="00EF25FD"/>
    <w:rsid w:val="00EF2FFB"/>
    <w:rsid w:val="00EF3DB0"/>
    <w:rsid w:val="00EF51B4"/>
    <w:rsid w:val="00EF5BC1"/>
    <w:rsid w:val="00EF7483"/>
    <w:rsid w:val="00EF77D1"/>
    <w:rsid w:val="00EF7FA0"/>
    <w:rsid w:val="00F01762"/>
    <w:rsid w:val="00F02A5F"/>
    <w:rsid w:val="00F03996"/>
    <w:rsid w:val="00F03C68"/>
    <w:rsid w:val="00F04821"/>
    <w:rsid w:val="00F071D2"/>
    <w:rsid w:val="00F07248"/>
    <w:rsid w:val="00F106F6"/>
    <w:rsid w:val="00F1089A"/>
    <w:rsid w:val="00F1107D"/>
    <w:rsid w:val="00F12529"/>
    <w:rsid w:val="00F13DF8"/>
    <w:rsid w:val="00F13E52"/>
    <w:rsid w:val="00F13EFA"/>
    <w:rsid w:val="00F1519C"/>
    <w:rsid w:val="00F164D7"/>
    <w:rsid w:val="00F210AD"/>
    <w:rsid w:val="00F213A9"/>
    <w:rsid w:val="00F23C31"/>
    <w:rsid w:val="00F25A31"/>
    <w:rsid w:val="00F25CC8"/>
    <w:rsid w:val="00F26D54"/>
    <w:rsid w:val="00F27E2A"/>
    <w:rsid w:val="00F30002"/>
    <w:rsid w:val="00F30E70"/>
    <w:rsid w:val="00F32722"/>
    <w:rsid w:val="00F32AF1"/>
    <w:rsid w:val="00F3330B"/>
    <w:rsid w:val="00F33E59"/>
    <w:rsid w:val="00F34A14"/>
    <w:rsid w:val="00F34B8A"/>
    <w:rsid w:val="00F35440"/>
    <w:rsid w:val="00F3583C"/>
    <w:rsid w:val="00F369E5"/>
    <w:rsid w:val="00F37077"/>
    <w:rsid w:val="00F4019C"/>
    <w:rsid w:val="00F40216"/>
    <w:rsid w:val="00F40331"/>
    <w:rsid w:val="00F4167D"/>
    <w:rsid w:val="00F41C71"/>
    <w:rsid w:val="00F423C2"/>
    <w:rsid w:val="00F42796"/>
    <w:rsid w:val="00F43C00"/>
    <w:rsid w:val="00F4405B"/>
    <w:rsid w:val="00F44638"/>
    <w:rsid w:val="00F44742"/>
    <w:rsid w:val="00F453D7"/>
    <w:rsid w:val="00F478F3"/>
    <w:rsid w:val="00F50BA4"/>
    <w:rsid w:val="00F51398"/>
    <w:rsid w:val="00F529B9"/>
    <w:rsid w:val="00F52D10"/>
    <w:rsid w:val="00F5371E"/>
    <w:rsid w:val="00F54AE3"/>
    <w:rsid w:val="00F553FB"/>
    <w:rsid w:val="00F558DE"/>
    <w:rsid w:val="00F55D58"/>
    <w:rsid w:val="00F55EC9"/>
    <w:rsid w:val="00F568FC"/>
    <w:rsid w:val="00F56BE0"/>
    <w:rsid w:val="00F613F7"/>
    <w:rsid w:val="00F62240"/>
    <w:rsid w:val="00F63739"/>
    <w:rsid w:val="00F639F0"/>
    <w:rsid w:val="00F673AE"/>
    <w:rsid w:val="00F677F2"/>
    <w:rsid w:val="00F7037F"/>
    <w:rsid w:val="00F707CD"/>
    <w:rsid w:val="00F71101"/>
    <w:rsid w:val="00F720DA"/>
    <w:rsid w:val="00F7268A"/>
    <w:rsid w:val="00F7276F"/>
    <w:rsid w:val="00F73014"/>
    <w:rsid w:val="00F745F2"/>
    <w:rsid w:val="00F74A7C"/>
    <w:rsid w:val="00F74F75"/>
    <w:rsid w:val="00F75AE9"/>
    <w:rsid w:val="00F75E07"/>
    <w:rsid w:val="00F76AB5"/>
    <w:rsid w:val="00F772EC"/>
    <w:rsid w:val="00F775C3"/>
    <w:rsid w:val="00F77614"/>
    <w:rsid w:val="00F7792B"/>
    <w:rsid w:val="00F77CF3"/>
    <w:rsid w:val="00F80376"/>
    <w:rsid w:val="00F8099F"/>
    <w:rsid w:val="00F80AA5"/>
    <w:rsid w:val="00F80D2C"/>
    <w:rsid w:val="00F842E3"/>
    <w:rsid w:val="00F854E9"/>
    <w:rsid w:val="00F8695C"/>
    <w:rsid w:val="00F8736F"/>
    <w:rsid w:val="00F902A3"/>
    <w:rsid w:val="00F912F3"/>
    <w:rsid w:val="00F9156C"/>
    <w:rsid w:val="00F9206E"/>
    <w:rsid w:val="00F92F6A"/>
    <w:rsid w:val="00F949B7"/>
    <w:rsid w:val="00F94F5D"/>
    <w:rsid w:val="00F95D37"/>
    <w:rsid w:val="00F97B60"/>
    <w:rsid w:val="00FA0B9E"/>
    <w:rsid w:val="00FA0E2A"/>
    <w:rsid w:val="00FA29A2"/>
    <w:rsid w:val="00FA3D30"/>
    <w:rsid w:val="00FA5094"/>
    <w:rsid w:val="00FA60B5"/>
    <w:rsid w:val="00FA638A"/>
    <w:rsid w:val="00FA6929"/>
    <w:rsid w:val="00FA7427"/>
    <w:rsid w:val="00FA77A3"/>
    <w:rsid w:val="00FB1554"/>
    <w:rsid w:val="00FB21A7"/>
    <w:rsid w:val="00FB2815"/>
    <w:rsid w:val="00FB4A94"/>
    <w:rsid w:val="00FB5FE4"/>
    <w:rsid w:val="00FB7E7E"/>
    <w:rsid w:val="00FC047B"/>
    <w:rsid w:val="00FC0A96"/>
    <w:rsid w:val="00FC1139"/>
    <w:rsid w:val="00FC2A3C"/>
    <w:rsid w:val="00FC4AE2"/>
    <w:rsid w:val="00FC4F24"/>
    <w:rsid w:val="00FC5110"/>
    <w:rsid w:val="00FC5B70"/>
    <w:rsid w:val="00FC6642"/>
    <w:rsid w:val="00FD04E2"/>
    <w:rsid w:val="00FD0740"/>
    <w:rsid w:val="00FD20D3"/>
    <w:rsid w:val="00FD2661"/>
    <w:rsid w:val="00FD34A0"/>
    <w:rsid w:val="00FD34E6"/>
    <w:rsid w:val="00FD3EE3"/>
    <w:rsid w:val="00FD4E68"/>
    <w:rsid w:val="00FD502F"/>
    <w:rsid w:val="00FD540D"/>
    <w:rsid w:val="00FD6E92"/>
    <w:rsid w:val="00FE2482"/>
    <w:rsid w:val="00FE3E1B"/>
    <w:rsid w:val="00FE456B"/>
    <w:rsid w:val="00FE597D"/>
    <w:rsid w:val="00FE59EB"/>
    <w:rsid w:val="00FE5E06"/>
    <w:rsid w:val="00FE607E"/>
    <w:rsid w:val="00FE6CC6"/>
    <w:rsid w:val="00FF095D"/>
    <w:rsid w:val="00FF0D73"/>
    <w:rsid w:val="00FF36A7"/>
    <w:rsid w:val="00FF5420"/>
    <w:rsid w:val="00FF5F7F"/>
    <w:rsid w:val="00FF6452"/>
    <w:rsid w:val="00FF77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610"/>
    <w:pPr>
      <w:spacing w:before="80" w:after="80" w:line="276" w:lineRule="auto"/>
      <w:contextualSpacing/>
      <w:jc w:val="both"/>
    </w:pPr>
    <w:rPr>
      <w:rFonts w:ascii="Verdana" w:eastAsia="Calibri" w:hAnsi="Verdana"/>
      <w:color w:val="262626"/>
      <w:szCs w:val="22"/>
      <w:lang w:val="en-US"/>
    </w:rPr>
  </w:style>
  <w:style w:type="paragraph" w:styleId="Heading1">
    <w:name w:val="heading 1"/>
    <w:basedOn w:val="Heading2"/>
    <w:next w:val="Normal"/>
    <w:link w:val="Heading1Char"/>
    <w:autoRedefine/>
    <w:uiPriority w:val="9"/>
    <w:qFormat/>
    <w:rsid w:val="00AC5A49"/>
    <w:pPr>
      <w:numPr>
        <w:ilvl w:val="0"/>
      </w:numPr>
      <w:spacing w:before="0"/>
      <w:outlineLvl w:val="0"/>
    </w:pPr>
    <w:rPr>
      <w:sz w:val="28"/>
    </w:rPr>
  </w:style>
  <w:style w:type="paragraph" w:styleId="Heading2">
    <w:name w:val="heading 2"/>
    <w:basedOn w:val="Normal"/>
    <w:next w:val="Normal"/>
    <w:link w:val="Heading2Char"/>
    <w:autoRedefine/>
    <w:uiPriority w:val="9"/>
    <w:qFormat/>
    <w:rsid w:val="00C533A8"/>
    <w:pPr>
      <w:keepNext/>
      <w:keepLines/>
      <w:numPr>
        <w:ilvl w:val="1"/>
        <w:numId w:val="5"/>
      </w:numPr>
      <w:spacing w:before="200" w:after="0" w:line="240" w:lineRule="auto"/>
      <w:contextualSpacing w:val="0"/>
      <w:jc w:val="left"/>
      <w:outlineLvl w:val="1"/>
    </w:pPr>
    <w:rPr>
      <w:rFonts w:asciiTheme="majorHAnsi" w:hAnsiTheme="majorHAnsi" w:cs="Arial"/>
      <w:b/>
      <w:color w:val="FF6633" w:themeColor="accent1"/>
      <w:sz w:val="24"/>
      <w:lang w:val="cs-CZ"/>
    </w:rPr>
  </w:style>
  <w:style w:type="paragraph" w:styleId="Heading3">
    <w:name w:val="heading 3"/>
    <w:basedOn w:val="Normal"/>
    <w:next w:val="Normal"/>
    <w:link w:val="Heading3Char"/>
    <w:uiPriority w:val="9"/>
    <w:qFormat/>
    <w:rsid w:val="00EF25FD"/>
    <w:pPr>
      <w:keepNext/>
      <w:keepLines/>
      <w:numPr>
        <w:ilvl w:val="2"/>
        <w:numId w:val="5"/>
      </w:numPr>
      <w:spacing w:before="200" w:after="0" w:line="240" w:lineRule="auto"/>
      <w:contextualSpacing w:val="0"/>
      <w:jc w:val="left"/>
      <w:outlineLvl w:val="2"/>
    </w:pPr>
    <w:rPr>
      <w:rFonts w:ascii="Calibri" w:hAnsi="Calibri" w:cs="Arial"/>
      <w:b/>
      <w:bCs/>
      <w:color w:val="FF6633" w:themeColor="accent1"/>
      <w:sz w:val="24"/>
      <w:lang w:val="cs-CZ"/>
    </w:rPr>
  </w:style>
  <w:style w:type="paragraph" w:styleId="Heading4">
    <w:name w:val="heading 4"/>
    <w:basedOn w:val="Normal"/>
    <w:next w:val="Normal"/>
    <w:link w:val="Heading4Char"/>
    <w:uiPriority w:val="9"/>
    <w:qFormat/>
    <w:rsid w:val="009F6D85"/>
    <w:pPr>
      <w:keepNext/>
      <w:keepLines/>
      <w:numPr>
        <w:ilvl w:val="3"/>
        <w:numId w:val="5"/>
      </w:numPr>
      <w:spacing w:before="200" w:after="0" w:line="240" w:lineRule="auto"/>
      <w:contextualSpacing w:val="0"/>
      <w:jc w:val="left"/>
      <w:outlineLvl w:val="3"/>
    </w:pPr>
    <w:rPr>
      <w:rFonts w:asciiTheme="majorHAnsi" w:hAnsiTheme="majorHAnsi" w:cs="Arial"/>
      <w:b/>
      <w:color w:val="FF6633" w:themeColor="accent1"/>
      <w:lang w:val="cs-CZ"/>
    </w:rPr>
  </w:style>
  <w:style w:type="paragraph" w:styleId="Heading5">
    <w:name w:val="heading 5"/>
    <w:basedOn w:val="Normal"/>
    <w:next w:val="Normal"/>
    <w:link w:val="Heading5Char"/>
    <w:uiPriority w:val="9"/>
    <w:qFormat/>
    <w:rsid w:val="00103826"/>
    <w:pPr>
      <w:keepNext/>
      <w:spacing w:before="240" w:after="120"/>
      <w:outlineLvl w:val="4"/>
    </w:pPr>
    <w:rPr>
      <w:rFonts w:asciiTheme="majorHAnsi" w:hAnsiTheme="majorHAnsi"/>
      <w:b/>
      <w:bCs/>
    </w:rPr>
  </w:style>
  <w:style w:type="paragraph" w:styleId="Heading6">
    <w:name w:val="heading 6"/>
    <w:basedOn w:val="Heading1"/>
    <w:next w:val="Normal"/>
    <w:link w:val="Heading6Char"/>
    <w:uiPriority w:val="9"/>
    <w:unhideWhenUsed/>
    <w:qFormat/>
    <w:rsid w:val="00751C70"/>
    <w:pPr>
      <w:numPr>
        <w:numId w:val="0"/>
      </w:numPr>
      <w:outlineLvl w:val="5"/>
    </w:pPr>
    <w:rPr>
      <w:rFonts w:ascii="Verdana" w:eastAsiaTheme="majorEastAsia" w:hAnsi="Verdana" w:cstheme="majorBidi"/>
      <w:bCs/>
      <w:color w:val="595959"/>
      <w:kern w:val="32"/>
      <w:sz w:val="20"/>
      <w:szCs w:val="28"/>
    </w:rPr>
  </w:style>
  <w:style w:type="paragraph" w:styleId="Heading7">
    <w:name w:val="heading 7"/>
    <w:basedOn w:val="Normal"/>
    <w:next w:val="Normal"/>
    <w:link w:val="Heading7Char"/>
    <w:uiPriority w:val="9"/>
    <w:qFormat/>
    <w:rsid w:val="00103826"/>
    <w:pPr>
      <w:keepNext/>
      <w:tabs>
        <w:tab w:val="left" w:pos="284"/>
      </w:tabs>
      <w:spacing w:before="240" w:after="120"/>
      <w:outlineLvl w:val="6"/>
    </w:pPr>
  </w:style>
  <w:style w:type="paragraph" w:styleId="Heading8">
    <w:name w:val="heading 8"/>
    <w:basedOn w:val="Normal"/>
    <w:next w:val="Normal"/>
    <w:link w:val="Heading8Char"/>
    <w:uiPriority w:val="9"/>
    <w:qFormat/>
    <w:rsid w:val="00103826"/>
    <w:pPr>
      <w:keepNext/>
      <w:ind w:left="709" w:hanging="709"/>
      <w:outlineLvl w:val="7"/>
    </w:pPr>
    <w:rPr>
      <w:rFonts w:ascii="Arial" w:hAnsi="Arial" w:cs="Arial"/>
      <w:b/>
      <w:u w:val="single"/>
    </w:rPr>
  </w:style>
  <w:style w:type="paragraph" w:styleId="Heading9">
    <w:name w:val="heading 9"/>
    <w:aliases w:val="Requirement"/>
    <w:basedOn w:val="Normal"/>
    <w:next w:val="Normal"/>
    <w:link w:val="Heading9Char"/>
    <w:uiPriority w:val="9"/>
    <w:qFormat/>
    <w:rsid w:val="00026A19"/>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gray"/>
    <w:basedOn w:val="Normal"/>
    <w:link w:val="TitleChar"/>
    <w:uiPriority w:val="10"/>
    <w:qFormat/>
    <w:rsid w:val="00AB0488"/>
    <w:pPr>
      <w:spacing w:line="240" w:lineRule="auto"/>
    </w:pPr>
    <w:rPr>
      <w:rFonts w:asciiTheme="majorHAnsi" w:hAnsiTheme="majorHAnsi" w:cs="Arial"/>
      <w:b/>
      <w:bCs/>
      <w:sz w:val="48"/>
    </w:rPr>
  </w:style>
  <w:style w:type="character" w:styleId="SubtleReference">
    <w:name w:val="Subtle Reference"/>
    <w:basedOn w:val="DefaultParagraphFont"/>
    <w:uiPriority w:val="31"/>
    <w:rsid w:val="00800085"/>
    <w:rPr>
      <w:smallCaps/>
      <w:color w:val="404040" w:themeColor="text1" w:themeTint="BF"/>
      <w:u w:val="single"/>
    </w:rPr>
  </w:style>
  <w:style w:type="paragraph" w:styleId="Header">
    <w:name w:val="header"/>
    <w:basedOn w:val="Normal"/>
    <w:link w:val="HeaderChar"/>
    <w:uiPriority w:val="99"/>
    <w:rsid w:val="00103826"/>
    <w:pPr>
      <w:tabs>
        <w:tab w:val="center" w:pos="4536"/>
        <w:tab w:val="right" w:pos="9072"/>
      </w:tabs>
      <w:spacing w:line="170" w:lineRule="atLeast"/>
    </w:pPr>
    <w:rPr>
      <w:rFonts w:cs="Arial"/>
      <w:sz w:val="14"/>
    </w:rPr>
  </w:style>
  <w:style w:type="character" w:styleId="PageNumber">
    <w:name w:val="page number"/>
    <w:uiPriority w:val="18"/>
    <w:rsid w:val="002A2394"/>
    <w:rPr>
      <w:rFonts w:asciiTheme="minorHAnsi" w:hAnsiTheme="minorHAnsi"/>
      <w:sz w:val="20"/>
    </w:rPr>
  </w:style>
  <w:style w:type="paragraph" w:styleId="Footer">
    <w:name w:val="footer"/>
    <w:basedOn w:val="Normal"/>
    <w:link w:val="FooterChar"/>
    <w:uiPriority w:val="99"/>
    <w:rsid w:val="00257F28"/>
    <w:pPr>
      <w:tabs>
        <w:tab w:val="center" w:pos="5103"/>
        <w:tab w:val="right" w:pos="10206"/>
      </w:tabs>
      <w:spacing w:line="240" w:lineRule="auto"/>
    </w:pPr>
    <w:rPr>
      <w:color w:val="FFFFFF" w:themeColor="background1"/>
      <w:sz w:val="16"/>
    </w:rPr>
  </w:style>
  <w:style w:type="character" w:styleId="Emphasis">
    <w:name w:val="Emphasis"/>
    <w:aliases w:val="Kurzíva"/>
    <w:uiPriority w:val="20"/>
    <w:qFormat/>
    <w:rsid w:val="001760AE"/>
    <w:rPr>
      <w:i/>
      <w:iCs/>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rsid w:val="0086330D"/>
    <w:rPr>
      <w:rFonts w:ascii="Tahoma" w:hAnsi="Tahoma" w:cs="Tahoma"/>
      <w:sz w:val="16"/>
      <w:szCs w:val="16"/>
    </w:rPr>
  </w:style>
  <w:style w:type="character" w:styleId="CommentReference">
    <w:name w:val="annotation reference"/>
    <w:uiPriority w:val="99"/>
    <w:semiHidden/>
    <w:rsid w:val="0086330D"/>
    <w:rPr>
      <w:sz w:val="16"/>
      <w:szCs w:val="16"/>
    </w:rPr>
  </w:style>
  <w:style w:type="paragraph" w:styleId="CommentText">
    <w:name w:val="annotation text"/>
    <w:basedOn w:val="Normal"/>
    <w:link w:val="CommentTextChar"/>
    <w:uiPriority w:val="99"/>
    <w:semiHidden/>
    <w:rsid w:val="0086330D"/>
  </w:style>
  <w:style w:type="paragraph" w:styleId="CommentSubject">
    <w:name w:val="annotation subject"/>
    <w:basedOn w:val="CommentText"/>
    <w:next w:val="CommentText"/>
    <w:link w:val="CommentSubjectChar"/>
    <w:uiPriority w:val="99"/>
    <w:semiHidden/>
    <w:rsid w:val="0086330D"/>
    <w:rPr>
      <w:b/>
      <w:bCs/>
    </w:rPr>
  </w:style>
  <w:style w:type="table" w:styleId="TableGrid">
    <w:name w:val="Table Grid"/>
    <w:basedOn w:val="TableNormal"/>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učně"/>
    <w:uiPriority w:val="22"/>
    <w:qFormat/>
    <w:rsid w:val="001749A2"/>
    <w:rPr>
      <w:b/>
      <w:bCs/>
    </w:rPr>
  </w:style>
  <w:style w:type="paragraph" w:styleId="ListParagraph">
    <w:name w:val="List Paragraph"/>
    <w:basedOn w:val="Normal"/>
    <w:link w:val="ListParagraphChar"/>
    <w:uiPriority w:val="34"/>
    <w:qFormat/>
    <w:rsid w:val="00BF4FED"/>
    <w:pPr>
      <w:spacing w:before="120" w:after="120"/>
      <w:ind w:left="284"/>
    </w:pPr>
  </w:style>
  <w:style w:type="paragraph" w:styleId="DocumentMap">
    <w:name w:val="Document Map"/>
    <w:basedOn w:val="Normal"/>
    <w:semiHidden/>
    <w:rsid w:val="00863012"/>
    <w:pPr>
      <w:shd w:val="clear" w:color="auto" w:fill="000080"/>
    </w:pPr>
    <w:rPr>
      <w:rFonts w:ascii="Tahoma" w:hAnsi="Tahoma" w:cs="Tahoma"/>
    </w:rPr>
  </w:style>
  <w:style w:type="character" w:customStyle="1" w:styleId="Heading5Char">
    <w:name w:val="Heading 5 Char"/>
    <w:link w:val="Heading5"/>
    <w:uiPriority w:val="9"/>
    <w:rsid w:val="00082B2C"/>
    <w:rPr>
      <w:rFonts w:asciiTheme="majorHAnsi" w:hAnsiTheme="majorHAnsi"/>
      <w:b/>
      <w:bCs/>
      <w:sz w:val="22"/>
      <w:szCs w:val="24"/>
      <w:lang w:eastAsia="zh-CN"/>
    </w:rPr>
  </w:style>
  <w:style w:type="character" w:styleId="IntenseReference">
    <w:name w:val="Intense Reference"/>
    <w:basedOn w:val="DefaultParagraphFont"/>
    <w:uiPriority w:val="32"/>
    <w:rsid w:val="00800085"/>
    <w:rPr>
      <w:b/>
      <w:bCs/>
      <w:smallCaps/>
      <w:color w:val="000000" w:themeColor="text1"/>
      <w:spacing w:val="5"/>
      <w:u w:val="single"/>
    </w:rPr>
  </w:style>
  <w:style w:type="character" w:customStyle="1" w:styleId="FooterChar">
    <w:name w:val="Footer Char"/>
    <w:link w:val="Footer"/>
    <w:uiPriority w:val="99"/>
    <w:rsid w:val="00257F28"/>
    <w:rPr>
      <w:rFonts w:asciiTheme="minorHAnsi" w:hAnsiTheme="minorHAnsi"/>
      <w:color w:val="FFFFFF" w:themeColor="background1"/>
      <w:sz w:val="16"/>
      <w:szCs w:val="24"/>
      <w:lang w:eastAsia="zh-CN"/>
    </w:rPr>
  </w:style>
  <w:style w:type="character" w:customStyle="1" w:styleId="Heading8Char">
    <w:name w:val="Heading 8 Char"/>
    <w:link w:val="Heading8"/>
    <w:uiPriority w:val="9"/>
    <w:rsid w:val="00082B2C"/>
    <w:rPr>
      <w:rFonts w:ascii="Arial" w:hAnsi="Arial" w:cs="Arial"/>
      <w:b/>
      <w:sz w:val="22"/>
      <w:szCs w:val="24"/>
      <w:u w:val="single"/>
      <w:lang w:eastAsia="zh-CN"/>
    </w:rPr>
  </w:style>
  <w:style w:type="character" w:customStyle="1" w:styleId="HeaderChar">
    <w:name w:val="Header Char"/>
    <w:link w:val="Header"/>
    <w:uiPriority w:val="99"/>
    <w:rsid w:val="00143819"/>
    <w:rPr>
      <w:rFonts w:asciiTheme="minorHAnsi" w:hAnsiTheme="minorHAnsi" w:cs="Arial"/>
      <w:sz w:val="14"/>
      <w:szCs w:val="24"/>
      <w:lang w:eastAsia="zh-CN"/>
    </w:rPr>
  </w:style>
  <w:style w:type="character" w:customStyle="1" w:styleId="CommentTextChar">
    <w:name w:val="Comment Text Char"/>
    <w:basedOn w:val="DefaultParagraphFont"/>
    <w:link w:val="CommentText"/>
    <w:uiPriority w:val="99"/>
    <w:semiHidden/>
    <w:rsid w:val="00892E4B"/>
  </w:style>
  <w:style w:type="paragraph" w:styleId="Revision">
    <w:name w:val="Revision"/>
    <w:hidden/>
    <w:uiPriority w:val="99"/>
    <w:semiHidden/>
    <w:rsid w:val="007337A4"/>
  </w:style>
  <w:style w:type="character" w:customStyle="1" w:styleId="ListParagraphChar">
    <w:name w:val="List Paragraph Char"/>
    <w:basedOn w:val="DefaultParagraphFont"/>
    <w:link w:val="ListParagraph"/>
    <w:uiPriority w:val="34"/>
    <w:rsid w:val="00BF4FED"/>
    <w:rPr>
      <w:rFonts w:ascii="Verdana" w:eastAsia="Calibri" w:hAnsi="Verdana"/>
      <w:color w:val="262626"/>
      <w:szCs w:val="22"/>
      <w:lang w:val="en-US"/>
    </w:rPr>
  </w:style>
  <w:style w:type="paragraph" w:customStyle="1" w:styleId="slovn1">
    <w:name w:val="Číslování 1"/>
    <w:basedOn w:val="ListParagraph"/>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ListParagraph"/>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PlaceholderText">
    <w:name w:val="Placeholder Text"/>
    <w:basedOn w:val="DefaultParagraphFont"/>
    <w:uiPriority w:val="99"/>
    <w:semiHidden/>
    <w:rsid w:val="00921474"/>
    <w:rPr>
      <w:color w:val="808080"/>
    </w:rPr>
  </w:style>
  <w:style w:type="character" w:customStyle="1" w:styleId="Heading9Char">
    <w:name w:val="Heading 9 Char"/>
    <w:aliases w:val="Requirement Char"/>
    <w:basedOn w:val="DefaultParagraphFont"/>
    <w:link w:val="Heading9"/>
    <w:uiPriority w:val="9"/>
    <w:rsid w:val="00082B2C"/>
    <w:rPr>
      <w:rFonts w:ascii="Arial" w:eastAsia="Calibri" w:hAnsi="Arial" w:cs="Arial"/>
      <w:color w:val="262626"/>
      <w:szCs w:val="22"/>
      <w:lang w:val="en-US"/>
    </w:rPr>
  </w:style>
  <w:style w:type="character" w:customStyle="1" w:styleId="BodyText3Char">
    <w:name w:val="Body Text 3 Char"/>
    <w:link w:val="BodyText3"/>
    <w:semiHidden/>
    <w:rsid w:val="00026A19"/>
    <w:rPr>
      <w:sz w:val="16"/>
      <w:szCs w:val="16"/>
    </w:rPr>
  </w:style>
  <w:style w:type="paragraph" w:styleId="Subtitle">
    <w:name w:val="Subtitle"/>
    <w:aliases w:val="Adresy,kontakty"/>
    <w:basedOn w:val="Normal"/>
    <w:next w:val="Normal"/>
    <w:link w:val="SubtitleChar"/>
    <w:uiPriority w:val="11"/>
    <w:qFormat/>
    <w:rsid w:val="007A22D5"/>
    <w:pPr>
      <w:spacing w:line="240" w:lineRule="auto"/>
    </w:pPr>
    <w:rPr>
      <w:rFonts w:asciiTheme="majorHAnsi" w:hAnsiTheme="majorHAnsi"/>
      <w:bCs/>
      <w:sz w:val="28"/>
      <w:lang w:val="x-none"/>
    </w:rPr>
  </w:style>
  <w:style w:type="character" w:customStyle="1" w:styleId="SubtitleChar">
    <w:name w:val="Subtitle Char"/>
    <w:aliases w:val="Adresy Char,kontakty Char"/>
    <w:basedOn w:val="DefaultParagraphFont"/>
    <w:link w:val="Subtitle"/>
    <w:uiPriority w:val="11"/>
    <w:rsid w:val="007A22D5"/>
    <w:rPr>
      <w:rFonts w:asciiTheme="majorHAnsi" w:hAnsiTheme="majorHAnsi"/>
      <w:bCs/>
      <w:sz w:val="28"/>
      <w:szCs w:val="24"/>
      <w:lang w:val="x-none" w:eastAsia="zh-CN"/>
    </w:rPr>
  </w:style>
  <w:style w:type="paragraph" w:styleId="BodyTextIndent3">
    <w:name w:val="Body Text Indent 3"/>
    <w:basedOn w:val="Normal"/>
    <w:link w:val="BodyTextIndent3Char"/>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DefaultParagraphFont"/>
    <w:semiHidden/>
    <w:rsid w:val="00026A19"/>
    <w:rPr>
      <w:rFonts w:asciiTheme="minorHAnsi" w:hAnsiTheme="minorHAnsi"/>
      <w:sz w:val="16"/>
      <w:szCs w:val="16"/>
      <w:lang w:eastAsia="zh-CN"/>
    </w:rPr>
  </w:style>
  <w:style w:type="character" w:customStyle="1" w:styleId="BodyTextIndent3Char">
    <w:name w:val="Body Text Indent 3 Char"/>
    <w:link w:val="BodyTextIndent3"/>
    <w:uiPriority w:val="99"/>
    <w:semiHidden/>
    <w:rsid w:val="00026A19"/>
    <w:rPr>
      <w:rFonts w:asciiTheme="minorHAnsi" w:hAnsiTheme="minorHAnsi"/>
      <w:sz w:val="16"/>
      <w:szCs w:val="16"/>
      <w:lang w:val="x-none" w:eastAsia="zh-CN"/>
    </w:rPr>
  </w:style>
  <w:style w:type="paragraph" w:styleId="BodyText3">
    <w:name w:val="Body Text 3"/>
    <w:basedOn w:val="Normal"/>
    <w:link w:val="Body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DefaultParagraphFont"/>
    <w:uiPriority w:val="99"/>
    <w:semiHidden/>
    <w:rsid w:val="00026A19"/>
    <w:rPr>
      <w:rFonts w:asciiTheme="minorHAnsi" w:hAnsiTheme="minorHAnsi"/>
      <w:sz w:val="16"/>
      <w:szCs w:val="16"/>
      <w:lang w:eastAsia="zh-CN"/>
    </w:rPr>
  </w:style>
  <w:style w:type="character" w:customStyle="1" w:styleId="ProsttextChar1">
    <w:name w:val="Prostý text Char1"/>
    <w:basedOn w:val="DefaultParagraphFont"/>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DefaultParagraphFont"/>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DefaultParagraphFont"/>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DefaultParagraphFont"/>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Header"/>
    <w:link w:val="Zhlav1stranyChar"/>
    <w:uiPriority w:val="18"/>
    <w:rsid w:val="004E1CC3"/>
    <w:pPr>
      <w:spacing w:after="1240"/>
    </w:pPr>
  </w:style>
  <w:style w:type="character" w:customStyle="1" w:styleId="Zhlav1stranyChar">
    <w:name w:val="Záhlaví 1. strany Char"/>
    <w:basedOn w:val="Header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DefaultParagraphFont"/>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Cs w:val="22"/>
      <w:lang w:val="en-US" w:eastAsia="en-US" w:bidi="en-US"/>
    </w:rPr>
  </w:style>
  <w:style w:type="paragraph" w:styleId="BodyText">
    <w:name w:val="Body Text"/>
    <w:basedOn w:val="Normal"/>
    <w:link w:val="BodyTextChar"/>
    <w:uiPriority w:val="99"/>
    <w:unhideWhenUsed/>
    <w:rsid w:val="00ED525C"/>
    <w:pPr>
      <w:spacing w:after="120"/>
    </w:pPr>
  </w:style>
  <w:style w:type="character" w:customStyle="1" w:styleId="BodyTextChar">
    <w:name w:val="Body Text Char"/>
    <w:basedOn w:val="DefaultParagraphFont"/>
    <w:link w:val="Body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Heading3Char">
    <w:name w:val="Heading 3 Char"/>
    <w:basedOn w:val="DefaultParagraphFont"/>
    <w:link w:val="Heading3"/>
    <w:uiPriority w:val="9"/>
    <w:rsid w:val="00EF25FD"/>
    <w:rPr>
      <w:rFonts w:ascii="Calibri" w:eastAsia="Calibri" w:hAnsi="Calibri" w:cs="Arial"/>
      <w:b/>
      <w:bCs/>
      <w:color w:val="FF6633" w:themeColor="accent1"/>
      <w:sz w:val="24"/>
      <w:szCs w:val="22"/>
    </w:rPr>
  </w:style>
  <w:style w:type="paragraph" w:customStyle="1" w:styleId="Mal">
    <w:name w:val="Malé"/>
    <w:basedOn w:val="Normal"/>
    <w:link w:val="MalChar"/>
    <w:uiPriority w:val="1"/>
    <w:qFormat/>
    <w:rsid w:val="00330066"/>
    <w:pPr>
      <w:spacing w:line="240" w:lineRule="auto"/>
    </w:pPr>
    <w:rPr>
      <w:sz w:val="16"/>
    </w:rPr>
  </w:style>
  <w:style w:type="table" w:customStyle="1" w:styleId="Eli-beam">
    <w:name w:val="Eli-beam"/>
    <w:basedOn w:val="TableNormal"/>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DefaultParagraphFont"/>
    <w:link w:val="Mal"/>
    <w:uiPriority w:val="1"/>
    <w:rsid w:val="00330066"/>
    <w:rPr>
      <w:rFonts w:asciiTheme="minorHAnsi" w:hAnsiTheme="minorHAnsi"/>
      <w:sz w:val="16"/>
      <w:szCs w:val="24"/>
      <w:lang w:eastAsia="zh-CN"/>
    </w:rPr>
  </w:style>
  <w:style w:type="character" w:customStyle="1" w:styleId="Heading6Char">
    <w:name w:val="Heading 6 Char"/>
    <w:basedOn w:val="DefaultParagraphFont"/>
    <w:link w:val="Heading6"/>
    <w:uiPriority w:val="9"/>
    <w:rsid w:val="00751C70"/>
    <w:rPr>
      <w:rFonts w:ascii="Verdana" w:eastAsiaTheme="majorEastAsia" w:hAnsi="Verdana" w:cstheme="majorBidi"/>
      <w:b/>
      <w:bCs/>
      <w:color w:val="595959"/>
      <w:kern w:val="32"/>
      <w:szCs w:val="28"/>
      <w:lang w:val="en-US"/>
    </w:rPr>
  </w:style>
  <w:style w:type="paragraph" w:styleId="NoSpacing">
    <w:name w:val="No Spacing"/>
    <w:link w:val="NoSpacingChar"/>
    <w:uiPriority w:val="1"/>
    <w:qFormat/>
    <w:rsid w:val="004E2DE5"/>
    <w:pPr>
      <w:jc w:val="both"/>
    </w:pPr>
    <w:rPr>
      <w:rFonts w:ascii="Verdana" w:eastAsia="Calibri" w:hAnsi="Verdana"/>
      <w:color w:val="262626"/>
      <w:kern w:val="32"/>
      <w:sz w:val="18"/>
      <w:szCs w:val="32"/>
      <w:lang w:val="en-US"/>
    </w:rPr>
  </w:style>
  <w:style w:type="character" w:customStyle="1" w:styleId="TitleChar">
    <w:name w:val="Title Char"/>
    <w:aliases w:val="gray Char"/>
    <w:link w:val="Title"/>
    <w:uiPriority w:val="10"/>
    <w:rsid w:val="004E2DE5"/>
    <w:rPr>
      <w:rFonts w:asciiTheme="majorHAnsi" w:hAnsiTheme="majorHAnsi" w:cs="Arial"/>
      <w:b/>
      <w:bCs/>
      <w:sz w:val="48"/>
      <w:szCs w:val="24"/>
      <w:lang w:val="en-GB" w:eastAsia="zh-CN"/>
    </w:rPr>
  </w:style>
  <w:style w:type="paragraph" w:customStyle="1" w:styleId="DoctType">
    <w:name w:val="Doct Type"/>
    <w:basedOn w:val="Title"/>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Title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NoSpacingChar">
    <w:name w:val="No Spacing Char"/>
    <w:basedOn w:val="DefaultParagraphFont"/>
    <w:link w:val="NoSpacing"/>
    <w:uiPriority w:val="1"/>
    <w:locked/>
    <w:rsid w:val="004E2DE5"/>
    <w:rPr>
      <w:rFonts w:ascii="Verdana" w:eastAsia="Calibri" w:hAnsi="Verdana"/>
      <w:color w:val="262626"/>
      <w:kern w:val="32"/>
      <w:sz w:val="18"/>
      <w:szCs w:val="32"/>
      <w:lang w:val="en-US"/>
    </w:rPr>
  </w:style>
  <w:style w:type="character" w:customStyle="1" w:styleId="Heading1Char">
    <w:name w:val="Heading 1 Char"/>
    <w:basedOn w:val="DefaultParagraphFont"/>
    <w:link w:val="Heading1"/>
    <w:uiPriority w:val="9"/>
    <w:rsid w:val="00AC5A49"/>
    <w:rPr>
      <w:rFonts w:asciiTheme="majorHAnsi" w:eastAsia="Calibri" w:hAnsiTheme="majorHAnsi" w:cs="Arial"/>
      <w:b/>
      <w:color w:val="FF6633" w:themeColor="accent1"/>
      <w:sz w:val="28"/>
      <w:szCs w:val="22"/>
    </w:rPr>
  </w:style>
  <w:style w:type="character" w:customStyle="1" w:styleId="Heading2Char">
    <w:name w:val="Heading 2 Char"/>
    <w:basedOn w:val="DefaultParagraphFont"/>
    <w:link w:val="Heading2"/>
    <w:uiPriority w:val="9"/>
    <w:rsid w:val="00C533A8"/>
    <w:rPr>
      <w:rFonts w:asciiTheme="majorHAnsi" w:eastAsia="Calibri" w:hAnsiTheme="majorHAnsi" w:cs="Arial"/>
      <w:b/>
      <w:color w:val="FF6633" w:themeColor="accent1"/>
      <w:sz w:val="24"/>
      <w:szCs w:val="22"/>
    </w:rPr>
  </w:style>
  <w:style w:type="character" w:customStyle="1" w:styleId="Heading4Char">
    <w:name w:val="Heading 4 Char"/>
    <w:basedOn w:val="DefaultParagraphFont"/>
    <w:link w:val="Heading4"/>
    <w:uiPriority w:val="9"/>
    <w:rsid w:val="009F6D85"/>
    <w:rPr>
      <w:rFonts w:asciiTheme="majorHAnsi" w:eastAsia="Calibri" w:hAnsiTheme="majorHAnsi" w:cs="Arial"/>
      <w:b/>
      <w:color w:val="FF6633" w:themeColor="accent1"/>
      <w:szCs w:val="22"/>
    </w:rPr>
  </w:style>
  <w:style w:type="character" w:customStyle="1" w:styleId="Heading7Char">
    <w:name w:val="Heading 7 Char"/>
    <w:basedOn w:val="DefaultParagraphFont"/>
    <w:link w:val="Heading7"/>
    <w:uiPriority w:val="9"/>
    <w:rsid w:val="004E2DE5"/>
    <w:rPr>
      <w:rFonts w:ascii="Verdana" w:eastAsia="Calibri" w:hAnsi="Verdana"/>
      <w:color w:val="262626"/>
      <w:szCs w:val="22"/>
      <w:lang w:val="en-US"/>
    </w:rPr>
  </w:style>
  <w:style w:type="character" w:customStyle="1" w:styleId="BalloonTextChar">
    <w:name w:val="Balloon Text Char"/>
    <w:basedOn w:val="DefaultParagraphFont"/>
    <w:link w:val="BalloonText"/>
    <w:uiPriority w:val="99"/>
    <w:semiHidden/>
    <w:rsid w:val="004E2DE5"/>
    <w:rPr>
      <w:rFonts w:ascii="Tahoma" w:eastAsia="Calibri" w:hAnsi="Tahoma" w:cs="Tahoma"/>
      <w:color w:val="262626"/>
      <w:sz w:val="16"/>
      <w:szCs w:val="16"/>
      <w:lang w:val="en-US"/>
    </w:rPr>
  </w:style>
  <w:style w:type="paragraph" w:styleId="Caption">
    <w:name w:val="caption"/>
    <w:basedOn w:val="Normal"/>
    <w:next w:val="Normal"/>
    <w:autoRedefine/>
    <w:uiPriority w:val="35"/>
    <w:unhideWhenUsed/>
    <w:qFormat/>
    <w:rsid w:val="004E2DE5"/>
    <w:pPr>
      <w:spacing w:before="120" w:line="240" w:lineRule="auto"/>
      <w:jc w:val="center"/>
    </w:pPr>
    <w:rPr>
      <w:rFonts w:ascii="Georgia" w:hAnsi="Georgia"/>
      <w:b/>
      <w:bCs/>
      <w:color w:val="auto"/>
      <w:sz w:val="18"/>
      <w:szCs w:val="18"/>
      <w:lang w:val="cs-CZ"/>
    </w:rPr>
  </w:style>
  <w:style w:type="character" w:customStyle="1" w:styleId="CommentSubjectChar">
    <w:name w:val="Comment Subject Char"/>
    <w:basedOn w:val="CommentTextChar"/>
    <w:link w:val="CommentSubject"/>
    <w:uiPriority w:val="99"/>
    <w:semiHidden/>
    <w:rsid w:val="004E2DE5"/>
    <w:rPr>
      <w:rFonts w:ascii="Verdana" w:eastAsia="Calibri" w:hAnsi="Verdana"/>
      <w:b/>
      <w:bCs/>
      <w:color w:val="262626"/>
      <w:szCs w:val="22"/>
      <w:lang w:val="en-US"/>
    </w:rPr>
  </w:style>
  <w:style w:type="paragraph" w:customStyle="1" w:styleId="Default">
    <w:name w:val="Default"/>
    <w:rsid w:val="004E2DE5"/>
    <w:pPr>
      <w:autoSpaceDE w:val="0"/>
      <w:autoSpaceDN w:val="0"/>
      <w:adjustRightInd w:val="0"/>
    </w:pPr>
    <w:rPr>
      <w:rFonts w:ascii="Palatino Linotype" w:eastAsia="Calibri" w:hAnsi="Palatino Linotype" w:cs="Palatino Linotype"/>
      <w:color w:val="000000"/>
      <w:sz w:val="24"/>
      <w:szCs w:val="24"/>
    </w:rPr>
  </w:style>
  <w:style w:type="character" w:styleId="FootnoteReference">
    <w:name w:val="footnote reference"/>
    <w:basedOn w:val="DefaultParagraphFont"/>
    <w:uiPriority w:val="99"/>
    <w:semiHidden/>
    <w:unhideWhenUsed/>
    <w:rsid w:val="004E2DE5"/>
    <w:rPr>
      <w:vertAlign w:val="superscript"/>
    </w:rPr>
  </w:style>
  <w:style w:type="paragraph" w:styleId="FootnoteText">
    <w:name w:val="footnote text"/>
    <w:basedOn w:val="Normal"/>
    <w:link w:val="FootnoteText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4E2DE5"/>
    <w:rPr>
      <w:rFonts w:ascii="Georgia" w:eastAsia="Calibri" w:hAnsi="Georgia"/>
    </w:rPr>
  </w:style>
  <w:style w:type="paragraph" w:styleId="TOC1">
    <w:name w:val="toc 1"/>
    <w:basedOn w:val="Normal"/>
    <w:next w:val="Normal"/>
    <w:autoRedefine/>
    <w:uiPriority w:val="39"/>
    <w:unhideWhenUsed/>
    <w:rsid w:val="009A1FCE"/>
    <w:pPr>
      <w:tabs>
        <w:tab w:val="right" w:leader="dot" w:pos="8698"/>
      </w:tabs>
      <w:spacing w:before="0" w:after="0"/>
    </w:pPr>
  </w:style>
  <w:style w:type="paragraph" w:styleId="TOC2">
    <w:name w:val="toc 2"/>
    <w:basedOn w:val="Normal"/>
    <w:next w:val="Normal"/>
    <w:autoRedefine/>
    <w:uiPriority w:val="39"/>
    <w:unhideWhenUsed/>
    <w:rsid w:val="009A1FCE"/>
    <w:pPr>
      <w:tabs>
        <w:tab w:val="right" w:leader="dot" w:pos="8698"/>
      </w:tabs>
      <w:spacing w:before="0" w:after="0"/>
      <w:ind w:left="113"/>
    </w:pPr>
  </w:style>
  <w:style w:type="paragraph" w:styleId="TOC3">
    <w:name w:val="toc 3"/>
    <w:basedOn w:val="Normal"/>
    <w:next w:val="Normal"/>
    <w:autoRedefine/>
    <w:uiPriority w:val="39"/>
    <w:unhideWhenUsed/>
    <w:rsid w:val="00E0459B"/>
    <w:pPr>
      <w:tabs>
        <w:tab w:val="right" w:leader="dot" w:pos="8698"/>
      </w:tabs>
      <w:spacing w:before="0" w:after="0"/>
      <w:ind w:left="227"/>
    </w:pPr>
    <w:rPr>
      <w:sz w:val="18"/>
    </w:rPr>
  </w:style>
  <w:style w:type="paragraph" w:customStyle="1" w:styleId="Heading10">
    <w:name w:val="Heading 10"/>
    <w:aliases w:val="Requirements"/>
    <w:basedOn w:val="Normal"/>
    <w:link w:val="Heading10Char"/>
    <w:qFormat/>
    <w:rsid w:val="004E2DE5"/>
    <w:rPr>
      <w:lang w:val="cs-CZ"/>
    </w:rPr>
  </w:style>
  <w:style w:type="character" w:customStyle="1" w:styleId="Heading10Char">
    <w:name w:val="Heading 10 Char"/>
    <w:aliases w:val="Requirements Char"/>
    <w:basedOn w:val="DefaultParagraphFont"/>
    <w:link w:val="Heading10"/>
    <w:rsid w:val="004E2DE5"/>
    <w:rPr>
      <w:rFonts w:ascii="Verdana" w:eastAsia="Calibri" w:hAnsi="Verdana"/>
      <w:color w:val="262626"/>
      <w:szCs w:val="22"/>
    </w:rPr>
  </w:style>
  <w:style w:type="paragraph" w:customStyle="1" w:styleId="StylNadpis1Ped6bZa5b">
    <w:name w:val="Styl Nadpis 1 + Před:  6 b. Za:  5 b."/>
    <w:basedOn w:val="Heading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BookTitle">
    <w:name w:val="Book Title"/>
    <w:basedOn w:val="DefaultParagraphFont"/>
    <w:uiPriority w:val="33"/>
    <w:qFormat/>
    <w:rsid w:val="004E2DE5"/>
    <w:rPr>
      <w:b/>
      <w:bCs/>
      <w:smallCaps/>
      <w:spacing w:val="5"/>
    </w:rPr>
  </w:style>
  <w:style w:type="paragraph" w:styleId="TOCHeading">
    <w:name w:val="TOC Heading"/>
    <w:basedOn w:val="Heading1"/>
    <w:next w:val="Normal"/>
    <w:uiPriority w:val="39"/>
    <w:unhideWhenUsed/>
    <w:qFormat/>
    <w:rsid w:val="00E67ABB"/>
    <w:pPr>
      <w:numPr>
        <w:numId w:val="0"/>
      </w:numPr>
      <w:spacing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Heading1"/>
    <w:link w:val="DocHeadingChar"/>
    <w:qFormat/>
    <w:rsid w:val="004E2DE5"/>
    <w:pPr>
      <w:jc w:val="center"/>
    </w:pPr>
    <w:rPr>
      <w:rFonts w:ascii="Verdana" w:hAnsi="Verdana"/>
      <w:bCs/>
      <w:iCs/>
      <w:color w:val="595959"/>
      <w:kern w:val="32"/>
      <w:sz w:val="40"/>
      <w:szCs w:val="28"/>
    </w:rPr>
  </w:style>
  <w:style w:type="character" w:customStyle="1" w:styleId="DocHeadingChar">
    <w:name w:val="Doc Heading Char"/>
    <w:basedOn w:val="Heading1Char"/>
    <w:link w:val="DocHeading"/>
    <w:rsid w:val="004E2DE5"/>
    <w:rPr>
      <w:rFonts w:ascii="Verdana" w:eastAsia="Calibri" w:hAnsi="Verdana" w:cs="Arial"/>
      <w:b/>
      <w:bCs/>
      <w:iCs/>
      <w:color w:val="595959"/>
      <w:kern w:val="32"/>
      <w:sz w:val="40"/>
      <w:szCs w:val="28"/>
    </w:rPr>
  </w:style>
  <w:style w:type="character" w:customStyle="1" w:styleId="hps">
    <w:name w:val="hps"/>
    <w:rsid w:val="004E2DE5"/>
  </w:style>
  <w:style w:type="character" w:customStyle="1" w:styleId="shorttext">
    <w:name w:val="short_text"/>
    <w:rsid w:val="004E2DE5"/>
  </w:style>
  <w:style w:type="paragraph" w:styleId="EndnoteText">
    <w:name w:val="endnote text"/>
    <w:basedOn w:val="Normal"/>
    <w:link w:val="EndnoteTextChar"/>
    <w:uiPriority w:val="99"/>
    <w:semiHidden/>
    <w:unhideWhenUsed/>
    <w:rsid w:val="004E2DE5"/>
    <w:pPr>
      <w:spacing w:before="0" w:after="0" w:line="240" w:lineRule="auto"/>
    </w:pPr>
    <w:rPr>
      <w:szCs w:val="20"/>
    </w:rPr>
  </w:style>
  <w:style w:type="character" w:customStyle="1" w:styleId="EndnoteTextChar">
    <w:name w:val="Endnote Text Char"/>
    <w:basedOn w:val="DefaultParagraphFont"/>
    <w:link w:val="EndnoteText"/>
    <w:uiPriority w:val="99"/>
    <w:semiHidden/>
    <w:rsid w:val="004E2DE5"/>
    <w:rPr>
      <w:rFonts w:ascii="Verdana" w:eastAsia="Calibri" w:hAnsi="Verdana"/>
      <w:color w:val="262626"/>
      <w:lang w:val="en-US"/>
    </w:rPr>
  </w:style>
  <w:style w:type="character" w:styleId="EndnoteReference">
    <w:name w:val="endnote reference"/>
    <w:basedOn w:val="DefaultParagraphFont"/>
    <w:uiPriority w:val="99"/>
    <w:semiHidden/>
    <w:unhideWhenUsed/>
    <w:rsid w:val="004E2DE5"/>
    <w:rPr>
      <w:vertAlign w:val="superscript"/>
    </w:rPr>
  </w:style>
  <w:style w:type="character" w:styleId="FollowedHyperlink">
    <w:name w:val="FollowedHyperlink"/>
    <w:basedOn w:val="DefaultParagraphFont"/>
    <w:uiPriority w:val="99"/>
    <w:semiHidden/>
    <w:unhideWhenUsed/>
    <w:rsid w:val="000C40E8"/>
    <w:rPr>
      <w:color w:val="FF6633" w:themeColor="followedHyperlink"/>
      <w:u w:val="single"/>
    </w:rPr>
  </w:style>
  <w:style w:type="character" w:customStyle="1" w:styleId="Heading9Char1">
    <w:name w:val="Heading 9 Char1"/>
    <w:aliases w:val="Requirement Char1"/>
    <w:basedOn w:val="DefaultParagraphFont"/>
    <w:uiPriority w:val="9"/>
    <w:semiHidden/>
    <w:rsid w:val="000C40E8"/>
    <w:rPr>
      <w:rFonts w:asciiTheme="majorHAnsi" w:eastAsiaTheme="majorEastAsia" w:hAnsiTheme="majorHAnsi" w:cstheme="majorBidi"/>
      <w:i/>
      <w:iCs/>
      <w:color w:val="404040" w:themeColor="text1" w:themeTint="BF"/>
      <w:lang w:val="en-GB"/>
    </w:rPr>
  </w:style>
  <w:style w:type="character" w:customStyle="1" w:styleId="TitleChar1">
    <w:name w:val="Title Char1"/>
    <w:aliases w:val="gray Char1"/>
    <w:basedOn w:val="DefaultParagraphFont"/>
    <w:uiPriority w:val="10"/>
    <w:rsid w:val="000C40E8"/>
    <w:rPr>
      <w:rFonts w:asciiTheme="majorHAnsi" w:eastAsiaTheme="majorEastAsia" w:hAnsiTheme="majorHAnsi" w:cstheme="majorBidi"/>
      <w:color w:val="4C4C4C" w:themeColor="text2" w:themeShade="BF"/>
      <w:spacing w:val="5"/>
      <w:kern w:val="28"/>
      <w:sz w:val="52"/>
      <w:szCs w:val="52"/>
      <w:lang w:val="en-GB" w:eastAsia="en-US"/>
    </w:rPr>
  </w:style>
  <w:style w:type="character" w:customStyle="1" w:styleId="SubtitleChar1">
    <w:name w:val="Subtitle Char1"/>
    <w:aliases w:val="Adresy Char1,kontakty Char1"/>
    <w:basedOn w:val="DefaultParagraphFont"/>
    <w:uiPriority w:val="11"/>
    <w:rsid w:val="000C40E8"/>
    <w:rPr>
      <w:rFonts w:asciiTheme="majorHAnsi" w:eastAsiaTheme="majorEastAsia" w:hAnsiTheme="majorHAnsi" w:cstheme="majorBidi"/>
      <w:i/>
      <w:iCs/>
      <w:color w:val="FF6633" w:themeColor="accent1"/>
      <w:spacing w:val="15"/>
      <w:sz w:val="24"/>
      <w:szCs w:val="24"/>
      <w:lang w:val="en-GB" w:eastAsia="en-US"/>
    </w:rPr>
  </w:style>
  <w:style w:type="paragraph" w:styleId="NormalWeb">
    <w:name w:val="Normal (Web)"/>
    <w:basedOn w:val="Normal"/>
    <w:uiPriority w:val="99"/>
    <w:unhideWhenUsed/>
    <w:rsid w:val="00591E17"/>
    <w:pPr>
      <w:spacing w:before="100" w:beforeAutospacing="1" w:after="100" w:afterAutospacing="1" w:line="240" w:lineRule="auto"/>
      <w:contextualSpacing w:val="0"/>
      <w:jc w:val="left"/>
    </w:pPr>
    <w:rPr>
      <w:rFonts w:ascii="Times New Roman" w:eastAsia="Times New Roman" w:hAnsi="Times New Roman"/>
      <w:color w:val="auto"/>
      <w:sz w:val="24"/>
      <w:szCs w:val="24"/>
      <w:lang w:eastAsia="en-US"/>
    </w:rPr>
  </w:style>
  <w:style w:type="paragraph" w:styleId="TOC4">
    <w:name w:val="toc 4"/>
    <w:basedOn w:val="Normal"/>
    <w:next w:val="Normal"/>
    <w:autoRedefine/>
    <w:uiPriority w:val="39"/>
    <w:unhideWhenUsed/>
    <w:rsid w:val="009A1FCE"/>
    <w:pPr>
      <w:tabs>
        <w:tab w:val="right" w:leader="dot" w:pos="8698"/>
      </w:tabs>
      <w:spacing w:before="0" w:after="0" w:line="240" w:lineRule="auto"/>
      <w:ind w:left="340"/>
    </w:pPr>
    <w:rPr>
      <w:rFonts w:ascii="Calibri" w:hAnsi="Calibri"/>
      <w:sz w:val="22"/>
    </w:rPr>
  </w:style>
  <w:style w:type="paragraph" w:customStyle="1" w:styleId="text">
    <w:name w:val="text"/>
    <w:basedOn w:val="Normal"/>
    <w:link w:val="textChar"/>
    <w:qFormat/>
    <w:rsid w:val="00C21356"/>
    <w:pPr>
      <w:spacing w:before="0" w:after="120"/>
      <w:contextualSpacing w:val="0"/>
    </w:pPr>
    <w:rPr>
      <w:color w:val="auto"/>
      <w:szCs w:val="20"/>
      <w:lang w:val="cs-CZ" w:eastAsia="en-US"/>
    </w:rPr>
  </w:style>
  <w:style w:type="character" w:customStyle="1" w:styleId="textChar">
    <w:name w:val="text Char"/>
    <w:basedOn w:val="DefaultParagraphFont"/>
    <w:link w:val="text"/>
    <w:rsid w:val="00C21356"/>
    <w:rPr>
      <w:rFonts w:ascii="Verdana" w:eastAsia="Calibri" w:hAnsi="Verdan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610"/>
    <w:pPr>
      <w:spacing w:before="80" w:after="80" w:line="276" w:lineRule="auto"/>
      <w:contextualSpacing/>
      <w:jc w:val="both"/>
    </w:pPr>
    <w:rPr>
      <w:rFonts w:ascii="Verdana" w:eastAsia="Calibri" w:hAnsi="Verdana"/>
      <w:color w:val="262626"/>
      <w:szCs w:val="22"/>
      <w:lang w:val="en-US"/>
    </w:rPr>
  </w:style>
  <w:style w:type="paragraph" w:styleId="Heading1">
    <w:name w:val="heading 1"/>
    <w:basedOn w:val="Heading2"/>
    <w:next w:val="Normal"/>
    <w:link w:val="Heading1Char"/>
    <w:autoRedefine/>
    <w:uiPriority w:val="9"/>
    <w:qFormat/>
    <w:rsid w:val="00AC5A49"/>
    <w:pPr>
      <w:numPr>
        <w:ilvl w:val="0"/>
      </w:numPr>
      <w:spacing w:before="0"/>
      <w:outlineLvl w:val="0"/>
    </w:pPr>
    <w:rPr>
      <w:sz w:val="28"/>
    </w:rPr>
  </w:style>
  <w:style w:type="paragraph" w:styleId="Heading2">
    <w:name w:val="heading 2"/>
    <w:basedOn w:val="Normal"/>
    <w:next w:val="Normal"/>
    <w:link w:val="Heading2Char"/>
    <w:autoRedefine/>
    <w:uiPriority w:val="9"/>
    <w:qFormat/>
    <w:rsid w:val="00C533A8"/>
    <w:pPr>
      <w:keepNext/>
      <w:keepLines/>
      <w:numPr>
        <w:ilvl w:val="1"/>
        <w:numId w:val="5"/>
      </w:numPr>
      <w:spacing w:before="200" w:after="0" w:line="240" w:lineRule="auto"/>
      <w:contextualSpacing w:val="0"/>
      <w:jc w:val="left"/>
      <w:outlineLvl w:val="1"/>
    </w:pPr>
    <w:rPr>
      <w:rFonts w:asciiTheme="majorHAnsi" w:hAnsiTheme="majorHAnsi" w:cs="Arial"/>
      <w:b/>
      <w:color w:val="FF6633" w:themeColor="accent1"/>
      <w:sz w:val="24"/>
      <w:lang w:val="cs-CZ"/>
    </w:rPr>
  </w:style>
  <w:style w:type="paragraph" w:styleId="Heading3">
    <w:name w:val="heading 3"/>
    <w:basedOn w:val="Normal"/>
    <w:next w:val="Normal"/>
    <w:link w:val="Heading3Char"/>
    <w:uiPriority w:val="9"/>
    <w:qFormat/>
    <w:rsid w:val="00EF25FD"/>
    <w:pPr>
      <w:keepNext/>
      <w:keepLines/>
      <w:numPr>
        <w:ilvl w:val="2"/>
        <w:numId w:val="5"/>
      </w:numPr>
      <w:spacing w:before="200" w:after="0" w:line="240" w:lineRule="auto"/>
      <w:contextualSpacing w:val="0"/>
      <w:jc w:val="left"/>
      <w:outlineLvl w:val="2"/>
    </w:pPr>
    <w:rPr>
      <w:rFonts w:ascii="Calibri" w:hAnsi="Calibri" w:cs="Arial"/>
      <w:b/>
      <w:bCs/>
      <w:color w:val="FF6633" w:themeColor="accent1"/>
      <w:sz w:val="24"/>
      <w:lang w:val="cs-CZ"/>
    </w:rPr>
  </w:style>
  <w:style w:type="paragraph" w:styleId="Heading4">
    <w:name w:val="heading 4"/>
    <w:basedOn w:val="Normal"/>
    <w:next w:val="Normal"/>
    <w:link w:val="Heading4Char"/>
    <w:uiPriority w:val="9"/>
    <w:qFormat/>
    <w:rsid w:val="009F6D85"/>
    <w:pPr>
      <w:keepNext/>
      <w:keepLines/>
      <w:numPr>
        <w:ilvl w:val="3"/>
        <w:numId w:val="5"/>
      </w:numPr>
      <w:spacing w:before="200" w:after="0" w:line="240" w:lineRule="auto"/>
      <w:contextualSpacing w:val="0"/>
      <w:jc w:val="left"/>
      <w:outlineLvl w:val="3"/>
    </w:pPr>
    <w:rPr>
      <w:rFonts w:asciiTheme="majorHAnsi" w:hAnsiTheme="majorHAnsi" w:cs="Arial"/>
      <w:b/>
      <w:color w:val="FF6633" w:themeColor="accent1"/>
      <w:lang w:val="cs-CZ"/>
    </w:rPr>
  </w:style>
  <w:style w:type="paragraph" w:styleId="Heading5">
    <w:name w:val="heading 5"/>
    <w:basedOn w:val="Normal"/>
    <w:next w:val="Normal"/>
    <w:link w:val="Heading5Char"/>
    <w:uiPriority w:val="9"/>
    <w:qFormat/>
    <w:rsid w:val="00103826"/>
    <w:pPr>
      <w:keepNext/>
      <w:spacing w:before="240" w:after="120"/>
      <w:outlineLvl w:val="4"/>
    </w:pPr>
    <w:rPr>
      <w:rFonts w:asciiTheme="majorHAnsi" w:hAnsiTheme="majorHAnsi"/>
      <w:b/>
      <w:bCs/>
    </w:rPr>
  </w:style>
  <w:style w:type="paragraph" w:styleId="Heading6">
    <w:name w:val="heading 6"/>
    <w:basedOn w:val="Heading1"/>
    <w:next w:val="Normal"/>
    <w:link w:val="Heading6Char"/>
    <w:uiPriority w:val="9"/>
    <w:unhideWhenUsed/>
    <w:qFormat/>
    <w:rsid w:val="00751C70"/>
    <w:pPr>
      <w:numPr>
        <w:numId w:val="0"/>
      </w:numPr>
      <w:outlineLvl w:val="5"/>
    </w:pPr>
    <w:rPr>
      <w:rFonts w:ascii="Verdana" w:eastAsiaTheme="majorEastAsia" w:hAnsi="Verdana" w:cstheme="majorBidi"/>
      <w:bCs/>
      <w:color w:val="595959"/>
      <w:kern w:val="32"/>
      <w:sz w:val="20"/>
      <w:szCs w:val="28"/>
    </w:rPr>
  </w:style>
  <w:style w:type="paragraph" w:styleId="Heading7">
    <w:name w:val="heading 7"/>
    <w:basedOn w:val="Normal"/>
    <w:next w:val="Normal"/>
    <w:link w:val="Heading7Char"/>
    <w:uiPriority w:val="9"/>
    <w:qFormat/>
    <w:rsid w:val="00103826"/>
    <w:pPr>
      <w:keepNext/>
      <w:tabs>
        <w:tab w:val="left" w:pos="284"/>
      </w:tabs>
      <w:spacing w:before="240" w:after="120"/>
      <w:outlineLvl w:val="6"/>
    </w:pPr>
  </w:style>
  <w:style w:type="paragraph" w:styleId="Heading8">
    <w:name w:val="heading 8"/>
    <w:basedOn w:val="Normal"/>
    <w:next w:val="Normal"/>
    <w:link w:val="Heading8Char"/>
    <w:uiPriority w:val="9"/>
    <w:qFormat/>
    <w:rsid w:val="00103826"/>
    <w:pPr>
      <w:keepNext/>
      <w:ind w:left="709" w:hanging="709"/>
      <w:outlineLvl w:val="7"/>
    </w:pPr>
    <w:rPr>
      <w:rFonts w:ascii="Arial" w:hAnsi="Arial" w:cs="Arial"/>
      <w:b/>
      <w:u w:val="single"/>
    </w:rPr>
  </w:style>
  <w:style w:type="paragraph" w:styleId="Heading9">
    <w:name w:val="heading 9"/>
    <w:aliases w:val="Requirement"/>
    <w:basedOn w:val="Normal"/>
    <w:next w:val="Normal"/>
    <w:link w:val="Heading9Char"/>
    <w:uiPriority w:val="9"/>
    <w:qFormat/>
    <w:rsid w:val="00026A19"/>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gray"/>
    <w:basedOn w:val="Normal"/>
    <w:link w:val="TitleChar"/>
    <w:uiPriority w:val="10"/>
    <w:qFormat/>
    <w:rsid w:val="00AB0488"/>
    <w:pPr>
      <w:spacing w:line="240" w:lineRule="auto"/>
    </w:pPr>
    <w:rPr>
      <w:rFonts w:asciiTheme="majorHAnsi" w:hAnsiTheme="majorHAnsi" w:cs="Arial"/>
      <w:b/>
      <w:bCs/>
      <w:sz w:val="48"/>
    </w:rPr>
  </w:style>
  <w:style w:type="character" w:styleId="SubtleReference">
    <w:name w:val="Subtle Reference"/>
    <w:basedOn w:val="DefaultParagraphFont"/>
    <w:uiPriority w:val="31"/>
    <w:rsid w:val="00800085"/>
    <w:rPr>
      <w:smallCaps/>
      <w:color w:val="404040" w:themeColor="text1" w:themeTint="BF"/>
      <w:u w:val="single"/>
    </w:rPr>
  </w:style>
  <w:style w:type="paragraph" w:styleId="Header">
    <w:name w:val="header"/>
    <w:basedOn w:val="Normal"/>
    <w:link w:val="HeaderChar"/>
    <w:uiPriority w:val="99"/>
    <w:rsid w:val="00103826"/>
    <w:pPr>
      <w:tabs>
        <w:tab w:val="center" w:pos="4536"/>
        <w:tab w:val="right" w:pos="9072"/>
      </w:tabs>
      <w:spacing w:line="170" w:lineRule="atLeast"/>
    </w:pPr>
    <w:rPr>
      <w:rFonts w:cs="Arial"/>
      <w:sz w:val="14"/>
    </w:rPr>
  </w:style>
  <w:style w:type="character" w:styleId="PageNumber">
    <w:name w:val="page number"/>
    <w:uiPriority w:val="18"/>
    <w:rsid w:val="002A2394"/>
    <w:rPr>
      <w:rFonts w:asciiTheme="minorHAnsi" w:hAnsiTheme="minorHAnsi"/>
      <w:sz w:val="20"/>
    </w:rPr>
  </w:style>
  <w:style w:type="paragraph" w:styleId="Footer">
    <w:name w:val="footer"/>
    <w:basedOn w:val="Normal"/>
    <w:link w:val="FooterChar"/>
    <w:uiPriority w:val="99"/>
    <w:rsid w:val="00257F28"/>
    <w:pPr>
      <w:tabs>
        <w:tab w:val="center" w:pos="5103"/>
        <w:tab w:val="right" w:pos="10206"/>
      </w:tabs>
      <w:spacing w:line="240" w:lineRule="auto"/>
    </w:pPr>
    <w:rPr>
      <w:color w:val="FFFFFF" w:themeColor="background1"/>
      <w:sz w:val="16"/>
    </w:rPr>
  </w:style>
  <w:style w:type="character" w:styleId="Emphasis">
    <w:name w:val="Emphasis"/>
    <w:aliases w:val="Kurzíva"/>
    <w:uiPriority w:val="20"/>
    <w:qFormat/>
    <w:rsid w:val="001760AE"/>
    <w:rPr>
      <w:i/>
      <w:iCs/>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rsid w:val="0086330D"/>
    <w:rPr>
      <w:rFonts w:ascii="Tahoma" w:hAnsi="Tahoma" w:cs="Tahoma"/>
      <w:sz w:val="16"/>
      <w:szCs w:val="16"/>
    </w:rPr>
  </w:style>
  <w:style w:type="character" w:styleId="CommentReference">
    <w:name w:val="annotation reference"/>
    <w:uiPriority w:val="99"/>
    <w:semiHidden/>
    <w:rsid w:val="0086330D"/>
    <w:rPr>
      <w:sz w:val="16"/>
      <w:szCs w:val="16"/>
    </w:rPr>
  </w:style>
  <w:style w:type="paragraph" w:styleId="CommentText">
    <w:name w:val="annotation text"/>
    <w:basedOn w:val="Normal"/>
    <w:link w:val="CommentTextChar"/>
    <w:uiPriority w:val="99"/>
    <w:semiHidden/>
    <w:rsid w:val="0086330D"/>
  </w:style>
  <w:style w:type="paragraph" w:styleId="CommentSubject">
    <w:name w:val="annotation subject"/>
    <w:basedOn w:val="CommentText"/>
    <w:next w:val="CommentText"/>
    <w:link w:val="CommentSubjectChar"/>
    <w:uiPriority w:val="99"/>
    <w:semiHidden/>
    <w:rsid w:val="0086330D"/>
    <w:rPr>
      <w:b/>
      <w:bCs/>
    </w:rPr>
  </w:style>
  <w:style w:type="table" w:styleId="TableGrid">
    <w:name w:val="Table Grid"/>
    <w:basedOn w:val="TableNormal"/>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učně"/>
    <w:uiPriority w:val="22"/>
    <w:qFormat/>
    <w:rsid w:val="001749A2"/>
    <w:rPr>
      <w:b/>
      <w:bCs/>
    </w:rPr>
  </w:style>
  <w:style w:type="paragraph" w:styleId="ListParagraph">
    <w:name w:val="List Paragraph"/>
    <w:basedOn w:val="Normal"/>
    <w:link w:val="ListParagraphChar"/>
    <w:uiPriority w:val="34"/>
    <w:qFormat/>
    <w:rsid w:val="00BF4FED"/>
    <w:pPr>
      <w:spacing w:before="120" w:after="120"/>
      <w:ind w:left="284"/>
    </w:pPr>
  </w:style>
  <w:style w:type="paragraph" w:styleId="DocumentMap">
    <w:name w:val="Document Map"/>
    <w:basedOn w:val="Normal"/>
    <w:semiHidden/>
    <w:rsid w:val="00863012"/>
    <w:pPr>
      <w:shd w:val="clear" w:color="auto" w:fill="000080"/>
    </w:pPr>
    <w:rPr>
      <w:rFonts w:ascii="Tahoma" w:hAnsi="Tahoma" w:cs="Tahoma"/>
    </w:rPr>
  </w:style>
  <w:style w:type="character" w:customStyle="1" w:styleId="Heading5Char">
    <w:name w:val="Heading 5 Char"/>
    <w:link w:val="Heading5"/>
    <w:uiPriority w:val="9"/>
    <w:rsid w:val="00082B2C"/>
    <w:rPr>
      <w:rFonts w:asciiTheme="majorHAnsi" w:hAnsiTheme="majorHAnsi"/>
      <w:b/>
      <w:bCs/>
      <w:sz w:val="22"/>
      <w:szCs w:val="24"/>
      <w:lang w:eastAsia="zh-CN"/>
    </w:rPr>
  </w:style>
  <w:style w:type="character" w:styleId="IntenseReference">
    <w:name w:val="Intense Reference"/>
    <w:basedOn w:val="DefaultParagraphFont"/>
    <w:uiPriority w:val="32"/>
    <w:rsid w:val="00800085"/>
    <w:rPr>
      <w:b/>
      <w:bCs/>
      <w:smallCaps/>
      <w:color w:val="000000" w:themeColor="text1"/>
      <w:spacing w:val="5"/>
      <w:u w:val="single"/>
    </w:rPr>
  </w:style>
  <w:style w:type="character" w:customStyle="1" w:styleId="FooterChar">
    <w:name w:val="Footer Char"/>
    <w:link w:val="Footer"/>
    <w:uiPriority w:val="99"/>
    <w:rsid w:val="00257F28"/>
    <w:rPr>
      <w:rFonts w:asciiTheme="minorHAnsi" w:hAnsiTheme="minorHAnsi"/>
      <w:color w:val="FFFFFF" w:themeColor="background1"/>
      <w:sz w:val="16"/>
      <w:szCs w:val="24"/>
      <w:lang w:eastAsia="zh-CN"/>
    </w:rPr>
  </w:style>
  <w:style w:type="character" w:customStyle="1" w:styleId="Heading8Char">
    <w:name w:val="Heading 8 Char"/>
    <w:link w:val="Heading8"/>
    <w:uiPriority w:val="9"/>
    <w:rsid w:val="00082B2C"/>
    <w:rPr>
      <w:rFonts w:ascii="Arial" w:hAnsi="Arial" w:cs="Arial"/>
      <w:b/>
      <w:sz w:val="22"/>
      <w:szCs w:val="24"/>
      <w:u w:val="single"/>
      <w:lang w:eastAsia="zh-CN"/>
    </w:rPr>
  </w:style>
  <w:style w:type="character" w:customStyle="1" w:styleId="HeaderChar">
    <w:name w:val="Header Char"/>
    <w:link w:val="Header"/>
    <w:uiPriority w:val="99"/>
    <w:rsid w:val="00143819"/>
    <w:rPr>
      <w:rFonts w:asciiTheme="minorHAnsi" w:hAnsiTheme="minorHAnsi" w:cs="Arial"/>
      <w:sz w:val="14"/>
      <w:szCs w:val="24"/>
      <w:lang w:eastAsia="zh-CN"/>
    </w:rPr>
  </w:style>
  <w:style w:type="character" w:customStyle="1" w:styleId="CommentTextChar">
    <w:name w:val="Comment Text Char"/>
    <w:basedOn w:val="DefaultParagraphFont"/>
    <w:link w:val="CommentText"/>
    <w:uiPriority w:val="99"/>
    <w:semiHidden/>
    <w:rsid w:val="00892E4B"/>
  </w:style>
  <w:style w:type="paragraph" w:styleId="Revision">
    <w:name w:val="Revision"/>
    <w:hidden/>
    <w:uiPriority w:val="99"/>
    <w:semiHidden/>
    <w:rsid w:val="007337A4"/>
  </w:style>
  <w:style w:type="character" w:customStyle="1" w:styleId="ListParagraphChar">
    <w:name w:val="List Paragraph Char"/>
    <w:basedOn w:val="DefaultParagraphFont"/>
    <w:link w:val="ListParagraph"/>
    <w:uiPriority w:val="34"/>
    <w:rsid w:val="00BF4FED"/>
    <w:rPr>
      <w:rFonts w:ascii="Verdana" w:eastAsia="Calibri" w:hAnsi="Verdana"/>
      <w:color w:val="262626"/>
      <w:szCs w:val="22"/>
      <w:lang w:val="en-US"/>
    </w:rPr>
  </w:style>
  <w:style w:type="paragraph" w:customStyle="1" w:styleId="slovn1">
    <w:name w:val="Číslování 1"/>
    <w:basedOn w:val="ListParagraph"/>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ListParagraph"/>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PlaceholderText">
    <w:name w:val="Placeholder Text"/>
    <w:basedOn w:val="DefaultParagraphFont"/>
    <w:uiPriority w:val="99"/>
    <w:semiHidden/>
    <w:rsid w:val="00921474"/>
    <w:rPr>
      <w:color w:val="808080"/>
    </w:rPr>
  </w:style>
  <w:style w:type="character" w:customStyle="1" w:styleId="Heading9Char">
    <w:name w:val="Heading 9 Char"/>
    <w:aliases w:val="Requirement Char"/>
    <w:basedOn w:val="DefaultParagraphFont"/>
    <w:link w:val="Heading9"/>
    <w:uiPriority w:val="9"/>
    <w:rsid w:val="00082B2C"/>
    <w:rPr>
      <w:rFonts w:ascii="Arial" w:eastAsia="Calibri" w:hAnsi="Arial" w:cs="Arial"/>
      <w:color w:val="262626"/>
      <w:szCs w:val="22"/>
      <w:lang w:val="en-US"/>
    </w:rPr>
  </w:style>
  <w:style w:type="character" w:customStyle="1" w:styleId="BodyText3Char">
    <w:name w:val="Body Text 3 Char"/>
    <w:link w:val="BodyText3"/>
    <w:semiHidden/>
    <w:rsid w:val="00026A19"/>
    <w:rPr>
      <w:sz w:val="16"/>
      <w:szCs w:val="16"/>
    </w:rPr>
  </w:style>
  <w:style w:type="paragraph" w:styleId="Subtitle">
    <w:name w:val="Subtitle"/>
    <w:aliases w:val="Adresy,kontakty"/>
    <w:basedOn w:val="Normal"/>
    <w:next w:val="Normal"/>
    <w:link w:val="SubtitleChar"/>
    <w:uiPriority w:val="11"/>
    <w:qFormat/>
    <w:rsid w:val="007A22D5"/>
    <w:pPr>
      <w:spacing w:line="240" w:lineRule="auto"/>
    </w:pPr>
    <w:rPr>
      <w:rFonts w:asciiTheme="majorHAnsi" w:hAnsiTheme="majorHAnsi"/>
      <w:bCs/>
      <w:sz w:val="28"/>
      <w:lang w:val="x-none"/>
    </w:rPr>
  </w:style>
  <w:style w:type="character" w:customStyle="1" w:styleId="SubtitleChar">
    <w:name w:val="Subtitle Char"/>
    <w:aliases w:val="Adresy Char,kontakty Char"/>
    <w:basedOn w:val="DefaultParagraphFont"/>
    <w:link w:val="Subtitle"/>
    <w:uiPriority w:val="11"/>
    <w:rsid w:val="007A22D5"/>
    <w:rPr>
      <w:rFonts w:asciiTheme="majorHAnsi" w:hAnsiTheme="majorHAnsi"/>
      <w:bCs/>
      <w:sz w:val="28"/>
      <w:szCs w:val="24"/>
      <w:lang w:val="x-none" w:eastAsia="zh-CN"/>
    </w:rPr>
  </w:style>
  <w:style w:type="paragraph" w:styleId="BodyTextIndent3">
    <w:name w:val="Body Text Indent 3"/>
    <w:basedOn w:val="Normal"/>
    <w:link w:val="BodyTextIndent3Char"/>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DefaultParagraphFont"/>
    <w:semiHidden/>
    <w:rsid w:val="00026A19"/>
    <w:rPr>
      <w:rFonts w:asciiTheme="minorHAnsi" w:hAnsiTheme="minorHAnsi"/>
      <w:sz w:val="16"/>
      <w:szCs w:val="16"/>
      <w:lang w:eastAsia="zh-CN"/>
    </w:rPr>
  </w:style>
  <w:style w:type="character" w:customStyle="1" w:styleId="BodyTextIndent3Char">
    <w:name w:val="Body Text Indent 3 Char"/>
    <w:link w:val="BodyTextIndent3"/>
    <w:uiPriority w:val="99"/>
    <w:semiHidden/>
    <w:rsid w:val="00026A19"/>
    <w:rPr>
      <w:rFonts w:asciiTheme="minorHAnsi" w:hAnsiTheme="minorHAnsi"/>
      <w:sz w:val="16"/>
      <w:szCs w:val="16"/>
      <w:lang w:val="x-none" w:eastAsia="zh-CN"/>
    </w:rPr>
  </w:style>
  <w:style w:type="paragraph" w:styleId="BodyText3">
    <w:name w:val="Body Text 3"/>
    <w:basedOn w:val="Normal"/>
    <w:link w:val="Body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DefaultParagraphFont"/>
    <w:uiPriority w:val="99"/>
    <w:semiHidden/>
    <w:rsid w:val="00026A19"/>
    <w:rPr>
      <w:rFonts w:asciiTheme="minorHAnsi" w:hAnsiTheme="minorHAnsi"/>
      <w:sz w:val="16"/>
      <w:szCs w:val="16"/>
      <w:lang w:eastAsia="zh-CN"/>
    </w:rPr>
  </w:style>
  <w:style w:type="character" w:customStyle="1" w:styleId="ProsttextChar1">
    <w:name w:val="Prostý text Char1"/>
    <w:basedOn w:val="DefaultParagraphFont"/>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DefaultParagraphFont"/>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DefaultParagraphFont"/>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DefaultParagraphFont"/>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Header"/>
    <w:link w:val="Zhlav1stranyChar"/>
    <w:uiPriority w:val="18"/>
    <w:rsid w:val="004E1CC3"/>
    <w:pPr>
      <w:spacing w:after="1240"/>
    </w:pPr>
  </w:style>
  <w:style w:type="character" w:customStyle="1" w:styleId="Zhlav1stranyChar">
    <w:name w:val="Záhlaví 1. strany Char"/>
    <w:basedOn w:val="Header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DefaultParagraphFont"/>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Cs w:val="22"/>
      <w:lang w:val="en-US" w:eastAsia="en-US" w:bidi="en-US"/>
    </w:rPr>
  </w:style>
  <w:style w:type="paragraph" w:styleId="BodyText">
    <w:name w:val="Body Text"/>
    <w:basedOn w:val="Normal"/>
    <w:link w:val="BodyTextChar"/>
    <w:uiPriority w:val="99"/>
    <w:unhideWhenUsed/>
    <w:rsid w:val="00ED525C"/>
    <w:pPr>
      <w:spacing w:after="120"/>
    </w:pPr>
  </w:style>
  <w:style w:type="character" w:customStyle="1" w:styleId="BodyTextChar">
    <w:name w:val="Body Text Char"/>
    <w:basedOn w:val="DefaultParagraphFont"/>
    <w:link w:val="Body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Heading3Char">
    <w:name w:val="Heading 3 Char"/>
    <w:basedOn w:val="DefaultParagraphFont"/>
    <w:link w:val="Heading3"/>
    <w:uiPriority w:val="9"/>
    <w:rsid w:val="00EF25FD"/>
    <w:rPr>
      <w:rFonts w:ascii="Calibri" w:eastAsia="Calibri" w:hAnsi="Calibri" w:cs="Arial"/>
      <w:b/>
      <w:bCs/>
      <w:color w:val="FF6633" w:themeColor="accent1"/>
      <w:sz w:val="24"/>
      <w:szCs w:val="22"/>
    </w:rPr>
  </w:style>
  <w:style w:type="paragraph" w:customStyle="1" w:styleId="Mal">
    <w:name w:val="Malé"/>
    <w:basedOn w:val="Normal"/>
    <w:link w:val="MalChar"/>
    <w:uiPriority w:val="1"/>
    <w:qFormat/>
    <w:rsid w:val="00330066"/>
    <w:pPr>
      <w:spacing w:line="240" w:lineRule="auto"/>
    </w:pPr>
    <w:rPr>
      <w:sz w:val="16"/>
    </w:rPr>
  </w:style>
  <w:style w:type="table" w:customStyle="1" w:styleId="Eli-beam">
    <w:name w:val="Eli-beam"/>
    <w:basedOn w:val="TableNormal"/>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DefaultParagraphFont"/>
    <w:link w:val="Mal"/>
    <w:uiPriority w:val="1"/>
    <w:rsid w:val="00330066"/>
    <w:rPr>
      <w:rFonts w:asciiTheme="minorHAnsi" w:hAnsiTheme="minorHAnsi"/>
      <w:sz w:val="16"/>
      <w:szCs w:val="24"/>
      <w:lang w:eastAsia="zh-CN"/>
    </w:rPr>
  </w:style>
  <w:style w:type="character" w:customStyle="1" w:styleId="Heading6Char">
    <w:name w:val="Heading 6 Char"/>
    <w:basedOn w:val="DefaultParagraphFont"/>
    <w:link w:val="Heading6"/>
    <w:uiPriority w:val="9"/>
    <w:rsid w:val="00751C70"/>
    <w:rPr>
      <w:rFonts w:ascii="Verdana" w:eastAsiaTheme="majorEastAsia" w:hAnsi="Verdana" w:cstheme="majorBidi"/>
      <w:b/>
      <w:bCs/>
      <w:color w:val="595959"/>
      <w:kern w:val="32"/>
      <w:szCs w:val="28"/>
      <w:lang w:val="en-US"/>
    </w:rPr>
  </w:style>
  <w:style w:type="paragraph" w:styleId="NoSpacing">
    <w:name w:val="No Spacing"/>
    <w:link w:val="NoSpacingChar"/>
    <w:uiPriority w:val="1"/>
    <w:qFormat/>
    <w:rsid w:val="004E2DE5"/>
    <w:pPr>
      <w:jc w:val="both"/>
    </w:pPr>
    <w:rPr>
      <w:rFonts w:ascii="Verdana" w:eastAsia="Calibri" w:hAnsi="Verdana"/>
      <w:color w:val="262626"/>
      <w:kern w:val="32"/>
      <w:sz w:val="18"/>
      <w:szCs w:val="32"/>
      <w:lang w:val="en-US"/>
    </w:rPr>
  </w:style>
  <w:style w:type="character" w:customStyle="1" w:styleId="TitleChar">
    <w:name w:val="Title Char"/>
    <w:aliases w:val="gray Char"/>
    <w:link w:val="Title"/>
    <w:uiPriority w:val="10"/>
    <w:rsid w:val="004E2DE5"/>
    <w:rPr>
      <w:rFonts w:asciiTheme="majorHAnsi" w:hAnsiTheme="majorHAnsi" w:cs="Arial"/>
      <w:b/>
      <w:bCs/>
      <w:sz w:val="48"/>
      <w:szCs w:val="24"/>
      <w:lang w:val="en-GB" w:eastAsia="zh-CN"/>
    </w:rPr>
  </w:style>
  <w:style w:type="paragraph" w:customStyle="1" w:styleId="DoctType">
    <w:name w:val="Doct Type"/>
    <w:basedOn w:val="Title"/>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Title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NoSpacingChar">
    <w:name w:val="No Spacing Char"/>
    <w:basedOn w:val="DefaultParagraphFont"/>
    <w:link w:val="NoSpacing"/>
    <w:uiPriority w:val="1"/>
    <w:locked/>
    <w:rsid w:val="004E2DE5"/>
    <w:rPr>
      <w:rFonts w:ascii="Verdana" w:eastAsia="Calibri" w:hAnsi="Verdana"/>
      <w:color w:val="262626"/>
      <w:kern w:val="32"/>
      <w:sz w:val="18"/>
      <w:szCs w:val="32"/>
      <w:lang w:val="en-US"/>
    </w:rPr>
  </w:style>
  <w:style w:type="character" w:customStyle="1" w:styleId="Heading1Char">
    <w:name w:val="Heading 1 Char"/>
    <w:basedOn w:val="DefaultParagraphFont"/>
    <w:link w:val="Heading1"/>
    <w:uiPriority w:val="9"/>
    <w:rsid w:val="00AC5A49"/>
    <w:rPr>
      <w:rFonts w:asciiTheme="majorHAnsi" w:eastAsia="Calibri" w:hAnsiTheme="majorHAnsi" w:cs="Arial"/>
      <w:b/>
      <w:color w:val="FF6633" w:themeColor="accent1"/>
      <w:sz w:val="28"/>
      <w:szCs w:val="22"/>
    </w:rPr>
  </w:style>
  <w:style w:type="character" w:customStyle="1" w:styleId="Heading2Char">
    <w:name w:val="Heading 2 Char"/>
    <w:basedOn w:val="DefaultParagraphFont"/>
    <w:link w:val="Heading2"/>
    <w:uiPriority w:val="9"/>
    <w:rsid w:val="00C533A8"/>
    <w:rPr>
      <w:rFonts w:asciiTheme="majorHAnsi" w:eastAsia="Calibri" w:hAnsiTheme="majorHAnsi" w:cs="Arial"/>
      <w:b/>
      <w:color w:val="FF6633" w:themeColor="accent1"/>
      <w:sz w:val="24"/>
      <w:szCs w:val="22"/>
    </w:rPr>
  </w:style>
  <w:style w:type="character" w:customStyle="1" w:styleId="Heading4Char">
    <w:name w:val="Heading 4 Char"/>
    <w:basedOn w:val="DefaultParagraphFont"/>
    <w:link w:val="Heading4"/>
    <w:uiPriority w:val="9"/>
    <w:rsid w:val="009F6D85"/>
    <w:rPr>
      <w:rFonts w:asciiTheme="majorHAnsi" w:eastAsia="Calibri" w:hAnsiTheme="majorHAnsi" w:cs="Arial"/>
      <w:b/>
      <w:color w:val="FF6633" w:themeColor="accent1"/>
      <w:szCs w:val="22"/>
    </w:rPr>
  </w:style>
  <w:style w:type="character" w:customStyle="1" w:styleId="Heading7Char">
    <w:name w:val="Heading 7 Char"/>
    <w:basedOn w:val="DefaultParagraphFont"/>
    <w:link w:val="Heading7"/>
    <w:uiPriority w:val="9"/>
    <w:rsid w:val="004E2DE5"/>
    <w:rPr>
      <w:rFonts w:ascii="Verdana" w:eastAsia="Calibri" w:hAnsi="Verdana"/>
      <w:color w:val="262626"/>
      <w:szCs w:val="22"/>
      <w:lang w:val="en-US"/>
    </w:rPr>
  </w:style>
  <w:style w:type="character" w:customStyle="1" w:styleId="BalloonTextChar">
    <w:name w:val="Balloon Text Char"/>
    <w:basedOn w:val="DefaultParagraphFont"/>
    <w:link w:val="BalloonText"/>
    <w:uiPriority w:val="99"/>
    <w:semiHidden/>
    <w:rsid w:val="004E2DE5"/>
    <w:rPr>
      <w:rFonts w:ascii="Tahoma" w:eastAsia="Calibri" w:hAnsi="Tahoma" w:cs="Tahoma"/>
      <w:color w:val="262626"/>
      <w:sz w:val="16"/>
      <w:szCs w:val="16"/>
      <w:lang w:val="en-US"/>
    </w:rPr>
  </w:style>
  <w:style w:type="paragraph" w:styleId="Caption">
    <w:name w:val="caption"/>
    <w:basedOn w:val="Normal"/>
    <w:next w:val="Normal"/>
    <w:autoRedefine/>
    <w:uiPriority w:val="35"/>
    <w:unhideWhenUsed/>
    <w:qFormat/>
    <w:rsid w:val="004E2DE5"/>
    <w:pPr>
      <w:spacing w:before="120" w:line="240" w:lineRule="auto"/>
      <w:jc w:val="center"/>
    </w:pPr>
    <w:rPr>
      <w:rFonts w:ascii="Georgia" w:hAnsi="Georgia"/>
      <w:b/>
      <w:bCs/>
      <w:color w:val="auto"/>
      <w:sz w:val="18"/>
      <w:szCs w:val="18"/>
      <w:lang w:val="cs-CZ"/>
    </w:rPr>
  </w:style>
  <w:style w:type="character" w:customStyle="1" w:styleId="CommentSubjectChar">
    <w:name w:val="Comment Subject Char"/>
    <w:basedOn w:val="CommentTextChar"/>
    <w:link w:val="CommentSubject"/>
    <w:uiPriority w:val="99"/>
    <w:semiHidden/>
    <w:rsid w:val="004E2DE5"/>
    <w:rPr>
      <w:rFonts w:ascii="Verdana" w:eastAsia="Calibri" w:hAnsi="Verdana"/>
      <w:b/>
      <w:bCs/>
      <w:color w:val="262626"/>
      <w:szCs w:val="22"/>
      <w:lang w:val="en-US"/>
    </w:rPr>
  </w:style>
  <w:style w:type="paragraph" w:customStyle="1" w:styleId="Default">
    <w:name w:val="Default"/>
    <w:rsid w:val="004E2DE5"/>
    <w:pPr>
      <w:autoSpaceDE w:val="0"/>
      <w:autoSpaceDN w:val="0"/>
      <w:adjustRightInd w:val="0"/>
    </w:pPr>
    <w:rPr>
      <w:rFonts w:ascii="Palatino Linotype" w:eastAsia="Calibri" w:hAnsi="Palatino Linotype" w:cs="Palatino Linotype"/>
      <w:color w:val="000000"/>
      <w:sz w:val="24"/>
      <w:szCs w:val="24"/>
    </w:rPr>
  </w:style>
  <w:style w:type="character" w:styleId="FootnoteReference">
    <w:name w:val="footnote reference"/>
    <w:basedOn w:val="DefaultParagraphFont"/>
    <w:uiPriority w:val="99"/>
    <w:semiHidden/>
    <w:unhideWhenUsed/>
    <w:rsid w:val="004E2DE5"/>
    <w:rPr>
      <w:vertAlign w:val="superscript"/>
    </w:rPr>
  </w:style>
  <w:style w:type="paragraph" w:styleId="FootnoteText">
    <w:name w:val="footnote text"/>
    <w:basedOn w:val="Normal"/>
    <w:link w:val="FootnoteText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4E2DE5"/>
    <w:rPr>
      <w:rFonts w:ascii="Georgia" w:eastAsia="Calibri" w:hAnsi="Georgia"/>
    </w:rPr>
  </w:style>
  <w:style w:type="paragraph" w:styleId="TOC1">
    <w:name w:val="toc 1"/>
    <w:basedOn w:val="Normal"/>
    <w:next w:val="Normal"/>
    <w:autoRedefine/>
    <w:uiPriority w:val="39"/>
    <w:unhideWhenUsed/>
    <w:rsid w:val="009A1FCE"/>
    <w:pPr>
      <w:tabs>
        <w:tab w:val="right" w:leader="dot" w:pos="8698"/>
      </w:tabs>
      <w:spacing w:before="0" w:after="0"/>
    </w:pPr>
  </w:style>
  <w:style w:type="paragraph" w:styleId="TOC2">
    <w:name w:val="toc 2"/>
    <w:basedOn w:val="Normal"/>
    <w:next w:val="Normal"/>
    <w:autoRedefine/>
    <w:uiPriority w:val="39"/>
    <w:unhideWhenUsed/>
    <w:rsid w:val="009A1FCE"/>
    <w:pPr>
      <w:tabs>
        <w:tab w:val="right" w:leader="dot" w:pos="8698"/>
      </w:tabs>
      <w:spacing w:before="0" w:after="0"/>
      <w:ind w:left="113"/>
    </w:pPr>
  </w:style>
  <w:style w:type="paragraph" w:styleId="TOC3">
    <w:name w:val="toc 3"/>
    <w:basedOn w:val="Normal"/>
    <w:next w:val="Normal"/>
    <w:autoRedefine/>
    <w:uiPriority w:val="39"/>
    <w:unhideWhenUsed/>
    <w:rsid w:val="00E0459B"/>
    <w:pPr>
      <w:tabs>
        <w:tab w:val="right" w:leader="dot" w:pos="8698"/>
      </w:tabs>
      <w:spacing w:before="0" w:after="0"/>
      <w:ind w:left="227"/>
    </w:pPr>
    <w:rPr>
      <w:sz w:val="18"/>
    </w:rPr>
  </w:style>
  <w:style w:type="paragraph" w:customStyle="1" w:styleId="Heading10">
    <w:name w:val="Heading 10"/>
    <w:aliases w:val="Requirements"/>
    <w:basedOn w:val="Normal"/>
    <w:link w:val="Heading10Char"/>
    <w:qFormat/>
    <w:rsid w:val="004E2DE5"/>
    <w:rPr>
      <w:lang w:val="cs-CZ"/>
    </w:rPr>
  </w:style>
  <w:style w:type="character" w:customStyle="1" w:styleId="Heading10Char">
    <w:name w:val="Heading 10 Char"/>
    <w:aliases w:val="Requirements Char"/>
    <w:basedOn w:val="DefaultParagraphFont"/>
    <w:link w:val="Heading10"/>
    <w:rsid w:val="004E2DE5"/>
    <w:rPr>
      <w:rFonts w:ascii="Verdana" w:eastAsia="Calibri" w:hAnsi="Verdana"/>
      <w:color w:val="262626"/>
      <w:szCs w:val="22"/>
    </w:rPr>
  </w:style>
  <w:style w:type="paragraph" w:customStyle="1" w:styleId="StylNadpis1Ped6bZa5b">
    <w:name w:val="Styl Nadpis 1 + Před:  6 b. Za:  5 b."/>
    <w:basedOn w:val="Heading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BookTitle">
    <w:name w:val="Book Title"/>
    <w:basedOn w:val="DefaultParagraphFont"/>
    <w:uiPriority w:val="33"/>
    <w:qFormat/>
    <w:rsid w:val="004E2DE5"/>
    <w:rPr>
      <w:b/>
      <w:bCs/>
      <w:smallCaps/>
      <w:spacing w:val="5"/>
    </w:rPr>
  </w:style>
  <w:style w:type="paragraph" w:styleId="TOCHeading">
    <w:name w:val="TOC Heading"/>
    <w:basedOn w:val="Heading1"/>
    <w:next w:val="Normal"/>
    <w:uiPriority w:val="39"/>
    <w:unhideWhenUsed/>
    <w:qFormat/>
    <w:rsid w:val="00E67ABB"/>
    <w:pPr>
      <w:numPr>
        <w:numId w:val="0"/>
      </w:numPr>
      <w:spacing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Heading1"/>
    <w:link w:val="DocHeadingChar"/>
    <w:qFormat/>
    <w:rsid w:val="004E2DE5"/>
    <w:pPr>
      <w:jc w:val="center"/>
    </w:pPr>
    <w:rPr>
      <w:rFonts w:ascii="Verdana" w:hAnsi="Verdana"/>
      <w:bCs/>
      <w:iCs/>
      <w:color w:val="595959"/>
      <w:kern w:val="32"/>
      <w:sz w:val="40"/>
      <w:szCs w:val="28"/>
    </w:rPr>
  </w:style>
  <w:style w:type="character" w:customStyle="1" w:styleId="DocHeadingChar">
    <w:name w:val="Doc Heading Char"/>
    <w:basedOn w:val="Heading1Char"/>
    <w:link w:val="DocHeading"/>
    <w:rsid w:val="004E2DE5"/>
    <w:rPr>
      <w:rFonts w:ascii="Verdana" w:eastAsia="Calibri" w:hAnsi="Verdana" w:cs="Arial"/>
      <w:b/>
      <w:bCs/>
      <w:iCs/>
      <w:color w:val="595959"/>
      <w:kern w:val="32"/>
      <w:sz w:val="40"/>
      <w:szCs w:val="28"/>
    </w:rPr>
  </w:style>
  <w:style w:type="character" w:customStyle="1" w:styleId="hps">
    <w:name w:val="hps"/>
    <w:rsid w:val="004E2DE5"/>
  </w:style>
  <w:style w:type="character" w:customStyle="1" w:styleId="shorttext">
    <w:name w:val="short_text"/>
    <w:rsid w:val="004E2DE5"/>
  </w:style>
  <w:style w:type="paragraph" w:styleId="EndnoteText">
    <w:name w:val="endnote text"/>
    <w:basedOn w:val="Normal"/>
    <w:link w:val="EndnoteTextChar"/>
    <w:uiPriority w:val="99"/>
    <w:semiHidden/>
    <w:unhideWhenUsed/>
    <w:rsid w:val="004E2DE5"/>
    <w:pPr>
      <w:spacing w:before="0" w:after="0" w:line="240" w:lineRule="auto"/>
    </w:pPr>
    <w:rPr>
      <w:szCs w:val="20"/>
    </w:rPr>
  </w:style>
  <w:style w:type="character" w:customStyle="1" w:styleId="EndnoteTextChar">
    <w:name w:val="Endnote Text Char"/>
    <w:basedOn w:val="DefaultParagraphFont"/>
    <w:link w:val="EndnoteText"/>
    <w:uiPriority w:val="99"/>
    <w:semiHidden/>
    <w:rsid w:val="004E2DE5"/>
    <w:rPr>
      <w:rFonts w:ascii="Verdana" w:eastAsia="Calibri" w:hAnsi="Verdana"/>
      <w:color w:val="262626"/>
      <w:lang w:val="en-US"/>
    </w:rPr>
  </w:style>
  <w:style w:type="character" w:styleId="EndnoteReference">
    <w:name w:val="endnote reference"/>
    <w:basedOn w:val="DefaultParagraphFont"/>
    <w:uiPriority w:val="99"/>
    <w:semiHidden/>
    <w:unhideWhenUsed/>
    <w:rsid w:val="004E2DE5"/>
    <w:rPr>
      <w:vertAlign w:val="superscript"/>
    </w:rPr>
  </w:style>
  <w:style w:type="character" w:styleId="FollowedHyperlink">
    <w:name w:val="FollowedHyperlink"/>
    <w:basedOn w:val="DefaultParagraphFont"/>
    <w:uiPriority w:val="99"/>
    <w:semiHidden/>
    <w:unhideWhenUsed/>
    <w:rsid w:val="000C40E8"/>
    <w:rPr>
      <w:color w:val="FF6633" w:themeColor="followedHyperlink"/>
      <w:u w:val="single"/>
    </w:rPr>
  </w:style>
  <w:style w:type="character" w:customStyle="1" w:styleId="Heading9Char1">
    <w:name w:val="Heading 9 Char1"/>
    <w:aliases w:val="Requirement Char1"/>
    <w:basedOn w:val="DefaultParagraphFont"/>
    <w:uiPriority w:val="9"/>
    <w:semiHidden/>
    <w:rsid w:val="000C40E8"/>
    <w:rPr>
      <w:rFonts w:asciiTheme="majorHAnsi" w:eastAsiaTheme="majorEastAsia" w:hAnsiTheme="majorHAnsi" w:cstheme="majorBidi"/>
      <w:i/>
      <w:iCs/>
      <w:color w:val="404040" w:themeColor="text1" w:themeTint="BF"/>
      <w:lang w:val="en-GB"/>
    </w:rPr>
  </w:style>
  <w:style w:type="character" w:customStyle="1" w:styleId="TitleChar1">
    <w:name w:val="Title Char1"/>
    <w:aliases w:val="gray Char1"/>
    <w:basedOn w:val="DefaultParagraphFont"/>
    <w:uiPriority w:val="10"/>
    <w:rsid w:val="000C40E8"/>
    <w:rPr>
      <w:rFonts w:asciiTheme="majorHAnsi" w:eastAsiaTheme="majorEastAsia" w:hAnsiTheme="majorHAnsi" w:cstheme="majorBidi"/>
      <w:color w:val="4C4C4C" w:themeColor="text2" w:themeShade="BF"/>
      <w:spacing w:val="5"/>
      <w:kern w:val="28"/>
      <w:sz w:val="52"/>
      <w:szCs w:val="52"/>
      <w:lang w:val="en-GB" w:eastAsia="en-US"/>
    </w:rPr>
  </w:style>
  <w:style w:type="character" w:customStyle="1" w:styleId="SubtitleChar1">
    <w:name w:val="Subtitle Char1"/>
    <w:aliases w:val="Adresy Char1,kontakty Char1"/>
    <w:basedOn w:val="DefaultParagraphFont"/>
    <w:uiPriority w:val="11"/>
    <w:rsid w:val="000C40E8"/>
    <w:rPr>
      <w:rFonts w:asciiTheme="majorHAnsi" w:eastAsiaTheme="majorEastAsia" w:hAnsiTheme="majorHAnsi" w:cstheme="majorBidi"/>
      <w:i/>
      <w:iCs/>
      <w:color w:val="FF6633" w:themeColor="accent1"/>
      <w:spacing w:val="15"/>
      <w:sz w:val="24"/>
      <w:szCs w:val="24"/>
      <w:lang w:val="en-GB" w:eastAsia="en-US"/>
    </w:rPr>
  </w:style>
  <w:style w:type="paragraph" w:styleId="NormalWeb">
    <w:name w:val="Normal (Web)"/>
    <w:basedOn w:val="Normal"/>
    <w:uiPriority w:val="99"/>
    <w:unhideWhenUsed/>
    <w:rsid w:val="00591E17"/>
    <w:pPr>
      <w:spacing w:before="100" w:beforeAutospacing="1" w:after="100" w:afterAutospacing="1" w:line="240" w:lineRule="auto"/>
      <w:contextualSpacing w:val="0"/>
      <w:jc w:val="left"/>
    </w:pPr>
    <w:rPr>
      <w:rFonts w:ascii="Times New Roman" w:eastAsia="Times New Roman" w:hAnsi="Times New Roman"/>
      <w:color w:val="auto"/>
      <w:sz w:val="24"/>
      <w:szCs w:val="24"/>
      <w:lang w:eastAsia="en-US"/>
    </w:rPr>
  </w:style>
  <w:style w:type="paragraph" w:styleId="TOC4">
    <w:name w:val="toc 4"/>
    <w:basedOn w:val="Normal"/>
    <w:next w:val="Normal"/>
    <w:autoRedefine/>
    <w:uiPriority w:val="39"/>
    <w:unhideWhenUsed/>
    <w:rsid w:val="009A1FCE"/>
    <w:pPr>
      <w:tabs>
        <w:tab w:val="right" w:leader="dot" w:pos="8698"/>
      </w:tabs>
      <w:spacing w:before="0" w:after="0" w:line="240" w:lineRule="auto"/>
      <w:ind w:left="340"/>
    </w:pPr>
    <w:rPr>
      <w:rFonts w:ascii="Calibri" w:hAnsi="Calibri"/>
      <w:sz w:val="22"/>
    </w:rPr>
  </w:style>
  <w:style w:type="paragraph" w:customStyle="1" w:styleId="text">
    <w:name w:val="text"/>
    <w:basedOn w:val="Normal"/>
    <w:link w:val="textChar"/>
    <w:qFormat/>
    <w:rsid w:val="00C21356"/>
    <w:pPr>
      <w:spacing w:before="0" w:after="120"/>
      <w:contextualSpacing w:val="0"/>
    </w:pPr>
    <w:rPr>
      <w:color w:val="auto"/>
      <w:szCs w:val="20"/>
      <w:lang w:val="cs-CZ" w:eastAsia="en-US"/>
    </w:rPr>
  </w:style>
  <w:style w:type="character" w:customStyle="1" w:styleId="textChar">
    <w:name w:val="text Char"/>
    <w:basedOn w:val="DefaultParagraphFont"/>
    <w:link w:val="text"/>
    <w:rsid w:val="00C21356"/>
    <w:rPr>
      <w:rFonts w:ascii="Verdana" w:eastAsia="Calibri" w:hAnsi="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07477">
      <w:bodyDiv w:val="1"/>
      <w:marLeft w:val="0"/>
      <w:marRight w:val="0"/>
      <w:marTop w:val="0"/>
      <w:marBottom w:val="0"/>
      <w:divBdr>
        <w:top w:val="none" w:sz="0" w:space="0" w:color="auto"/>
        <w:left w:val="none" w:sz="0" w:space="0" w:color="auto"/>
        <w:bottom w:val="none" w:sz="0" w:space="0" w:color="auto"/>
        <w:right w:val="none" w:sz="0" w:space="0" w:color="auto"/>
      </w:divBdr>
    </w:div>
    <w:div w:id="185564450">
      <w:bodyDiv w:val="1"/>
      <w:marLeft w:val="0"/>
      <w:marRight w:val="0"/>
      <w:marTop w:val="0"/>
      <w:marBottom w:val="0"/>
      <w:divBdr>
        <w:top w:val="none" w:sz="0" w:space="0" w:color="auto"/>
        <w:left w:val="none" w:sz="0" w:space="0" w:color="auto"/>
        <w:bottom w:val="none" w:sz="0" w:space="0" w:color="auto"/>
        <w:right w:val="none" w:sz="0" w:space="0" w:color="auto"/>
      </w:divBdr>
    </w:div>
    <w:div w:id="188179529">
      <w:bodyDiv w:val="1"/>
      <w:marLeft w:val="0"/>
      <w:marRight w:val="0"/>
      <w:marTop w:val="0"/>
      <w:marBottom w:val="0"/>
      <w:divBdr>
        <w:top w:val="none" w:sz="0" w:space="0" w:color="auto"/>
        <w:left w:val="none" w:sz="0" w:space="0" w:color="auto"/>
        <w:bottom w:val="none" w:sz="0" w:space="0" w:color="auto"/>
        <w:right w:val="none" w:sz="0" w:space="0" w:color="auto"/>
      </w:divBdr>
    </w:div>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333650590">
      <w:bodyDiv w:val="1"/>
      <w:marLeft w:val="0"/>
      <w:marRight w:val="0"/>
      <w:marTop w:val="0"/>
      <w:marBottom w:val="0"/>
      <w:divBdr>
        <w:top w:val="none" w:sz="0" w:space="0" w:color="auto"/>
        <w:left w:val="none" w:sz="0" w:space="0" w:color="auto"/>
        <w:bottom w:val="none" w:sz="0" w:space="0" w:color="auto"/>
        <w:right w:val="none" w:sz="0" w:space="0" w:color="auto"/>
      </w:divBdr>
    </w:div>
    <w:div w:id="497037598">
      <w:bodyDiv w:val="1"/>
      <w:marLeft w:val="0"/>
      <w:marRight w:val="0"/>
      <w:marTop w:val="0"/>
      <w:marBottom w:val="0"/>
      <w:divBdr>
        <w:top w:val="none" w:sz="0" w:space="0" w:color="auto"/>
        <w:left w:val="none" w:sz="0" w:space="0" w:color="auto"/>
        <w:bottom w:val="none" w:sz="0" w:space="0" w:color="auto"/>
        <w:right w:val="none" w:sz="0" w:space="0" w:color="auto"/>
      </w:divBdr>
    </w:div>
    <w:div w:id="657266507">
      <w:bodyDiv w:val="1"/>
      <w:marLeft w:val="0"/>
      <w:marRight w:val="0"/>
      <w:marTop w:val="0"/>
      <w:marBottom w:val="0"/>
      <w:divBdr>
        <w:top w:val="none" w:sz="0" w:space="0" w:color="auto"/>
        <w:left w:val="none" w:sz="0" w:space="0" w:color="auto"/>
        <w:bottom w:val="none" w:sz="0" w:space="0" w:color="auto"/>
        <w:right w:val="none" w:sz="0" w:space="0" w:color="auto"/>
      </w:divBdr>
    </w:div>
    <w:div w:id="699942005">
      <w:bodyDiv w:val="1"/>
      <w:marLeft w:val="0"/>
      <w:marRight w:val="0"/>
      <w:marTop w:val="0"/>
      <w:marBottom w:val="0"/>
      <w:divBdr>
        <w:top w:val="none" w:sz="0" w:space="0" w:color="auto"/>
        <w:left w:val="none" w:sz="0" w:space="0" w:color="auto"/>
        <w:bottom w:val="none" w:sz="0" w:space="0" w:color="auto"/>
        <w:right w:val="none" w:sz="0" w:space="0" w:color="auto"/>
      </w:divBdr>
    </w:div>
    <w:div w:id="836115969">
      <w:bodyDiv w:val="1"/>
      <w:marLeft w:val="0"/>
      <w:marRight w:val="0"/>
      <w:marTop w:val="0"/>
      <w:marBottom w:val="0"/>
      <w:divBdr>
        <w:top w:val="none" w:sz="0" w:space="0" w:color="auto"/>
        <w:left w:val="none" w:sz="0" w:space="0" w:color="auto"/>
        <w:bottom w:val="none" w:sz="0" w:space="0" w:color="auto"/>
        <w:right w:val="none" w:sz="0" w:space="0" w:color="auto"/>
      </w:divBdr>
    </w:div>
    <w:div w:id="890727399">
      <w:bodyDiv w:val="1"/>
      <w:marLeft w:val="0"/>
      <w:marRight w:val="0"/>
      <w:marTop w:val="0"/>
      <w:marBottom w:val="0"/>
      <w:divBdr>
        <w:top w:val="none" w:sz="0" w:space="0" w:color="auto"/>
        <w:left w:val="none" w:sz="0" w:space="0" w:color="auto"/>
        <w:bottom w:val="none" w:sz="0" w:space="0" w:color="auto"/>
        <w:right w:val="none" w:sz="0" w:space="0" w:color="auto"/>
      </w:divBdr>
    </w:div>
    <w:div w:id="1037656676">
      <w:bodyDiv w:val="1"/>
      <w:marLeft w:val="0"/>
      <w:marRight w:val="0"/>
      <w:marTop w:val="0"/>
      <w:marBottom w:val="0"/>
      <w:divBdr>
        <w:top w:val="none" w:sz="0" w:space="0" w:color="auto"/>
        <w:left w:val="none" w:sz="0" w:space="0" w:color="auto"/>
        <w:bottom w:val="none" w:sz="0" w:space="0" w:color="auto"/>
        <w:right w:val="none" w:sz="0" w:space="0" w:color="auto"/>
      </w:divBdr>
    </w:div>
    <w:div w:id="1083839518">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418330400">
      <w:bodyDiv w:val="1"/>
      <w:marLeft w:val="0"/>
      <w:marRight w:val="0"/>
      <w:marTop w:val="0"/>
      <w:marBottom w:val="0"/>
      <w:divBdr>
        <w:top w:val="none" w:sz="0" w:space="0" w:color="auto"/>
        <w:left w:val="none" w:sz="0" w:space="0" w:color="auto"/>
        <w:bottom w:val="none" w:sz="0" w:space="0" w:color="auto"/>
        <w:right w:val="none" w:sz="0" w:space="0" w:color="auto"/>
      </w:divBdr>
    </w:div>
    <w:div w:id="1455100264">
      <w:bodyDiv w:val="1"/>
      <w:marLeft w:val="0"/>
      <w:marRight w:val="0"/>
      <w:marTop w:val="0"/>
      <w:marBottom w:val="0"/>
      <w:divBdr>
        <w:top w:val="none" w:sz="0" w:space="0" w:color="auto"/>
        <w:left w:val="none" w:sz="0" w:space="0" w:color="auto"/>
        <w:bottom w:val="none" w:sz="0" w:space="0" w:color="auto"/>
        <w:right w:val="none" w:sz="0" w:space="0" w:color="auto"/>
      </w:divBdr>
    </w:div>
    <w:div w:id="1548293572">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1467617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 w:id="1743986149">
      <w:bodyDiv w:val="1"/>
      <w:marLeft w:val="0"/>
      <w:marRight w:val="0"/>
      <w:marTop w:val="0"/>
      <w:marBottom w:val="0"/>
      <w:divBdr>
        <w:top w:val="none" w:sz="0" w:space="0" w:color="auto"/>
        <w:left w:val="none" w:sz="0" w:space="0" w:color="auto"/>
        <w:bottom w:val="none" w:sz="0" w:space="0" w:color="auto"/>
        <w:right w:val="none" w:sz="0" w:space="0" w:color="auto"/>
      </w:divBdr>
    </w:div>
    <w:div w:id="1833569308">
      <w:bodyDiv w:val="1"/>
      <w:marLeft w:val="0"/>
      <w:marRight w:val="0"/>
      <w:marTop w:val="0"/>
      <w:marBottom w:val="0"/>
      <w:divBdr>
        <w:top w:val="none" w:sz="0" w:space="0" w:color="auto"/>
        <w:left w:val="none" w:sz="0" w:space="0" w:color="auto"/>
        <w:bottom w:val="none" w:sz="0" w:space="0" w:color="auto"/>
        <w:right w:val="none" w:sz="0" w:space="0" w:color="auto"/>
      </w:divBdr>
    </w:div>
    <w:div w:id="1949265297">
      <w:bodyDiv w:val="1"/>
      <w:marLeft w:val="0"/>
      <w:marRight w:val="0"/>
      <w:marTop w:val="0"/>
      <w:marBottom w:val="0"/>
      <w:divBdr>
        <w:top w:val="none" w:sz="0" w:space="0" w:color="auto"/>
        <w:left w:val="none" w:sz="0" w:space="0" w:color="auto"/>
        <w:bottom w:val="none" w:sz="0" w:space="0" w:color="auto"/>
        <w:right w:val="none" w:sz="0" w:space="0" w:color="auto"/>
      </w:divBdr>
    </w:div>
    <w:div w:id="197987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58840D87F9C489BAD2237617345E4BB"/>
        <w:category>
          <w:name w:val="Obecné"/>
          <w:gallery w:val="placeholder"/>
        </w:category>
        <w:types>
          <w:type w:val="bbPlcHdr"/>
        </w:types>
        <w:behaviors>
          <w:behavior w:val="content"/>
        </w:behaviors>
        <w:guid w:val="{F81E9769-9766-44BA-A7C7-1370FAB2692A}"/>
      </w:docPartPr>
      <w:docPartBody>
        <w:p w:rsidR="00A06074" w:rsidRDefault="008930C3" w:rsidP="008930C3">
          <w:pPr>
            <w:pStyle w:val="858840D87F9C489BAD2237617345E4BB"/>
          </w:pPr>
          <w:r w:rsidRPr="00D35BB1">
            <w:rPr>
              <w:rStyle w:val="PlaceholderText"/>
              <w:lang w:val="en-US"/>
            </w:rPr>
            <w:t>Select a value</w:t>
          </w:r>
        </w:p>
      </w:docPartBody>
    </w:docPart>
    <w:docPart>
      <w:docPartPr>
        <w:name w:val="3C9D8AC8DC76478F846821067F255B90"/>
        <w:category>
          <w:name w:val="Obecné"/>
          <w:gallery w:val="placeholder"/>
        </w:category>
        <w:types>
          <w:type w:val="bbPlcHdr"/>
        </w:types>
        <w:behaviors>
          <w:behavior w:val="content"/>
        </w:behaviors>
        <w:guid w:val="{FF667019-FA80-415E-A49E-171F6B39A26B}"/>
      </w:docPartPr>
      <w:docPartBody>
        <w:p w:rsidR="00A06074" w:rsidRDefault="008930C3" w:rsidP="008930C3">
          <w:pPr>
            <w:pStyle w:val="3C9D8AC8DC76478F846821067F255B90"/>
          </w:pPr>
          <w:r>
            <w:rPr>
              <w:rStyle w:val="PlaceholderText"/>
              <w:lang w:val="en-US"/>
            </w:rPr>
            <w:t>Teamcenter</w:t>
          </w:r>
          <w:r w:rsidRPr="00D35BB1">
            <w:rPr>
              <w:rStyle w:val="PlaceholderText"/>
              <w:lang w:val="en-US"/>
            </w:rPr>
            <w:t xml:space="preserve"> ID / revis</w:t>
          </w:r>
          <w:r>
            <w:rPr>
              <w:rStyle w:val="PlaceholderText"/>
              <w:lang w:val="en-US"/>
            </w:rPr>
            <w:t>i</w:t>
          </w:r>
          <w:r w:rsidRPr="00D35BB1">
            <w:rPr>
              <w:rStyle w:val="PlaceholderText"/>
              <w:lang w:val="en-US"/>
            </w:rPr>
            <w:t>on</w:t>
          </w:r>
        </w:p>
      </w:docPartBody>
    </w:docPart>
    <w:docPart>
      <w:docPartPr>
        <w:name w:val="839CA67619F7473DB5D92D00A6F5CE96"/>
        <w:category>
          <w:name w:val="Obecné"/>
          <w:gallery w:val="placeholder"/>
        </w:category>
        <w:types>
          <w:type w:val="bbPlcHdr"/>
        </w:types>
        <w:behaviors>
          <w:behavior w:val="content"/>
        </w:behaviors>
        <w:guid w:val="{D80B53B6-CA0F-4B3E-B2DD-ADF0404B8A7F}"/>
      </w:docPartPr>
      <w:docPartBody>
        <w:p w:rsidR="00A06074" w:rsidRDefault="008930C3" w:rsidP="008930C3">
          <w:pPr>
            <w:pStyle w:val="839CA67619F7473DB5D92D00A6F5CE96"/>
          </w:pPr>
          <w:r w:rsidRPr="00D35BB1">
            <w:rPr>
              <w:rStyle w:val="PlaceholderText"/>
              <w:lang w:val="en-US"/>
            </w:rPr>
            <w:t>Select a value</w:t>
          </w:r>
        </w:p>
      </w:docPartBody>
    </w:docPart>
    <w:docPart>
      <w:docPartPr>
        <w:name w:val="DD0031541F87490D8D11E4F0832008D5"/>
        <w:category>
          <w:name w:val="Obecné"/>
          <w:gallery w:val="placeholder"/>
        </w:category>
        <w:types>
          <w:type w:val="bbPlcHdr"/>
        </w:types>
        <w:behaviors>
          <w:behavior w:val="content"/>
        </w:behaviors>
        <w:guid w:val="{B514C4B8-D735-4806-948A-F78F50D929B3}"/>
      </w:docPartPr>
      <w:docPartBody>
        <w:p w:rsidR="00A06074" w:rsidRDefault="008930C3" w:rsidP="008930C3">
          <w:pPr>
            <w:pStyle w:val="DD0031541F87490D8D11E4F0832008D5"/>
          </w:pPr>
          <w:r>
            <w:rPr>
              <w:rStyle w:val="PlaceholderText"/>
              <w:lang w:val="en-US"/>
            </w:rPr>
            <w:t>Specific Document code</w:t>
          </w:r>
        </w:p>
      </w:docPartBody>
    </w:docPart>
    <w:docPart>
      <w:docPartPr>
        <w:name w:val="A9DE2E9406224A91940066703C7A64C8"/>
        <w:category>
          <w:name w:val="Obecné"/>
          <w:gallery w:val="placeholder"/>
        </w:category>
        <w:types>
          <w:type w:val="bbPlcHdr"/>
        </w:types>
        <w:behaviors>
          <w:behavior w:val="content"/>
        </w:behaviors>
        <w:guid w:val="{12AA3BFA-861C-40DA-B960-B507F9337F4D}"/>
      </w:docPartPr>
      <w:docPartBody>
        <w:p w:rsidR="00A06074" w:rsidRDefault="008930C3" w:rsidP="008930C3">
          <w:pPr>
            <w:pStyle w:val="A9DE2E9406224A91940066703C7A64C8"/>
          </w:pPr>
          <w:r w:rsidRPr="00BF2CD9">
            <w:rPr>
              <w:rStyle w:val="PlaceholderText"/>
              <w:color w:val="404040" w:themeColor="text1" w:themeTint="BF"/>
              <w:lang w:val="en-US"/>
            </w:rPr>
            <w:t>Select a value</w:t>
          </w:r>
        </w:p>
      </w:docPartBody>
    </w:docPart>
    <w:docPart>
      <w:docPartPr>
        <w:name w:val="0D3750666F19440EA7F512545C330839"/>
        <w:category>
          <w:name w:val="Obecné"/>
          <w:gallery w:val="placeholder"/>
        </w:category>
        <w:types>
          <w:type w:val="bbPlcHdr"/>
        </w:types>
        <w:behaviors>
          <w:behavior w:val="content"/>
        </w:behaviors>
        <w:guid w:val="{AADE4827-AD21-42A4-A88D-DE84ED0209EB}"/>
      </w:docPartPr>
      <w:docPartBody>
        <w:p w:rsidR="00A06074" w:rsidRDefault="008930C3" w:rsidP="008930C3">
          <w:pPr>
            <w:pStyle w:val="0D3750666F19440EA7F512545C330839"/>
          </w:pPr>
          <w:r w:rsidRPr="00BF2CD9">
            <w:rPr>
              <w:rStyle w:val="PlaceholderText"/>
              <w:color w:val="404040" w:themeColor="text1" w:themeTint="BF"/>
              <w:lang w:val="en-US"/>
            </w:rPr>
            <w:t>Select a value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99"/>
    <w:rsid w:val="0005578A"/>
    <w:rsid w:val="00057CFF"/>
    <w:rsid w:val="000A527C"/>
    <w:rsid w:val="000A6492"/>
    <w:rsid w:val="000F2F9C"/>
    <w:rsid w:val="00116D22"/>
    <w:rsid w:val="001221FB"/>
    <w:rsid w:val="001A7DB9"/>
    <w:rsid w:val="001B3FC8"/>
    <w:rsid w:val="001D5C56"/>
    <w:rsid w:val="001E73A2"/>
    <w:rsid w:val="001F15E9"/>
    <w:rsid w:val="00236284"/>
    <w:rsid w:val="002B6553"/>
    <w:rsid w:val="002C7597"/>
    <w:rsid w:val="00306763"/>
    <w:rsid w:val="003321BB"/>
    <w:rsid w:val="003343BB"/>
    <w:rsid w:val="00384865"/>
    <w:rsid w:val="003C6AA0"/>
    <w:rsid w:val="003C7074"/>
    <w:rsid w:val="003E3C15"/>
    <w:rsid w:val="003F5AB8"/>
    <w:rsid w:val="00423877"/>
    <w:rsid w:val="00487C05"/>
    <w:rsid w:val="004D0DDF"/>
    <w:rsid w:val="005007EC"/>
    <w:rsid w:val="005112A8"/>
    <w:rsid w:val="005126F7"/>
    <w:rsid w:val="00517873"/>
    <w:rsid w:val="005A3F96"/>
    <w:rsid w:val="005D3464"/>
    <w:rsid w:val="00634B40"/>
    <w:rsid w:val="006C591F"/>
    <w:rsid w:val="006C7F2B"/>
    <w:rsid w:val="006F460C"/>
    <w:rsid w:val="007039B0"/>
    <w:rsid w:val="00782706"/>
    <w:rsid w:val="00790384"/>
    <w:rsid w:val="007C506D"/>
    <w:rsid w:val="008233D7"/>
    <w:rsid w:val="008254D9"/>
    <w:rsid w:val="00830A54"/>
    <w:rsid w:val="008619F1"/>
    <w:rsid w:val="00864B83"/>
    <w:rsid w:val="0089131F"/>
    <w:rsid w:val="008930C3"/>
    <w:rsid w:val="00970D99"/>
    <w:rsid w:val="00981363"/>
    <w:rsid w:val="009B271C"/>
    <w:rsid w:val="009F1F51"/>
    <w:rsid w:val="00A06074"/>
    <w:rsid w:val="00A319A5"/>
    <w:rsid w:val="00AA3353"/>
    <w:rsid w:val="00AE750D"/>
    <w:rsid w:val="00B6437A"/>
    <w:rsid w:val="00BA396B"/>
    <w:rsid w:val="00C44124"/>
    <w:rsid w:val="00C84669"/>
    <w:rsid w:val="00CC4898"/>
    <w:rsid w:val="00D119F7"/>
    <w:rsid w:val="00D70760"/>
    <w:rsid w:val="00D92CFE"/>
    <w:rsid w:val="00E42CD1"/>
    <w:rsid w:val="00EB064F"/>
    <w:rsid w:val="00ED247C"/>
    <w:rsid w:val="00ED55C8"/>
    <w:rsid w:val="00F56356"/>
    <w:rsid w:val="00F7751F"/>
    <w:rsid w:val="00F86F43"/>
    <w:rsid w:val="00FB3BF5"/>
    <w:rsid w:val="00FD43BE"/>
    <w:rsid w:val="00FF57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30C3"/>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A5C9BF223F84FC893FCFE24DD2CA2EB">
    <w:name w:val="6A5C9BF223F84FC893FCFE24DD2CA2EB"/>
    <w:rsid w:val="00F86F43"/>
  </w:style>
  <w:style w:type="paragraph" w:customStyle="1" w:styleId="3EC0745713834F919A4F5D77EF68F8B3">
    <w:name w:val="3EC0745713834F919A4F5D77EF68F8B3"/>
    <w:rsid w:val="00F86F43"/>
  </w:style>
  <w:style w:type="paragraph" w:customStyle="1" w:styleId="CA12C5DA7E514BFAB9A1B77260F81B3E">
    <w:name w:val="CA12C5DA7E514BFAB9A1B77260F81B3E"/>
    <w:rsid w:val="00F86F43"/>
  </w:style>
  <w:style w:type="paragraph" w:customStyle="1" w:styleId="0F968423BD754D7AA9078390D8E23B50">
    <w:name w:val="0F968423BD754D7AA9078390D8E23B50"/>
    <w:rsid w:val="00F86F43"/>
  </w:style>
  <w:style w:type="paragraph" w:customStyle="1" w:styleId="85D028AD5B8046A48AE36DD890EBFF30">
    <w:name w:val="85D028AD5B8046A48AE36DD890EBFF30"/>
    <w:rsid w:val="00F86F43"/>
  </w:style>
  <w:style w:type="paragraph" w:customStyle="1" w:styleId="23698CBC5E1F4E3CB8000B3024EFA649">
    <w:name w:val="23698CBC5E1F4E3CB8000B3024EFA649"/>
    <w:rsid w:val="00F86F43"/>
  </w:style>
  <w:style w:type="paragraph" w:customStyle="1" w:styleId="6C85EC67AE7A4464BAEE57E18F54E981">
    <w:name w:val="6C85EC67AE7A4464BAEE57E18F54E981"/>
    <w:rsid w:val="00F86F43"/>
  </w:style>
  <w:style w:type="paragraph" w:customStyle="1" w:styleId="379A3C8666124982BC7C255648622878">
    <w:name w:val="379A3C8666124982BC7C255648622878"/>
    <w:rsid w:val="00F86F43"/>
  </w:style>
  <w:style w:type="paragraph" w:customStyle="1" w:styleId="ABE8E3BD95E84B31BB069998A9E1732D">
    <w:name w:val="ABE8E3BD95E84B31BB069998A9E1732D"/>
    <w:rsid w:val="00F86F43"/>
  </w:style>
  <w:style w:type="paragraph" w:customStyle="1" w:styleId="6C057A37238C4AD1BFDBA8D81ED0E2D5">
    <w:name w:val="6C057A37238C4AD1BFDBA8D81ED0E2D5"/>
    <w:rsid w:val="00F86F43"/>
  </w:style>
  <w:style w:type="paragraph" w:customStyle="1" w:styleId="9DD75B43F5ED43468E6B280C396A060B">
    <w:name w:val="9DD75B43F5ED43468E6B280C396A060B"/>
    <w:rsid w:val="00F86F43"/>
  </w:style>
  <w:style w:type="paragraph" w:customStyle="1" w:styleId="AA2D4483D7A44AD48D75B2442BEC0121">
    <w:name w:val="AA2D4483D7A44AD48D75B2442BEC0121"/>
    <w:rsid w:val="00F86F43"/>
  </w:style>
  <w:style w:type="paragraph" w:customStyle="1" w:styleId="F7E2DAE549304826990B6D98EF086660">
    <w:name w:val="F7E2DAE549304826990B6D98EF086660"/>
    <w:rsid w:val="00F86F43"/>
  </w:style>
  <w:style w:type="paragraph" w:customStyle="1" w:styleId="3CD367ED5BBD467788F7A2095B9B357D">
    <w:name w:val="3CD367ED5BBD467788F7A2095B9B357D"/>
    <w:rsid w:val="00F86F43"/>
  </w:style>
  <w:style w:type="paragraph" w:customStyle="1" w:styleId="D4A5441FDC0842709B293998E589E30B">
    <w:name w:val="D4A5441FDC0842709B293998E589E30B"/>
    <w:rsid w:val="00EB064F"/>
  </w:style>
  <w:style w:type="paragraph" w:customStyle="1" w:styleId="F12DBCC25912497087F13702FC8F2102">
    <w:name w:val="F12DBCC25912497087F13702FC8F2102"/>
    <w:rsid w:val="00EB064F"/>
  </w:style>
  <w:style w:type="paragraph" w:customStyle="1" w:styleId="858840D87F9C489BAD2237617345E4BB">
    <w:name w:val="858840D87F9C489BAD2237617345E4BB"/>
    <w:rsid w:val="008930C3"/>
  </w:style>
  <w:style w:type="paragraph" w:customStyle="1" w:styleId="3C9D8AC8DC76478F846821067F255B90">
    <w:name w:val="3C9D8AC8DC76478F846821067F255B90"/>
    <w:rsid w:val="008930C3"/>
  </w:style>
  <w:style w:type="paragraph" w:customStyle="1" w:styleId="839CA67619F7473DB5D92D00A6F5CE96">
    <w:name w:val="839CA67619F7473DB5D92D00A6F5CE96"/>
    <w:rsid w:val="008930C3"/>
  </w:style>
  <w:style w:type="paragraph" w:customStyle="1" w:styleId="DD0031541F87490D8D11E4F0832008D5">
    <w:name w:val="DD0031541F87490D8D11E4F0832008D5"/>
    <w:rsid w:val="008930C3"/>
  </w:style>
  <w:style w:type="paragraph" w:customStyle="1" w:styleId="A9DE2E9406224A91940066703C7A64C8">
    <w:name w:val="A9DE2E9406224A91940066703C7A64C8"/>
    <w:rsid w:val="008930C3"/>
  </w:style>
  <w:style w:type="paragraph" w:customStyle="1" w:styleId="0D3750666F19440EA7F512545C330839">
    <w:name w:val="0D3750666F19440EA7F512545C330839"/>
    <w:rsid w:val="008930C3"/>
  </w:style>
  <w:style w:type="paragraph" w:customStyle="1" w:styleId="D1C0AA2785B74E47B5F74AD294E62730">
    <w:name w:val="D1C0AA2785B74E47B5F74AD294E62730"/>
    <w:rsid w:val="008930C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30C3"/>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A5C9BF223F84FC893FCFE24DD2CA2EB">
    <w:name w:val="6A5C9BF223F84FC893FCFE24DD2CA2EB"/>
    <w:rsid w:val="00F86F43"/>
  </w:style>
  <w:style w:type="paragraph" w:customStyle="1" w:styleId="3EC0745713834F919A4F5D77EF68F8B3">
    <w:name w:val="3EC0745713834F919A4F5D77EF68F8B3"/>
    <w:rsid w:val="00F86F43"/>
  </w:style>
  <w:style w:type="paragraph" w:customStyle="1" w:styleId="CA12C5DA7E514BFAB9A1B77260F81B3E">
    <w:name w:val="CA12C5DA7E514BFAB9A1B77260F81B3E"/>
    <w:rsid w:val="00F86F43"/>
  </w:style>
  <w:style w:type="paragraph" w:customStyle="1" w:styleId="0F968423BD754D7AA9078390D8E23B50">
    <w:name w:val="0F968423BD754D7AA9078390D8E23B50"/>
    <w:rsid w:val="00F86F43"/>
  </w:style>
  <w:style w:type="paragraph" w:customStyle="1" w:styleId="85D028AD5B8046A48AE36DD890EBFF30">
    <w:name w:val="85D028AD5B8046A48AE36DD890EBFF30"/>
    <w:rsid w:val="00F86F43"/>
  </w:style>
  <w:style w:type="paragraph" w:customStyle="1" w:styleId="23698CBC5E1F4E3CB8000B3024EFA649">
    <w:name w:val="23698CBC5E1F4E3CB8000B3024EFA649"/>
    <w:rsid w:val="00F86F43"/>
  </w:style>
  <w:style w:type="paragraph" w:customStyle="1" w:styleId="6C85EC67AE7A4464BAEE57E18F54E981">
    <w:name w:val="6C85EC67AE7A4464BAEE57E18F54E981"/>
    <w:rsid w:val="00F86F43"/>
  </w:style>
  <w:style w:type="paragraph" w:customStyle="1" w:styleId="379A3C8666124982BC7C255648622878">
    <w:name w:val="379A3C8666124982BC7C255648622878"/>
    <w:rsid w:val="00F86F43"/>
  </w:style>
  <w:style w:type="paragraph" w:customStyle="1" w:styleId="ABE8E3BD95E84B31BB069998A9E1732D">
    <w:name w:val="ABE8E3BD95E84B31BB069998A9E1732D"/>
    <w:rsid w:val="00F86F43"/>
  </w:style>
  <w:style w:type="paragraph" w:customStyle="1" w:styleId="6C057A37238C4AD1BFDBA8D81ED0E2D5">
    <w:name w:val="6C057A37238C4AD1BFDBA8D81ED0E2D5"/>
    <w:rsid w:val="00F86F43"/>
  </w:style>
  <w:style w:type="paragraph" w:customStyle="1" w:styleId="9DD75B43F5ED43468E6B280C396A060B">
    <w:name w:val="9DD75B43F5ED43468E6B280C396A060B"/>
    <w:rsid w:val="00F86F43"/>
  </w:style>
  <w:style w:type="paragraph" w:customStyle="1" w:styleId="AA2D4483D7A44AD48D75B2442BEC0121">
    <w:name w:val="AA2D4483D7A44AD48D75B2442BEC0121"/>
    <w:rsid w:val="00F86F43"/>
  </w:style>
  <w:style w:type="paragraph" w:customStyle="1" w:styleId="F7E2DAE549304826990B6D98EF086660">
    <w:name w:val="F7E2DAE549304826990B6D98EF086660"/>
    <w:rsid w:val="00F86F43"/>
  </w:style>
  <w:style w:type="paragraph" w:customStyle="1" w:styleId="3CD367ED5BBD467788F7A2095B9B357D">
    <w:name w:val="3CD367ED5BBD467788F7A2095B9B357D"/>
    <w:rsid w:val="00F86F43"/>
  </w:style>
  <w:style w:type="paragraph" w:customStyle="1" w:styleId="D4A5441FDC0842709B293998E589E30B">
    <w:name w:val="D4A5441FDC0842709B293998E589E30B"/>
    <w:rsid w:val="00EB064F"/>
  </w:style>
  <w:style w:type="paragraph" w:customStyle="1" w:styleId="F12DBCC25912497087F13702FC8F2102">
    <w:name w:val="F12DBCC25912497087F13702FC8F2102"/>
    <w:rsid w:val="00EB064F"/>
  </w:style>
  <w:style w:type="paragraph" w:customStyle="1" w:styleId="858840D87F9C489BAD2237617345E4BB">
    <w:name w:val="858840D87F9C489BAD2237617345E4BB"/>
    <w:rsid w:val="008930C3"/>
  </w:style>
  <w:style w:type="paragraph" w:customStyle="1" w:styleId="3C9D8AC8DC76478F846821067F255B90">
    <w:name w:val="3C9D8AC8DC76478F846821067F255B90"/>
    <w:rsid w:val="008930C3"/>
  </w:style>
  <w:style w:type="paragraph" w:customStyle="1" w:styleId="839CA67619F7473DB5D92D00A6F5CE96">
    <w:name w:val="839CA67619F7473DB5D92D00A6F5CE96"/>
    <w:rsid w:val="008930C3"/>
  </w:style>
  <w:style w:type="paragraph" w:customStyle="1" w:styleId="DD0031541F87490D8D11E4F0832008D5">
    <w:name w:val="DD0031541F87490D8D11E4F0832008D5"/>
    <w:rsid w:val="008930C3"/>
  </w:style>
  <w:style w:type="paragraph" w:customStyle="1" w:styleId="A9DE2E9406224A91940066703C7A64C8">
    <w:name w:val="A9DE2E9406224A91940066703C7A64C8"/>
    <w:rsid w:val="008930C3"/>
  </w:style>
  <w:style w:type="paragraph" w:customStyle="1" w:styleId="0D3750666F19440EA7F512545C330839">
    <w:name w:val="0D3750666F19440EA7F512545C330839"/>
    <w:rsid w:val="008930C3"/>
  </w:style>
  <w:style w:type="paragraph" w:customStyle="1" w:styleId="D1C0AA2785B74E47B5F74AD294E62730">
    <w:name w:val="D1C0AA2785B74E47B5F74AD294E62730"/>
    <w:rsid w:val="008930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ady Office">
  <a:themeElements>
    <a:clrScheme name="Eli-beams">
      <a:dk1>
        <a:sysClr val="windowText" lastClr="000000"/>
      </a:dk1>
      <a:lt1>
        <a:sysClr val="window" lastClr="FFFFFF"/>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EB0AF-D0AB-4C44-BFB2-A2286FCC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3669</Words>
  <Characters>20916</Characters>
  <Application>Microsoft Office Word</Application>
  <DocSecurity>0</DocSecurity>
  <Lines>174</Lines>
  <Paragraphs>49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24536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2017-11-07T10:56:00Z</dcterms:created>
  <dcterms:modified xsi:type="dcterms:W3CDTF">2017-11-07T13:06:00Z</dcterms:modified>
</cp:coreProperties>
</file>