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19" w:rsidRDefault="00DC1119">
      <w:pPr>
        <w:rPr>
          <w:sz w:val="22"/>
        </w:rPr>
      </w:pPr>
    </w:p>
    <w:p w:rsidR="00DC1119" w:rsidRDefault="00DC1119">
      <w:pPr>
        <w:pStyle w:val="Nadpis1"/>
      </w:pPr>
      <w:r>
        <w:t>SMLOUVA O DÍLO</w:t>
      </w:r>
    </w:p>
    <w:p w:rsidR="00DC1119" w:rsidRDefault="00DC1119">
      <w:pPr>
        <w:pStyle w:val="Zkladntext2"/>
      </w:pPr>
      <w:r>
        <w:t xml:space="preserve">uzavřená v souladu s ustanovením § 536 a následujících </w:t>
      </w:r>
      <w:proofErr w:type="gramStart"/>
      <w:r>
        <w:t>zákona  č.</w:t>
      </w:r>
      <w:proofErr w:type="gramEnd"/>
      <w:r>
        <w:t xml:space="preserve">  513/1991 Sb.,  obchodní zákoník, ve znění pozdějších předpisů (dále jen obchodní zákoník)</w:t>
      </w:r>
    </w:p>
    <w:p w:rsidR="00DC1119" w:rsidRDefault="00DC1119">
      <w:pPr>
        <w:rPr>
          <w:sz w:val="21"/>
        </w:rPr>
      </w:pPr>
    </w:p>
    <w:p w:rsidR="00DC1119" w:rsidRDefault="00DC1119">
      <w:pPr>
        <w:tabs>
          <w:tab w:val="left" w:pos="3261"/>
        </w:tabs>
        <w:jc w:val="both"/>
        <w:rPr>
          <w:sz w:val="21"/>
          <w:u w:val="single"/>
        </w:rPr>
      </w:pPr>
      <w:r>
        <w:rPr>
          <w:i/>
          <w:sz w:val="21"/>
          <w:u w:val="single"/>
        </w:rPr>
        <w:t>Zhotovitel:</w:t>
      </w:r>
      <w:r>
        <w:rPr>
          <w:sz w:val="21"/>
          <w:u w:val="single"/>
        </w:rPr>
        <w:t xml:space="preserve"> </w:t>
      </w:r>
    </w:p>
    <w:p w:rsidR="00DC1119" w:rsidRDefault="00DC1119">
      <w:pPr>
        <w:tabs>
          <w:tab w:val="left" w:pos="3261"/>
        </w:tabs>
        <w:jc w:val="both"/>
        <w:rPr>
          <w:sz w:val="21"/>
        </w:rPr>
      </w:pPr>
      <w:r>
        <w:rPr>
          <w:i/>
          <w:sz w:val="21"/>
        </w:rPr>
        <w:t>Obchodní firma:</w:t>
      </w:r>
      <w:r>
        <w:rPr>
          <w:sz w:val="21"/>
        </w:rPr>
        <w:tab/>
        <w:t xml:space="preserve">Povodí Odry, státní podnik </w:t>
      </w:r>
    </w:p>
    <w:p w:rsidR="00DC1119" w:rsidRDefault="00DC1119">
      <w:pPr>
        <w:tabs>
          <w:tab w:val="left" w:pos="3261"/>
        </w:tabs>
        <w:jc w:val="both"/>
        <w:rPr>
          <w:sz w:val="21"/>
        </w:rPr>
      </w:pPr>
      <w:r>
        <w:rPr>
          <w:i/>
          <w:sz w:val="21"/>
        </w:rPr>
        <w:t>Sídlo:</w:t>
      </w:r>
      <w:r>
        <w:rPr>
          <w:sz w:val="21"/>
        </w:rPr>
        <w:t xml:space="preserve"> </w:t>
      </w:r>
      <w:r>
        <w:rPr>
          <w:sz w:val="21"/>
        </w:rPr>
        <w:tab/>
        <w:t>Ostrava</w:t>
      </w:r>
      <w:r w:rsidR="00350628">
        <w:rPr>
          <w:sz w:val="21"/>
        </w:rPr>
        <w:t xml:space="preserve"> -</w:t>
      </w:r>
      <w:r>
        <w:rPr>
          <w:sz w:val="21"/>
        </w:rPr>
        <w:t xml:space="preserve"> </w:t>
      </w:r>
      <w:r w:rsidR="00A20FBA">
        <w:rPr>
          <w:sz w:val="21"/>
        </w:rPr>
        <w:t xml:space="preserve">Moravská Ostrava, </w:t>
      </w:r>
      <w:r>
        <w:rPr>
          <w:sz w:val="21"/>
        </w:rPr>
        <w:t xml:space="preserve">Varenská 49, PSČ 701 26 </w:t>
      </w:r>
    </w:p>
    <w:p w:rsidR="00770B39" w:rsidRDefault="00770B39" w:rsidP="00770B39">
      <w:pPr>
        <w:tabs>
          <w:tab w:val="left" w:pos="3261"/>
        </w:tabs>
        <w:jc w:val="both"/>
        <w:rPr>
          <w:sz w:val="22"/>
        </w:rPr>
      </w:pPr>
      <w:r>
        <w:rPr>
          <w:i/>
          <w:sz w:val="22"/>
        </w:rPr>
        <w:t>Statutární zástupce:</w:t>
      </w:r>
      <w:r>
        <w:rPr>
          <w:sz w:val="22"/>
        </w:rPr>
        <w:t xml:space="preserve"> </w:t>
      </w:r>
      <w:r>
        <w:rPr>
          <w:sz w:val="22"/>
        </w:rPr>
        <w:tab/>
      </w:r>
      <w:r w:rsidR="00DE19C9">
        <w:rPr>
          <w:sz w:val="21"/>
        </w:rPr>
        <w:t>Ing. Miroslav Krajíček, generální ředitel</w:t>
      </w:r>
    </w:p>
    <w:p w:rsidR="00E90C2D" w:rsidRPr="00E90C2D" w:rsidRDefault="00E90C2D" w:rsidP="00770B39">
      <w:pPr>
        <w:tabs>
          <w:tab w:val="left" w:pos="3261"/>
        </w:tabs>
        <w:jc w:val="both"/>
        <w:rPr>
          <w:sz w:val="22"/>
        </w:rPr>
      </w:pPr>
      <w:r w:rsidRPr="00E90C2D">
        <w:rPr>
          <w:i/>
          <w:sz w:val="22"/>
        </w:rPr>
        <w:t>Zástupce pro věci smluvní:</w:t>
      </w:r>
      <w:r w:rsidR="00F203C8">
        <w:rPr>
          <w:sz w:val="22"/>
        </w:rPr>
        <w:t xml:space="preserve">           </w:t>
      </w:r>
      <w:r w:rsidR="00D31FC4">
        <w:rPr>
          <w:sz w:val="22"/>
        </w:rPr>
        <w:tab/>
      </w:r>
    </w:p>
    <w:p w:rsidR="00770B39" w:rsidRDefault="00770B39" w:rsidP="00770B39">
      <w:pPr>
        <w:tabs>
          <w:tab w:val="left" w:pos="3261"/>
        </w:tabs>
        <w:jc w:val="both"/>
        <w:rPr>
          <w:sz w:val="22"/>
        </w:rPr>
      </w:pPr>
      <w:r>
        <w:rPr>
          <w:i/>
          <w:sz w:val="22"/>
        </w:rPr>
        <w:t>Zástupce pro věci technické:</w:t>
      </w:r>
      <w:r>
        <w:rPr>
          <w:sz w:val="22"/>
        </w:rPr>
        <w:t xml:space="preserve"> </w:t>
      </w:r>
      <w:r>
        <w:rPr>
          <w:sz w:val="22"/>
        </w:rPr>
        <w:tab/>
      </w:r>
    </w:p>
    <w:p w:rsidR="00DC1119" w:rsidRDefault="00DC1119">
      <w:pPr>
        <w:tabs>
          <w:tab w:val="left" w:pos="3261"/>
        </w:tabs>
        <w:jc w:val="both"/>
        <w:rPr>
          <w:sz w:val="21"/>
        </w:rPr>
      </w:pPr>
      <w:r>
        <w:rPr>
          <w:i/>
          <w:sz w:val="21"/>
        </w:rPr>
        <w:t>IČ / DIČ:</w:t>
      </w:r>
      <w:r>
        <w:rPr>
          <w:sz w:val="21"/>
        </w:rPr>
        <w:tab/>
      </w:r>
      <w:proofErr w:type="gramStart"/>
      <w:r>
        <w:rPr>
          <w:sz w:val="21"/>
        </w:rPr>
        <w:t>70890021  /   CZ70890021</w:t>
      </w:r>
      <w:proofErr w:type="gramEnd"/>
      <w:r>
        <w:rPr>
          <w:sz w:val="21"/>
        </w:rPr>
        <w:t xml:space="preserve"> </w:t>
      </w:r>
    </w:p>
    <w:p w:rsidR="00DC1119" w:rsidRDefault="00DC1119">
      <w:pPr>
        <w:tabs>
          <w:tab w:val="left" w:pos="3261"/>
        </w:tabs>
        <w:jc w:val="both"/>
        <w:rPr>
          <w:sz w:val="21"/>
        </w:rPr>
      </w:pPr>
      <w:r>
        <w:rPr>
          <w:i/>
          <w:sz w:val="21"/>
        </w:rPr>
        <w:t>Bankovní spojení:</w:t>
      </w:r>
      <w:r>
        <w:rPr>
          <w:sz w:val="21"/>
        </w:rPr>
        <w:t xml:space="preserve"> </w:t>
      </w:r>
      <w:r>
        <w:rPr>
          <w:sz w:val="21"/>
        </w:rPr>
        <w:tab/>
      </w:r>
    </w:p>
    <w:p w:rsidR="00DC1119" w:rsidRDefault="00DC1119">
      <w:pPr>
        <w:tabs>
          <w:tab w:val="left" w:pos="3261"/>
        </w:tabs>
        <w:jc w:val="both"/>
        <w:rPr>
          <w:i/>
          <w:sz w:val="21"/>
        </w:rPr>
      </w:pPr>
      <w:r>
        <w:rPr>
          <w:i/>
          <w:sz w:val="21"/>
        </w:rPr>
        <w:t>Telefon/Fax:</w:t>
      </w:r>
      <w:r>
        <w:rPr>
          <w:i/>
          <w:sz w:val="21"/>
        </w:rPr>
        <w:tab/>
      </w:r>
      <w:r>
        <w:rPr>
          <w:i/>
          <w:sz w:val="21"/>
        </w:rPr>
        <w:tab/>
      </w:r>
    </w:p>
    <w:p w:rsidR="00DC1119" w:rsidRDefault="00DC1119">
      <w:pPr>
        <w:tabs>
          <w:tab w:val="left" w:pos="3261"/>
        </w:tabs>
        <w:jc w:val="both"/>
        <w:rPr>
          <w:sz w:val="21"/>
        </w:rPr>
      </w:pPr>
      <w:r>
        <w:rPr>
          <w:i/>
          <w:sz w:val="21"/>
        </w:rPr>
        <w:t>E-mail/Internet:</w:t>
      </w:r>
      <w:r>
        <w:rPr>
          <w:i/>
          <w:sz w:val="21"/>
        </w:rPr>
        <w:tab/>
      </w:r>
      <w:r>
        <w:rPr>
          <w:sz w:val="21"/>
        </w:rPr>
        <w:t>/ http://laborator.pod.cz</w:t>
      </w:r>
    </w:p>
    <w:p w:rsidR="00DC1119" w:rsidRDefault="00DC1119">
      <w:pPr>
        <w:tabs>
          <w:tab w:val="right" w:pos="3402"/>
        </w:tabs>
        <w:spacing w:after="200"/>
        <w:rPr>
          <w:i/>
          <w:sz w:val="21"/>
        </w:rPr>
      </w:pPr>
      <w:r>
        <w:rPr>
          <w:i/>
          <w:sz w:val="21"/>
        </w:rPr>
        <w:t xml:space="preserve">zapsán v obchodním rejstříku Krajského soudu v Ostravě </w:t>
      </w:r>
      <w:proofErr w:type="gramStart"/>
      <w:r>
        <w:rPr>
          <w:i/>
          <w:sz w:val="21"/>
        </w:rPr>
        <w:t>oddíl  A XIV</w:t>
      </w:r>
      <w:proofErr w:type="gramEnd"/>
      <w:r>
        <w:rPr>
          <w:i/>
          <w:sz w:val="21"/>
        </w:rPr>
        <w:t>,  vložka   584</w:t>
      </w:r>
    </w:p>
    <w:p w:rsidR="00381F3E" w:rsidRDefault="00381F3E" w:rsidP="00381F3E">
      <w:pPr>
        <w:tabs>
          <w:tab w:val="left" w:pos="3261"/>
        </w:tabs>
        <w:rPr>
          <w:i/>
          <w:sz w:val="21"/>
          <w:u w:val="single"/>
        </w:rPr>
      </w:pPr>
    </w:p>
    <w:p w:rsidR="00CE40A3" w:rsidRDefault="00CE40A3" w:rsidP="00CE40A3">
      <w:pPr>
        <w:tabs>
          <w:tab w:val="left" w:pos="3261"/>
        </w:tabs>
        <w:rPr>
          <w:i/>
          <w:sz w:val="21"/>
          <w:u w:val="single"/>
        </w:rPr>
      </w:pPr>
      <w:r>
        <w:rPr>
          <w:i/>
          <w:sz w:val="21"/>
          <w:u w:val="single"/>
        </w:rPr>
        <w:t>Objednatel:</w:t>
      </w:r>
    </w:p>
    <w:p w:rsidR="000B4A98" w:rsidRPr="002A69A3" w:rsidRDefault="00CE40A3" w:rsidP="000B4A98">
      <w:pPr>
        <w:tabs>
          <w:tab w:val="left" w:pos="3261"/>
        </w:tabs>
        <w:rPr>
          <w:bCs/>
          <w:iCs/>
          <w:sz w:val="21"/>
          <w:szCs w:val="21"/>
        </w:rPr>
      </w:pPr>
      <w:r w:rsidRPr="002A69A3">
        <w:rPr>
          <w:i/>
          <w:sz w:val="21"/>
          <w:szCs w:val="21"/>
        </w:rPr>
        <w:t>Obchodní firma:</w:t>
      </w:r>
      <w:r w:rsidR="009A2786" w:rsidRPr="002A69A3">
        <w:rPr>
          <w:i/>
          <w:sz w:val="21"/>
          <w:szCs w:val="21"/>
        </w:rPr>
        <w:t xml:space="preserve">                                  </w:t>
      </w:r>
      <w:r w:rsidR="00D31FC4" w:rsidRPr="002A69A3">
        <w:rPr>
          <w:sz w:val="21"/>
          <w:szCs w:val="21"/>
        </w:rPr>
        <w:tab/>
      </w:r>
      <w:r w:rsidR="000B4A98" w:rsidRPr="002A69A3">
        <w:rPr>
          <w:bCs/>
          <w:iCs/>
          <w:sz w:val="21"/>
          <w:szCs w:val="21"/>
        </w:rPr>
        <w:t>MSA, a.s.</w:t>
      </w:r>
    </w:p>
    <w:p w:rsidR="000B4A98" w:rsidRPr="002A69A3" w:rsidRDefault="000B4A98" w:rsidP="000B4A98">
      <w:pPr>
        <w:tabs>
          <w:tab w:val="left" w:pos="3261"/>
        </w:tabs>
        <w:rPr>
          <w:sz w:val="21"/>
          <w:szCs w:val="21"/>
        </w:rPr>
      </w:pPr>
      <w:r w:rsidRPr="002A69A3">
        <w:rPr>
          <w:i/>
          <w:sz w:val="21"/>
          <w:szCs w:val="21"/>
        </w:rPr>
        <w:t>Sídlo:</w:t>
      </w:r>
      <w:r w:rsidRPr="002A69A3">
        <w:rPr>
          <w:sz w:val="21"/>
          <w:szCs w:val="21"/>
        </w:rPr>
        <w:t xml:space="preserve"> </w:t>
      </w:r>
      <w:r w:rsidRPr="002A69A3">
        <w:rPr>
          <w:sz w:val="21"/>
          <w:szCs w:val="21"/>
        </w:rPr>
        <w:tab/>
      </w:r>
      <w:proofErr w:type="spellStart"/>
      <w:r w:rsidRPr="002A69A3">
        <w:rPr>
          <w:sz w:val="21"/>
          <w:szCs w:val="21"/>
        </w:rPr>
        <w:t>Hlučínská</w:t>
      </w:r>
      <w:proofErr w:type="spellEnd"/>
      <w:r w:rsidRPr="002A69A3">
        <w:rPr>
          <w:sz w:val="21"/>
          <w:szCs w:val="21"/>
        </w:rPr>
        <w:t xml:space="preserve"> </w:t>
      </w:r>
      <w:r w:rsidR="002E5187">
        <w:rPr>
          <w:sz w:val="21"/>
          <w:szCs w:val="21"/>
        </w:rPr>
        <w:t>6</w:t>
      </w:r>
      <w:r w:rsidRPr="002A69A3">
        <w:rPr>
          <w:sz w:val="21"/>
          <w:szCs w:val="21"/>
        </w:rPr>
        <w:t>41, Dolní Benešov, PSČ 747 22</w:t>
      </w:r>
    </w:p>
    <w:p w:rsidR="000B4A98" w:rsidRPr="002A69A3" w:rsidRDefault="000B4A98" w:rsidP="000B4A98">
      <w:pPr>
        <w:tabs>
          <w:tab w:val="left" w:pos="3261"/>
        </w:tabs>
        <w:rPr>
          <w:sz w:val="21"/>
          <w:szCs w:val="21"/>
        </w:rPr>
      </w:pPr>
      <w:r w:rsidRPr="002A69A3">
        <w:rPr>
          <w:i/>
          <w:sz w:val="21"/>
          <w:szCs w:val="21"/>
        </w:rPr>
        <w:t>Statutární zástupce:</w:t>
      </w:r>
      <w:r w:rsidRPr="002A69A3">
        <w:rPr>
          <w:sz w:val="21"/>
          <w:szCs w:val="21"/>
        </w:rPr>
        <w:t xml:space="preserve"> </w:t>
      </w:r>
      <w:r w:rsidRPr="002A69A3">
        <w:rPr>
          <w:sz w:val="21"/>
          <w:szCs w:val="21"/>
        </w:rPr>
        <w:tab/>
      </w:r>
      <w:proofErr w:type="spellStart"/>
      <w:r w:rsidR="00FE5F38">
        <w:rPr>
          <w:sz w:val="21"/>
          <w:szCs w:val="21"/>
        </w:rPr>
        <w:t>Vladimir</w:t>
      </w:r>
      <w:proofErr w:type="spellEnd"/>
      <w:r w:rsidR="00FE5F38">
        <w:rPr>
          <w:sz w:val="21"/>
          <w:szCs w:val="21"/>
        </w:rPr>
        <w:t xml:space="preserve"> </w:t>
      </w:r>
      <w:proofErr w:type="spellStart"/>
      <w:r w:rsidR="00FE5F38">
        <w:rPr>
          <w:sz w:val="21"/>
          <w:szCs w:val="21"/>
        </w:rPr>
        <w:t>Kononov</w:t>
      </w:r>
      <w:proofErr w:type="spellEnd"/>
      <w:r w:rsidR="00FE5F38">
        <w:rPr>
          <w:sz w:val="21"/>
          <w:szCs w:val="21"/>
        </w:rPr>
        <w:t>,</w:t>
      </w:r>
      <w:r w:rsidRPr="002A69A3">
        <w:rPr>
          <w:sz w:val="21"/>
          <w:szCs w:val="21"/>
        </w:rPr>
        <w:t xml:space="preserve"> předseda představenstva </w:t>
      </w:r>
    </w:p>
    <w:p w:rsidR="000B4A98" w:rsidRPr="002A69A3" w:rsidRDefault="000B4A98" w:rsidP="000B4A98">
      <w:pPr>
        <w:tabs>
          <w:tab w:val="left" w:pos="3261"/>
        </w:tabs>
        <w:rPr>
          <w:sz w:val="21"/>
          <w:szCs w:val="21"/>
        </w:rPr>
      </w:pPr>
      <w:r w:rsidRPr="002A69A3">
        <w:rPr>
          <w:sz w:val="21"/>
          <w:szCs w:val="21"/>
        </w:rPr>
        <w:t xml:space="preserve">                            </w:t>
      </w:r>
      <w:r w:rsidR="00D31FC4" w:rsidRPr="002A69A3">
        <w:rPr>
          <w:sz w:val="21"/>
          <w:szCs w:val="21"/>
        </w:rPr>
        <w:t xml:space="preserve">           </w:t>
      </w:r>
      <w:r w:rsidR="00D31FC4" w:rsidRPr="002A69A3">
        <w:rPr>
          <w:sz w:val="21"/>
          <w:szCs w:val="21"/>
        </w:rPr>
        <w:tab/>
      </w:r>
      <w:r w:rsidR="00FE5F38">
        <w:rPr>
          <w:sz w:val="21"/>
          <w:szCs w:val="21"/>
        </w:rPr>
        <w:t>Martin Kornel</w:t>
      </w:r>
      <w:r w:rsidRPr="002A69A3">
        <w:rPr>
          <w:sz w:val="21"/>
          <w:szCs w:val="21"/>
        </w:rPr>
        <w:t>, člen představenstva</w:t>
      </w:r>
    </w:p>
    <w:p w:rsidR="000B4A98" w:rsidRPr="002A69A3" w:rsidRDefault="000B4A98" w:rsidP="000B4A98">
      <w:pPr>
        <w:tabs>
          <w:tab w:val="left" w:pos="3261"/>
        </w:tabs>
        <w:rPr>
          <w:sz w:val="21"/>
          <w:szCs w:val="21"/>
        </w:rPr>
      </w:pPr>
      <w:r w:rsidRPr="002A69A3">
        <w:rPr>
          <w:i/>
          <w:sz w:val="21"/>
          <w:szCs w:val="21"/>
        </w:rPr>
        <w:t>Zástupce pro věci smluvní:</w:t>
      </w:r>
      <w:r w:rsidRPr="002A69A3">
        <w:rPr>
          <w:sz w:val="21"/>
          <w:szCs w:val="21"/>
        </w:rPr>
        <w:t xml:space="preserve">       </w:t>
      </w:r>
      <w:r w:rsidR="00D31FC4" w:rsidRPr="002A69A3">
        <w:rPr>
          <w:sz w:val="21"/>
          <w:szCs w:val="21"/>
        </w:rPr>
        <w:tab/>
      </w:r>
      <w:r w:rsidRPr="002A69A3">
        <w:rPr>
          <w:sz w:val="21"/>
          <w:szCs w:val="21"/>
        </w:rPr>
        <w:t xml:space="preserve">    </w:t>
      </w:r>
    </w:p>
    <w:p w:rsidR="000B4A98" w:rsidRPr="002A69A3" w:rsidRDefault="000B4A98" w:rsidP="000B4A98">
      <w:pPr>
        <w:tabs>
          <w:tab w:val="left" w:pos="3261"/>
        </w:tabs>
        <w:rPr>
          <w:b/>
          <w:bCs/>
          <w:i/>
          <w:iCs/>
          <w:sz w:val="21"/>
          <w:szCs w:val="21"/>
        </w:rPr>
      </w:pPr>
      <w:r w:rsidRPr="002A69A3">
        <w:rPr>
          <w:i/>
          <w:sz w:val="21"/>
          <w:szCs w:val="21"/>
        </w:rPr>
        <w:t>Zástupce pro věci technické:</w:t>
      </w:r>
      <w:r w:rsidRPr="002A69A3">
        <w:rPr>
          <w:sz w:val="21"/>
          <w:szCs w:val="21"/>
        </w:rPr>
        <w:t xml:space="preserve"> </w:t>
      </w:r>
      <w:r w:rsidRPr="002A69A3">
        <w:rPr>
          <w:sz w:val="21"/>
          <w:szCs w:val="21"/>
        </w:rPr>
        <w:tab/>
      </w:r>
    </w:p>
    <w:p w:rsidR="000B4A98" w:rsidRPr="002A69A3" w:rsidRDefault="000B4A98" w:rsidP="000B4A98">
      <w:pPr>
        <w:tabs>
          <w:tab w:val="left" w:pos="3261"/>
        </w:tabs>
        <w:rPr>
          <w:sz w:val="21"/>
          <w:szCs w:val="21"/>
        </w:rPr>
      </w:pPr>
      <w:r w:rsidRPr="002A69A3">
        <w:rPr>
          <w:i/>
          <w:sz w:val="21"/>
          <w:szCs w:val="21"/>
        </w:rPr>
        <w:t xml:space="preserve">IČ / DIČ:                                           </w:t>
      </w:r>
      <w:r w:rsidR="002A69A3" w:rsidRPr="002A69A3">
        <w:rPr>
          <w:i/>
          <w:sz w:val="21"/>
          <w:szCs w:val="21"/>
        </w:rPr>
        <w:tab/>
      </w:r>
      <w:r w:rsidRPr="002A69A3">
        <w:rPr>
          <w:sz w:val="21"/>
          <w:szCs w:val="21"/>
        </w:rPr>
        <w:t>45192278, CZ45192278</w:t>
      </w:r>
      <w:r w:rsidRPr="002A69A3">
        <w:rPr>
          <w:i/>
          <w:sz w:val="21"/>
          <w:szCs w:val="21"/>
        </w:rPr>
        <w:tab/>
      </w:r>
    </w:p>
    <w:p w:rsidR="000B4A98" w:rsidRPr="002A69A3" w:rsidRDefault="000B4A98" w:rsidP="000B4A98">
      <w:pPr>
        <w:tabs>
          <w:tab w:val="left" w:pos="3261"/>
        </w:tabs>
        <w:autoSpaceDE w:val="0"/>
        <w:autoSpaceDN w:val="0"/>
        <w:adjustRightInd w:val="0"/>
        <w:rPr>
          <w:sz w:val="21"/>
          <w:szCs w:val="21"/>
        </w:rPr>
      </w:pPr>
      <w:r w:rsidRPr="002A69A3">
        <w:rPr>
          <w:i/>
          <w:sz w:val="21"/>
          <w:szCs w:val="21"/>
        </w:rPr>
        <w:t>Bankovní spojení:</w:t>
      </w:r>
      <w:r w:rsidRPr="002A69A3">
        <w:rPr>
          <w:sz w:val="21"/>
          <w:szCs w:val="21"/>
        </w:rPr>
        <w:t xml:space="preserve"> </w:t>
      </w:r>
      <w:r w:rsidRPr="002A69A3">
        <w:rPr>
          <w:sz w:val="21"/>
          <w:szCs w:val="21"/>
        </w:rPr>
        <w:tab/>
      </w:r>
    </w:p>
    <w:p w:rsidR="000B4A98" w:rsidRPr="002A69A3" w:rsidRDefault="000B4A98" w:rsidP="000B4A98">
      <w:pPr>
        <w:tabs>
          <w:tab w:val="left" w:pos="3261"/>
        </w:tabs>
        <w:jc w:val="both"/>
        <w:rPr>
          <w:sz w:val="21"/>
          <w:szCs w:val="21"/>
        </w:rPr>
      </w:pPr>
      <w:r w:rsidRPr="002A69A3">
        <w:rPr>
          <w:i/>
          <w:sz w:val="21"/>
          <w:szCs w:val="21"/>
        </w:rPr>
        <w:t>Telefon/Fax:</w:t>
      </w:r>
      <w:r w:rsidRPr="002A69A3">
        <w:rPr>
          <w:i/>
          <w:sz w:val="21"/>
          <w:szCs w:val="21"/>
        </w:rPr>
        <w:tab/>
      </w:r>
      <w:r w:rsidRPr="002A69A3">
        <w:rPr>
          <w:iCs/>
          <w:sz w:val="21"/>
          <w:szCs w:val="21"/>
        </w:rPr>
        <w:t xml:space="preserve"> </w:t>
      </w:r>
    </w:p>
    <w:p w:rsidR="000B4A98" w:rsidRPr="002A69A3" w:rsidRDefault="000B4A98" w:rsidP="000B4A98">
      <w:pPr>
        <w:tabs>
          <w:tab w:val="left" w:pos="3261"/>
        </w:tabs>
        <w:autoSpaceDE w:val="0"/>
        <w:autoSpaceDN w:val="0"/>
        <w:adjustRightInd w:val="0"/>
        <w:rPr>
          <w:sz w:val="21"/>
          <w:szCs w:val="21"/>
        </w:rPr>
      </w:pPr>
      <w:r w:rsidRPr="002A69A3">
        <w:rPr>
          <w:i/>
          <w:sz w:val="21"/>
          <w:szCs w:val="21"/>
        </w:rPr>
        <w:t>E-mail/Internet:</w:t>
      </w:r>
      <w:r w:rsidRPr="002A69A3">
        <w:rPr>
          <w:i/>
          <w:sz w:val="21"/>
          <w:szCs w:val="21"/>
        </w:rPr>
        <w:tab/>
      </w:r>
      <w:r w:rsidRPr="002A69A3">
        <w:rPr>
          <w:sz w:val="21"/>
          <w:szCs w:val="21"/>
        </w:rPr>
        <w:t xml:space="preserve">/ </w:t>
      </w:r>
      <w:hyperlink r:id="rId7" w:history="1">
        <w:r w:rsidRPr="002A69A3">
          <w:rPr>
            <w:rStyle w:val="Hypertextovodkaz"/>
            <w:sz w:val="21"/>
            <w:szCs w:val="21"/>
          </w:rPr>
          <w:t>www.msa.cz</w:t>
        </w:r>
      </w:hyperlink>
    </w:p>
    <w:p w:rsidR="000B4A98" w:rsidRPr="002A69A3" w:rsidRDefault="000B4A98" w:rsidP="000B4A98">
      <w:pPr>
        <w:tabs>
          <w:tab w:val="left" w:pos="3261"/>
        </w:tabs>
        <w:rPr>
          <w:i/>
          <w:sz w:val="21"/>
          <w:szCs w:val="21"/>
        </w:rPr>
      </w:pPr>
      <w:r w:rsidRPr="002A69A3">
        <w:rPr>
          <w:i/>
          <w:sz w:val="21"/>
          <w:szCs w:val="21"/>
        </w:rPr>
        <w:t>zapsán v obchodním rejstříku Krajského soudu v Ostravě, oddíl B., vložka 388</w:t>
      </w:r>
    </w:p>
    <w:p w:rsidR="000B4A98" w:rsidRDefault="000B4A98" w:rsidP="000B4A98">
      <w:pPr>
        <w:pStyle w:val="Nadpis2"/>
        <w:tabs>
          <w:tab w:val="right" w:pos="3261"/>
          <w:tab w:val="right" w:pos="4253"/>
        </w:tabs>
      </w:pPr>
    </w:p>
    <w:p w:rsidR="00CE40A3" w:rsidRDefault="009A2786" w:rsidP="00C400A9">
      <w:pPr>
        <w:tabs>
          <w:tab w:val="left" w:pos="3261"/>
        </w:tabs>
        <w:rPr>
          <w:sz w:val="21"/>
        </w:rPr>
      </w:pPr>
      <w:r>
        <w:rPr>
          <w:i/>
          <w:sz w:val="21"/>
        </w:rPr>
        <w:t xml:space="preserve"> </w:t>
      </w:r>
      <w:r w:rsidR="00CE40A3">
        <w:rPr>
          <w:sz w:val="21"/>
        </w:rPr>
        <w:tab/>
      </w:r>
    </w:p>
    <w:p w:rsidR="00CE40A3" w:rsidRDefault="00CE40A3" w:rsidP="00CE40A3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center"/>
        <w:rPr>
          <w:b/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center"/>
        <w:rPr>
          <w:sz w:val="21"/>
        </w:rPr>
      </w:pPr>
      <w:r>
        <w:rPr>
          <w:b/>
          <w:sz w:val="21"/>
        </w:rPr>
        <w:t>I. Předmět smlouvy</w:t>
      </w:r>
      <w:r>
        <w:rPr>
          <w:sz w:val="21"/>
        </w:rPr>
        <w:t xml:space="preserve"> </w:t>
      </w:r>
    </w:p>
    <w:p w:rsidR="000B4A98" w:rsidRPr="00C400A9" w:rsidRDefault="000B4A98" w:rsidP="000B4A98">
      <w:pPr>
        <w:rPr>
          <w:sz w:val="21"/>
          <w:szCs w:val="21"/>
        </w:rPr>
      </w:pPr>
      <w:r w:rsidRPr="00C400A9">
        <w:rPr>
          <w:sz w:val="21"/>
          <w:szCs w:val="21"/>
        </w:rPr>
        <w:t>Zhotovitel se zavazuje provádět pro objednatele:</w:t>
      </w:r>
    </w:p>
    <w:p w:rsidR="000B4A98" w:rsidRPr="00C400A9" w:rsidRDefault="000B4A98" w:rsidP="000B4A98">
      <w:pPr>
        <w:numPr>
          <w:ilvl w:val="0"/>
          <w:numId w:val="3"/>
        </w:numPr>
        <w:rPr>
          <w:sz w:val="21"/>
          <w:szCs w:val="21"/>
        </w:rPr>
      </w:pPr>
      <w:r w:rsidRPr="00C400A9">
        <w:rPr>
          <w:sz w:val="21"/>
          <w:szCs w:val="21"/>
        </w:rPr>
        <w:t xml:space="preserve">Laboratorní rozbory vzorků vod v rozsahu uvedeném v Příloze </w:t>
      </w:r>
      <w:proofErr w:type="gramStart"/>
      <w:r w:rsidRPr="00C400A9">
        <w:rPr>
          <w:sz w:val="21"/>
          <w:szCs w:val="21"/>
        </w:rPr>
        <w:t>č.1 této</w:t>
      </w:r>
      <w:proofErr w:type="gramEnd"/>
      <w:r w:rsidRPr="00C400A9">
        <w:rPr>
          <w:sz w:val="21"/>
          <w:szCs w:val="21"/>
        </w:rPr>
        <w:t xml:space="preserve"> smlouvy o dílo.</w:t>
      </w:r>
    </w:p>
    <w:p w:rsidR="000B4A98" w:rsidRPr="00C400A9" w:rsidRDefault="000B4A98" w:rsidP="000B4A98">
      <w:pPr>
        <w:numPr>
          <w:ilvl w:val="0"/>
          <w:numId w:val="3"/>
        </w:numPr>
        <w:rPr>
          <w:b/>
          <w:sz w:val="21"/>
          <w:szCs w:val="21"/>
        </w:rPr>
      </w:pPr>
      <w:r w:rsidRPr="00C400A9">
        <w:rPr>
          <w:sz w:val="21"/>
          <w:szCs w:val="21"/>
        </w:rPr>
        <w:t>Rozsah prací prováděných zhotovitelem může být upraven po vzájemné dohodě písemnou formou.</w:t>
      </w:r>
    </w:p>
    <w:p w:rsidR="000B4A98" w:rsidRPr="00C400A9" w:rsidRDefault="000B4A98" w:rsidP="000B4A98">
      <w:pPr>
        <w:rPr>
          <w:b/>
          <w:sz w:val="21"/>
          <w:szCs w:val="21"/>
        </w:rPr>
      </w:pPr>
    </w:p>
    <w:p w:rsidR="000B4A98" w:rsidRPr="00C400A9" w:rsidRDefault="000B4A98" w:rsidP="000B4A98">
      <w:pPr>
        <w:pStyle w:val="Nadpis5"/>
        <w:rPr>
          <w:szCs w:val="21"/>
        </w:rPr>
      </w:pPr>
    </w:p>
    <w:p w:rsidR="000B4A98" w:rsidRPr="00C400A9" w:rsidRDefault="000B4A98" w:rsidP="000B4A98">
      <w:pPr>
        <w:pStyle w:val="Nadpis5"/>
        <w:rPr>
          <w:szCs w:val="21"/>
        </w:rPr>
      </w:pPr>
      <w:r w:rsidRPr="00C400A9">
        <w:rPr>
          <w:szCs w:val="21"/>
        </w:rPr>
        <w:t>II. Čas a způsob plnění</w:t>
      </w:r>
    </w:p>
    <w:p w:rsidR="00FE0CB3" w:rsidRDefault="00FE0CB3" w:rsidP="00FE0CB3">
      <w:pPr>
        <w:numPr>
          <w:ilvl w:val="0"/>
          <w:numId w:val="5"/>
        </w:numPr>
        <w:jc w:val="both"/>
        <w:rPr>
          <w:sz w:val="21"/>
        </w:rPr>
      </w:pPr>
      <w:r w:rsidRPr="00FE0CB3">
        <w:rPr>
          <w:sz w:val="21"/>
        </w:rPr>
        <w:t xml:space="preserve">Smlouva se uzavírá na dobu neurčitou s výpovědní lhůtou 3 </w:t>
      </w:r>
      <w:proofErr w:type="gramStart"/>
      <w:r w:rsidRPr="00FE0CB3">
        <w:rPr>
          <w:sz w:val="21"/>
        </w:rPr>
        <w:t xml:space="preserve">měsíce, </w:t>
      </w:r>
      <w:r>
        <w:rPr>
          <w:sz w:val="21"/>
        </w:rPr>
        <w:t xml:space="preserve"> přičemž</w:t>
      </w:r>
      <w:proofErr w:type="gramEnd"/>
      <w:r>
        <w:rPr>
          <w:sz w:val="21"/>
        </w:rPr>
        <w:t xml:space="preserve"> výpovědní lhůta počíná běžet prvním dnem měsíce následujícího po doručení výpovědi.</w:t>
      </w:r>
    </w:p>
    <w:p w:rsidR="000B4A98" w:rsidRPr="00FE0CB3" w:rsidRDefault="000B4A98" w:rsidP="000B4A98">
      <w:pPr>
        <w:numPr>
          <w:ilvl w:val="0"/>
          <w:numId w:val="5"/>
        </w:numPr>
        <w:jc w:val="both"/>
        <w:rPr>
          <w:sz w:val="21"/>
          <w:szCs w:val="21"/>
        </w:rPr>
      </w:pPr>
      <w:r w:rsidRPr="00FE0CB3">
        <w:rPr>
          <w:sz w:val="21"/>
          <w:szCs w:val="21"/>
        </w:rPr>
        <w:t>Doba provedení laboratorních prací je 10 pracovních dnů od odběru vzorku, pokud není zástupci pro věci technické dohodnuta doba jiná.</w:t>
      </w:r>
    </w:p>
    <w:p w:rsidR="000B4A98" w:rsidRPr="00C400A9" w:rsidRDefault="000B4A98" w:rsidP="000B4A98">
      <w:pPr>
        <w:numPr>
          <w:ilvl w:val="0"/>
          <w:numId w:val="5"/>
        </w:numPr>
        <w:jc w:val="both"/>
        <w:rPr>
          <w:sz w:val="21"/>
          <w:szCs w:val="21"/>
        </w:rPr>
      </w:pPr>
      <w:r w:rsidRPr="00C400A9">
        <w:rPr>
          <w:sz w:val="21"/>
          <w:szCs w:val="21"/>
        </w:rPr>
        <w:t xml:space="preserve">Výsledky budou odeslány ihned po dokončení rozborů e-mailem na adresu </w:t>
      </w:r>
      <w:hyperlink r:id="rId8" w:history="1">
        <w:r w:rsidR="00F7066E">
          <w:rPr>
            <w:sz w:val="21"/>
            <w:szCs w:val="21"/>
            <w:u w:val="single"/>
          </w:rPr>
          <w:t>……………</w:t>
        </w:r>
        <w:proofErr w:type="gramStart"/>
        <w:r w:rsidR="00F7066E">
          <w:rPr>
            <w:sz w:val="21"/>
            <w:szCs w:val="21"/>
            <w:u w:val="single"/>
          </w:rPr>
          <w:t>…..</w:t>
        </w:r>
      </w:hyperlink>
      <w:r w:rsidRPr="00C400A9">
        <w:rPr>
          <w:sz w:val="21"/>
          <w:szCs w:val="21"/>
        </w:rPr>
        <w:t xml:space="preserve"> a dále</w:t>
      </w:r>
      <w:proofErr w:type="gramEnd"/>
      <w:r w:rsidRPr="00C400A9">
        <w:rPr>
          <w:sz w:val="21"/>
          <w:szCs w:val="21"/>
        </w:rPr>
        <w:t xml:space="preserve"> pak, formou zkušebního protokolu v písemné podobě společně s fakturou. Zástupci pro věci technické se mohou dohodnout na jiné formě předání dat.</w:t>
      </w:r>
    </w:p>
    <w:p w:rsidR="000B4A98" w:rsidRPr="00C400A9" w:rsidRDefault="000B4A98" w:rsidP="000B4A98">
      <w:pPr>
        <w:numPr>
          <w:ilvl w:val="0"/>
          <w:numId w:val="5"/>
        </w:numPr>
        <w:jc w:val="both"/>
        <w:rPr>
          <w:sz w:val="21"/>
          <w:szCs w:val="21"/>
        </w:rPr>
      </w:pPr>
      <w:r w:rsidRPr="00C400A9">
        <w:rPr>
          <w:sz w:val="21"/>
          <w:szCs w:val="21"/>
        </w:rPr>
        <w:t>Zhotovitel odpovídá za vady, jež má dílo v době předání.</w:t>
      </w:r>
    </w:p>
    <w:p w:rsidR="000B4A98" w:rsidRPr="00C400A9" w:rsidRDefault="000B4A98" w:rsidP="000B4A98">
      <w:pPr>
        <w:numPr>
          <w:ilvl w:val="0"/>
          <w:numId w:val="5"/>
        </w:numPr>
        <w:jc w:val="both"/>
        <w:rPr>
          <w:sz w:val="21"/>
          <w:szCs w:val="21"/>
        </w:rPr>
      </w:pPr>
      <w:r w:rsidRPr="00C400A9">
        <w:rPr>
          <w:sz w:val="21"/>
          <w:szCs w:val="21"/>
        </w:rPr>
        <w:t>Pokud do 15 dnů ode dne doručení zkušebního protokolu objednatel neuplatní reklamaci na provedené práce, má se za to, že dílo nemá vady a nedodělky a splňuje veškeré požadavky objednatele uvedené v objednávce či této smlouvě.</w:t>
      </w:r>
    </w:p>
    <w:p w:rsidR="000B4A98" w:rsidRDefault="000B4A98" w:rsidP="000B4A98">
      <w:pPr>
        <w:rPr>
          <w:sz w:val="22"/>
        </w:rPr>
      </w:pPr>
    </w:p>
    <w:p w:rsidR="000B4A98" w:rsidRDefault="000B4A98" w:rsidP="000B4A98">
      <w:pPr>
        <w:rPr>
          <w:sz w:val="22"/>
        </w:rPr>
      </w:pPr>
    </w:p>
    <w:p w:rsidR="000B4A98" w:rsidRDefault="000B4A98" w:rsidP="000B4A98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rPr>
          <w:sz w:val="21"/>
        </w:rPr>
      </w:pPr>
      <w:r>
        <w:rPr>
          <w:sz w:val="21"/>
        </w:rPr>
        <w:t>III. Cena díla</w:t>
      </w:r>
    </w:p>
    <w:p w:rsidR="000B4A98" w:rsidRPr="00C400A9" w:rsidRDefault="000B4A98" w:rsidP="00D31FC4">
      <w:pPr>
        <w:numPr>
          <w:ilvl w:val="0"/>
          <w:numId w:val="18"/>
        </w:numPr>
        <w:jc w:val="both"/>
        <w:rPr>
          <w:sz w:val="21"/>
        </w:rPr>
      </w:pPr>
      <w:r>
        <w:rPr>
          <w:sz w:val="21"/>
        </w:rPr>
        <w:t xml:space="preserve">Smluvní strany se dohodly, že za provedení díla bude zhotovitel fakturovat jednotkové ceny podle Přílohy </w:t>
      </w:r>
      <w:proofErr w:type="gramStart"/>
      <w:r>
        <w:rPr>
          <w:sz w:val="21"/>
        </w:rPr>
        <w:t>č.2 této</w:t>
      </w:r>
      <w:proofErr w:type="gramEnd"/>
      <w:r>
        <w:rPr>
          <w:sz w:val="21"/>
        </w:rPr>
        <w:t xml:space="preserve"> smlouvy o dílo. K uvedeným cenám bude připočtena DPH ve výši dle aktuálně platné sazby.</w:t>
      </w:r>
    </w:p>
    <w:p w:rsidR="000B4A98" w:rsidRDefault="000B4A98" w:rsidP="000B4A98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rPr>
          <w:sz w:val="21"/>
        </w:rPr>
      </w:pPr>
      <w:r>
        <w:rPr>
          <w:sz w:val="21"/>
        </w:rPr>
        <w:lastRenderedPageBreak/>
        <w:t xml:space="preserve">IV. Platební podmínky </w:t>
      </w:r>
    </w:p>
    <w:p w:rsidR="000B4A98" w:rsidRDefault="000B4A98" w:rsidP="000B4A98">
      <w:pPr>
        <w:numPr>
          <w:ilvl w:val="0"/>
          <w:numId w:val="14"/>
        </w:numPr>
        <w:jc w:val="both"/>
        <w:rPr>
          <w:sz w:val="21"/>
        </w:rPr>
      </w:pPr>
      <w:r>
        <w:rPr>
          <w:sz w:val="21"/>
        </w:rPr>
        <w:t>Podkladem pro úhradu ceny dodaného díla bude faktura, která bude mít náležitosti daňového dokladu dle zákona č. 235/2004 Sb., o dani z přidané hodnoty, ve znění pozdějších předpisů.</w:t>
      </w:r>
    </w:p>
    <w:p w:rsidR="000B4A98" w:rsidRDefault="000B4A98" w:rsidP="000B4A98">
      <w:pPr>
        <w:numPr>
          <w:ilvl w:val="0"/>
          <w:numId w:val="14"/>
        </w:numPr>
        <w:jc w:val="both"/>
        <w:rPr>
          <w:sz w:val="21"/>
        </w:rPr>
      </w:pPr>
      <w:r>
        <w:rPr>
          <w:sz w:val="21"/>
        </w:rPr>
        <w:t>Kromě náležitostí stanovených výše uvedeným právním předpisem bude faktura obsahovat i číslo smlouvy.</w:t>
      </w:r>
    </w:p>
    <w:p w:rsidR="000B4A98" w:rsidRDefault="000B4A98" w:rsidP="000B4A98">
      <w:pPr>
        <w:numPr>
          <w:ilvl w:val="0"/>
          <w:numId w:val="14"/>
        </w:numPr>
        <w:jc w:val="both"/>
        <w:rPr>
          <w:sz w:val="21"/>
        </w:rPr>
      </w:pPr>
      <w:r>
        <w:rPr>
          <w:sz w:val="21"/>
        </w:rPr>
        <w:t>Faktura za provedené práce bude objednateli vystavena vždy do 15 dnů ode dne ukončení laboratorních prací.</w:t>
      </w:r>
    </w:p>
    <w:p w:rsidR="000B4A98" w:rsidRDefault="000B4A98" w:rsidP="000B4A98">
      <w:pPr>
        <w:numPr>
          <w:ilvl w:val="0"/>
          <w:numId w:val="14"/>
        </w:numPr>
        <w:jc w:val="both"/>
        <w:rPr>
          <w:sz w:val="21"/>
        </w:rPr>
      </w:pPr>
      <w:r>
        <w:rPr>
          <w:sz w:val="21"/>
        </w:rPr>
        <w:t>Lhůta splatnosti faktury se sjednává na 30 kalendářních dnů ode dne jejího vystavení.</w:t>
      </w:r>
    </w:p>
    <w:p w:rsidR="000B4A98" w:rsidRDefault="000B4A98" w:rsidP="000B4A98">
      <w:pPr>
        <w:numPr>
          <w:ilvl w:val="0"/>
          <w:numId w:val="14"/>
        </w:numPr>
        <w:jc w:val="both"/>
        <w:rPr>
          <w:sz w:val="21"/>
        </w:rPr>
      </w:pPr>
      <w:r>
        <w:rPr>
          <w:sz w:val="21"/>
        </w:rPr>
        <w:t>Nebude-li faktura obsahovat některou náležitost nebo bude chybně účtována cena nebo DPH, je objednatel oprávněn před uplynutím splatnosti vrátit fakturu druhé smluvní straně k provedení opravy s vyznačením důvodu vrácení. Od doby odeslání vadné faktury přestává běžet původní lhůta splatnosti. Celá lhůta splatnosti běží opět ode dne vystavení nové (opravené) faktury.</w:t>
      </w:r>
    </w:p>
    <w:p w:rsidR="000B4A98" w:rsidRDefault="000B4A98" w:rsidP="000B4A98">
      <w:pPr>
        <w:rPr>
          <w:sz w:val="21"/>
        </w:rPr>
      </w:pPr>
    </w:p>
    <w:p w:rsidR="00C400A9" w:rsidRDefault="00C400A9" w:rsidP="000B4A98">
      <w:pPr>
        <w:rPr>
          <w:sz w:val="21"/>
        </w:rPr>
      </w:pPr>
    </w:p>
    <w:p w:rsidR="000B4A98" w:rsidRDefault="000B4A98" w:rsidP="000B4A98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rPr>
          <w:sz w:val="21"/>
        </w:rPr>
      </w:pPr>
      <w:r>
        <w:rPr>
          <w:sz w:val="21"/>
        </w:rPr>
        <w:t xml:space="preserve">V. Sankční ujednání </w:t>
      </w:r>
    </w:p>
    <w:p w:rsidR="000B4A98" w:rsidRDefault="000B4A98" w:rsidP="000B4A98">
      <w:pPr>
        <w:pStyle w:val="Zkladntext"/>
        <w:rPr>
          <w:sz w:val="21"/>
        </w:rPr>
      </w:pPr>
      <w:r>
        <w:rPr>
          <w:sz w:val="21"/>
        </w:rPr>
        <w:t>Pro případ prodlení se zaplacením ceny je povinen objednatel uhradit zhotoviteli smluvní pokutu ve výši 0,</w:t>
      </w:r>
      <w:r w:rsidR="00C400A9">
        <w:rPr>
          <w:sz w:val="21"/>
        </w:rPr>
        <w:t>5</w:t>
      </w:r>
      <w:r>
        <w:rPr>
          <w:sz w:val="21"/>
        </w:rPr>
        <w:t>% z dlužné částky za každý i započatý den prodlení.</w:t>
      </w:r>
    </w:p>
    <w:p w:rsidR="000B4A98" w:rsidRDefault="000B4A98" w:rsidP="000B4A98">
      <w:pPr>
        <w:rPr>
          <w:sz w:val="21"/>
        </w:rPr>
      </w:pPr>
    </w:p>
    <w:p w:rsidR="00C400A9" w:rsidRDefault="00C400A9" w:rsidP="000B4A98">
      <w:pPr>
        <w:rPr>
          <w:sz w:val="21"/>
        </w:rPr>
      </w:pPr>
    </w:p>
    <w:p w:rsidR="000B4A98" w:rsidRDefault="000B4A98" w:rsidP="000B4A98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rPr>
          <w:sz w:val="21"/>
        </w:rPr>
      </w:pPr>
      <w:r>
        <w:rPr>
          <w:sz w:val="21"/>
        </w:rPr>
        <w:t>VI. Zvláštní ujednání</w:t>
      </w:r>
    </w:p>
    <w:p w:rsidR="000B4A98" w:rsidRDefault="000B4A98" w:rsidP="000B4A98">
      <w:pPr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 xml:space="preserve">Objednatel souhlasí s tím, že nebude-li zhotovitel moci provést některou z dohodnutých zkoušek ve vlastních VH laboratořích (např. pro poruchu zkušebního zařízení, apod.), zajistí zhotovitel její provedení subdodávkou u jiné akreditované laboratoře. </w:t>
      </w:r>
    </w:p>
    <w:p w:rsidR="000B4A98" w:rsidRDefault="000B4A98" w:rsidP="000B4A98">
      <w:pPr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Práce zajištěné podle předchozího bodu subdodávkou budou fakturovány stejně, jako by byly provedeny ve VH laboratořích zhotovitele, tj. bez zvýšení ceny díla.</w:t>
      </w:r>
    </w:p>
    <w:p w:rsidR="000B4A98" w:rsidRDefault="000B4A98" w:rsidP="000B4A98">
      <w:pPr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Objednatel zabezpečí zpřístupnění odběrových míst zhotoviteli pro provedení odběrů vzorků.</w:t>
      </w:r>
    </w:p>
    <w:p w:rsidR="000B4A98" w:rsidRPr="000F4031" w:rsidRDefault="000B4A98" w:rsidP="000B4A98">
      <w:pPr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 xml:space="preserve">Objednatel bere na vědomí, že laboratoř zhotovitele má přiznán flexibilní rozsah akreditace, </w:t>
      </w:r>
      <w:r w:rsidRPr="000F4031">
        <w:rPr>
          <w:sz w:val="21"/>
        </w:rPr>
        <w:t>který umožňuje průběžný rozvoj služeb pokrytých akreditací, neboli zavedení nové metody či normy, nebo modifikace metody v rámci platného rozsahu akreditace laboratoře uvedeného v příloze osvědčení o akreditaci.</w:t>
      </w:r>
      <w:r>
        <w:rPr>
          <w:sz w:val="21"/>
        </w:rPr>
        <w:t xml:space="preserve"> Podrobnější informace podají pracovníci laboratoře na vyžádání.</w:t>
      </w:r>
    </w:p>
    <w:p w:rsidR="000B4A98" w:rsidRDefault="000B4A98" w:rsidP="000B4A98">
      <w:pPr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Zhotovitel se zavazuje veškeré informace, o kterých se dozví v souvislosti s prováděním díla, uchovávat v tajnosti a nezveřejňovat je třetím osobám bez písemného souhlasu objednatele.</w:t>
      </w:r>
    </w:p>
    <w:p w:rsidR="000B4A98" w:rsidRDefault="000B4A98" w:rsidP="000B4A98">
      <w:pPr>
        <w:spacing w:after="80"/>
        <w:jc w:val="both"/>
        <w:rPr>
          <w:sz w:val="21"/>
        </w:rPr>
      </w:pPr>
    </w:p>
    <w:p w:rsidR="00C400A9" w:rsidRDefault="00C400A9" w:rsidP="000B4A98">
      <w:pPr>
        <w:spacing w:after="80"/>
        <w:jc w:val="both"/>
        <w:rPr>
          <w:sz w:val="21"/>
        </w:rPr>
      </w:pPr>
    </w:p>
    <w:p w:rsidR="000B4A98" w:rsidRDefault="000B4A98" w:rsidP="000B4A98">
      <w:pPr>
        <w:pStyle w:val="Nadpis4"/>
        <w:tabs>
          <w:tab w:val="clear" w:pos="-1368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258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80"/>
        <w:rPr>
          <w:sz w:val="21"/>
        </w:rPr>
      </w:pPr>
      <w:r>
        <w:rPr>
          <w:sz w:val="21"/>
        </w:rPr>
        <w:t>VII. Závěrečná ujednání</w:t>
      </w:r>
    </w:p>
    <w:p w:rsidR="000B4A98" w:rsidRDefault="000B4A98" w:rsidP="000B4A98">
      <w:pPr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>Na právní vztahy výslovně v této smlouvě neupravené se přiměřeně použijí ustanovení obchodního zákoníku.</w:t>
      </w:r>
    </w:p>
    <w:p w:rsidR="000B4A98" w:rsidRDefault="00C400A9" w:rsidP="000B4A98">
      <w:pPr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 xml:space="preserve">Smlouva nabývá platnosti </w:t>
      </w:r>
      <w:r w:rsidR="000B4A98">
        <w:rPr>
          <w:sz w:val="21"/>
        </w:rPr>
        <w:t>dnem oboustranného podpisu oprávněnými zástupci smluvních stran.</w:t>
      </w:r>
    </w:p>
    <w:p w:rsidR="000B4A98" w:rsidRPr="002677DE" w:rsidRDefault="000B4A98" w:rsidP="000B4A98">
      <w:pPr>
        <w:numPr>
          <w:ilvl w:val="0"/>
          <w:numId w:val="11"/>
        </w:numPr>
        <w:jc w:val="both"/>
        <w:rPr>
          <w:sz w:val="21"/>
          <w:szCs w:val="21"/>
        </w:rPr>
      </w:pPr>
      <w:r w:rsidRPr="002677DE">
        <w:rPr>
          <w:sz w:val="21"/>
          <w:szCs w:val="21"/>
        </w:rPr>
        <w:t xml:space="preserve">Na právní vztah v období od </w:t>
      </w:r>
      <w:r>
        <w:rPr>
          <w:sz w:val="21"/>
          <w:szCs w:val="21"/>
        </w:rPr>
        <w:t xml:space="preserve">21.1.2013 </w:t>
      </w:r>
      <w:r w:rsidRPr="002677DE">
        <w:rPr>
          <w:sz w:val="21"/>
          <w:szCs w:val="21"/>
        </w:rPr>
        <w:t>do dne nabytí platnosti této smlouvy se pohlíží jako na právní vztah založený touto smlouvou.</w:t>
      </w:r>
    </w:p>
    <w:p w:rsidR="000B4A98" w:rsidRDefault="000B4A98" w:rsidP="000B4A98">
      <w:pPr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 xml:space="preserve">Tuto smlouvu lze doplňovat a měnit pouze na základě oboustranně potvrzených smluvních dodatků. </w:t>
      </w:r>
    </w:p>
    <w:p w:rsidR="000B4A98" w:rsidRDefault="000B4A98" w:rsidP="000B4A98">
      <w:pPr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>Smlouva je vystavena ve čtyřech originálech, každé smluvní straně náleží dva výtisky.</w:t>
      </w:r>
    </w:p>
    <w:p w:rsidR="000B4A98" w:rsidRDefault="000B4A98" w:rsidP="000B4A98">
      <w:pPr>
        <w:numPr>
          <w:ilvl w:val="0"/>
          <w:numId w:val="11"/>
        </w:numPr>
        <w:jc w:val="both"/>
        <w:rPr>
          <w:sz w:val="21"/>
        </w:rPr>
      </w:pPr>
      <w:r>
        <w:rPr>
          <w:sz w:val="21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obsahu, což stvrzují svými podpisy.</w:t>
      </w:r>
    </w:p>
    <w:p w:rsidR="000B4A98" w:rsidRDefault="000B4A98" w:rsidP="000B4A98">
      <w:pPr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jc w:val="both"/>
        <w:rPr>
          <w:sz w:val="21"/>
        </w:rPr>
      </w:pPr>
      <w:r>
        <w:rPr>
          <w:sz w:val="21"/>
        </w:rPr>
        <w:t>za zhotovitele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za objednatele</w:t>
      </w: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  <w:r>
        <w:rPr>
          <w:sz w:val="21"/>
        </w:rPr>
        <w:t xml:space="preserve">V Ostravě dne </w:t>
      </w:r>
      <w:r>
        <w:rPr>
          <w:sz w:val="21"/>
        </w:rPr>
        <w:tab/>
      </w:r>
      <w:r w:rsidR="00F7066E">
        <w:rPr>
          <w:sz w:val="21"/>
        </w:rPr>
        <w:t>7.2.2013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V Dolním Benešově dne</w:t>
      </w: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  <w:u w:val="single"/>
        </w:rPr>
      </w:pP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  <w:u w:val="single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  <w:u w:val="single"/>
        </w:rPr>
      </w:pPr>
    </w:p>
    <w:p w:rsidR="000B4A98" w:rsidRDefault="000B4A98" w:rsidP="000B4A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  <w:u w:val="single"/>
        </w:rPr>
      </w:pPr>
    </w:p>
    <w:p w:rsidR="0033290F" w:rsidRPr="007E7AB8" w:rsidRDefault="000B4A98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sz w:val="21"/>
          <w:u w:val="single"/>
        </w:rPr>
        <w:br w:type="column"/>
      </w:r>
      <w:r w:rsidR="0033290F" w:rsidRPr="007E7AB8">
        <w:rPr>
          <w:rFonts w:ascii="Arial" w:hAnsi="Arial" w:cs="Arial"/>
          <w:b/>
          <w:sz w:val="24"/>
          <w:szCs w:val="24"/>
        </w:rPr>
        <w:lastRenderedPageBreak/>
        <w:t xml:space="preserve">Příloha č. 1 </w:t>
      </w:r>
    </w:p>
    <w:p w:rsidR="0033290F" w:rsidRPr="00871BED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8"/>
          <w:szCs w:val="8"/>
        </w:rPr>
      </w:pPr>
    </w:p>
    <w:tbl>
      <w:tblPr>
        <w:tblW w:w="11294" w:type="dxa"/>
        <w:tblCellMar>
          <w:left w:w="70" w:type="dxa"/>
          <w:right w:w="70" w:type="dxa"/>
        </w:tblCellMar>
        <w:tblLook w:val="0000"/>
      </w:tblPr>
      <w:tblGrid>
        <w:gridCol w:w="1468"/>
        <w:gridCol w:w="742"/>
        <w:gridCol w:w="1569"/>
        <w:gridCol w:w="1091"/>
        <w:gridCol w:w="196"/>
        <w:gridCol w:w="2369"/>
        <w:gridCol w:w="196"/>
        <w:gridCol w:w="976"/>
        <w:gridCol w:w="1711"/>
        <w:gridCol w:w="976"/>
      </w:tblGrid>
      <w:tr w:rsidR="0033290F" w:rsidTr="00350628">
        <w:trPr>
          <w:trHeight w:val="315"/>
        </w:trPr>
        <w:tc>
          <w:tcPr>
            <w:tcW w:w="7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 xml:space="preserve">Rozpis plánu rozborů pitné vody ze zdroje studny </w:t>
            </w:r>
            <w:smartTag w:uri="urn:schemas-microsoft-com:office:smarttags" w:element="PersonName">
              <w:r w:rsidRPr="005C116D">
                <w:rPr>
                  <w:rFonts w:ascii="Arial" w:hAnsi="Arial"/>
                  <w:b/>
                  <w:bCs/>
                  <w:u w:val="single"/>
                </w:rPr>
                <w:t>MSA, a.s.</w:t>
              </w:r>
            </w:smartTag>
            <w:r>
              <w:rPr>
                <w:rFonts w:ascii="Arial" w:hAnsi="Arial"/>
                <w:b/>
                <w:bCs/>
                <w:u w:val="single"/>
              </w:rPr>
              <w:t xml:space="preserve"> pro rok 2013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315"/>
        </w:trPr>
        <w:tc>
          <w:tcPr>
            <w:tcW w:w="103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 xml:space="preserve">dále rozborů odpadní vody na ČOV dle </w:t>
            </w:r>
            <w:proofErr w:type="spellStart"/>
            <w:r w:rsidRPr="005C116D">
              <w:rPr>
                <w:rFonts w:ascii="Arial" w:hAnsi="Arial"/>
                <w:b/>
                <w:bCs/>
                <w:u w:val="single"/>
              </w:rPr>
              <w:t>rozh.</w:t>
            </w:r>
            <w:proofErr w:type="gramStart"/>
            <w:r w:rsidRPr="005C116D">
              <w:rPr>
                <w:rFonts w:ascii="Arial" w:hAnsi="Arial"/>
                <w:b/>
                <w:bCs/>
                <w:u w:val="single"/>
              </w:rPr>
              <w:t>č.j</w:t>
            </w:r>
            <w:proofErr w:type="spellEnd"/>
            <w:r w:rsidRPr="005C116D">
              <w:rPr>
                <w:rFonts w:ascii="Arial" w:hAnsi="Arial"/>
                <w:b/>
                <w:bCs/>
                <w:u w:val="single"/>
              </w:rPr>
              <w:t>:MSK</w:t>
            </w:r>
            <w:proofErr w:type="gramEnd"/>
            <w:r w:rsidRPr="005C116D">
              <w:rPr>
                <w:rFonts w:ascii="Arial" w:hAnsi="Arial"/>
                <w:b/>
                <w:bCs/>
                <w:u w:val="single"/>
              </w:rPr>
              <w:t xml:space="preserve"> 128733/2007, </w:t>
            </w:r>
            <w:proofErr w:type="spellStart"/>
            <w:r w:rsidRPr="005C116D">
              <w:rPr>
                <w:rFonts w:ascii="Arial" w:hAnsi="Arial"/>
                <w:b/>
                <w:bCs/>
                <w:u w:val="single"/>
              </w:rPr>
              <w:t>Sp.Zn.ŽPZ</w:t>
            </w:r>
            <w:proofErr w:type="spellEnd"/>
            <w:r w:rsidRPr="005C116D">
              <w:rPr>
                <w:rFonts w:ascii="Arial" w:hAnsi="Arial"/>
                <w:b/>
                <w:bCs/>
                <w:u w:val="single"/>
              </w:rPr>
              <w:t>/41401/2007/Koj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315"/>
        </w:trPr>
        <w:tc>
          <w:tcPr>
            <w:tcW w:w="103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 xml:space="preserve">231,2 A20 (2 hodinový slévaný vzorek -8objem. stejných dílčích vzorků v intervalu 15min)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315"/>
        </w:trPr>
        <w:tc>
          <w:tcPr>
            <w:tcW w:w="112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 xml:space="preserve">a dle </w:t>
            </w:r>
            <w:proofErr w:type="gramStart"/>
            <w:r w:rsidRPr="005C116D">
              <w:rPr>
                <w:rFonts w:ascii="Arial" w:hAnsi="Arial"/>
                <w:b/>
                <w:bCs/>
                <w:u w:val="single"/>
              </w:rPr>
              <w:t>změny  výše</w:t>
            </w:r>
            <w:proofErr w:type="gramEnd"/>
            <w:r w:rsidRPr="005C116D">
              <w:rPr>
                <w:rFonts w:ascii="Arial" w:hAnsi="Arial"/>
                <w:b/>
                <w:bCs/>
                <w:u w:val="single"/>
              </w:rPr>
              <w:t xml:space="preserve"> uvedeného rozhodnutí Rozhodnutím </w:t>
            </w:r>
            <w:proofErr w:type="spellStart"/>
            <w:r w:rsidRPr="005C116D">
              <w:rPr>
                <w:rFonts w:ascii="Arial" w:hAnsi="Arial"/>
                <w:b/>
                <w:bCs/>
                <w:u w:val="single"/>
              </w:rPr>
              <w:t>čj</w:t>
            </w:r>
            <w:proofErr w:type="spellEnd"/>
            <w:r w:rsidRPr="005C116D">
              <w:rPr>
                <w:rFonts w:ascii="Arial" w:hAnsi="Arial"/>
                <w:b/>
                <w:bCs/>
                <w:u w:val="single"/>
              </w:rPr>
              <w:t xml:space="preserve">. MSK 12275/2011, </w:t>
            </w:r>
            <w:proofErr w:type="spellStart"/>
            <w:proofErr w:type="gramStart"/>
            <w:r w:rsidRPr="005C116D">
              <w:rPr>
                <w:rFonts w:ascii="Arial" w:hAnsi="Arial"/>
                <w:b/>
                <w:bCs/>
                <w:u w:val="single"/>
              </w:rPr>
              <w:t>Sp.zn</w:t>
            </w:r>
            <w:proofErr w:type="spellEnd"/>
            <w:r w:rsidRPr="005C116D">
              <w:rPr>
                <w:rFonts w:ascii="Arial" w:hAnsi="Arial"/>
                <w:b/>
                <w:bCs/>
                <w:u w:val="single"/>
              </w:rPr>
              <w:t>.</w:t>
            </w:r>
            <w:proofErr w:type="gramEnd"/>
            <w:r w:rsidRPr="005C116D">
              <w:rPr>
                <w:rFonts w:ascii="Arial" w:hAnsi="Arial"/>
                <w:b/>
                <w:bCs/>
                <w:u w:val="single"/>
              </w:rPr>
              <w:t xml:space="preserve"> ŽPZ/3542/2011KoJ </w:t>
            </w:r>
          </w:p>
        </w:tc>
      </w:tr>
      <w:tr w:rsidR="0033290F" w:rsidTr="00350628">
        <w:trPr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>231.2A20</w:t>
            </w:r>
          </w:p>
        </w:tc>
        <w:tc>
          <w:tcPr>
            <w:tcW w:w="9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 xml:space="preserve">, rozpis plánu rozborů odpadů ukládaných na skládku TALPA_RPF Dolní </w:t>
            </w:r>
            <w:proofErr w:type="spellStart"/>
            <w:r w:rsidRPr="005C116D">
              <w:rPr>
                <w:rFonts w:ascii="Arial" w:hAnsi="Arial"/>
                <w:b/>
                <w:bCs/>
                <w:u w:val="single"/>
              </w:rPr>
              <w:t>benešov</w:t>
            </w:r>
            <w:proofErr w:type="spellEnd"/>
            <w:r w:rsidRPr="005C116D">
              <w:rPr>
                <w:rFonts w:ascii="Arial" w:hAnsi="Arial"/>
                <w:b/>
                <w:bCs/>
                <w:u w:val="single"/>
              </w:rPr>
              <w:t xml:space="preserve">-Zábřeh </w:t>
            </w:r>
          </w:p>
        </w:tc>
      </w:tr>
      <w:tr w:rsidR="0033290F" w:rsidTr="00350628">
        <w:trPr>
          <w:trHeight w:val="255"/>
        </w:trPr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b/>
                <w:bCs/>
                <w:u w:val="single"/>
              </w:rPr>
            </w:pPr>
            <w:r w:rsidRPr="005C116D">
              <w:rPr>
                <w:rFonts w:ascii="Arial" w:hAnsi="Arial"/>
                <w:b/>
                <w:bCs/>
                <w:u w:val="single"/>
              </w:rPr>
              <w:t>a doplňující rozbory dle požadavků objednatele.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Měsíc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Rozbor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Poznámka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0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610AC5" w:rsidRDefault="0033290F" w:rsidP="003506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</w:t>
            </w:r>
            <w:r w:rsidRPr="00610AC5">
              <w:rPr>
                <w:rFonts w:ascii="Arial" w:hAnsi="Arial"/>
                <w:b/>
              </w:rPr>
              <w:t>eden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>,  Cd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610AC5" w:rsidRDefault="0033290F" w:rsidP="003506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</w:t>
            </w:r>
            <w:r w:rsidRPr="00610AC5">
              <w:rPr>
                <w:rFonts w:ascii="Arial" w:hAnsi="Arial"/>
                <w:b/>
              </w:rPr>
              <w:t>nor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Zn</w:t>
            </w:r>
            <w:proofErr w:type="spellEnd"/>
            <w:r w:rsidRPr="005C116D">
              <w:rPr>
                <w:rFonts w:ascii="Arial" w:hAnsi="Arial"/>
              </w:rPr>
              <w:t xml:space="preserve">, Cd, </w:t>
            </w:r>
            <w:proofErr w:type="spellStart"/>
            <w:r w:rsidRPr="005C116D">
              <w:rPr>
                <w:rFonts w:ascii="Arial" w:hAnsi="Arial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5C116D">
              <w:rPr>
                <w:rFonts w:ascii="Arial" w:hAnsi="Arial"/>
              </w:rPr>
              <w:t>celk</w:t>
            </w:r>
            <w:proofErr w:type="spellEnd"/>
            <w:r w:rsidRPr="005C116D">
              <w:rPr>
                <w:rFonts w:ascii="Arial" w:hAnsi="Arial"/>
              </w:rPr>
              <w:t xml:space="preserve">., </w:t>
            </w:r>
            <w:proofErr w:type="spellStart"/>
            <w:r w:rsidRPr="005C116D">
              <w:rPr>
                <w:rFonts w:ascii="Arial" w:hAnsi="Arial"/>
              </w:rPr>
              <w:t>Cu</w:t>
            </w:r>
            <w:proofErr w:type="spellEnd"/>
            <w:r w:rsidRPr="005C116D">
              <w:rPr>
                <w:rFonts w:ascii="Arial" w:hAnsi="Arial"/>
              </w:rPr>
              <w:t xml:space="preserve">, Ni, </w:t>
            </w:r>
            <w:proofErr w:type="spellStart"/>
            <w:r w:rsidRPr="005C116D">
              <w:rPr>
                <w:rFonts w:ascii="Arial" w:hAnsi="Arial"/>
              </w:rPr>
              <w:t>Pb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AOX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Pitná voda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krácený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plynová kotelna - velín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8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3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610AC5" w:rsidRDefault="0033290F" w:rsidP="003506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  <w:r w:rsidRPr="00610AC5">
              <w:rPr>
                <w:rFonts w:ascii="Arial" w:hAnsi="Arial"/>
                <w:b/>
              </w:rPr>
              <w:t>řezen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 Cd,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odpad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080118 - O výluh </w:t>
            </w:r>
            <w:proofErr w:type="spellStart"/>
            <w:r w:rsidRPr="005C116D">
              <w:rPr>
                <w:rFonts w:ascii="Arial" w:hAnsi="Arial"/>
              </w:rPr>
              <w:t>IIa</w:t>
            </w:r>
            <w:proofErr w:type="spellEnd"/>
            <w:r w:rsidRPr="005C116D">
              <w:rPr>
                <w:rFonts w:ascii="Arial" w:hAnsi="Arial"/>
              </w:rPr>
              <w:t xml:space="preserve">    (odpad z </w:t>
            </w:r>
            <w:proofErr w:type="spellStart"/>
            <w:r w:rsidRPr="005C116D">
              <w:rPr>
                <w:rFonts w:ascii="Arial" w:hAnsi="Arial"/>
              </w:rPr>
              <w:t>Protegolu</w:t>
            </w:r>
            <w:proofErr w:type="spellEnd"/>
            <w:r w:rsidRPr="005C116D">
              <w:rPr>
                <w:rFonts w:ascii="Arial" w:hAnsi="Arial"/>
              </w:rPr>
              <w:t>)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671961" w:rsidRDefault="0033290F" w:rsidP="00350628">
            <w:pPr>
              <w:rPr>
                <w:rFonts w:ascii="Arial" w:hAnsi="Arial"/>
                <w:b/>
              </w:rPr>
            </w:pPr>
            <w:r w:rsidRPr="00671961">
              <w:rPr>
                <w:rFonts w:ascii="Arial" w:hAnsi="Arial"/>
                <w:b/>
              </w:rPr>
              <w:t>Duben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Pitná voda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úplný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odběrové místo - úpravna vody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nátok ČOV , odtok z ČOV, NEL </w:t>
            </w:r>
            <w:proofErr w:type="gramStart"/>
            <w:r w:rsidRPr="005C116D">
              <w:rPr>
                <w:rFonts w:ascii="Arial" w:hAnsi="Arial"/>
              </w:rPr>
              <w:t xml:space="preserve">odtok z </w:t>
            </w:r>
            <w:proofErr w:type="spellStart"/>
            <w:r w:rsidRPr="005C116D">
              <w:rPr>
                <w:rFonts w:ascii="Arial" w:hAnsi="Arial"/>
              </w:rPr>
              <w:t>deš</w:t>
            </w:r>
            <w:proofErr w:type="spellEnd"/>
            <w:proofErr w:type="gramEnd"/>
            <w:r w:rsidRPr="005C116D">
              <w:rPr>
                <w:rFonts w:ascii="Arial" w:hAnsi="Arial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tové</w:t>
            </w:r>
            <w:proofErr w:type="spellEnd"/>
            <w:r w:rsidRPr="005C116D">
              <w:rPr>
                <w:rFonts w:ascii="Arial" w:hAnsi="Arial"/>
              </w:rPr>
              <w:t xml:space="preserve"> zdrže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nátok : pH,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RAS,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763DD9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>c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MBAS, N-NH</w:t>
            </w:r>
            <w:r w:rsidRPr="00763DD9">
              <w:rPr>
                <w:rFonts w:ascii="Arial" w:hAnsi="Arial"/>
                <w:vertAlign w:val="subscript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>odtok : pH</w:t>
            </w:r>
            <w:proofErr w:type="gramEnd"/>
            <w:r w:rsidRPr="005C116D">
              <w:rPr>
                <w:rFonts w:ascii="Arial" w:hAnsi="Arial"/>
              </w:rPr>
              <w:t>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>, N-NH</w:t>
            </w:r>
            <w:r w:rsidRPr="005C116D">
              <w:rPr>
                <w:rFonts w:ascii="Arial" w:hAnsi="Arial"/>
                <w:sz w:val="16"/>
                <w:szCs w:val="16"/>
              </w:rPr>
              <w:t xml:space="preserve">4, </w:t>
            </w:r>
            <w:proofErr w:type="spellStart"/>
            <w:r w:rsidRPr="005C116D">
              <w:rPr>
                <w:rFonts w:ascii="Arial" w:hAnsi="Arial"/>
              </w:rPr>
              <w:t>Fe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Mo</w:t>
            </w:r>
            <w:proofErr w:type="spellEnd"/>
            <w:r w:rsidRPr="005C116D">
              <w:rPr>
                <w:rFonts w:ascii="Arial" w:hAnsi="Arial"/>
              </w:rPr>
              <w:t>, 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Pc</w:t>
            </w:r>
            <w:proofErr w:type="spellEnd"/>
            <w:r w:rsidRPr="005C116D">
              <w:rPr>
                <w:rFonts w:ascii="Arial" w:hAnsi="Arial"/>
              </w:rPr>
              <w:t xml:space="preserve">, MBAS, </w:t>
            </w:r>
            <w:proofErr w:type="spellStart"/>
            <w:r w:rsidRPr="005C116D">
              <w:rPr>
                <w:rFonts w:ascii="Arial" w:hAnsi="Arial"/>
              </w:rPr>
              <w:t>Al</w:t>
            </w:r>
            <w:proofErr w:type="spellEnd"/>
            <w:r>
              <w:rPr>
                <w:rFonts w:ascii="Arial" w:hAnsi="Arial"/>
              </w:rPr>
              <w:t>, RAS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Zn</w:t>
            </w:r>
            <w:proofErr w:type="spellEnd"/>
            <w:r w:rsidRPr="005C116D">
              <w:rPr>
                <w:rFonts w:ascii="Arial" w:hAnsi="Arial"/>
              </w:rPr>
              <w:t xml:space="preserve">, Cd, </w:t>
            </w:r>
            <w:proofErr w:type="spellStart"/>
            <w:r w:rsidRPr="005C116D">
              <w:rPr>
                <w:rFonts w:ascii="Arial" w:hAnsi="Arial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5C116D">
              <w:rPr>
                <w:rFonts w:ascii="Arial" w:hAnsi="Arial"/>
              </w:rPr>
              <w:t>celk</w:t>
            </w:r>
            <w:proofErr w:type="spellEnd"/>
            <w:r w:rsidRPr="005C116D">
              <w:rPr>
                <w:rFonts w:ascii="Arial" w:hAnsi="Arial"/>
              </w:rPr>
              <w:t xml:space="preserve">., </w:t>
            </w:r>
            <w:proofErr w:type="spellStart"/>
            <w:r w:rsidRPr="005C116D">
              <w:rPr>
                <w:rFonts w:ascii="Arial" w:hAnsi="Arial"/>
              </w:rPr>
              <w:t>Cu</w:t>
            </w:r>
            <w:proofErr w:type="spellEnd"/>
            <w:r w:rsidRPr="005C116D">
              <w:rPr>
                <w:rFonts w:ascii="Arial" w:hAnsi="Arial"/>
              </w:rPr>
              <w:t xml:space="preserve">, Ni, </w:t>
            </w:r>
            <w:proofErr w:type="spellStart"/>
            <w:r w:rsidRPr="005C116D">
              <w:rPr>
                <w:rFonts w:ascii="Arial" w:hAnsi="Arial"/>
              </w:rPr>
              <w:t>Pb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AOX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9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dešťová zdrž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9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763DD9" w:rsidRDefault="0033290F" w:rsidP="00350628">
            <w:pPr>
              <w:rPr>
                <w:rFonts w:ascii="Arial" w:hAnsi="Arial"/>
                <w:b/>
              </w:rPr>
            </w:pPr>
            <w:r w:rsidRPr="00763DD9">
              <w:rPr>
                <w:rFonts w:ascii="Arial" w:hAnsi="Arial"/>
                <w:b/>
              </w:rPr>
              <w:t>Květen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odtok : </w:t>
            </w:r>
            <w:proofErr w:type="spellStart"/>
            <w:r>
              <w:rPr>
                <w:rFonts w:ascii="Arial" w:hAnsi="Arial"/>
              </w:rPr>
              <w:t>Hg</w:t>
            </w:r>
            <w:proofErr w:type="spellEnd"/>
            <w:proofErr w:type="gramEnd"/>
            <w:r>
              <w:rPr>
                <w:rFonts w:ascii="Arial" w:hAnsi="Arial"/>
              </w:rPr>
              <w:t xml:space="preserve">, </w:t>
            </w:r>
            <w:r w:rsidRPr="005C116D">
              <w:rPr>
                <w:rFonts w:ascii="Arial" w:hAnsi="Arial"/>
              </w:rPr>
              <w:t>Cd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Pitná voda 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 xml:space="preserve">krácený rozbor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odběrové místo-kotelna plynová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763DD9" w:rsidRDefault="0033290F" w:rsidP="003506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</w:t>
            </w:r>
            <w:r w:rsidRPr="00763DD9">
              <w:rPr>
                <w:rFonts w:ascii="Arial" w:hAnsi="Arial"/>
                <w:b/>
              </w:rPr>
              <w:t>erven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nátok ČOV , odtok z ČOV, NEL </w:t>
            </w:r>
            <w:proofErr w:type="gramStart"/>
            <w:r w:rsidRPr="005C116D">
              <w:rPr>
                <w:rFonts w:ascii="Arial" w:hAnsi="Arial"/>
              </w:rPr>
              <w:t xml:space="preserve">odtok z </w:t>
            </w:r>
            <w:proofErr w:type="spellStart"/>
            <w:r w:rsidRPr="005C116D">
              <w:rPr>
                <w:rFonts w:ascii="Arial" w:hAnsi="Arial"/>
              </w:rPr>
              <w:t>deš</w:t>
            </w:r>
            <w:proofErr w:type="spellEnd"/>
            <w:proofErr w:type="gramEnd"/>
            <w:r w:rsidRPr="005C116D">
              <w:rPr>
                <w:rFonts w:ascii="Arial" w:hAnsi="Arial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tové</w:t>
            </w:r>
            <w:proofErr w:type="spellEnd"/>
            <w:r w:rsidRPr="005C116D">
              <w:rPr>
                <w:rFonts w:ascii="Arial" w:hAnsi="Arial"/>
              </w:rPr>
              <w:t xml:space="preserve"> zdrže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nátok : pH,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RAS,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763DD9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>c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MBAS, N-NH</w:t>
            </w:r>
            <w:r w:rsidRPr="00763DD9">
              <w:rPr>
                <w:rFonts w:ascii="Arial" w:hAnsi="Arial"/>
                <w:vertAlign w:val="subscript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>odtok : pH</w:t>
            </w:r>
            <w:proofErr w:type="gramEnd"/>
            <w:r w:rsidRPr="005C116D">
              <w:rPr>
                <w:rFonts w:ascii="Arial" w:hAnsi="Arial"/>
              </w:rPr>
              <w:t>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>, N-NH</w:t>
            </w:r>
            <w:r w:rsidRPr="005C116D">
              <w:rPr>
                <w:rFonts w:ascii="Arial" w:hAnsi="Arial"/>
                <w:sz w:val="16"/>
                <w:szCs w:val="16"/>
              </w:rPr>
              <w:t xml:space="preserve">4, </w:t>
            </w:r>
            <w:proofErr w:type="spellStart"/>
            <w:r w:rsidRPr="005C116D">
              <w:rPr>
                <w:rFonts w:ascii="Arial" w:hAnsi="Arial"/>
              </w:rPr>
              <w:t>Fe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Mo</w:t>
            </w:r>
            <w:proofErr w:type="spellEnd"/>
            <w:r w:rsidRPr="005C116D">
              <w:rPr>
                <w:rFonts w:ascii="Arial" w:hAnsi="Arial"/>
              </w:rPr>
              <w:t>, 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Pc</w:t>
            </w:r>
            <w:proofErr w:type="spellEnd"/>
            <w:r w:rsidRPr="005C116D">
              <w:rPr>
                <w:rFonts w:ascii="Arial" w:hAnsi="Arial"/>
              </w:rPr>
              <w:t xml:space="preserve">, MBAS, </w:t>
            </w:r>
            <w:proofErr w:type="spellStart"/>
            <w:r w:rsidRPr="005C116D">
              <w:rPr>
                <w:rFonts w:ascii="Arial" w:hAnsi="Arial"/>
              </w:rPr>
              <w:t>Al</w:t>
            </w:r>
            <w:proofErr w:type="spellEnd"/>
            <w:r w:rsidRPr="005C116D">
              <w:rPr>
                <w:rFonts w:ascii="Arial" w:hAnsi="Arial"/>
              </w:rPr>
              <w:t>, RAS.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Cd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dešťová zdrž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120117 - O odpadní materiál z otryskávání, výluh </w:t>
            </w:r>
            <w:proofErr w:type="spellStart"/>
            <w:r w:rsidRPr="005C116D">
              <w:rPr>
                <w:rFonts w:ascii="Arial" w:hAnsi="Arial"/>
              </w:rPr>
              <w:t>IIa</w:t>
            </w:r>
            <w:proofErr w:type="spellEnd"/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763DD9" w:rsidRDefault="0033290F" w:rsidP="003506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</w:t>
            </w:r>
            <w:r w:rsidRPr="00763DD9">
              <w:rPr>
                <w:rFonts w:ascii="Arial" w:hAnsi="Arial"/>
                <w:b/>
              </w:rPr>
              <w:t>ervenec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 Cd 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7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763DD9" w:rsidRDefault="0033290F" w:rsidP="0035062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S</w:t>
            </w:r>
            <w:r w:rsidRPr="00763DD9">
              <w:rPr>
                <w:rFonts w:ascii="Arial" w:hAnsi="Arial"/>
                <w:b/>
              </w:rPr>
              <w:t>rpen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Pitná voda 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krácený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odběrové místo-úpravna vody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8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Zn</w:t>
            </w:r>
            <w:proofErr w:type="spellEnd"/>
            <w:r w:rsidRPr="005C116D">
              <w:rPr>
                <w:rFonts w:ascii="Arial" w:hAnsi="Arial"/>
              </w:rPr>
              <w:t xml:space="preserve">, Cd, </w:t>
            </w:r>
            <w:proofErr w:type="spellStart"/>
            <w:r w:rsidRPr="005C116D">
              <w:rPr>
                <w:rFonts w:ascii="Arial" w:hAnsi="Arial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5C116D">
              <w:rPr>
                <w:rFonts w:ascii="Arial" w:hAnsi="Arial"/>
              </w:rPr>
              <w:t>celk</w:t>
            </w:r>
            <w:proofErr w:type="spellEnd"/>
            <w:r w:rsidRPr="005C116D">
              <w:rPr>
                <w:rFonts w:ascii="Arial" w:hAnsi="Arial"/>
              </w:rPr>
              <w:t xml:space="preserve">., </w:t>
            </w:r>
            <w:proofErr w:type="spellStart"/>
            <w:r w:rsidRPr="005C116D">
              <w:rPr>
                <w:rFonts w:ascii="Arial" w:hAnsi="Arial"/>
              </w:rPr>
              <w:t>Cu</w:t>
            </w:r>
            <w:proofErr w:type="spellEnd"/>
            <w:r w:rsidRPr="005C116D">
              <w:rPr>
                <w:rFonts w:ascii="Arial" w:hAnsi="Arial"/>
              </w:rPr>
              <w:t xml:space="preserve">, Ni, </w:t>
            </w:r>
            <w:proofErr w:type="spellStart"/>
            <w:r w:rsidRPr="005C116D">
              <w:rPr>
                <w:rFonts w:ascii="Arial" w:hAnsi="Arial"/>
              </w:rPr>
              <w:t>Pb</w:t>
            </w:r>
            <w:proofErr w:type="spellEnd"/>
            <w:r w:rsidRPr="005C116D">
              <w:rPr>
                <w:rFonts w:ascii="Arial" w:hAnsi="Arial"/>
              </w:rPr>
              <w:t>, AOX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FF0000"/>
              </w:rPr>
            </w:pPr>
            <w:r w:rsidRPr="005C116D">
              <w:rPr>
                <w:rFonts w:ascii="Arial" w:hAnsi="Arial"/>
                <w:color w:val="FF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763DD9" w:rsidRDefault="0033290F" w:rsidP="00350628">
            <w:pPr>
              <w:rPr>
                <w:rFonts w:ascii="Arial" w:hAnsi="Arial"/>
                <w:b/>
              </w:rPr>
            </w:pPr>
            <w:r w:rsidRPr="00763DD9">
              <w:rPr>
                <w:rFonts w:ascii="Arial" w:hAnsi="Arial"/>
                <w:b/>
              </w:rPr>
              <w:t>Září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odběrové místo - plynová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Pitná voda 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krácený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kotelna - velín,</w:t>
            </w:r>
            <w:proofErr w:type="spellStart"/>
            <w:r w:rsidRPr="005C116D">
              <w:rPr>
                <w:rFonts w:ascii="Arial" w:hAnsi="Arial"/>
              </w:rPr>
              <w:t>svačinárna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nátok ČOV , odtok z ČOV, NEL </w:t>
            </w:r>
            <w:proofErr w:type="gramStart"/>
            <w:r w:rsidRPr="005C116D">
              <w:rPr>
                <w:rFonts w:ascii="Arial" w:hAnsi="Arial"/>
              </w:rPr>
              <w:t xml:space="preserve">odtok z </w:t>
            </w:r>
            <w:proofErr w:type="spellStart"/>
            <w:r w:rsidRPr="005C116D">
              <w:rPr>
                <w:rFonts w:ascii="Arial" w:hAnsi="Arial"/>
              </w:rPr>
              <w:t>deš</w:t>
            </w:r>
            <w:proofErr w:type="spellEnd"/>
            <w:proofErr w:type="gramEnd"/>
            <w:r w:rsidRPr="005C116D">
              <w:rPr>
                <w:rFonts w:ascii="Arial" w:hAnsi="Arial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tové</w:t>
            </w:r>
            <w:proofErr w:type="spellEnd"/>
            <w:r w:rsidRPr="005C116D">
              <w:rPr>
                <w:rFonts w:ascii="Arial" w:hAnsi="Arial"/>
              </w:rPr>
              <w:t xml:space="preserve"> zdrže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nátok : pH,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RAS,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763DD9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>c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MBAS, N-NH</w:t>
            </w:r>
            <w:r w:rsidRPr="00763DD9">
              <w:rPr>
                <w:rFonts w:ascii="Arial" w:hAnsi="Arial"/>
                <w:vertAlign w:val="subscript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>odtok : pH</w:t>
            </w:r>
            <w:proofErr w:type="gramEnd"/>
            <w:r w:rsidRPr="005C116D">
              <w:rPr>
                <w:rFonts w:ascii="Arial" w:hAnsi="Arial"/>
              </w:rPr>
              <w:t>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>, N-NH</w:t>
            </w:r>
            <w:r w:rsidRPr="005C116D">
              <w:rPr>
                <w:rFonts w:ascii="Arial" w:hAnsi="Arial"/>
                <w:sz w:val="16"/>
                <w:szCs w:val="16"/>
              </w:rPr>
              <w:t xml:space="preserve">4, </w:t>
            </w:r>
            <w:proofErr w:type="spellStart"/>
            <w:r w:rsidRPr="005C116D">
              <w:rPr>
                <w:rFonts w:ascii="Arial" w:hAnsi="Arial"/>
              </w:rPr>
              <w:t>Fe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Mo</w:t>
            </w:r>
            <w:proofErr w:type="spellEnd"/>
            <w:r w:rsidRPr="005C116D">
              <w:rPr>
                <w:rFonts w:ascii="Arial" w:hAnsi="Arial"/>
              </w:rPr>
              <w:t>, 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Pc</w:t>
            </w:r>
            <w:proofErr w:type="spellEnd"/>
            <w:r w:rsidRPr="005C116D">
              <w:rPr>
                <w:rFonts w:ascii="Arial" w:hAnsi="Arial"/>
              </w:rPr>
              <w:t xml:space="preserve">, MBAS, </w:t>
            </w:r>
            <w:proofErr w:type="spellStart"/>
            <w:r w:rsidRPr="005C116D">
              <w:rPr>
                <w:rFonts w:ascii="Arial" w:hAnsi="Arial"/>
              </w:rPr>
              <w:t>Al</w:t>
            </w:r>
            <w:proofErr w:type="spellEnd"/>
            <w:r>
              <w:rPr>
                <w:rFonts w:ascii="Arial" w:hAnsi="Arial"/>
              </w:rPr>
              <w:t>, RAS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 Cd,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9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dešťová zdrž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A32DF9" w:rsidRDefault="0033290F" w:rsidP="00350628">
            <w:pPr>
              <w:rPr>
                <w:rFonts w:ascii="Arial" w:hAnsi="Arial"/>
                <w:b/>
              </w:rPr>
            </w:pPr>
            <w:r w:rsidRPr="00A32DF9">
              <w:rPr>
                <w:rFonts w:ascii="Arial" w:hAnsi="Arial"/>
                <w:b/>
              </w:rPr>
              <w:t>Říjen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Zn</w:t>
            </w:r>
            <w:proofErr w:type="spellEnd"/>
            <w:r w:rsidRPr="005C116D">
              <w:rPr>
                <w:rFonts w:ascii="Arial" w:hAnsi="Arial"/>
              </w:rPr>
              <w:t xml:space="preserve">, Cd, </w:t>
            </w:r>
            <w:proofErr w:type="spellStart"/>
            <w:r w:rsidRPr="005C116D">
              <w:rPr>
                <w:rFonts w:ascii="Arial" w:hAnsi="Arial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5C116D">
              <w:rPr>
                <w:rFonts w:ascii="Arial" w:hAnsi="Arial"/>
              </w:rPr>
              <w:t>celk</w:t>
            </w:r>
            <w:proofErr w:type="spellEnd"/>
            <w:r w:rsidRPr="005C116D">
              <w:rPr>
                <w:rFonts w:ascii="Arial" w:hAnsi="Arial"/>
              </w:rPr>
              <w:t xml:space="preserve">., </w:t>
            </w:r>
            <w:proofErr w:type="spellStart"/>
            <w:r w:rsidRPr="005C116D">
              <w:rPr>
                <w:rFonts w:ascii="Arial" w:hAnsi="Arial"/>
              </w:rPr>
              <w:t>Cu</w:t>
            </w:r>
            <w:proofErr w:type="spellEnd"/>
            <w:r w:rsidRPr="005C116D">
              <w:rPr>
                <w:rFonts w:ascii="Arial" w:hAnsi="Arial"/>
              </w:rPr>
              <w:t xml:space="preserve">, Ni, </w:t>
            </w:r>
            <w:proofErr w:type="spellStart"/>
            <w:r w:rsidRPr="005C116D">
              <w:rPr>
                <w:rFonts w:ascii="Arial" w:hAnsi="Arial"/>
              </w:rPr>
              <w:t>Pb</w:t>
            </w:r>
            <w:proofErr w:type="spellEnd"/>
            <w:r w:rsidRPr="005C116D">
              <w:rPr>
                <w:rFonts w:ascii="Arial" w:hAnsi="Arial"/>
              </w:rPr>
              <w:t xml:space="preserve">,AOX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5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A32DF9" w:rsidRDefault="0033290F" w:rsidP="00350628">
            <w:pPr>
              <w:rPr>
                <w:rFonts w:ascii="Arial" w:hAnsi="Arial"/>
                <w:b/>
              </w:rPr>
            </w:pPr>
            <w:r w:rsidRPr="00A32DF9">
              <w:rPr>
                <w:rFonts w:ascii="Arial" w:hAnsi="Arial"/>
                <w:b/>
              </w:rPr>
              <w:t>Listopad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Pitná voda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úplný rozbor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odběrové místo-úpravna vody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9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  <w:color w:val="000000"/>
              </w:rPr>
            </w:pPr>
            <w:r w:rsidRPr="005C116D">
              <w:rPr>
                <w:rFonts w:ascii="Arial" w:hAnsi="Arial"/>
                <w:color w:val="000000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nátok ČOV , odtok z ČOV, NEL </w:t>
            </w:r>
            <w:proofErr w:type="gramStart"/>
            <w:r w:rsidRPr="005C116D">
              <w:rPr>
                <w:rFonts w:ascii="Arial" w:hAnsi="Arial"/>
              </w:rPr>
              <w:t xml:space="preserve">odtok z </w:t>
            </w:r>
            <w:proofErr w:type="spellStart"/>
            <w:r w:rsidRPr="005C116D">
              <w:rPr>
                <w:rFonts w:ascii="Arial" w:hAnsi="Arial"/>
              </w:rPr>
              <w:t>deš</w:t>
            </w:r>
            <w:proofErr w:type="spellEnd"/>
            <w:proofErr w:type="gramEnd"/>
            <w:r w:rsidRPr="005C116D">
              <w:rPr>
                <w:rFonts w:ascii="Arial" w:hAnsi="Arial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tové</w:t>
            </w:r>
            <w:proofErr w:type="spellEnd"/>
            <w:r w:rsidRPr="005C116D">
              <w:rPr>
                <w:rFonts w:ascii="Arial" w:hAnsi="Arial"/>
              </w:rPr>
              <w:t xml:space="preserve"> zdrže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nátok : pH,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RAS,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>
              <w:rPr>
                <w:rFonts w:ascii="Arial" w:hAnsi="Arial"/>
              </w:rPr>
              <w:t>,</w:t>
            </w:r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763DD9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>c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MBAS, N-NH</w:t>
            </w:r>
            <w:r w:rsidRPr="00763DD9">
              <w:rPr>
                <w:rFonts w:ascii="Arial" w:hAnsi="Arial"/>
                <w:vertAlign w:val="subscript"/>
              </w:rPr>
              <w:t>4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>odtok : pH</w:t>
            </w:r>
            <w:proofErr w:type="gramEnd"/>
            <w:r w:rsidRPr="005C116D">
              <w:rPr>
                <w:rFonts w:ascii="Arial" w:hAnsi="Arial"/>
              </w:rPr>
              <w:t>, BSK</w:t>
            </w:r>
            <w:r w:rsidRPr="005C116D">
              <w:rPr>
                <w:rFonts w:ascii="Arial" w:hAnsi="Arial"/>
                <w:sz w:val="16"/>
                <w:szCs w:val="16"/>
              </w:rPr>
              <w:t>5</w:t>
            </w:r>
            <w:r w:rsidRPr="005C116D">
              <w:rPr>
                <w:rFonts w:ascii="Arial" w:hAnsi="Arial"/>
              </w:rPr>
              <w:t xml:space="preserve">, NL , </w:t>
            </w:r>
            <w:proofErr w:type="spellStart"/>
            <w:r w:rsidRPr="005C116D">
              <w:rPr>
                <w:rFonts w:ascii="Arial" w:hAnsi="Arial"/>
              </w:rPr>
              <w:t>CHSK</w:t>
            </w:r>
            <w:r w:rsidRPr="005C116D">
              <w:rPr>
                <w:rFonts w:ascii="Arial" w:hAnsi="Arial"/>
                <w:sz w:val="16"/>
                <w:szCs w:val="16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>, N-NH</w:t>
            </w:r>
            <w:r w:rsidRPr="005C116D">
              <w:rPr>
                <w:rFonts w:ascii="Arial" w:hAnsi="Arial"/>
                <w:sz w:val="16"/>
                <w:szCs w:val="16"/>
              </w:rPr>
              <w:t xml:space="preserve">4, </w:t>
            </w:r>
            <w:proofErr w:type="spellStart"/>
            <w:r w:rsidRPr="005C116D">
              <w:rPr>
                <w:rFonts w:ascii="Arial" w:hAnsi="Arial"/>
              </w:rPr>
              <w:t>Fe</w:t>
            </w:r>
            <w:proofErr w:type="spellEnd"/>
            <w:r w:rsidRPr="005C116D">
              <w:rPr>
                <w:rFonts w:ascii="Arial" w:hAnsi="Arial"/>
              </w:rPr>
              <w:t xml:space="preserve">,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Mo</w:t>
            </w:r>
            <w:proofErr w:type="spellEnd"/>
            <w:r w:rsidRPr="005C116D">
              <w:rPr>
                <w:rFonts w:ascii="Arial" w:hAnsi="Arial"/>
              </w:rPr>
              <w:t>, 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Pc</w:t>
            </w:r>
            <w:proofErr w:type="spellEnd"/>
            <w:r w:rsidRPr="005C116D">
              <w:rPr>
                <w:rFonts w:ascii="Arial" w:hAnsi="Arial"/>
              </w:rPr>
              <w:t xml:space="preserve">, MBAS, </w:t>
            </w:r>
            <w:proofErr w:type="spellStart"/>
            <w:r w:rsidRPr="005C116D">
              <w:rPr>
                <w:rFonts w:ascii="Arial" w:hAnsi="Arial"/>
              </w:rPr>
              <w:t>Al</w:t>
            </w:r>
            <w:proofErr w:type="spellEnd"/>
            <w:r>
              <w:rPr>
                <w:rFonts w:ascii="Arial" w:hAnsi="Arial"/>
              </w:rPr>
              <w:t>, RAS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 Cd,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80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dešťová zdrž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C</w:t>
            </w:r>
            <w:r w:rsidRPr="005C116D">
              <w:rPr>
                <w:rFonts w:ascii="Arial" w:hAnsi="Arial"/>
                <w:sz w:val="16"/>
                <w:szCs w:val="16"/>
              </w:rPr>
              <w:t>10</w:t>
            </w:r>
            <w:r w:rsidRPr="005C116D">
              <w:rPr>
                <w:rFonts w:ascii="Arial" w:hAnsi="Arial"/>
              </w:rPr>
              <w:t xml:space="preserve"> - C</w:t>
            </w:r>
            <w:r w:rsidRPr="005C116D">
              <w:rPr>
                <w:rFonts w:ascii="Arial" w:hAnsi="Arial"/>
                <w:sz w:val="16"/>
                <w:szCs w:val="16"/>
              </w:rPr>
              <w:t>40</w:t>
            </w:r>
            <w:r w:rsidRPr="005C116D">
              <w:rPr>
                <w:rFonts w:ascii="Arial" w:hAnsi="Arial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odpad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120113 </w:t>
            </w:r>
            <w:r>
              <w:rPr>
                <w:rFonts w:ascii="Arial" w:hAnsi="Arial"/>
              </w:rPr>
              <w:t>–</w:t>
            </w:r>
            <w:r w:rsidRPr="005C116D">
              <w:rPr>
                <w:rFonts w:ascii="Arial" w:hAnsi="Arial"/>
              </w:rPr>
              <w:t xml:space="preserve"> odpad ze svařování, výluh </w:t>
            </w:r>
            <w:proofErr w:type="spellStart"/>
            <w:r w:rsidRPr="005C116D">
              <w:rPr>
                <w:rFonts w:ascii="Arial" w:hAnsi="Arial"/>
              </w:rPr>
              <w:t>IIa</w:t>
            </w:r>
            <w:proofErr w:type="spellEnd"/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2D579B" w:rsidRDefault="0033290F" w:rsidP="00350628">
            <w:pPr>
              <w:rPr>
                <w:rFonts w:ascii="Arial" w:hAnsi="Arial"/>
                <w:b/>
              </w:rPr>
            </w:pPr>
            <w:r w:rsidRPr="002D579B">
              <w:rPr>
                <w:rFonts w:ascii="Arial" w:hAnsi="Arial"/>
                <w:b/>
              </w:rPr>
              <w:t>Prosinec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ČOV</w:t>
            </w:r>
          </w:p>
        </w:tc>
        <w:tc>
          <w:tcPr>
            <w:tcW w:w="5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 xml:space="preserve">odtok : </w:t>
            </w:r>
            <w:proofErr w:type="spellStart"/>
            <w:r w:rsidRPr="005C116D">
              <w:rPr>
                <w:rFonts w:ascii="Arial" w:hAnsi="Arial"/>
              </w:rPr>
              <w:t>Hg</w:t>
            </w:r>
            <w:proofErr w:type="spellEnd"/>
            <w:proofErr w:type="gramEnd"/>
            <w:r w:rsidRPr="005C116D">
              <w:rPr>
                <w:rFonts w:ascii="Arial" w:hAnsi="Arial"/>
              </w:rPr>
              <w:t xml:space="preserve">, </w:t>
            </w:r>
            <w:proofErr w:type="spellStart"/>
            <w:r w:rsidRPr="005C116D">
              <w:rPr>
                <w:rFonts w:ascii="Arial" w:hAnsi="Arial"/>
              </w:rPr>
              <w:t>Zn</w:t>
            </w:r>
            <w:proofErr w:type="spellEnd"/>
            <w:r w:rsidRPr="005C116D">
              <w:rPr>
                <w:rFonts w:ascii="Arial" w:hAnsi="Arial"/>
              </w:rPr>
              <w:t xml:space="preserve">, Cd, </w:t>
            </w:r>
            <w:proofErr w:type="spellStart"/>
            <w:r w:rsidRPr="005C116D">
              <w:rPr>
                <w:rFonts w:ascii="Arial" w:hAnsi="Arial"/>
              </w:rPr>
              <w:t>Cr</w:t>
            </w:r>
            <w:proofErr w:type="spellEnd"/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5C116D">
              <w:rPr>
                <w:rFonts w:ascii="Arial" w:hAnsi="Arial"/>
              </w:rPr>
              <w:t>celk</w:t>
            </w:r>
            <w:proofErr w:type="spellEnd"/>
            <w:r w:rsidRPr="005C116D">
              <w:rPr>
                <w:rFonts w:ascii="Arial" w:hAnsi="Arial"/>
              </w:rPr>
              <w:t xml:space="preserve">., </w:t>
            </w:r>
            <w:proofErr w:type="spellStart"/>
            <w:r w:rsidRPr="005C116D">
              <w:rPr>
                <w:rFonts w:ascii="Arial" w:hAnsi="Arial"/>
              </w:rPr>
              <w:t>Cu</w:t>
            </w:r>
            <w:proofErr w:type="spellEnd"/>
            <w:r w:rsidRPr="005C116D">
              <w:rPr>
                <w:rFonts w:ascii="Arial" w:hAnsi="Arial"/>
              </w:rPr>
              <w:t xml:space="preserve">, Ni, </w:t>
            </w:r>
            <w:proofErr w:type="spellStart"/>
            <w:r w:rsidRPr="005C116D">
              <w:rPr>
                <w:rFonts w:ascii="Arial" w:hAnsi="Arial"/>
              </w:rPr>
              <w:t>Pb</w:t>
            </w:r>
            <w:proofErr w:type="spellEnd"/>
            <w:r w:rsidRPr="005C116D">
              <w:rPr>
                <w:rFonts w:ascii="Arial" w:hAnsi="Arial"/>
              </w:rPr>
              <w:t>, AOX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6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19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gramStart"/>
            <w:r w:rsidRPr="005C116D">
              <w:rPr>
                <w:rFonts w:ascii="Arial" w:hAnsi="Arial"/>
              </w:rPr>
              <w:t>Dne :</w:t>
            </w:r>
            <w:r>
              <w:rPr>
                <w:rFonts w:ascii="Arial" w:hAnsi="Arial"/>
              </w:rPr>
              <w:t>1.3.2013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Ing. Anna Vitásková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MBAS - </w:t>
            </w:r>
            <w:proofErr w:type="spellStart"/>
            <w:r w:rsidRPr="005C116D">
              <w:rPr>
                <w:rFonts w:ascii="Arial" w:hAnsi="Arial"/>
              </w:rPr>
              <w:t>tenzidy</w:t>
            </w:r>
            <w:proofErr w:type="spellEnd"/>
            <w:r w:rsidRPr="005C116D">
              <w:rPr>
                <w:rFonts w:ascii="Arial" w:hAnsi="Arial"/>
              </w:rPr>
              <w:t xml:space="preserve"> aniontové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fluoranthen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indenol</w:t>
            </w:r>
            <w:proofErr w:type="spellEnd"/>
            <w:r w:rsidRPr="005C116D">
              <w:rPr>
                <w:rFonts w:ascii="Arial" w:hAnsi="Arial"/>
              </w:rPr>
              <w:t xml:space="preserve"> /</w:t>
            </w:r>
            <w:proofErr w:type="gramStart"/>
            <w:r w:rsidRPr="005C116D">
              <w:rPr>
                <w:rFonts w:ascii="Arial" w:hAnsi="Arial"/>
              </w:rPr>
              <w:t>1,2,3-cd/</w:t>
            </w:r>
            <w:proofErr w:type="gramEnd"/>
            <w:r w:rsidRPr="005C116D">
              <w:rPr>
                <w:rFonts w:ascii="Arial" w:hAnsi="Arial"/>
              </w:rPr>
              <w:t xml:space="preserve"> </w:t>
            </w:r>
            <w:proofErr w:type="spellStart"/>
            <w:r w:rsidRPr="005C116D">
              <w:rPr>
                <w:rFonts w:ascii="Arial" w:hAnsi="Arial"/>
              </w:rPr>
              <w:t>pyren</w:t>
            </w:r>
            <w:proofErr w:type="spellEnd"/>
          </w:p>
        </w:tc>
      </w:tr>
      <w:tr w:rsidR="0033290F" w:rsidTr="00350628">
        <w:trPr>
          <w:trHeight w:val="255"/>
        </w:trPr>
        <w:tc>
          <w:tcPr>
            <w:tcW w:w="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RAS - rozpuštěné anorganické soli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benzo</w:t>
            </w:r>
            <w:proofErr w:type="spellEnd"/>
            <w:r w:rsidRPr="005C116D">
              <w:rPr>
                <w:rFonts w:ascii="Arial" w:hAnsi="Arial"/>
              </w:rPr>
              <w:t xml:space="preserve"> (b) </w:t>
            </w:r>
            <w:proofErr w:type="spellStart"/>
            <w:r w:rsidRPr="005C116D">
              <w:rPr>
                <w:rFonts w:ascii="Arial" w:hAnsi="Arial"/>
              </w:rPr>
              <w:t>fluoranthen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AOX - adsorbovatelné organicky vázané halogeny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benzo</w:t>
            </w:r>
            <w:proofErr w:type="spellEnd"/>
            <w:r w:rsidRPr="005C116D">
              <w:rPr>
                <w:rFonts w:ascii="Arial" w:hAnsi="Arial"/>
              </w:rPr>
              <w:t xml:space="preserve"> (k) </w:t>
            </w:r>
            <w:proofErr w:type="spellStart"/>
            <w:r w:rsidRPr="005C116D">
              <w:rPr>
                <w:rFonts w:ascii="Arial" w:hAnsi="Arial"/>
              </w:rPr>
              <w:t>fluoranthen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 xml:space="preserve">PAU </w:t>
            </w:r>
            <w:r>
              <w:rPr>
                <w:rFonts w:ascii="Arial" w:hAnsi="Arial"/>
              </w:rPr>
              <w:t>–</w:t>
            </w:r>
            <w:r w:rsidRPr="005C116D">
              <w:rPr>
                <w:rFonts w:ascii="Arial" w:hAnsi="Arial"/>
              </w:rPr>
              <w:t xml:space="preserve"> polycyklické aromatické uhlovodíky vyjádřené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benzo</w:t>
            </w:r>
            <w:proofErr w:type="spellEnd"/>
            <w:r w:rsidRPr="005C116D">
              <w:rPr>
                <w:rFonts w:ascii="Arial" w:hAnsi="Arial"/>
              </w:rPr>
              <w:t xml:space="preserve"> (a) </w:t>
            </w:r>
            <w:proofErr w:type="spellStart"/>
            <w:r w:rsidRPr="005C116D">
              <w:rPr>
                <w:rFonts w:ascii="Arial" w:hAnsi="Arial"/>
              </w:rPr>
              <w:t>pyren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3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r w:rsidRPr="005C116D">
              <w:rPr>
                <w:rFonts w:ascii="Arial" w:hAnsi="Arial"/>
              </w:rPr>
              <w:t>jako součet koncentrací 6 sloučenin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  <w:proofErr w:type="spellStart"/>
            <w:r w:rsidRPr="005C116D">
              <w:rPr>
                <w:rFonts w:ascii="Arial" w:hAnsi="Arial"/>
              </w:rPr>
              <w:t>benzo</w:t>
            </w:r>
            <w:proofErr w:type="spellEnd"/>
            <w:r w:rsidRPr="005C116D">
              <w:rPr>
                <w:rFonts w:ascii="Arial" w:hAnsi="Arial"/>
              </w:rPr>
              <w:t xml:space="preserve"> (</w:t>
            </w:r>
            <w:proofErr w:type="spellStart"/>
            <w:r w:rsidRPr="005C116D">
              <w:rPr>
                <w:rFonts w:ascii="Arial" w:hAnsi="Arial"/>
              </w:rPr>
              <w:t>ghí</w:t>
            </w:r>
            <w:proofErr w:type="spellEnd"/>
            <w:r w:rsidRPr="005C116D">
              <w:rPr>
                <w:rFonts w:ascii="Arial" w:hAnsi="Arial"/>
              </w:rPr>
              <w:t xml:space="preserve">) </w:t>
            </w:r>
            <w:proofErr w:type="spellStart"/>
            <w:r w:rsidRPr="005C116D">
              <w:rPr>
                <w:rFonts w:ascii="Arial" w:hAnsi="Arial"/>
              </w:rPr>
              <w:t>perylen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  <w:tr w:rsidR="0033290F" w:rsidTr="00350628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5C116D" w:rsidRDefault="0033290F" w:rsidP="00350628">
            <w:pPr>
              <w:rPr>
                <w:rFonts w:ascii="Arial" w:hAnsi="Arial"/>
              </w:rPr>
            </w:pPr>
          </w:p>
        </w:tc>
      </w:tr>
    </w:tbl>
    <w:p w:rsidR="0033290F" w:rsidRPr="00871BED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sz w:val="21"/>
        </w:rPr>
        <w:br w:type="page"/>
      </w:r>
      <w:r w:rsidRPr="00871BED">
        <w:rPr>
          <w:rFonts w:ascii="Arial" w:hAnsi="Arial" w:cs="Arial"/>
          <w:b/>
          <w:sz w:val="24"/>
          <w:szCs w:val="24"/>
        </w:rPr>
        <w:lastRenderedPageBreak/>
        <w:t xml:space="preserve">Příloha </w:t>
      </w:r>
      <w:proofErr w:type="gramStart"/>
      <w:r w:rsidRPr="00871BED">
        <w:rPr>
          <w:rFonts w:ascii="Arial" w:hAnsi="Arial" w:cs="Arial"/>
          <w:b/>
          <w:sz w:val="24"/>
          <w:szCs w:val="24"/>
        </w:rPr>
        <w:t>č.2</w:t>
      </w:r>
      <w:proofErr w:type="gramEnd"/>
    </w:p>
    <w:p w:rsidR="0033290F" w:rsidRPr="00871BED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1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70"/>
        <w:gridCol w:w="1984"/>
      </w:tblGrid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90F" w:rsidRPr="00871BED" w:rsidTr="00350628">
        <w:trPr>
          <w:trHeight w:val="6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BED">
              <w:rPr>
                <w:rFonts w:ascii="Arial" w:hAnsi="Arial" w:cs="Arial"/>
                <w:b/>
                <w:bCs/>
                <w:sz w:val="24"/>
                <w:szCs w:val="24"/>
              </w:rPr>
              <w:t>Odběrné místo (rozsah)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BED">
              <w:rPr>
                <w:rFonts w:ascii="Arial" w:hAnsi="Arial" w:cs="Arial"/>
                <w:b/>
                <w:bCs/>
                <w:sz w:val="24"/>
                <w:szCs w:val="24"/>
              </w:rPr>
              <w:t>Jednotková cena (bez DPH)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Krácený rozbor pitné vody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1 249,80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Úplný rozbor pitné vody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4 281,60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odtok ČOV (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Hg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Zn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, Cd,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Cr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celk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Cu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, Ni,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Pb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>, AOX)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1476, 00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nátok ČOV (pH, BSK5, NL , RAS, CHSK-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Cr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MBAS, N-NH4</w:t>
            </w:r>
            <w:r w:rsidRPr="00871BE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</w:t>
            </w:r>
            <w:r w:rsidRPr="00871BE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71BED">
              <w:rPr>
                <w:rFonts w:ascii="Arial" w:hAnsi="Arial" w:cs="Arial"/>
                <w:sz w:val="24"/>
                <w:szCs w:val="24"/>
              </w:rPr>
              <w:t>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odtok (pH, BSK5, NL , CHSK-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Cr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, N-NH4,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Fe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Mo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 xml:space="preserve">, C10 - C40,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Pc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71BED">
              <w:rPr>
                <w:rFonts w:ascii="Arial" w:hAnsi="Arial" w:cs="Arial"/>
                <w:sz w:val="24"/>
                <w:szCs w:val="24"/>
              </w:rPr>
              <w:t xml:space="preserve">, MBAS,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>, RAS)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1 801,80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dešťová zdrž (C10 - C40)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1 045,20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 xml:space="preserve">Odpad - výluh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2 382,60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Odpad - výluh III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>2 344,20 Kč</w:t>
            </w:r>
          </w:p>
        </w:tc>
      </w:tr>
      <w:tr w:rsidR="0033290F" w:rsidRPr="00871BED" w:rsidTr="00350628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 xml:space="preserve">Odtok ČOV - </w:t>
            </w:r>
            <w:proofErr w:type="spellStart"/>
            <w:r w:rsidRPr="00871BED">
              <w:rPr>
                <w:rFonts w:ascii="Arial" w:hAnsi="Arial" w:cs="Arial"/>
                <w:sz w:val="24"/>
                <w:szCs w:val="24"/>
              </w:rPr>
              <w:t>Hg</w:t>
            </w:r>
            <w:proofErr w:type="spellEnd"/>
            <w:r w:rsidRPr="00871BED">
              <w:rPr>
                <w:rFonts w:ascii="Arial" w:hAnsi="Arial" w:cs="Arial"/>
                <w:sz w:val="24"/>
                <w:szCs w:val="24"/>
              </w:rPr>
              <w:t>, Cd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90F" w:rsidRPr="00871BED" w:rsidRDefault="0033290F" w:rsidP="003506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1BED">
              <w:rPr>
                <w:rFonts w:ascii="Arial" w:hAnsi="Arial" w:cs="Arial"/>
                <w:sz w:val="24"/>
                <w:szCs w:val="24"/>
              </w:rPr>
              <w:t xml:space="preserve">636,00 Kč  </w:t>
            </w:r>
          </w:p>
        </w:tc>
      </w:tr>
    </w:tbl>
    <w:p w:rsidR="0033290F" w:rsidRPr="00871BED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1"/>
        </w:rPr>
      </w:pPr>
    </w:p>
    <w:p w:rsidR="0033290F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  <w:r w:rsidRPr="007E7AB8">
        <w:rPr>
          <w:rFonts w:ascii="Arial" w:hAnsi="Arial" w:cs="Arial"/>
          <w:sz w:val="24"/>
          <w:szCs w:val="24"/>
        </w:rPr>
        <w:t>Případné práce nad uvedený rozsah budou fakturovány dle platného ceníku zhotovitele s uplatněním slevy ve výši 10</w:t>
      </w:r>
      <w:r>
        <w:rPr>
          <w:sz w:val="21"/>
        </w:rPr>
        <w:t>%.</w:t>
      </w:r>
    </w:p>
    <w:p w:rsidR="0033290F" w:rsidRDefault="0033290F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p w:rsidR="007E7AB8" w:rsidRDefault="007E7AB8" w:rsidP="0033290F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1"/>
        </w:rPr>
      </w:pPr>
    </w:p>
    <w:sectPr w:rsidR="007E7AB8" w:rsidSect="00A50317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BD" w:rsidRDefault="00097EBD">
      <w:r>
        <w:separator/>
      </w:r>
    </w:p>
  </w:endnote>
  <w:endnote w:type="continuationSeparator" w:id="0">
    <w:p w:rsidR="00097EBD" w:rsidRDefault="00097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8" w:rsidRDefault="00350628">
    <w:pPr>
      <w:pStyle w:val="Zpat"/>
    </w:pPr>
    <w:r>
      <w:rPr>
        <w:snapToGrid w:val="0"/>
      </w:rPr>
      <w:tab/>
      <w:t xml:space="preserve">- </w:t>
    </w:r>
    <w:r w:rsidR="00272C01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272C01">
      <w:rPr>
        <w:snapToGrid w:val="0"/>
      </w:rPr>
      <w:fldChar w:fldCharType="separate"/>
    </w:r>
    <w:r w:rsidR="00F7066E">
      <w:rPr>
        <w:noProof/>
        <w:snapToGrid w:val="0"/>
      </w:rPr>
      <w:t>3</w:t>
    </w:r>
    <w:r w:rsidR="00272C01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BD" w:rsidRDefault="00097EBD">
      <w:r>
        <w:separator/>
      </w:r>
    </w:p>
  </w:footnote>
  <w:footnote w:type="continuationSeparator" w:id="0">
    <w:p w:rsidR="00097EBD" w:rsidRDefault="00097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8" w:rsidRDefault="00350628">
    <w:pPr>
      <w:tabs>
        <w:tab w:val="left" w:pos="3119"/>
      </w:tabs>
      <w:rPr>
        <w:sz w:val="22"/>
      </w:rPr>
    </w:pPr>
    <w:r>
      <w:rPr>
        <w:sz w:val="22"/>
      </w:rPr>
      <w:t>Ev. č. objednatele :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 </w:t>
    </w:r>
    <w:r>
      <w:rPr>
        <w:sz w:val="22"/>
      </w:rPr>
      <w:tab/>
    </w:r>
    <w:r>
      <w:rPr>
        <w:sz w:val="22"/>
      </w:rPr>
      <w:tab/>
      <w:t xml:space="preserve">Ev. č. </w:t>
    </w:r>
    <w:proofErr w:type="gramStart"/>
    <w:r>
      <w:rPr>
        <w:sz w:val="22"/>
      </w:rPr>
      <w:t>zhotovitele : 023/13</w:t>
    </w:r>
    <w:proofErr w:type="gramEnd"/>
  </w:p>
  <w:p w:rsidR="00350628" w:rsidRDefault="0035062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9A5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FC0781B"/>
    <w:multiLevelType w:val="singleLevel"/>
    <w:tmpl w:val="10F87B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26610F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7743CA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8D63B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18871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C227AB"/>
    <w:multiLevelType w:val="singleLevel"/>
    <w:tmpl w:val="F3E08D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4669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CEB4AAE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51C65F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ECE4F28"/>
    <w:multiLevelType w:val="singleLevel"/>
    <w:tmpl w:val="946C6C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1FC59B2"/>
    <w:multiLevelType w:val="singleLevel"/>
    <w:tmpl w:val="8A6A88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2">
    <w:nsid w:val="62BB64A9"/>
    <w:multiLevelType w:val="hybridMultilevel"/>
    <w:tmpl w:val="CCFA4D0A"/>
    <w:lvl w:ilvl="0" w:tplc="82081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CC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22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C5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A2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A4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64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01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EF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B664A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AC54D34"/>
    <w:multiLevelType w:val="singleLevel"/>
    <w:tmpl w:val="2D8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6B7418D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4FB21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5"/>
  </w:num>
  <w:num w:numId="5">
    <w:abstractNumId w:val="16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0"/>
  </w:num>
  <w:num w:numId="14">
    <w:abstractNumId w:val="8"/>
  </w:num>
  <w:num w:numId="15">
    <w:abstractNumId w:val="12"/>
  </w:num>
  <w:num w:numId="16">
    <w:abstractNumId w:val="11"/>
  </w:num>
  <w:num w:numId="17">
    <w:abstractNumId w:val="8"/>
    <w:lvlOverride w:ilvl="0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317"/>
    <w:rsid w:val="000377AE"/>
    <w:rsid w:val="000952F8"/>
    <w:rsid w:val="00097EBD"/>
    <w:rsid w:val="000B4A98"/>
    <w:rsid w:val="000C7563"/>
    <w:rsid w:val="00122BF3"/>
    <w:rsid w:val="00135F56"/>
    <w:rsid w:val="00151499"/>
    <w:rsid w:val="001A4D12"/>
    <w:rsid w:val="001F2928"/>
    <w:rsid w:val="00224C5E"/>
    <w:rsid w:val="00257EC0"/>
    <w:rsid w:val="002639EC"/>
    <w:rsid w:val="00272C01"/>
    <w:rsid w:val="002A69A3"/>
    <w:rsid w:val="002E5187"/>
    <w:rsid w:val="0033290F"/>
    <w:rsid w:val="00350628"/>
    <w:rsid w:val="00381F3E"/>
    <w:rsid w:val="003A75E4"/>
    <w:rsid w:val="003B312B"/>
    <w:rsid w:val="003E7BED"/>
    <w:rsid w:val="00401469"/>
    <w:rsid w:val="00485673"/>
    <w:rsid w:val="00494362"/>
    <w:rsid w:val="004A5755"/>
    <w:rsid w:val="004B13B8"/>
    <w:rsid w:val="005261F7"/>
    <w:rsid w:val="0059423A"/>
    <w:rsid w:val="00675627"/>
    <w:rsid w:val="006855C2"/>
    <w:rsid w:val="00704FC0"/>
    <w:rsid w:val="00731B47"/>
    <w:rsid w:val="00770B39"/>
    <w:rsid w:val="007806A9"/>
    <w:rsid w:val="007A4EDA"/>
    <w:rsid w:val="007E7AB8"/>
    <w:rsid w:val="00871BED"/>
    <w:rsid w:val="008859AF"/>
    <w:rsid w:val="008B75D7"/>
    <w:rsid w:val="00942FD4"/>
    <w:rsid w:val="009537FD"/>
    <w:rsid w:val="009A2786"/>
    <w:rsid w:val="009B1ED0"/>
    <w:rsid w:val="009E7F04"/>
    <w:rsid w:val="00A20FBA"/>
    <w:rsid w:val="00A50317"/>
    <w:rsid w:val="00A85883"/>
    <w:rsid w:val="00A874DC"/>
    <w:rsid w:val="00A929A0"/>
    <w:rsid w:val="00AF4BC7"/>
    <w:rsid w:val="00B312D8"/>
    <w:rsid w:val="00B568FD"/>
    <w:rsid w:val="00B71B6A"/>
    <w:rsid w:val="00B765CE"/>
    <w:rsid w:val="00BC3873"/>
    <w:rsid w:val="00C273C5"/>
    <w:rsid w:val="00C34D81"/>
    <w:rsid w:val="00C400A9"/>
    <w:rsid w:val="00CB4479"/>
    <w:rsid w:val="00CE40A3"/>
    <w:rsid w:val="00D2265A"/>
    <w:rsid w:val="00D31FC4"/>
    <w:rsid w:val="00D40E4D"/>
    <w:rsid w:val="00DC1119"/>
    <w:rsid w:val="00DD2187"/>
    <w:rsid w:val="00DD260D"/>
    <w:rsid w:val="00DD533C"/>
    <w:rsid w:val="00DE19C9"/>
    <w:rsid w:val="00E27D29"/>
    <w:rsid w:val="00E31D3A"/>
    <w:rsid w:val="00E90C2D"/>
    <w:rsid w:val="00F203C8"/>
    <w:rsid w:val="00F7066E"/>
    <w:rsid w:val="00FB4056"/>
    <w:rsid w:val="00FE0CB3"/>
    <w:rsid w:val="00FE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317"/>
  </w:style>
  <w:style w:type="paragraph" w:styleId="Nadpis1">
    <w:name w:val="heading 1"/>
    <w:basedOn w:val="Normln"/>
    <w:next w:val="Normln"/>
    <w:link w:val="Nadpis1Char"/>
    <w:qFormat/>
    <w:rsid w:val="00A50317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A50317"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link w:val="Nadpis3Char"/>
    <w:qFormat/>
    <w:rsid w:val="00A50317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A50317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A50317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80"/>
      <w:jc w:val="center"/>
      <w:outlineLvl w:val="4"/>
    </w:pPr>
    <w:rPr>
      <w:b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03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5031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50317"/>
  </w:style>
  <w:style w:type="paragraph" w:styleId="Zkladntext2">
    <w:name w:val="Body Text 2"/>
    <w:basedOn w:val="Normln"/>
    <w:link w:val="Zkladntext2Char"/>
    <w:rsid w:val="00A50317"/>
    <w:pPr>
      <w:jc w:val="center"/>
    </w:pPr>
  </w:style>
  <w:style w:type="paragraph" w:styleId="Zkladntext">
    <w:name w:val="Body Text"/>
    <w:basedOn w:val="Normln"/>
    <w:link w:val="ZkladntextChar"/>
    <w:rsid w:val="00A50317"/>
    <w:pPr>
      <w:jc w:val="both"/>
    </w:pPr>
    <w:rPr>
      <w:sz w:val="22"/>
    </w:rPr>
  </w:style>
  <w:style w:type="paragraph" w:styleId="Zkladntextodsazen2">
    <w:name w:val="Body Text Indent 2"/>
    <w:basedOn w:val="Normln"/>
    <w:link w:val="Zkladntextodsazen2Char"/>
    <w:rsid w:val="00A50317"/>
    <w:pPr>
      <w:ind w:left="360"/>
      <w:jc w:val="both"/>
    </w:pPr>
    <w:rPr>
      <w:sz w:val="22"/>
    </w:rPr>
  </w:style>
  <w:style w:type="character" w:styleId="Hypertextovodkaz">
    <w:name w:val="Hyperlink"/>
    <w:basedOn w:val="Standardnpsmoodstavce"/>
    <w:rsid w:val="00E90C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0A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3290F"/>
    <w:rPr>
      <w:b/>
      <w:sz w:val="28"/>
    </w:rPr>
  </w:style>
  <w:style w:type="character" w:customStyle="1" w:styleId="Nadpis2Char">
    <w:name w:val="Nadpis 2 Char"/>
    <w:basedOn w:val="Standardnpsmoodstavce"/>
    <w:link w:val="Nadpis2"/>
    <w:rsid w:val="0033290F"/>
    <w:rPr>
      <w:i/>
      <w:sz w:val="22"/>
    </w:rPr>
  </w:style>
  <w:style w:type="character" w:customStyle="1" w:styleId="Nadpis3Char">
    <w:name w:val="Nadpis 3 Char"/>
    <w:basedOn w:val="Standardnpsmoodstavce"/>
    <w:link w:val="Nadpis3"/>
    <w:rsid w:val="0033290F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33290F"/>
    <w:rPr>
      <w:b/>
      <w:sz w:val="22"/>
    </w:rPr>
  </w:style>
  <w:style w:type="character" w:customStyle="1" w:styleId="Nadpis5Char">
    <w:name w:val="Nadpis 5 Char"/>
    <w:basedOn w:val="Standardnpsmoodstavce"/>
    <w:link w:val="Nadpis5"/>
    <w:rsid w:val="0033290F"/>
    <w:rPr>
      <w:b/>
      <w:sz w:val="21"/>
    </w:rPr>
  </w:style>
  <w:style w:type="character" w:customStyle="1" w:styleId="ZhlavChar">
    <w:name w:val="Záhlaví Char"/>
    <w:basedOn w:val="Standardnpsmoodstavce"/>
    <w:link w:val="Zhlav"/>
    <w:rsid w:val="0033290F"/>
  </w:style>
  <w:style w:type="character" w:customStyle="1" w:styleId="ZpatChar">
    <w:name w:val="Zápatí Char"/>
    <w:basedOn w:val="Standardnpsmoodstavce"/>
    <w:link w:val="Zpat"/>
    <w:rsid w:val="0033290F"/>
  </w:style>
  <w:style w:type="character" w:customStyle="1" w:styleId="Zkladntext2Char">
    <w:name w:val="Základní text 2 Char"/>
    <w:basedOn w:val="Standardnpsmoodstavce"/>
    <w:link w:val="Zkladntext2"/>
    <w:rsid w:val="0033290F"/>
  </w:style>
  <w:style w:type="character" w:customStyle="1" w:styleId="ZkladntextChar">
    <w:name w:val="Základní text Char"/>
    <w:basedOn w:val="Standardnpsmoodstavce"/>
    <w:link w:val="Zkladntext"/>
    <w:rsid w:val="0033290F"/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33290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vitaskova@ms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a.cz/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1456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Odbor informatiky</Company>
  <LinksUpToDate>false</LinksUpToDate>
  <CharactersWithSpaces>10033</CharactersWithSpaces>
  <SharedDoc>false</SharedDoc>
  <HLinks>
    <vt:vector size="12" baseType="variant">
      <vt:variant>
        <vt:i4>6160499</vt:i4>
      </vt:variant>
      <vt:variant>
        <vt:i4>3</vt:i4>
      </vt:variant>
      <vt:variant>
        <vt:i4>0</vt:i4>
      </vt:variant>
      <vt:variant>
        <vt:i4>5</vt:i4>
      </vt:variant>
      <vt:variant>
        <vt:lpwstr>mailto:zspesi@seznam.cz</vt:lpwstr>
      </vt:variant>
      <vt:variant>
        <vt:lpwstr/>
      </vt:variant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mailto:jusko@pod.cz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Sebestova</dc:creator>
  <cp:lastModifiedBy>Groholova</cp:lastModifiedBy>
  <cp:revision>2</cp:revision>
  <cp:lastPrinted>2013-04-30T09:33:00Z</cp:lastPrinted>
  <dcterms:created xsi:type="dcterms:W3CDTF">2018-02-13T09:52:00Z</dcterms:created>
  <dcterms:modified xsi:type="dcterms:W3CDTF">2018-02-13T09:52:00Z</dcterms:modified>
</cp:coreProperties>
</file>