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tblInd w:w="-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927334" w:rsidRPr="005B73B1">
        <w:trPr>
          <w:cantSplit/>
          <w:trHeight w:hRule="exact" w:val="396"/>
        </w:trPr>
        <w:tc>
          <w:tcPr>
            <w:tcW w:w="221" w:type="dxa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927334" w:rsidRPr="005B73B1" w:rsidRDefault="00927334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port Image 1" o:spid="_x0000_s1026" type="#_x0000_t75" style="position:absolute;margin-left:0;margin-top:0;width:62.35pt;height:70.25pt;z-index:251658240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7738" w:type="dxa"/>
            <w:gridSpan w:val="8"/>
          </w:tcPr>
          <w:p w:rsidR="00927334" w:rsidRPr="005B73B1" w:rsidRDefault="00927334">
            <w:pPr>
              <w:jc w:val="center"/>
              <w:rPr>
                <w:rFonts w:ascii="Arial" w:hAnsi="Arial"/>
                <w:b/>
                <w:sz w:val="36"/>
              </w:rPr>
            </w:pPr>
            <w:r w:rsidRPr="005B73B1"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1658" w:type="dxa"/>
            <w:gridSpan w:val="3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927334" w:rsidRPr="005B73B1" w:rsidRDefault="00927334">
            <w:pPr>
              <w:jc w:val="center"/>
              <w:rPr>
                <w:rFonts w:ascii="Arial" w:hAnsi="Arial"/>
                <w:sz w:val="20"/>
              </w:rPr>
            </w:pPr>
            <w:r w:rsidRPr="005B73B1"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1658" w:type="dxa"/>
            <w:gridSpan w:val="3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927334" w:rsidRPr="005B73B1" w:rsidRDefault="00927334">
            <w:pPr>
              <w:jc w:val="center"/>
              <w:rPr>
                <w:rFonts w:ascii="Arial" w:hAnsi="Arial"/>
                <w:sz w:val="20"/>
              </w:rPr>
            </w:pPr>
            <w:r w:rsidRPr="005B73B1"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1658" w:type="dxa"/>
            <w:gridSpan w:val="3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927334" w:rsidRPr="005B73B1" w:rsidRDefault="00927334">
            <w:pPr>
              <w:jc w:val="center"/>
              <w:rPr>
                <w:rFonts w:ascii="Arial" w:hAnsi="Arial"/>
                <w:sz w:val="20"/>
              </w:rPr>
            </w:pPr>
            <w:r w:rsidRPr="005B73B1">
              <w:rPr>
                <w:rFonts w:ascii="Arial" w:hAnsi="Arial"/>
                <w:sz w:val="20"/>
              </w:rPr>
              <w:t xml:space="preserve">tel., e-mail: </w:t>
            </w:r>
          </w:p>
        </w:tc>
        <w:tc>
          <w:tcPr>
            <w:tcW w:w="1659" w:type="dxa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  <w:trHeight w:hRule="exact" w:val="226"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6" w:space="0" w:color="auto"/>
            </w:tcBorders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927334" w:rsidRPr="005B73B1" w:rsidRDefault="00927334">
            <w:pPr>
              <w:rPr>
                <w:rFonts w:ascii="Arial" w:hAnsi="Arial"/>
                <w:i/>
                <w:sz w:val="20"/>
              </w:rPr>
            </w:pPr>
            <w:r w:rsidRPr="005B73B1"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20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927334" w:rsidRPr="005B73B1" w:rsidRDefault="00927334">
            <w:pPr>
              <w:rPr>
                <w:rFonts w:ascii="Arial" w:hAnsi="Arial"/>
                <w:b/>
                <w:sz w:val="20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20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6"/>
              </w:rPr>
            </w:pPr>
            <w:r w:rsidRPr="005B73B1">
              <w:rPr>
                <w:rFonts w:ascii="Arial" w:hAnsi="Arial"/>
                <w:sz w:val="16"/>
              </w:rPr>
              <w:t>02.09.2016</w:t>
            </w:r>
          </w:p>
        </w:tc>
        <w:tc>
          <w:tcPr>
            <w:tcW w:w="553" w:type="dxa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20"/>
              </w:rPr>
            </w:pP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Times New Roman" w:hAnsi="Times New Roman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927334" w:rsidRPr="005B73B1" w:rsidRDefault="00927334">
            <w:pPr>
              <w:rPr>
                <w:rFonts w:ascii="Arial" w:hAnsi="Arial"/>
                <w:b/>
              </w:rPr>
            </w:pPr>
            <w:r w:rsidRPr="005B73B1">
              <w:rPr>
                <w:rFonts w:ascii="Arial" w:hAnsi="Arial"/>
                <w:b/>
              </w:rPr>
              <w:t>Objednávka č. 00787/2016</w:t>
            </w: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Objednáváme u Vás opravu vodních prvků v Centrálním parku dle schválené CN. Celková cena nepřesáhne 394 855,- Kč vč. DPH. Fakturace proběhne dle skutečně provedených prací.</w:t>
            </w: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394 855,00 Kč včetně DPH</w:t>
            </w: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31.12.2016</w:t>
            </w: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Město Poděbrady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Jiřího náměstí 20/I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290 31 Poděbrady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 xml:space="preserve">IČ: 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 xml:space="preserve">DIČ: </w:t>
            </w:r>
          </w:p>
        </w:tc>
      </w:tr>
      <w:tr w:rsidR="00927334" w:rsidRPr="005B73B1">
        <w:trPr>
          <w:cantSplit/>
        </w:trPr>
        <w:tc>
          <w:tcPr>
            <w:tcW w:w="1879" w:type="dxa"/>
            <w:gridSpan w:val="5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 xml:space="preserve">účet: Komerční banka, č. ú. </w:t>
            </w: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Jste-li zapsán(i) v Obchodním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552" w:type="dxa"/>
            <w:gridSpan w:val="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927334" w:rsidRPr="005B73B1">
        <w:trPr>
          <w:cantSplit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1989" w:type="dxa"/>
            <w:gridSpan w:val="6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927334" w:rsidRPr="005B73B1" w:rsidRDefault="00927334">
            <w:pPr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Děkujeme za spolupráci.</w:t>
            </w:r>
          </w:p>
        </w:tc>
      </w:tr>
      <w:tr w:rsidR="00927334" w:rsidRPr="005B73B1">
        <w:trPr>
          <w:cantSplit/>
          <w:trHeight w:hRule="exact" w:val="566"/>
        </w:trPr>
        <w:tc>
          <w:tcPr>
            <w:tcW w:w="11055" w:type="dxa"/>
            <w:gridSpan w:val="12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</w:tr>
      <w:tr w:rsidR="00927334" w:rsidRPr="005B73B1">
        <w:trPr>
          <w:cantSplit/>
        </w:trPr>
        <w:tc>
          <w:tcPr>
            <w:tcW w:w="3979" w:type="dxa"/>
            <w:gridSpan w:val="8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927334" w:rsidRPr="005B73B1" w:rsidRDefault="00927334">
            <w:pPr>
              <w:jc w:val="center"/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Mgr. Hana Novotná</w:t>
            </w:r>
          </w:p>
        </w:tc>
      </w:tr>
      <w:tr w:rsidR="00927334" w:rsidRPr="005B73B1">
        <w:trPr>
          <w:cantSplit/>
        </w:trPr>
        <w:tc>
          <w:tcPr>
            <w:tcW w:w="3979" w:type="dxa"/>
            <w:gridSpan w:val="8"/>
          </w:tcPr>
          <w:p w:rsidR="00927334" w:rsidRPr="005B73B1" w:rsidRDefault="00927334">
            <w:pPr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927334" w:rsidRPr="005B73B1" w:rsidRDefault="00927334">
            <w:pPr>
              <w:jc w:val="center"/>
              <w:rPr>
                <w:rFonts w:ascii="Arial" w:hAnsi="Arial"/>
              </w:rPr>
            </w:pPr>
            <w:r w:rsidRPr="005B73B1">
              <w:rPr>
                <w:rFonts w:ascii="Arial" w:hAnsi="Arial"/>
              </w:rPr>
              <w:t>vedoucí oddělení SMTS</w:t>
            </w:r>
          </w:p>
        </w:tc>
      </w:tr>
    </w:tbl>
    <w:p w:rsidR="00927334" w:rsidRDefault="00927334"/>
    <w:sectPr w:rsidR="00927334" w:rsidSect="00196807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34" w:rsidRDefault="00927334" w:rsidP="00196807">
      <w:r>
        <w:separator/>
      </w:r>
    </w:p>
  </w:endnote>
  <w:endnote w:type="continuationSeparator" w:id="0">
    <w:p w:rsidR="00927334" w:rsidRDefault="00927334" w:rsidP="0019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5" w:type="dxa"/>
      <w:tblInd w:w="-3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977"/>
    </w:tblGrid>
    <w:tr w:rsidR="00927334" w:rsidRPr="005B73B1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927334" w:rsidRPr="005B73B1" w:rsidRDefault="00927334">
          <w:pPr>
            <w:rPr>
              <w:rFonts w:ascii="Arial" w:hAnsi="Arial"/>
              <w:sz w:val="12"/>
            </w:rPr>
          </w:pPr>
          <w:r w:rsidRPr="005B73B1">
            <w:rPr>
              <w:rFonts w:ascii="Arial" w:hAnsi="Arial"/>
              <w:sz w:val="12"/>
            </w:rPr>
            <w:t>e-podatelna: podatelna@mesto-podebrady.cz                                              úřední hodiny: po a st 8-17, čt 8-11 hod .                                    tel.: 325 600 211                   IČ: 00239640</w:t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34" w:rsidRDefault="00927334" w:rsidP="00196807">
      <w:r>
        <w:separator/>
      </w:r>
    </w:p>
  </w:footnote>
  <w:footnote w:type="continuationSeparator" w:id="0">
    <w:p w:rsidR="00927334" w:rsidRDefault="00927334" w:rsidP="0019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5" w:type="dxa"/>
      <w:tblInd w:w="-3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977"/>
    </w:tblGrid>
    <w:tr w:rsidR="00927334" w:rsidRPr="005B73B1">
      <w:trPr>
        <w:cantSplit/>
      </w:trPr>
      <w:tc>
        <w:tcPr>
          <w:tcW w:w="11055" w:type="dxa"/>
        </w:tcPr>
        <w:p w:rsidR="00927334" w:rsidRPr="005B73B1" w:rsidRDefault="00927334">
          <w:pPr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807"/>
    <w:rsid w:val="00196807"/>
    <w:rsid w:val="005B73B1"/>
    <w:rsid w:val="006A1105"/>
    <w:rsid w:val="007704DE"/>
    <w:rsid w:val="0092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155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stocek</cp:lastModifiedBy>
  <cp:revision>2</cp:revision>
  <dcterms:created xsi:type="dcterms:W3CDTF">2016-10-25T06:23:00Z</dcterms:created>
  <dcterms:modified xsi:type="dcterms:W3CDTF">2016-10-25T06:26:00Z</dcterms:modified>
</cp:coreProperties>
</file>