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49450E" w:rsidRDefault="00EC12C8" w:rsidP="0086271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Pr="00EC12C8">
        <w:rPr>
          <w:sz w:val="24"/>
          <w:szCs w:val="24"/>
        </w:rPr>
        <w:t>číslo smlouvy objednatele</w:t>
      </w:r>
      <w:r w:rsidRPr="00971DDD">
        <w:rPr>
          <w:sz w:val="24"/>
          <w:szCs w:val="24"/>
        </w:rPr>
        <w:t xml:space="preserve">: </w:t>
      </w:r>
      <w:r w:rsidR="001B5F9D">
        <w:rPr>
          <w:sz w:val="24"/>
          <w:szCs w:val="24"/>
        </w:rPr>
        <w:t>60</w:t>
      </w:r>
      <w:r w:rsidRPr="00971DDD">
        <w:rPr>
          <w:sz w:val="24"/>
          <w:szCs w:val="24"/>
        </w:rPr>
        <w:t>/</w:t>
      </w:r>
      <w:r w:rsidR="00A15072" w:rsidRPr="00B01675">
        <w:rPr>
          <w:sz w:val="24"/>
          <w:szCs w:val="24"/>
        </w:rPr>
        <w:t>OŠK</w:t>
      </w:r>
      <w:r w:rsidR="00B01675" w:rsidRPr="00B01675">
        <w:rPr>
          <w:sz w:val="24"/>
          <w:szCs w:val="24"/>
        </w:rPr>
        <w:t>/</w:t>
      </w:r>
      <w:r w:rsidR="0049450E" w:rsidRPr="00B01675">
        <w:rPr>
          <w:sz w:val="24"/>
          <w:szCs w:val="24"/>
        </w:rPr>
        <w:t>18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zhotovitele: </w:t>
      </w:r>
      <w:r w:rsidR="00E44E77">
        <w:rPr>
          <w:sz w:val="24"/>
          <w:szCs w:val="24"/>
        </w:rPr>
        <w:t>……….</w:t>
      </w:r>
    </w:p>
    <w:p w:rsidR="00EC12C8" w:rsidRPr="00905DE4" w:rsidRDefault="00EC12C8" w:rsidP="0086271C">
      <w:pPr>
        <w:rPr>
          <w:b/>
          <w:sz w:val="24"/>
          <w:szCs w:val="24"/>
        </w:rPr>
      </w:pP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F84B34" w:rsidRPr="000D5E24" w:rsidRDefault="00B17222" w:rsidP="0086271C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</w:t>
      </w:r>
      <w:proofErr w:type="spellStart"/>
      <w:r w:rsidRPr="000D5E24">
        <w:rPr>
          <w:sz w:val="24"/>
          <w:szCs w:val="24"/>
        </w:rPr>
        <w:t>násl</w:t>
      </w:r>
      <w:proofErr w:type="spellEnd"/>
      <w:r w:rsidRPr="000D5E24">
        <w:rPr>
          <w:sz w:val="24"/>
          <w:szCs w:val="24"/>
        </w:rPr>
        <w:t xml:space="preserve">. zákona č. 89/2012 Sb., občanský zákoník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F46B23" w:rsidRDefault="00F46B23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971DDD" w:rsidRDefault="00CF37AD" w:rsidP="0086271C">
      <w:pPr>
        <w:rPr>
          <w:b/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45007B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971DDD">
        <w:rPr>
          <w:b/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F53C43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CF37AD" w:rsidRDefault="0045007B" w:rsidP="0086271C">
      <w:pPr>
        <w:rPr>
          <w:sz w:val="24"/>
          <w:szCs w:val="24"/>
        </w:rPr>
      </w:pPr>
      <w:r>
        <w:rPr>
          <w:sz w:val="24"/>
          <w:szCs w:val="24"/>
        </w:rPr>
        <w:t>- ve věcech smluvních:</w:t>
      </w:r>
      <w:r w:rsidR="00C31282" w:rsidRPr="00F53C43">
        <w:rPr>
          <w:sz w:val="24"/>
          <w:szCs w:val="24"/>
        </w:rPr>
        <w:tab/>
      </w:r>
      <w:r w:rsidR="00A15072">
        <w:rPr>
          <w:sz w:val="24"/>
          <w:szCs w:val="24"/>
        </w:rPr>
        <w:t xml:space="preserve">Ing. </w:t>
      </w:r>
      <w:r w:rsidR="00E44E77">
        <w:rPr>
          <w:sz w:val="24"/>
          <w:szCs w:val="24"/>
        </w:rPr>
        <w:t xml:space="preserve">Jana Pilariková, zástupce vedoucího odboru </w:t>
      </w:r>
      <w:r w:rsidR="00A15072" w:rsidRPr="00A15072">
        <w:rPr>
          <w:sz w:val="24"/>
          <w:szCs w:val="24"/>
        </w:rPr>
        <w:t>školství a kultury</w:t>
      </w:r>
    </w:p>
    <w:p w:rsidR="00971DDD" w:rsidRPr="00A15072" w:rsidRDefault="00971DDD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základě pověření ze dne </w:t>
      </w:r>
      <w:r w:rsidR="00E44E7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44E77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E44E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44E77">
        <w:rPr>
          <w:sz w:val="24"/>
          <w:szCs w:val="24"/>
        </w:rPr>
        <w:t>8</w:t>
      </w:r>
    </w:p>
    <w:p w:rsidR="00CF37AD" w:rsidRPr="00A15072" w:rsidRDefault="00FD5905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>- ve</w:t>
      </w:r>
      <w:r w:rsidR="00CF37AD" w:rsidRPr="00A15072">
        <w:rPr>
          <w:sz w:val="24"/>
          <w:szCs w:val="24"/>
        </w:rPr>
        <w:t xml:space="preserve"> věcech technických</w:t>
      </w:r>
      <w:r w:rsidRPr="00A15072">
        <w:rPr>
          <w:sz w:val="24"/>
          <w:szCs w:val="24"/>
        </w:rPr>
        <w:t>:</w:t>
      </w:r>
      <w:r w:rsidR="00C31282" w:rsidRPr="00A15072">
        <w:rPr>
          <w:sz w:val="24"/>
          <w:szCs w:val="24"/>
        </w:rPr>
        <w:tab/>
      </w:r>
      <w:r w:rsidR="00A15072" w:rsidRPr="00A15072">
        <w:rPr>
          <w:sz w:val="24"/>
          <w:szCs w:val="24"/>
        </w:rPr>
        <w:t>Andrea Miavcová, investiční referent odboru školství a kultury</w:t>
      </w:r>
    </w:p>
    <w:p w:rsidR="00CF37AD" w:rsidRPr="00A15072" w:rsidRDefault="00A15072" w:rsidP="0045007B">
      <w:pPr>
        <w:ind w:left="2160" w:firstLine="720"/>
        <w:rPr>
          <w:sz w:val="24"/>
          <w:szCs w:val="24"/>
        </w:rPr>
      </w:pPr>
      <w:r w:rsidRPr="00A15072">
        <w:rPr>
          <w:sz w:val="24"/>
          <w:szCs w:val="24"/>
        </w:rPr>
        <w:t>Gabriela Jandová, investiční referent odboru školství a kultury</w:t>
      </w:r>
    </w:p>
    <w:p w:rsidR="00EC12C8" w:rsidRDefault="00E44E77" w:rsidP="00E44E77">
      <w:pPr>
        <w:rPr>
          <w:sz w:val="24"/>
          <w:szCs w:val="24"/>
        </w:rPr>
      </w:pPr>
      <w:r w:rsidRPr="0017619B">
        <w:rPr>
          <w:sz w:val="24"/>
          <w:szCs w:val="24"/>
        </w:rPr>
        <w:t xml:space="preserve">ID datové schránky: </w:t>
      </w:r>
      <w:r w:rsidRPr="0017619B">
        <w:rPr>
          <w:sz w:val="24"/>
          <w:szCs w:val="24"/>
        </w:rPr>
        <w:tab/>
      </w:r>
      <w:r w:rsidRPr="0017619B">
        <w:rPr>
          <w:sz w:val="24"/>
          <w:szCs w:val="24"/>
        </w:rPr>
        <w:tab/>
        <w:t xml:space="preserve">7zhb6tn </w:t>
      </w:r>
    </w:p>
    <w:p w:rsidR="00FD5905" w:rsidRPr="001D4939" w:rsidRDefault="0045007B" w:rsidP="0086271C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03C">
        <w:rPr>
          <w:sz w:val="24"/>
          <w:szCs w:val="24"/>
        </w:rPr>
        <w:t>XXXXX</w:t>
      </w:r>
    </w:p>
    <w:p w:rsidR="00CF37AD" w:rsidRPr="00905DE4" w:rsidRDefault="0045007B" w:rsidP="0086271C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03C">
        <w:rPr>
          <w:sz w:val="24"/>
          <w:szCs w:val="24"/>
        </w:rPr>
        <w:t>XXXXX</w:t>
      </w:r>
    </w:p>
    <w:p w:rsidR="00CF37AD" w:rsidRPr="000075C0" w:rsidRDefault="00CF37AD" w:rsidP="0086271C">
      <w:pPr>
        <w:rPr>
          <w:sz w:val="24"/>
          <w:szCs w:val="24"/>
        </w:rPr>
      </w:pPr>
      <w:r w:rsidRPr="000075C0">
        <w:rPr>
          <w:sz w:val="24"/>
          <w:szCs w:val="24"/>
        </w:rPr>
        <w:t>IČ</w:t>
      </w:r>
      <w:r w:rsidR="00B567D4" w:rsidRPr="000075C0">
        <w:rPr>
          <w:sz w:val="24"/>
          <w:szCs w:val="24"/>
        </w:rPr>
        <w:t>O</w:t>
      </w:r>
      <w:r w:rsidR="0045007B">
        <w:rPr>
          <w:sz w:val="24"/>
          <w:szCs w:val="24"/>
        </w:rPr>
        <w:t>:</w:t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Pr="000075C0">
        <w:rPr>
          <w:sz w:val="24"/>
          <w:szCs w:val="24"/>
        </w:rPr>
        <w:t>00297488</w:t>
      </w:r>
    </w:p>
    <w:p w:rsidR="004D5F26" w:rsidRPr="00C31282" w:rsidRDefault="0045007B" w:rsidP="0086271C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F26" w:rsidRPr="00C31282">
        <w:rPr>
          <w:sz w:val="24"/>
          <w:szCs w:val="24"/>
        </w:rPr>
        <w:t xml:space="preserve">CZ00297488 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Default="00CF37AD" w:rsidP="0086271C">
      <w:pPr>
        <w:rPr>
          <w:sz w:val="24"/>
          <w:szCs w:val="24"/>
        </w:rPr>
      </w:pPr>
    </w:p>
    <w:p w:rsidR="00753C56" w:rsidRDefault="00753C56" w:rsidP="0086271C">
      <w:pPr>
        <w:rPr>
          <w:sz w:val="24"/>
          <w:szCs w:val="24"/>
        </w:rPr>
      </w:pPr>
    </w:p>
    <w:p w:rsidR="00753C56" w:rsidRPr="00905DE4" w:rsidRDefault="00753C56" w:rsidP="0086271C">
      <w:pPr>
        <w:rPr>
          <w:sz w:val="24"/>
          <w:szCs w:val="24"/>
        </w:rPr>
      </w:pPr>
    </w:p>
    <w:p w:rsidR="00E44E77" w:rsidRPr="0025136B" w:rsidRDefault="00E44E77" w:rsidP="00E44E77">
      <w:pPr>
        <w:rPr>
          <w:b/>
          <w:sz w:val="24"/>
          <w:szCs w:val="24"/>
        </w:rPr>
      </w:pPr>
      <w:r w:rsidRPr="0025136B">
        <w:rPr>
          <w:sz w:val="24"/>
          <w:szCs w:val="24"/>
        </w:rPr>
        <w:t>Zhotovitel:</w:t>
      </w:r>
      <w:r w:rsidRPr="002513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B23">
        <w:rPr>
          <w:b/>
          <w:sz w:val="24"/>
          <w:szCs w:val="24"/>
        </w:rPr>
        <w:t>ENERGETING. CZ, s.r.o.</w:t>
      </w:r>
      <w:r w:rsidRPr="0025136B">
        <w:rPr>
          <w:sz w:val="24"/>
          <w:szCs w:val="24"/>
        </w:rPr>
        <w:tab/>
      </w:r>
      <w:r w:rsidRPr="0025136B">
        <w:rPr>
          <w:sz w:val="24"/>
          <w:szCs w:val="24"/>
        </w:rPr>
        <w:tab/>
      </w: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se sídlem:</w:t>
      </w:r>
      <w:r w:rsidRPr="002513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F9D">
        <w:rPr>
          <w:sz w:val="24"/>
          <w:szCs w:val="24"/>
        </w:rPr>
        <w:t>XXXXX</w:t>
      </w:r>
      <w:r w:rsidRPr="0025136B">
        <w:rPr>
          <w:sz w:val="24"/>
          <w:szCs w:val="24"/>
        </w:rPr>
        <w:tab/>
      </w:r>
      <w:r w:rsidRPr="0025136B">
        <w:rPr>
          <w:sz w:val="24"/>
          <w:szCs w:val="24"/>
        </w:rPr>
        <w:tab/>
      </w:r>
    </w:p>
    <w:p w:rsidR="00F46B23" w:rsidRDefault="00F46B23" w:rsidP="00E44E77">
      <w:pPr>
        <w:rPr>
          <w:sz w:val="24"/>
          <w:szCs w:val="24"/>
        </w:rPr>
      </w:pPr>
      <w:r>
        <w:rPr>
          <w:sz w:val="24"/>
          <w:szCs w:val="24"/>
        </w:rPr>
        <w:t xml:space="preserve">provozovna </w:t>
      </w:r>
    </w:p>
    <w:p w:rsidR="00E44E77" w:rsidRDefault="00F46B23" w:rsidP="00E44E77">
      <w:pPr>
        <w:rPr>
          <w:sz w:val="24"/>
          <w:szCs w:val="24"/>
        </w:rPr>
      </w:pPr>
      <w:r>
        <w:rPr>
          <w:sz w:val="24"/>
          <w:szCs w:val="24"/>
        </w:rPr>
        <w:t>a korespondenční adresa:</w:t>
      </w:r>
      <w:r>
        <w:rPr>
          <w:sz w:val="24"/>
          <w:szCs w:val="24"/>
        </w:rPr>
        <w:tab/>
        <w:t>Pražská 1377/1, PSČ 737 01 Český Těšín</w:t>
      </w:r>
    </w:p>
    <w:p w:rsidR="00F46B23" w:rsidRDefault="00F46B23" w:rsidP="00E44E77">
      <w:pPr>
        <w:rPr>
          <w:sz w:val="24"/>
          <w:szCs w:val="24"/>
        </w:rPr>
      </w:pPr>
    </w:p>
    <w:p w:rsidR="00E44E77" w:rsidRPr="004364C4" w:rsidRDefault="00E44E77" w:rsidP="00E44E77">
      <w:pPr>
        <w:rPr>
          <w:sz w:val="24"/>
          <w:szCs w:val="24"/>
        </w:rPr>
      </w:pPr>
      <w:r w:rsidRPr="00F46B23">
        <w:rPr>
          <w:sz w:val="24"/>
          <w:szCs w:val="24"/>
        </w:rPr>
        <w:t>zapsán v obchodním rejstříku vedeném</w:t>
      </w:r>
      <w:r w:rsidR="00F46B23">
        <w:rPr>
          <w:sz w:val="24"/>
          <w:szCs w:val="24"/>
        </w:rPr>
        <w:t xml:space="preserve"> krajským soudem v Ostravě, oddíl C, vložka 23594</w:t>
      </w:r>
    </w:p>
    <w:p w:rsidR="00E44E77" w:rsidRPr="0025136B" w:rsidRDefault="00E44E77" w:rsidP="00E44E77">
      <w:pPr>
        <w:rPr>
          <w:sz w:val="24"/>
          <w:szCs w:val="24"/>
        </w:rPr>
      </w:pP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Oprávněný zástupce:</w:t>
      </w: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- ve věcech smluvních:</w:t>
      </w:r>
      <w:r w:rsidRPr="0025136B">
        <w:rPr>
          <w:sz w:val="24"/>
          <w:szCs w:val="24"/>
        </w:rPr>
        <w:tab/>
      </w:r>
      <w:r w:rsidR="00F46B23">
        <w:rPr>
          <w:sz w:val="24"/>
          <w:szCs w:val="24"/>
        </w:rPr>
        <w:t>Ing. Miroslav Czernik, jednatel společnosti</w:t>
      </w:r>
      <w:r w:rsidRPr="0025136B">
        <w:rPr>
          <w:sz w:val="24"/>
          <w:szCs w:val="24"/>
        </w:rPr>
        <w:t xml:space="preserve">     </w:t>
      </w:r>
      <w:r w:rsidRPr="0025136B">
        <w:rPr>
          <w:sz w:val="24"/>
          <w:szCs w:val="24"/>
        </w:rPr>
        <w:tab/>
      </w:r>
    </w:p>
    <w:p w:rsidR="00E44E77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- ve věcech technických:</w:t>
      </w:r>
      <w:r>
        <w:rPr>
          <w:sz w:val="24"/>
          <w:szCs w:val="24"/>
        </w:rPr>
        <w:tab/>
      </w:r>
      <w:r w:rsidR="00F46B23">
        <w:rPr>
          <w:sz w:val="24"/>
          <w:szCs w:val="24"/>
        </w:rPr>
        <w:t>Ing. Miroslav Czernik, jednatel společnosti</w:t>
      </w: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 xml:space="preserve">ID datové schránky: </w:t>
      </w:r>
      <w:r w:rsidRPr="002513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B23">
        <w:rPr>
          <w:sz w:val="24"/>
          <w:szCs w:val="24"/>
        </w:rPr>
        <w:t>a7637ij</w:t>
      </w: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Bankovní spojení:</w:t>
      </w:r>
      <w:r w:rsidRPr="002513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03C">
        <w:rPr>
          <w:sz w:val="24"/>
          <w:szCs w:val="24"/>
        </w:rPr>
        <w:t>XXXXX</w:t>
      </w:r>
      <w:r w:rsidRPr="0025136B">
        <w:rPr>
          <w:sz w:val="24"/>
          <w:szCs w:val="24"/>
        </w:rPr>
        <w:tab/>
        <w:t xml:space="preserve">  </w:t>
      </w: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Číslo účtu:</w:t>
      </w:r>
      <w:r w:rsidRPr="002513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03C">
        <w:rPr>
          <w:sz w:val="24"/>
          <w:szCs w:val="24"/>
        </w:rPr>
        <w:t>XXXXX</w:t>
      </w:r>
      <w:r w:rsidRPr="0025136B">
        <w:rPr>
          <w:sz w:val="24"/>
          <w:szCs w:val="24"/>
        </w:rPr>
        <w:tab/>
      </w:r>
    </w:p>
    <w:p w:rsidR="00E44E77" w:rsidRPr="0025136B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 xml:space="preserve">IČO: </w:t>
      </w:r>
      <w:r w:rsidRPr="0025136B">
        <w:rPr>
          <w:sz w:val="24"/>
          <w:szCs w:val="24"/>
        </w:rPr>
        <w:tab/>
      </w:r>
      <w:r w:rsidRPr="002513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B23">
        <w:rPr>
          <w:sz w:val="24"/>
          <w:szCs w:val="24"/>
        </w:rPr>
        <w:t>25871862</w:t>
      </w:r>
      <w:r w:rsidRPr="0025136B">
        <w:rPr>
          <w:sz w:val="24"/>
          <w:szCs w:val="24"/>
        </w:rPr>
        <w:tab/>
      </w:r>
      <w:r w:rsidRPr="0025136B">
        <w:rPr>
          <w:sz w:val="24"/>
          <w:szCs w:val="24"/>
        </w:rPr>
        <w:tab/>
      </w:r>
    </w:p>
    <w:p w:rsidR="00E44E77" w:rsidRDefault="00E44E77" w:rsidP="00E44E77">
      <w:pPr>
        <w:rPr>
          <w:sz w:val="24"/>
          <w:szCs w:val="24"/>
        </w:rPr>
      </w:pPr>
      <w:r w:rsidRPr="0025136B"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B23">
        <w:rPr>
          <w:sz w:val="24"/>
          <w:szCs w:val="24"/>
        </w:rPr>
        <w:t>CZ25871862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E77" w:rsidRDefault="00E44E77" w:rsidP="00E44E77">
      <w:pPr>
        <w:rPr>
          <w:b/>
          <w:sz w:val="22"/>
        </w:rPr>
      </w:pPr>
    </w:p>
    <w:p w:rsidR="00D0482D" w:rsidRDefault="00D0482D" w:rsidP="00E44E77">
      <w:pPr>
        <w:rPr>
          <w:b/>
          <w:sz w:val="22"/>
        </w:rPr>
      </w:pPr>
    </w:p>
    <w:p w:rsidR="00E44E77" w:rsidRDefault="00E44E77" w:rsidP="00E44E77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86271C" w:rsidRDefault="0086271C" w:rsidP="0086271C">
      <w:pPr>
        <w:ind w:left="284"/>
        <w:rPr>
          <w:sz w:val="24"/>
          <w:szCs w:val="24"/>
        </w:rPr>
      </w:pPr>
    </w:p>
    <w:p w:rsidR="00E44E77" w:rsidRDefault="00E44E77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CF37AD" w:rsidRPr="0086271C" w:rsidRDefault="00AF3B2A" w:rsidP="0045007B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45007B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</w:p>
    <w:p w:rsidR="002A0811" w:rsidRDefault="002A0811" w:rsidP="0045007B">
      <w:pPr>
        <w:ind w:left="426" w:hanging="426"/>
        <w:jc w:val="both"/>
        <w:rPr>
          <w:b/>
          <w:sz w:val="24"/>
          <w:szCs w:val="24"/>
        </w:rPr>
      </w:pPr>
    </w:p>
    <w:p w:rsidR="000D5E24" w:rsidRPr="00112052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</w:p>
    <w:p w:rsidR="000D5E24" w:rsidRPr="00616D6E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B01675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D5E24" w:rsidRPr="00B01675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B01675">
        <w:t xml:space="preserve">že ze strany objednatele </w:t>
      </w:r>
      <w:r w:rsidR="00E44E77" w:rsidRPr="00B01675">
        <w:t xml:space="preserve">o uzavření této smlouvy </w:t>
      </w:r>
      <w:r w:rsidR="0049450E" w:rsidRPr="00B01675">
        <w:t xml:space="preserve">rozhodl zástupce </w:t>
      </w:r>
      <w:r w:rsidR="004B4A2E" w:rsidRPr="00B01675">
        <w:t>vedoucí</w:t>
      </w:r>
      <w:r w:rsidR="00E44E77" w:rsidRPr="00B01675">
        <w:t>ho</w:t>
      </w:r>
      <w:r w:rsidR="004B4A2E" w:rsidRPr="00B01675">
        <w:t xml:space="preserve"> odboru školství a kultury</w:t>
      </w:r>
      <w:r w:rsidRPr="00B01675">
        <w:t xml:space="preserve"> dne </w:t>
      </w:r>
      <w:r w:rsidR="002031AF">
        <w:t>29. 1. 2018</w:t>
      </w:r>
      <w:r w:rsidR="0045007B" w:rsidRPr="00B01675">
        <w:t>,</w:t>
      </w:r>
    </w:p>
    <w:p w:rsidR="000D5E24" w:rsidRPr="00E44E77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B01675">
        <w:t>že zhotovitel byl vybrán na základě zadávacího řízení na veřejnou zakázku objednatele zn.</w:t>
      </w:r>
      <w:r w:rsidR="00E13E48" w:rsidRPr="00B01675">
        <w:t> </w:t>
      </w:r>
      <w:r w:rsidR="00201225" w:rsidRPr="00B01675">
        <w:t>V</w:t>
      </w:r>
      <w:r w:rsidR="009D6C6A" w:rsidRPr="00B01675">
        <w:t>Z</w:t>
      </w:r>
      <w:r w:rsidR="00D2220A" w:rsidRPr="00B01675">
        <w:t>/</w:t>
      </w:r>
      <w:r w:rsidR="0049450E" w:rsidRPr="00B01675">
        <w:t>3</w:t>
      </w:r>
      <w:r w:rsidR="00E44E77" w:rsidRPr="00B01675">
        <w:t>/O</w:t>
      </w:r>
      <w:r w:rsidR="00D2220A" w:rsidRPr="00B01675">
        <w:t>ŠK</w:t>
      </w:r>
      <w:r w:rsidR="00D2220A">
        <w:t>/1</w:t>
      </w:r>
      <w:r w:rsidR="00E44E77">
        <w:t>8</w:t>
      </w:r>
      <w:r w:rsidRPr="004B4A2E">
        <w:t xml:space="preserve">, </w:t>
      </w:r>
      <w:r w:rsidR="009D6C6A" w:rsidRPr="00E44E77">
        <w:rPr>
          <w:szCs w:val="24"/>
        </w:rPr>
        <w:t>„</w:t>
      </w:r>
      <w:r w:rsidR="00E44E77" w:rsidRPr="00E44E77">
        <w:rPr>
          <w:szCs w:val="24"/>
        </w:rPr>
        <w:t>Projektová dokumentace na výměnu oken v MŠ Kosmonautů</w:t>
      </w:r>
      <w:r w:rsidR="009D6C6A" w:rsidRPr="00E44E77">
        <w:rPr>
          <w:szCs w:val="24"/>
        </w:rPr>
        <w:t>“</w:t>
      </w:r>
      <w:r w:rsidR="0045007B" w:rsidRPr="00E44E77">
        <w:t>.</w:t>
      </w:r>
    </w:p>
    <w:p w:rsidR="000D5E24" w:rsidRPr="000D5E24" w:rsidRDefault="000D5E24" w:rsidP="0045007B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Pr="00C42495" w:rsidRDefault="000D5E24" w:rsidP="0045007B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C42495">
        <w:rPr>
          <w:szCs w:val="24"/>
        </w:rPr>
        <w:t>druhé smluvní straně.</w:t>
      </w:r>
      <w:r w:rsidR="00C42495" w:rsidRPr="00C42495">
        <w:rPr>
          <w:szCs w:val="24"/>
        </w:rPr>
        <w:t xml:space="preserve"> </w:t>
      </w:r>
      <w:r w:rsidRPr="00C42495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  <w:r w:rsidR="00C42495" w:rsidRPr="00C42495">
        <w:rPr>
          <w:szCs w:val="24"/>
        </w:rPr>
        <w:t xml:space="preserve"> </w:t>
      </w:r>
      <w:r w:rsidR="00EC7553" w:rsidRPr="00C42495">
        <w:rPr>
          <w:szCs w:val="24"/>
        </w:rPr>
        <w:t>Písemné oznámení o změně bankovního spojení smluvní strana doloží kopií smlouvy o zřízení daného účtu.</w:t>
      </w:r>
      <w:r w:rsidR="00C42495">
        <w:rPr>
          <w:szCs w:val="24"/>
        </w:rPr>
        <w:t xml:space="preserve"> </w:t>
      </w:r>
      <w:r w:rsidRPr="00C42495">
        <w:rPr>
          <w:szCs w:val="24"/>
        </w:rPr>
        <w:t>Písemné oznámení o změně zástupce smluvní strany, podepisujícího tuto smlouvu, smluvní strana doloží dokladem o volbě nebo jmenování.</w:t>
      </w:r>
    </w:p>
    <w:p w:rsidR="000D5E24" w:rsidRDefault="000D5E24" w:rsidP="0045007B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 a da</w:t>
      </w:r>
      <w:r w:rsidR="00E13E48">
        <w:t>tum účinnosti oznamované změny.</w:t>
      </w:r>
    </w:p>
    <w:p w:rsidR="000D5E24" w:rsidRDefault="000D5E24" w:rsidP="0045007B">
      <w:pPr>
        <w:pStyle w:val="NormlnIMP0"/>
        <w:spacing w:line="240" w:lineRule="auto"/>
        <w:ind w:left="284"/>
        <w:jc w:val="both"/>
      </w:pPr>
    </w:p>
    <w:p w:rsidR="00C42495" w:rsidRDefault="000D5E24" w:rsidP="00C42495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</w:pPr>
      <w:r w:rsidRPr="00853C53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E13E48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2D5192">
        <w:t xml:space="preserve">výši </w:t>
      </w:r>
      <w:r w:rsidR="004B4A2E" w:rsidRPr="002D5192">
        <w:t>1.000.000,-</w:t>
      </w:r>
      <w:r w:rsidR="00EC7553" w:rsidRPr="002D5192">
        <w:t xml:space="preserve"> </w:t>
      </w:r>
      <w:r w:rsidRPr="002D5192">
        <w:t>Kč musí</w:t>
      </w:r>
      <w:r w:rsidRPr="00853C53">
        <w:t xml:space="preserve"> být sjednáno za podmínek, které budou zajišťovat komplexní pojišt</w:t>
      </w:r>
      <w:r w:rsidR="00E13E48">
        <w:t>ění odpovědnosti zhotovitele za </w:t>
      </w:r>
      <w:r w:rsidRPr="00853C53">
        <w:t>škodu, kterou může způsobit v souvislosti s poskytováním předmětu plnění objednateli či</w:t>
      </w:r>
      <w:r w:rsidR="00E13E48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</w:t>
      </w:r>
      <w:r w:rsidR="00E13E48">
        <w:t>jpozději do 5 pracovních dnů od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="00E13E48">
        <w:t xml:space="preserve"> se </w:t>
      </w:r>
      <w:r w:rsidRPr="00853C53">
        <w:t>zavazuje, že pojistná smlouva, resp. pojištění bude udržo</w:t>
      </w:r>
      <w:r w:rsidR="00E13E48">
        <w:t>váno v platnosti a účinnosti po </w:t>
      </w:r>
      <w:r w:rsidRPr="00853C53">
        <w:t>celou dobu trvání této smlouvy, což je</w:t>
      </w:r>
      <w:r>
        <w:t xml:space="preserve"> zhotovitel</w:t>
      </w:r>
      <w:r w:rsidRPr="00853C53">
        <w:t xml:space="preserve"> povinen na požádání objednateli prokázat.</w:t>
      </w:r>
      <w:r w:rsidR="00C42495" w:rsidRPr="00C42495">
        <w:t xml:space="preserve"> </w:t>
      </w:r>
      <w:r w:rsidR="00C42495" w:rsidRPr="00A81DAC">
        <w:t xml:space="preserve">Pokud se na straně zhotovitele jedná o případ, kdy více zhotovitelů podávalo v zadávacím řízení uvedeném v písm. e) odst. 1. tohoto článku smlouvy společnou nabídku, musí mít pojištění sjednáni všichni zhotovitelé podávající společnou nabídku, popř. z pojistné smlouvy musí jednoznačně vyplývat, že je pojištěna odpovědnost všech zhotovitelů podávajících společnou nabídku. </w:t>
      </w:r>
    </w:p>
    <w:p w:rsidR="002A0811" w:rsidRPr="00F53C43" w:rsidRDefault="002A0811" w:rsidP="0045007B">
      <w:pPr>
        <w:jc w:val="both"/>
        <w:rPr>
          <w:sz w:val="24"/>
          <w:szCs w:val="24"/>
        </w:rPr>
      </w:pPr>
    </w:p>
    <w:p w:rsidR="0086271C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</w:t>
      </w:r>
      <w:r w:rsidR="00E13E48">
        <w:rPr>
          <w:szCs w:val="24"/>
        </w:rPr>
        <w:t>telem co do jejich správnosti a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45007B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127C1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CF3A2A" w:rsidRPr="00E13E48" w:rsidRDefault="00CF3A2A" w:rsidP="00CF3A2A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="00C42495" w:rsidRDefault="00C42495" w:rsidP="00C42495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6E7FFB">
        <w:rPr>
          <w:szCs w:val="24"/>
        </w:rPr>
        <w:lastRenderedPageBreak/>
        <w:t>Pokud se na straně zhotovitele jedná o případ, kdy více zhotovitelů podávalo v zadávacím řízení uvedeném v písm. e) odst. 1. tohoto článku smlouvy společnou nabídku, zavazují se</w:t>
      </w:r>
      <w:r w:rsidR="00D0482D">
        <w:rPr>
          <w:szCs w:val="24"/>
        </w:rPr>
        <w:t> </w:t>
      </w:r>
      <w:r w:rsidRPr="006E7FFB">
        <w:rPr>
          <w:szCs w:val="24"/>
        </w:rPr>
        <w:t>všichni zhotovitelé podávající společnou nabídku, že v souvislosti s předmětem plnění této smlouvy ponesou po celou dobu trvání závazků vyplývajících z tét</w:t>
      </w:r>
      <w:r>
        <w:rPr>
          <w:szCs w:val="24"/>
        </w:rPr>
        <w:t>o smlouvy společně a </w:t>
      </w:r>
      <w:r w:rsidRPr="006E7FFB">
        <w:rPr>
          <w:szCs w:val="24"/>
        </w:rPr>
        <w:t>nerozdílně odpovědnost vůči objednateli a třetím osobám</w:t>
      </w:r>
    </w:p>
    <w:p w:rsidR="00C42495" w:rsidRDefault="00C42495" w:rsidP="00C42495">
      <w:pPr>
        <w:pStyle w:val="Odstavecseseznamem"/>
        <w:rPr>
          <w:szCs w:val="24"/>
        </w:rPr>
      </w:pPr>
    </w:p>
    <w:p w:rsidR="00A25A36" w:rsidRDefault="00A25A36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 xml:space="preserve">Zhotovené dílo nebude využito pro ekonomickou činnost </w:t>
      </w:r>
      <w:r w:rsidR="00E13E48">
        <w:rPr>
          <w:szCs w:val="24"/>
        </w:rPr>
        <w:t>objednatele ve smyslu zákona č. </w:t>
      </w:r>
      <w:r w:rsidRPr="00136E0E">
        <w:rPr>
          <w:szCs w:val="24"/>
        </w:rPr>
        <w:t>235/2004 Sb., o dani z přidané hodnoty, ve znění pozdějších předpisů.</w:t>
      </w:r>
    </w:p>
    <w:p w:rsidR="00A37C67" w:rsidRDefault="00A37C67" w:rsidP="0045007B">
      <w:pPr>
        <w:pStyle w:val="Odstavecseseznamem"/>
        <w:jc w:val="both"/>
        <w:rPr>
          <w:szCs w:val="24"/>
        </w:rPr>
      </w:pPr>
    </w:p>
    <w:p w:rsidR="00A37C67" w:rsidRDefault="00A37C67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="00E13E48">
        <w:rPr>
          <w:szCs w:val="24"/>
        </w:rPr>
        <w:t xml:space="preserve">odle § 92e zákona č. 235/2004 </w:t>
      </w:r>
      <w:r w:rsidRPr="00C21A2C">
        <w:rPr>
          <w:szCs w:val="24"/>
        </w:rPr>
        <w:t>Sb., o dani z přidané hodnoty, ve znění pozdějších předpisů.</w:t>
      </w:r>
    </w:p>
    <w:p w:rsidR="00A37C67" w:rsidRDefault="00A37C67" w:rsidP="0045007B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127C1" w:rsidRDefault="00A37C67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3D3F9B" w:rsidRDefault="003D3F9B" w:rsidP="00A37C67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2A0811" w:rsidRPr="00CC134F" w:rsidRDefault="00450A68" w:rsidP="0086271C">
      <w:pPr>
        <w:ind w:left="426" w:hanging="426"/>
        <w:jc w:val="center"/>
        <w:rPr>
          <w:sz w:val="24"/>
          <w:szCs w:val="24"/>
        </w:rPr>
      </w:pPr>
      <w:r w:rsidRPr="00CC134F">
        <w:rPr>
          <w:sz w:val="24"/>
          <w:szCs w:val="24"/>
        </w:rPr>
        <w:t>Č</w:t>
      </w:r>
      <w:r w:rsidR="002C110C" w:rsidRPr="00CC134F">
        <w:rPr>
          <w:sz w:val="24"/>
          <w:szCs w:val="24"/>
        </w:rPr>
        <w:t xml:space="preserve">lánek </w:t>
      </w:r>
      <w:r w:rsidR="002A0811" w:rsidRPr="00CC134F">
        <w:rPr>
          <w:sz w:val="24"/>
          <w:szCs w:val="24"/>
        </w:rPr>
        <w:t>III</w:t>
      </w:r>
    </w:p>
    <w:p w:rsidR="00CF37AD" w:rsidRPr="00CC134F" w:rsidRDefault="00CF37AD" w:rsidP="0086271C">
      <w:pPr>
        <w:ind w:left="426" w:hanging="426"/>
        <w:jc w:val="center"/>
        <w:rPr>
          <w:sz w:val="24"/>
          <w:szCs w:val="24"/>
        </w:rPr>
      </w:pPr>
      <w:r w:rsidRPr="00CC134F">
        <w:rPr>
          <w:sz w:val="24"/>
          <w:szCs w:val="24"/>
        </w:rPr>
        <w:t>Předmět díla</w:t>
      </w:r>
    </w:p>
    <w:p w:rsidR="00274641" w:rsidRPr="00CC134F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CC134F" w:rsidRDefault="00CF37AD" w:rsidP="00091D93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CC134F">
        <w:rPr>
          <w:szCs w:val="24"/>
        </w:rPr>
        <w:t>Touto smlouvou o dílo se zhotovitel zavazuje provést pro objednatele dílo, tj. zpracovat</w:t>
      </w:r>
      <w:r w:rsidR="00762FD8" w:rsidRPr="00CC134F">
        <w:rPr>
          <w:szCs w:val="24"/>
        </w:rPr>
        <w:t xml:space="preserve"> </w:t>
      </w:r>
      <w:r w:rsidR="00772F42" w:rsidRPr="00CC134F">
        <w:rPr>
          <w:b/>
          <w:szCs w:val="24"/>
        </w:rPr>
        <w:t>„</w:t>
      </w:r>
      <w:r w:rsidR="00762FD8" w:rsidRPr="00CC134F">
        <w:rPr>
          <w:b/>
          <w:szCs w:val="24"/>
        </w:rPr>
        <w:t>Projektovou dokumentaci na výměnu oken</w:t>
      </w:r>
      <w:r w:rsidR="00C42495" w:rsidRPr="00CC134F">
        <w:rPr>
          <w:b/>
          <w:szCs w:val="24"/>
        </w:rPr>
        <w:t xml:space="preserve"> v MŠ Kosmonautů</w:t>
      </w:r>
      <w:r w:rsidR="00772F42" w:rsidRPr="00CC134F">
        <w:rPr>
          <w:b/>
          <w:szCs w:val="24"/>
        </w:rPr>
        <w:t>“</w:t>
      </w:r>
      <w:r w:rsidR="00772F42" w:rsidRPr="00CC134F">
        <w:rPr>
          <w:szCs w:val="24"/>
        </w:rPr>
        <w:t xml:space="preserve"> </w:t>
      </w:r>
      <w:r w:rsidR="00A15072" w:rsidRPr="00CC134F">
        <w:rPr>
          <w:szCs w:val="24"/>
        </w:rPr>
        <w:t xml:space="preserve">v rozsahu </w:t>
      </w:r>
      <w:r w:rsidRPr="00CC134F">
        <w:rPr>
          <w:szCs w:val="24"/>
        </w:rPr>
        <w:t>pro stavební řízení, dopracovanou jako dokumentaci</w:t>
      </w:r>
      <w:r w:rsidR="0066372A" w:rsidRPr="00CC134F">
        <w:rPr>
          <w:szCs w:val="24"/>
        </w:rPr>
        <w:t xml:space="preserve"> provedení stavby</w:t>
      </w:r>
      <w:r w:rsidR="00061995" w:rsidRPr="00CC134F">
        <w:rPr>
          <w:szCs w:val="24"/>
        </w:rPr>
        <w:t xml:space="preserve"> </w:t>
      </w:r>
      <w:r w:rsidR="00C2710F" w:rsidRPr="00CC134F">
        <w:rPr>
          <w:szCs w:val="24"/>
        </w:rPr>
        <w:t>(dále též „dokumentace“ nebo „projektová dokumentace“)</w:t>
      </w:r>
      <w:r w:rsidRPr="00CC134F">
        <w:rPr>
          <w:szCs w:val="24"/>
        </w:rPr>
        <w:t xml:space="preserve"> pro výběr zhotovitele stavby</w:t>
      </w:r>
      <w:r w:rsidR="00772F42" w:rsidRPr="00CC134F">
        <w:rPr>
          <w:szCs w:val="24"/>
        </w:rPr>
        <w:t>.</w:t>
      </w:r>
    </w:p>
    <w:p w:rsidR="00E51506" w:rsidRDefault="00E51506" w:rsidP="00E51506">
      <w:pPr>
        <w:spacing w:after="200" w:line="276" w:lineRule="auto"/>
        <w:ind w:firstLine="284"/>
        <w:contextualSpacing/>
        <w:jc w:val="both"/>
        <w:rPr>
          <w:color w:val="FF0000"/>
          <w:sz w:val="24"/>
          <w:szCs w:val="24"/>
        </w:rPr>
      </w:pPr>
    </w:p>
    <w:p w:rsidR="00E21EC1" w:rsidRPr="00E51506" w:rsidRDefault="00762FD8" w:rsidP="00E51506">
      <w:pPr>
        <w:spacing w:after="200" w:line="276" w:lineRule="auto"/>
        <w:ind w:firstLine="284"/>
        <w:contextualSpacing/>
        <w:jc w:val="both"/>
        <w:rPr>
          <w:rFonts w:eastAsia="Calibri"/>
          <w:sz w:val="24"/>
          <w:szCs w:val="24"/>
        </w:rPr>
      </w:pPr>
      <w:r w:rsidRPr="00E51506">
        <w:rPr>
          <w:rFonts w:eastAsia="Calibri"/>
          <w:sz w:val="24"/>
          <w:szCs w:val="24"/>
        </w:rPr>
        <w:t xml:space="preserve">Projektová dokumentace na výměnu oken musí zahrnovat: </w:t>
      </w:r>
    </w:p>
    <w:p w:rsidR="00666806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 xml:space="preserve">Návrh na výměnu stávajících dřevěných oken za nová plastová okna z minimálně </w:t>
      </w:r>
      <w:proofErr w:type="spellStart"/>
      <w:r w:rsidRPr="0080018E">
        <w:rPr>
          <w:rFonts w:eastAsia="Calibri"/>
          <w:sz w:val="24"/>
          <w:szCs w:val="24"/>
        </w:rPr>
        <w:t>pětikomorového</w:t>
      </w:r>
      <w:proofErr w:type="spellEnd"/>
      <w:r w:rsidRPr="0080018E">
        <w:rPr>
          <w:rFonts w:eastAsia="Calibri"/>
          <w:sz w:val="24"/>
          <w:szCs w:val="24"/>
        </w:rPr>
        <w:t xml:space="preserve"> profilu, zasklená tepelně izolačním dvojsklem, se součinitelem prostupu tepla rámu a zasklení max. </w:t>
      </w:r>
      <w:proofErr w:type="spellStart"/>
      <w:r w:rsidRPr="0080018E">
        <w:rPr>
          <w:rFonts w:eastAsia="Calibri"/>
          <w:sz w:val="24"/>
          <w:szCs w:val="24"/>
        </w:rPr>
        <w:t>U</w:t>
      </w:r>
      <w:r w:rsidRPr="0080018E">
        <w:rPr>
          <w:rFonts w:eastAsia="Calibri"/>
          <w:sz w:val="24"/>
          <w:szCs w:val="24"/>
          <w:vertAlign w:val="subscript"/>
        </w:rPr>
        <w:t>w</w:t>
      </w:r>
      <w:proofErr w:type="spellEnd"/>
      <w:r w:rsidRPr="0080018E">
        <w:rPr>
          <w:rFonts w:eastAsia="Calibri"/>
          <w:sz w:val="24"/>
          <w:szCs w:val="24"/>
        </w:rPr>
        <w:t xml:space="preserve"> = 1,2 </w:t>
      </w:r>
      <w:proofErr w:type="spellStart"/>
      <w:r w:rsidRPr="0080018E">
        <w:rPr>
          <w:rFonts w:eastAsia="Calibri"/>
          <w:sz w:val="24"/>
          <w:szCs w:val="24"/>
        </w:rPr>
        <w:t>W.m</w:t>
      </w:r>
      <w:proofErr w:type="spellEnd"/>
      <w:r w:rsidRPr="0080018E">
        <w:rPr>
          <w:rFonts w:eastAsia="Calibri"/>
          <w:sz w:val="24"/>
          <w:szCs w:val="24"/>
          <w:vertAlign w:val="superscript"/>
        </w:rPr>
        <w:t>-2</w:t>
      </w:r>
      <w:r w:rsidRPr="0080018E">
        <w:rPr>
          <w:rFonts w:eastAsia="Calibri"/>
          <w:sz w:val="24"/>
          <w:szCs w:val="24"/>
        </w:rPr>
        <w:t xml:space="preserve">.K </w:t>
      </w:r>
      <w:r w:rsidRPr="0080018E">
        <w:rPr>
          <w:rFonts w:eastAsia="Calibri"/>
          <w:sz w:val="24"/>
          <w:szCs w:val="24"/>
          <w:vertAlign w:val="superscript"/>
        </w:rPr>
        <w:t xml:space="preserve">-1 </w:t>
      </w:r>
      <w:r w:rsidRPr="0080018E">
        <w:rPr>
          <w:rFonts w:eastAsia="Calibri"/>
          <w:sz w:val="24"/>
          <w:szCs w:val="24"/>
        </w:rPr>
        <w:t>v barvě bílé</w:t>
      </w:r>
      <w:r>
        <w:rPr>
          <w:rFonts w:eastAsia="Calibri"/>
          <w:sz w:val="24"/>
          <w:szCs w:val="24"/>
        </w:rPr>
        <w:t>/dekor z venkovní strany v barvě červené</w:t>
      </w:r>
      <w:r w:rsidRPr="0080018E">
        <w:rPr>
          <w:rFonts w:eastAsia="Calibri"/>
          <w:sz w:val="24"/>
          <w:szCs w:val="24"/>
        </w:rPr>
        <w:t>;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Okna ve vybraných místnostech budou zasklena bezpečnostním sklem (např. sklady potravin); 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 xml:space="preserve">Okna musí být vybavena </w:t>
      </w:r>
      <w:proofErr w:type="spellStart"/>
      <w:r w:rsidRPr="0080018E">
        <w:rPr>
          <w:rFonts w:eastAsia="Calibri"/>
          <w:sz w:val="24"/>
          <w:szCs w:val="24"/>
        </w:rPr>
        <w:t>mikroventilací</w:t>
      </w:r>
      <w:proofErr w:type="spellEnd"/>
      <w:r w:rsidRPr="0080018E">
        <w:rPr>
          <w:rFonts w:eastAsia="Calibri"/>
          <w:sz w:val="24"/>
          <w:szCs w:val="24"/>
        </w:rPr>
        <w:t xml:space="preserve">, 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>Členění oken zůstane zachováno, způsob otevírání oken bude upřesněn</w:t>
      </w:r>
      <w:r>
        <w:rPr>
          <w:rFonts w:eastAsia="Calibri"/>
          <w:sz w:val="24"/>
          <w:szCs w:val="24"/>
        </w:rPr>
        <w:t>o při zpracování PD</w:t>
      </w:r>
      <w:r w:rsidRPr="0080018E">
        <w:rPr>
          <w:rFonts w:eastAsia="Calibri"/>
          <w:sz w:val="24"/>
          <w:szCs w:val="24"/>
        </w:rPr>
        <w:t xml:space="preserve">, okna výše položená budou sklopná ovládaná pákou, kliky oken budou umístěny v takové výšce, aby bylo možné otevřít okno z podlahy (max. 1,8 m nad podlahou); 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>Součástí dodávky oken musí být žaluzie v</w:t>
      </w:r>
      <w:r>
        <w:rPr>
          <w:rFonts w:eastAsia="Calibri"/>
          <w:sz w:val="24"/>
          <w:szCs w:val="24"/>
        </w:rPr>
        <w:t> barvě bílé</w:t>
      </w:r>
      <w:r w:rsidRPr="0080018E">
        <w:rPr>
          <w:rFonts w:eastAsia="Calibri"/>
          <w:sz w:val="24"/>
          <w:szCs w:val="24"/>
        </w:rPr>
        <w:t xml:space="preserve">, v kuchyni </w:t>
      </w:r>
      <w:r>
        <w:rPr>
          <w:rFonts w:eastAsia="Calibri"/>
          <w:sz w:val="24"/>
          <w:szCs w:val="24"/>
        </w:rPr>
        <w:t xml:space="preserve">a ve výdejnách stravy </w:t>
      </w:r>
      <w:r w:rsidRPr="0080018E">
        <w:rPr>
          <w:rFonts w:eastAsia="Calibri"/>
          <w:sz w:val="24"/>
          <w:szCs w:val="24"/>
        </w:rPr>
        <w:t>budou okna opatřena sítí proti hmyzu;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 xml:space="preserve">Původní vnitřní parapety budou demontovány a budou nahrazeny novými vnitřními parapety z materiálu </w:t>
      </w:r>
      <w:proofErr w:type="spellStart"/>
      <w:r w:rsidRPr="0080018E">
        <w:rPr>
          <w:rFonts w:eastAsia="Calibri"/>
          <w:sz w:val="24"/>
          <w:szCs w:val="24"/>
        </w:rPr>
        <w:t>postforming</w:t>
      </w:r>
      <w:proofErr w:type="spellEnd"/>
      <w:r w:rsidRPr="0080018E">
        <w:rPr>
          <w:rFonts w:eastAsia="Calibri"/>
          <w:sz w:val="24"/>
          <w:szCs w:val="24"/>
        </w:rPr>
        <w:t xml:space="preserve">. </w:t>
      </w:r>
      <w:r w:rsidRPr="0080018E">
        <w:rPr>
          <w:rFonts w:eastAsia="Calibri"/>
          <w:i/>
          <w:sz w:val="24"/>
          <w:szCs w:val="24"/>
        </w:rPr>
        <w:t xml:space="preserve"> </w:t>
      </w:r>
      <w:r w:rsidRPr="0080018E">
        <w:rPr>
          <w:rFonts w:eastAsia="Calibri"/>
          <w:sz w:val="24"/>
          <w:szCs w:val="24"/>
        </w:rPr>
        <w:t xml:space="preserve"> 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>Venkovní parapety budou navrženy z </w:t>
      </w:r>
      <w:proofErr w:type="spellStart"/>
      <w:r w:rsidRPr="0080018E">
        <w:rPr>
          <w:rFonts w:eastAsia="Calibri"/>
          <w:sz w:val="24"/>
          <w:szCs w:val="24"/>
        </w:rPr>
        <w:t>poplastovaného</w:t>
      </w:r>
      <w:proofErr w:type="spellEnd"/>
      <w:r w:rsidRPr="0080018E">
        <w:rPr>
          <w:rFonts w:eastAsia="Calibri"/>
          <w:sz w:val="24"/>
          <w:szCs w:val="24"/>
        </w:rPr>
        <w:t xml:space="preserve"> plechu</w:t>
      </w:r>
      <w:r>
        <w:rPr>
          <w:rFonts w:eastAsia="Calibri"/>
          <w:sz w:val="24"/>
          <w:szCs w:val="24"/>
        </w:rPr>
        <w:t xml:space="preserve"> v barvě červené</w:t>
      </w:r>
      <w:r w:rsidRPr="0080018E">
        <w:rPr>
          <w:rFonts w:eastAsia="Calibri"/>
          <w:sz w:val="24"/>
          <w:szCs w:val="24"/>
        </w:rPr>
        <w:t xml:space="preserve">; 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rFonts w:eastAsia="Calibri"/>
          <w:sz w:val="24"/>
          <w:szCs w:val="24"/>
        </w:rPr>
        <w:t xml:space="preserve">V projektové dokumentaci budou zahrnuty veškeré práce spojené s výměnou oken např. zednické opravy a malby (v barevném odstínu) stěn dotčených výměnou oken, </w:t>
      </w:r>
      <w:r w:rsidRPr="0080018E">
        <w:rPr>
          <w:sz w:val="24"/>
          <w:szCs w:val="24"/>
        </w:rPr>
        <w:t xml:space="preserve">oprava venkovního ostění, nátěr venkovního ostění fasádní barvou, </w:t>
      </w:r>
      <w:proofErr w:type="spellStart"/>
      <w:r w:rsidRPr="0080018E">
        <w:rPr>
          <w:sz w:val="24"/>
          <w:szCs w:val="24"/>
        </w:rPr>
        <w:t>stolařské</w:t>
      </w:r>
      <w:proofErr w:type="spellEnd"/>
      <w:r w:rsidRPr="0080018E">
        <w:rPr>
          <w:sz w:val="24"/>
          <w:szCs w:val="24"/>
        </w:rPr>
        <w:t xml:space="preserve"> práce spojené s demontáží </w:t>
      </w:r>
      <w:r>
        <w:rPr>
          <w:sz w:val="24"/>
          <w:szCs w:val="24"/>
        </w:rPr>
        <w:t>d</w:t>
      </w:r>
      <w:r w:rsidRPr="0080018E">
        <w:rPr>
          <w:sz w:val="24"/>
          <w:szCs w:val="24"/>
        </w:rPr>
        <w:t>řevěných krytů ÚT</w:t>
      </w:r>
      <w:r>
        <w:rPr>
          <w:sz w:val="24"/>
          <w:szCs w:val="24"/>
        </w:rPr>
        <w:t xml:space="preserve">, demontáží, případně zpětnou montáží dřevěného </w:t>
      </w:r>
      <w:r w:rsidRPr="0080018E">
        <w:rPr>
          <w:sz w:val="24"/>
          <w:szCs w:val="24"/>
        </w:rPr>
        <w:t>obložení stěn</w:t>
      </w:r>
      <w:r>
        <w:rPr>
          <w:sz w:val="24"/>
          <w:szCs w:val="24"/>
        </w:rPr>
        <w:t>, demontáží původních garnyží a montáž nových garnyží dodaných ze strany MŠ</w:t>
      </w:r>
      <w:r w:rsidRPr="0080018E">
        <w:rPr>
          <w:sz w:val="24"/>
          <w:szCs w:val="24"/>
        </w:rPr>
        <w:t>;</w:t>
      </w:r>
    </w:p>
    <w:p w:rsidR="00666806" w:rsidRPr="0080018E" w:rsidRDefault="00666806" w:rsidP="00666806">
      <w:pPr>
        <w:pStyle w:val="Odstavecseseznamem"/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80018E">
        <w:rPr>
          <w:sz w:val="24"/>
          <w:szCs w:val="24"/>
        </w:rPr>
        <w:t>V rozpočtu musí být rovněž zahrnuto zakrývání podlah v místnostech s PVC a koberci.</w:t>
      </w:r>
    </w:p>
    <w:p w:rsidR="00CF37AD" w:rsidRPr="00E21EC1" w:rsidRDefault="00CF37AD" w:rsidP="00091D93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E21EC1">
        <w:rPr>
          <w:szCs w:val="24"/>
        </w:rPr>
        <w:t>Členění předmětu díla:</w:t>
      </w:r>
    </w:p>
    <w:p w:rsidR="00CF37AD" w:rsidRPr="00E21EC1" w:rsidRDefault="00C44350" w:rsidP="005A739C">
      <w:pPr>
        <w:pStyle w:val="Normln0"/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Projektová dokumentace bude zpracována:</w:t>
      </w:r>
    </w:p>
    <w:p w:rsidR="00C44350" w:rsidRPr="00C44350" w:rsidRDefault="00C44350" w:rsidP="00C44350">
      <w:pPr>
        <w:pStyle w:val="Odstavecseseznamem"/>
        <w:numPr>
          <w:ilvl w:val="0"/>
          <w:numId w:val="31"/>
        </w:numPr>
        <w:ind w:left="567" w:hanging="141"/>
        <w:jc w:val="both"/>
        <w:rPr>
          <w:sz w:val="24"/>
          <w:szCs w:val="24"/>
        </w:rPr>
      </w:pPr>
      <w:r w:rsidRPr="00C44350">
        <w:rPr>
          <w:sz w:val="24"/>
          <w:szCs w:val="24"/>
        </w:rPr>
        <w:lastRenderedPageBreak/>
        <w:t xml:space="preserve">dle platných ČSN, ČSN EN, zákonů a vyhlášek; </w:t>
      </w:r>
    </w:p>
    <w:p w:rsidR="00C44350" w:rsidRDefault="00C44350" w:rsidP="00C44350">
      <w:pPr>
        <w:pStyle w:val="Normln0"/>
        <w:ind w:left="426"/>
        <w:jc w:val="both"/>
        <w:rPr>
          <w:sz w:val="24"/>
          <w:szCs w:val="24"/>
        </w:rPr>
      </w:pPr>
      <w:r w:rsidRPr="00C44350">
        <w:rPr>
          <w:sz w:val="24"/>
          <w:szCs w:val="24"/>
        </w:rPr>
        <w:t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předpisů, dopracovaná pro provedení stavby</w:t>
      </w:r>
      <w:r>
        <w:rPr>
          <w:sz w:val="24"/>
          <w:szCs w:val="24"/>
        </w:rPr>
        <w:t xml:space="preserve"> </w:t>
      </w:r>
      <w:r w:rsidR="0041606B" w:rsidRPr="00CC134F">
        <w:rPr>
          <w:sz w:val="24"/>
          <w:szCs w:val="24"/>
        </w:rPr>
        <w:t xml:space="preserve">a dále v rozsahu vyhlášky </w:t>
      </w:r>
      <w:r>
        <w:rPr>
          <w:sz w:val="24"/>
          <w:szCs w:val="24"/>
        </w:rPr>
        <w:t xml:space="preserve">č. </w:t>
      </w:r>
      <w:r w:rsidRPr="000E7A23">
        <w:rPr>
          <w:sz w:val="24"/>
          <w:szCs w:val="24"/>
        </w:rPr>
        <w:t>169/2016 Sb., o</w:t>
      </w:r>
      <w:r w:rsidR="00D0482D">
        <w:rPr>
          <w:sz w:val="24"/>
          <w:szCs w:val="24"/>
        </w:rPr>
        <w:t> </w:t>
      </w:r>
      <w:r w:rsidRPr="000E7A23">
        <w:rPr>
          <w:sz w:val="24"/>
          <w:szCs w:val="24"/>
        </w:rPr>
        <w:t>stanovení rozsahu dokumentace veřejné zakázky na stavební práce a soupisu stavebních prací, dodávek a služeb s </w:t>
      </w:r>
      <w:r w:rsidRPr="00B01675">
        <w:rPr>
          <w:sz w:val="24"/>
          <w:szCs w:val="24"/>
        </w:rPr>
        <w:t>výkazem výměr</w:t>
      </w:r>
      <w:r w:rsidR="00BB6F4D" w:rsidRPr="00B01675">
        <w:rPr>
          <w:sz w:val="24"/>
          <w:szCs w:val="24"/>
        </w:rPr>
        <w:t xml:space="preserve">, ve znění </w:t>
      </w:r>
      <w:proofErr w:type="spellStart"/>
      <w:r w:rsidR="00BB6F4D" w:rsidRPr="00B01675">
        <w:rPr>
          <w:sz w:val="24"/>
          <w:szCs w:val="24"/>
        </w:rPr>
        <w:t>vyhl</w:t>
      </w:r>
      <w:proofErr w:type="spellEnd"/>
      <w:r w:rsidR="00BB6F4D" w:rsidRPr="00B01675">
        <w:rPr>
          <w:sz w:val="24"/>
          <w:szCs w:val="24"/>
        </w:rPr>
        <w:t>. č. 405/2017 Sb., kterou se mění vyhláška č. 499/2006 Sb., o dokumentaci staveb, ve znění vyhlášky č. 62/2013 Sb., a</w:t>
      </w:r>
      <w:r w:rsidR="00D0482D">
        <w:rPr>
          <w:sz w:val="24"/>
          <w:szCs w:val="24"/>
        </w:rPr>
        <w:t> </w:t>
      </w:r>
      <w:r w:rsidR="00BB6F4D" w:rsidRPr="00B01675">
        <w:rPr>
          <w:sz w:val="24"/>
          <w:szCs w:val="24"/>
        </w:rPr>
        <w:t>vyhláška č. 169/2016 Sb., o stanovení rozsahu dokumentace veřejné zakázky na stavební práce a soupisu stavebních prací, dodávek a služeb s výkazem výměr</w:t>
      </w:r>
      <w:r w:rsidRPr="00B01675">
        <w:rPr>
          <w:sz w:val="24"/>
          <w:szCs w:val="24"/>
        </w:rPr>
        <w:t>. Zhotovitel</w:t>
      </w:r>
      <w:r w:rsidRPr="003D2FE2">
        <w:rPr>
          <w:sz w:val="24"/>
          <w:szCs w:val="24"/>
        </w:rPr>
        <w:t xml:space="preserve"> zpracuje pro objednatele rozpočet a výkaz výměr v požadovaném počtu </w:t>
      </w:r>
      <w:r w:rsidRPr="00AD78EF">
        <w:rPr>
          <w:sz w:val="24"/>
          <w:szCs w:val="24"/>
        </w:rPr>
        <w:t xml:space="preserve">vyhotovení dle </w:t>
      </w:r>
      <w:r w:rsidRPr="005A739C">
        <w:rPr>
          <w:sz w:val="24"/>
          <w:szCs w:val="24"/>
        </w:rPr>
        <w:t>bodu 4.4 níže.</w:t>
      </w:r>
    </w:p>
    <w:p w:rsidR="00D80C77" w:rsidRDefault="00D80C77" w:rsidP="0086271C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CF37AD" w:rsidRPr="00905DE4" w:rsidRDefault="00CF37AD" w:rsidP="0086271C">
      <w:pPr>
        <w:pStyle w:val="ZkladntextIMP"/>
        <w:spacing w:line="240" w:lineRule="auto"/>
        <w:ind w:left="709"/>
        <w:jc w:val="both"/>
        <w:rPr>
          <w:szCs w:val="24"/>
        </w:rPr>
      </w:pPr>
      <w:r w:rsidRPr="00905DE4">
        <w:rPr>
          <w:szCs w:val="24"/>
        </w:rPr>
        <w:t>Min</w:t>
      </w:r>
      <w:r w:rsidR="00FD5905" w:rsidRPr="00905DE4">
        <w:rPr>
          <w:szCs w:val="24"/>
        </w:rPr>
        <w:t xml:space="preserve">imální </w:t>
      </w:r>
      <w:r w:rsidRPr="00905DE4">
        <w:rPr>
          <w:szCs w:val="24"/>
        </w:rPr>
        <w:t>rozsah projektové dokumentace:</w:t>
      </w:r>
    </w:p>
    <w:p w:rsidR="0041606B" w:rsidRDefault="0041606B" w:rsidP="0041606B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A. Průvodní zpráva</w:t>
      </w:r>
    </w:p>
    <w:p w:rsidR="0041606B" w:rsidRPr="00166140" w:rsidRDefault="0041606B" w:rsidP="0041606B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B. Souhrnná technická zpráva</w:t>
      </w:r>
    </w:p>
    <w:p w:rsidR="0041606B" w:rsidRPr="00166140" w:rsidRDefault="0041606B" w:rsidP="0041606B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 xml:space="preserve">C. </w:t>
      </w:r>
      <w:r w:rsidR="00E51506">
        <w:rPr>
          <w:rFonts w:ascii="Times New Roman" w:hAnsi="Times New Roman"/>
          <w:sz w:val="24"/>
          <w:szCs w:val="24"/>
        </w:rPr>
        <w:t>Situační výkresy</w:t>
      </w:r>
    </w:p>
    <w:p w:rsidR="00E51506" w:rsidRDefault="0041606B" w:rsidP="00F50A96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="00E51506">
        <w:rPr>
          <w:rFonts w:ascii="Times New Roman" w:hAnsi="Times New Roman"/>
          <w:sz w:val="24"/>
          <w:szCs w:val="24"/>
        </w:rPr>
        <w:t>Dokumentace objektů</w:t>
      </w:r>
    </w:p>
    <w:p w:rsidR="0041606B" w:rsidRDefault="00E51506" w:rsidP="00F50A96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41606B">
        <w:rPr>
          <w:rFonts w:ascii="Times New Roman" w:hAnsi="Times New Roman"/>
          <w:sz w:val="24"/>
          <w:szCs w:val="24"/>
        </w:rPr>
        <w:t>Dokladová část -</w:t>
      </w:r>
      <w:r w:rsidR="0041606B" w:rsidRPr="000F5807">
        <w:rPr>
          <w:rFonts w:ascii="Times New Roman" w:hAnsi="Times New Roman"/>
          <w:sz w:val="24"/>
          <w:szCs w:val="24"/>
        </w:rPr>
        <w:t xml:space="preserve"> </w:t>
      </w:r>
      <w:r w:rsidR="0041606B" w:rsidRPr="003B2576">
        <w:rPr>
          <w:rFonts w:ascii="Times New Roman" w:hAnsi="Times New Roman"/>
          <w:sz w:val="24"/>
          <w:szCs w:val="24"/>
        </w:rPr>
        <w:t>doklady o projednání a schv</w:t>
      </w:r>
      <w:r w:rsidR="00F50A96">
        <w:rPr>
          <w:rFonts w:ascii="Times New Roman" w:hAnsi="Times New Roman"/>
          <w:sz w:val="24"/>
          <w:szCs w:val="24"/>
        </w:rPr>
        <w:t>álení projektové dokumentace se </w:t>
      </w:r>
      <w:r w:rsidR="0041606B" w:rsidRPr="00347631">
        <w:rPr>
          <w:rFonts w:ascii="Times New Roman" w:hAnsi="Times New Roman"/>
          <w:sz w:val="24"/>
          <w:szCs w:val="24"/>
        </w:rPr>
        <w:t>správcem objektu s dotčenými orgány státní s</w:t>
      </w:r>
      <w:r w:rsidR="00F50A96">
        <w:rPr>
          <w:rFonts w:ascii="Times New Roman" w:hAnsi="Times New Roman"/>
          <w:sz w:val="24"/>
          <w:szCs w:val="24"/>
        </w:rPr>
        <w:t xml:space="preserve">právy a organizacemi pověřenými </w:t>
      </w:r>
      <w:r w:rsidR="0041606B" w:rsidRPr="00347631">
        <w:rPr>
          <w:rFonts w:ascii="Times New Roman" w:hAnsi="Times New Roman"/>
          <w:sz w:val="24"/>
          <w:szCs w:val="24"/>
        </w:rPr>
        <w:t>výkonem samosprávy</w:t>
      </w:r>
      <w:r w:rsidR="0041606B" w:rsidRPr="00166140">
        <w:rPr>
          <w:rFonts w:ascii="Times New Roman" w:hAnsi="Times New Roman"/>
          <w:sz w:val="24"/>
          <w:szCs w:val="24"/>
        </w:rPr>
        <w:t xml:space="preserve"> </w:t>
      </w:r>
    </w:p>
    <w:p w:rsidR="0041606B" w:rsidRPr="00000E0D" w:rsidRDefault="00E51506" w:rsidP="0041606B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1606B" w:rsidRPr="00000E0D">
        <w:rPr>
          <w:rFonts w:ascii="Times New Roman" w:hAnsi="Times New Roman"/>
          <w:sz w:val="24"/>
          <w:szCs w:val="24"/>
        </w:rPr>
        <w:t>. Zásady organizace výstavby</w:t>
      </w:r>
    </w:p>
    <w:p w:rsidR="0041606B" w:rsidRPr="00000E0D" w:rsidRDefault="0041606B" w:rsidP="0041606B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00E0D">
        <w:rPr>
          <w:rFonts w:ascii="Times New Roman" w:hAnsi="Times New Roman"/>
          <w:sz w:val="24"/>
          <w:szCs w:val="24"/>
        </w:rPr>
        <w:t>G. Rozpočet</w:t>
      </w:r>
    </w:p>
    <w:p w:rsidR="0041606B" w:rsidRPr="00000E0D" w:rsidRDefault="0041606B" w:rsidP="0041606B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E0D">
        <w:rPr>
          <w:rFonts w:ascii="Times New Roman" w:hAnsi="Times New Roman"/>
          <w:sz w:val="24"/>
          <w:szCs w:val="24"/>
        </w:rPr>
        <w:t>G.1 Výkaz</w:t>
      </w:r>
      <w:proofErr w:type="gramEnd"/>
      <w:r w:rsidRPr="00000E0D">
        <w:rPr>
          <w:rFonts w:ascii="Times New Roman" w:hAnsi="Times New Roman"/>
          <w:sz w:val="24"/>
          <w:szCs w:val="24"/>
        </w:rPr>
        <w:t xml:space="preserve"> výměr. </w:t>
      </w:r>
    </w:p>
    <w:p w:rsidR="00DC6E4E" w:rsidRPr="00DA2815" w:rsidRDefault="00DC6E4E" w:rsidP="00532DBC">
      <w:pPr>
        <w:jc w:val="both"/>
        <w:rPr>
          <w:color w:val="0070C0"/>
          <w:sz w:val="24"/>
          <w:szCs w:val="24"/>
        </w:rPr>
      </w:pPr>
    </w:p>
    <w:p w:rsidR="00CF37AD" w:rsidRPr="009279CE" w:rsidRDefault="0092717C" w:rsidP="00091D93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9279CE">
        <w:rPr>
          <w:szCs w:val="24"/>
        </w:rPr>
        <w:t>S</w:t>
      </w:r>
      <w:r w:rsidR="00CF37AD" w:rsidRPr="009279CE">
        <w:rPr>
          <w:szCs w:val="24"/>
        </w:rPr>
        <w:t>oučásti předmětu díla:</w:t>
      </w:r>
      <w:r w:rsidR="00CE7BAE" w:rsidRPr="009279CE">
        <w:rPr>
          <w:szCs w:val="24"/>
        </w:rPr>
        <w:t xml:space="preserve"> </w:t>
      </w:r>
    </w:p>
    <w:p w:rsidR="00D80C77" w:rsidRPr="009279CE" w:rsidRDefault="00CF37AD" w:rsidP="005A739C">
      <w:pPr>
        <w:pStyle w:val="Normln0"/>
        <w:numPr>
          <w:ilvl w:val="1"/>
          <w:numId w:val="37"/>
        </w:numPr>
        <w:ind w:hanging="436"/>
        <w:jc w:val="both"/>
        <w:rPr>
          <w:sz w:val="24"/>
          <w:szCs w:val="24"/>
        </w:rPr>
      </w:pPr>
      <w:r w:rsidRPr="009279CE">
        <w:rPr>
          <w:sz w:val="24"/>
          <w:szCs w:val="24"/>
        </w:rPr>
        <w:t>jsou i případné další náležitosti, které vzniknou projednáváním</w:t>
      </w:r>
      <w:r w:rsidR="00DA2815" w:rsidRPr="009279CE">
        <w:rPr>
          <w:sz w:val="24"/>
          <w:szCs w:val="24"/>
        </w:rPr>
        <w:t xml:space="preserve"> </w:t>
      </w:r>
      <w:r w:rsidR="00D80C77" w:rsidRPr="009279CE">
        <w:rPr>
          <w:sz w:val="24"/>
          <w:szCs w:val="24"/>
        </w:rPr>
        <w:t>projektové dokumentace pro stavební řízení, včetně případných průzkumů apod.</w:t>
      </w:r>
      <w:r w:rsidR="006B35DD" w:rsidRPr="009279CE">
        <w:rPr>
          <w:sz w:val="24"/>
          <w:szCs w:val="24"/>
          <w:lang w:eastAsia="en-US"/>
        </w:rPr>
        <w:t xml:space="preserve"> </w:t>
      </w:r>
      <w:r w:rsidR="005F3248" w:rsidRPr="009279CE">
        <w:rPr>
          <w:sz w:val="24"/>
          <w:szCs w:val="24"/>
          <w:lang w:eastAsia="en-US"/>
        </w:rPr>
        <w:t>Zhotovitel se </w:t>
      </w:r>
      <w:r w:rsidR="006B35DD" w:rsidRPr="009279CE">
        <w:rPr>
          <w:sz w:val="24"/>
          <w:szCs w:val="24"/>
          <w:lang w:eastAsia="en-US"/>
        </w:rPr>
        <w:t>zavazuje účastnit se</w:t>
      </w:r>
      <w:r w:rsidR="00D0482D">
        <w:rPr>
          <w:sz w:val="24"/>
          <w:szCs w:val="24"/>
          <w:lang w:eastAsia="en-US"/>
        </w:rPr>
        <w:t> </w:t>
      </w:r>
      <w:r w:rsidR="006B35DD" w:rsidRPr="009279CE">
        <w:rPr>
          <w:sz w:val="24"/>
          <w:szCs w:val="24"/>
          <w:lang w:eastAsia="en-US"/>
        </w:rPr>
        <w:t>na zák</w:t>
      </w:r>
      <w:r w:rsidR="00C659EE" w:rsidRPr="009279CE">
        <w:rPr>
          <w:sz w:val="24"/>
          <w:szCs w:val="24"/>
          <w:lang w:eastAsia="en-US"/>
        </w:rPr>
        <w:t>ladě pozvánky objednatele všech</w:t>
      </w:r>
      <w:r w:rsidR="0092717C" w:rsidRPr="009279CE">
        <w:rPr>
          <w:sz w:val="24"/>
          <w:szCs w:val="24"/>
          <w:lang w:eastAsia="en-US"/>
        </w:rPr>
        <w:t xml:space="preserve"> </w:t>
      </w:r>
      <w:r w:rsidR="007E657E" w:rsidRPr="009279CE">
        <w:rPr>
          <w:sz w:val="24"/>
          <w:szCs w:val="24"/>
          <w:lang w:eastAsia="en-US"/>
        </w:rPr>
        <w:t>jednání</w:t>
      </w:r>
      <w:r w:rsidR="00C659EE" w:rsidRPr="009279CE">
        <w:rPr>
          <w:sz w:val="24"/>
          <w:szCs w:val="24"/>
          <w:lang w:eastAsia="en-US"/>
        </w:rPr>
        <w:t xml:space="preserve"> </w:t>
      </w:r>
      <w:r w:rsidR="007E657E" w:rsidRPr="009279CE">
        <w:rPr>
          <w:sz w:val="24"/>
          <w:szCs w:val="24"/>
          <w:lang w:eastAsia="en-US"/>
        </w:rPr>
        <w:t>tý</w:t>
      </w:r>
      <w:r w:rsidR="006B35DD" w:rsidRPr="009279CE">
        <w:rPr>
          <w:sz w:val="24"/>
          <w:szCs w:val="24"/>
          <w:lang w:eastAsia="en-US"/>
        </w:rPr>
        <w:t>kajících se</w:t>
      </w:r>
      <w:r w:rsidR="005F3248" w:rsidRPr="009279CE">
        <w:rPr>
          <w:sz w:val="24"/>
          <w:szCs w:val="24"/>
          <w:lang w:eastAsia="en-US"/>
        </w:rPr>
        <w:t> </w:t>
      </w:r>
      <w:r w:rsidR="006B35DD" w:rsidRPr="009279CE">
        <w:rPr>
          <w:sz w:val="24"/>
          <w:szCs w:val="24"/>
          <w:lang w:eastAsia="en-US"/>
        </w:rPr>
        <w:t>předmětného díla</w:t>
      </w:r>
      <w:r w:rsidR="00164E6C" w:rsidRPr="009279CE">
        <w:rPr>
          <w:sz w:val="24"/>
          <w:szCs w:val="24"/>
          <w:lang w:eastAsia="en-US"/>
        </w:rPr>
        <w:t>,</w:t>
      </w:r>
    </w:p>
    <w:p w:rsidR="002A0811" w:rsidRPr="009279CE" w:rsidRDefault="00CF37AD" w:rsidP="009279CE">
      <w:pPr>
        <w:pStyle w:val="Normln0"/>
        <w:numPr>
          <w:ilvl w:val="1"/>
          <w:numId w:val="37"/>
        </w:numPr>
        <w:ind w:hanging="436"/>
        <w:jc w:val="both"/>
        <w:rPr>
          <w:sz w:val="24"/>
          <w:szCs w:val="24"/>
        </w:rPr>
      </w:pPr>
      <w:r w:rsidRPr="009279CE">
        <w:rPr>
          <w:sz w:val="24"/>
          <w:szCs w:val="24"/>
        </w:rPr>
        <w:t xml:space="preserve">je i </w:t>
      </w:r>
      <w:r w:rsidR="00920378" w:rsidRPr="009279CE">
        <w:rPr>
          <w:sz w:val="24"/>
          <w:szCs w:val="24"/>
        </w:rPr>
        <w:t xml:space="preserve">povinnost zhotovitele zajistit </w:t>
      </w:r>
      <w:r w:rsidRPr="009279CE">
        <w:rPr>
          <w:sz w:val="24"/>
          <w:szCs w:val="24"/>
        </w:rPr>
        <w:t>vst</w:t>
      </w:r>
      <w:r w:rsidR="00920378" w:rsidRPr="009279CE">
        <w:rPr>
          <w:sz w:val="24"/>
          <w:szCs w:val="24"/>
        </w:rPr>
        <w:t>upní, průběžn</w:t>
      </w:r>
      <w:r w:rsidR="000D63CE" w:rsidRPr="009279CE">
        <w:rPr>
          <w:sz w:val="24"/>
          <w:szCs w:val="24"/>
        </w:rPr>
        <w:t>é</w:t>
      </w:r>
      <w:r w:rsidR="00920378" w:rsidRPr="009279CE">
        <w:rPr>
          <w:sz w:val="24"/>
          <w:szCs w:val="24"/>
        </w:rPr>
        <w:t xml:space="preserve"> (dle potřeb) a</w:t>
      </w:r>
      <w:r w:rsidR="0092717C" w:rsidRPr="009279CE">
        <w:rPr>
          <w:sz w:val="24"/>
          <w:szCs w:val="24"/>
        </w:rPr>
        <w:t xml:space="preserve"> </w:t>
      </w:r>
      <w:r w:rsidR="00D80C77" w:rsidRPr="009279CE">
        <w:rPr>
          <w:sz w:val="24"/>
          <w:szCs w:val="24"/>
        </w:rPr>
        <w:t>závěrečné konzultace, včetně schválení projektové dokumentace správcem objektu mateřské školy. Veškeré připomínky a požadavky, které vyplynou z výše uvedených konzultací a v průběhu stavebního řízení, budou zhotovitelem zahrnuty do projektové dokumentace pro provedení stavby. Z těchto jednání pořídí zhotovitel písemný záznam.</w:t>
      </w:r>
    </w:p>
    <w:p w:rsidR="00CF37AD" w:rsidRDefault="00CF37AD" w:rsidP="00D80C77">
      <w:pPr>
        <w:pStyle w:val="ZkladntextIMP0"/>
        <w:jc w:val="both"/>
        <w:rPr>
          <w:rFonts w:ascii="Times New Roman" w:hAnsi="Times New Roman"/>
          <w:sz w:val="24"/>
          <w:szCs w:val="24"/>
        </w:rPr>
      </w:pPr>
    </w:p>
    <w:p w:rsidR="00CC47AD" w:rsidRDefault="00716751" w:rsidP="00091D93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CC47AD" w:rsidRPr="00CC47AD" w:rsidRDefault="00CC47AD" w:rsidP="005A739C">
      <w:pPr>
        <w:pStyle w:val="ZpatIMP"/>
        <w:numPr>
          <w:ilvl w:val="1"/>
          <w:numId w:val="38"/>
        </w:numPr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</w:t>
      </w:r>
      <w:r>
        <w:t>bude od zahájení realizace stavby až do předání stavby do trvalého užívání vykonávat na</w:t>
      </w:r>
      <w:r w:rsidR="005F3248">
        <w:t> </w:t>
      </w:r>
      <w:r>
        <w:t>uvedené stavbě autorský dozor (dále také „AD“) za níže uvedených podmínek:</w:t>
      </w:r>
    </w:p>
    <w:p w:rsidR="00CC47AD" w:rsidRDefault="00CC47AD" w:rsidP="005A739C">
      <w:pPr>
        <w:pStyle w:val="NormlnIMP1"/>
        <w:numPr>
          <w:ilvl w:val="1"/>
          <w:numId w:val="28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AD bude zhotovitel provádět dle potřeb objednatele na </w:t>
      </w:r>
      <w:r w:rsidR="005F3248">
        <w:t>základě jeho vyžádání. Pokud se </w:t>
      </w:r>
      <w:r>
        <w:t>smluvní strany nedohodnou jinak, je objednatel povinen vyzvat zhotovitele k výkonu autorského dozoru v pře</w:t>
      </w:r>
      <w:r w:rsidR="005F3248">
        <w:t>dstihu min. 5 kalendářních dnů.</w:t>
      </w:r>
    </w:p>
    <w:p w:rsidR="00CC47AD" w:rsidRDefault="00CC47AD" w:rsidP="009279CE">
      <w:pPr>
        <w:pStyle w:val="NormlnIMP1"/>
        <w:numPr>
          <w:ilvl w:val="1"/>
          <w:numId w:val="28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AD bude zhotovitelem proveden v maximálním rozsahu 20 </w:t>
      </w:r>
      <w:r w:rsidRPr="00B71804">
        <w:t>hodin</w:t>
      </w:r>
      <w:r w:rsidR="005F3248">
        <w:t>.</w:t>
      </w:r>
      <w:r w:rsidR="00DF4E79">
        <w:t xml:space="preserve"> </w:t>
      </w:r>
    </w:p>
    <w:p w:rsidR="00CC47AD" w:rsidRDefault="00CC47AD" w:rsidP="005A739C">
      <w:pPr>
        <w:pStyle w:val="NormlnIMP1"/>
        <w:numPr>
          <w:ilvl w:val="1"/>
          <w:numId w:val="28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Honorář za výkon autorského dozoru za jednu hodinu se sjednává ve </w:t>
      </w:r>
      <w:r w:rsidRPr="00AC1538">
        <w:t>výši 5</w:t>
      </w:r>
      <w:r>
        <w:t>0</w:t>
      </w:r>
      <w:r w:rsidRPr="00AC1538">
        <w:t>0</w:t>
      </w:r>
      <w:r>
        <w:t>,</w:t>
      </w:r>
      <w:r w:rsidR="00FD2CFD">
        <w:t>00</w:t>
      </w:r>
      <w:r w:rsidRPr="00AC1538">
        <w:t> Kč</w:t>
      </w:r>
      <w:r>
        <w:t xml:space="preserve"> bez DPH (605,</w:t>
      </w:r>
      <w:r w:rsidR="00FD2CFD">
        <w:t>00</w:t>
      </w:r>
      <w:r>
        <w:t xml:space="preserve"> Kč včetně DPH). Částka zohledňuje rozsah i obtížnost sjednaných výkonů a</w:t>
      </w:r>
      <w:r w:rsidR="00D0482D">
        <w:t> </w:t>
      </w:r>
      <w:r>
        <w:t>zahrnuje veškeré náklady související s výkonem autorského dozoru bez ohledu na počet pracovníků, cestovní náklady, telekomunikační a poštovní náklady, náklady na množení dokumentace a</w:t>
      </w:r>
      <w:r w:rsidR="005F3248">
        <w:t> </w:t>
      </w:r>
      <w:r>
        <w:t xml:space="preserve">dokladů. </w:t>
      </w:r>
    </w:p>
    <w:p w:rsidR="00CC47AD" w:rsidRDefault="00CC47AD" w:rsidP="005A739C">
      <w:pPr>
        <w:pStyle w:val="NormlnIMP1"/>
        <w:spacing w:line="100" w:lineRule="atLeast"/>
        <w:ind w:left="709" w:hanging="425"/>
        <w:jc w:val="both"/>
      </w:pPr>
      <w:r>
        <w:tab/>
        <w:t xml:space="preserve">Honorář bude objednatelem placen </w:t>
      </w:r>
      <w:r w:rsidR="00D80C77">
        <w:t>jednorázově</w:t>
      </w:r>
      <w:r>
        <w:t xml:space="preserve">, a to na základě faktury vystavené zhotovitelem do </w:t>
      </w:r>
      <w:r w:rsidR="00D80C77">
        <w:t>1</w:t>
      </w:r>
      <w:r>
        <w:t>5 dn</w:t>
      </w:r>
      <w:r w:rsidR="00D80C77">
        <w:t>ů</w:t>
      </w:r>
      <w:r>
        <w:t xml:space="preserve"> </w:t>
      </w:r>
      <w:r w:rsidR="00D80C77">
        <w:t>od předání a převzetí dokončené stavby objednatelem</w:t>
      </w:r>
      <w:r>
        <w:t>. Nedílnou součástí faktury bude „Výkaz výkonu autorského dozoru“ s uvedením data výkonu autorského dozoru, popisu činnosti, počtu hodin.</w:t>
      </w:r>
    </w:p>
    <w:p w:rsidR="00CC47AD" w:rsidRDefault="00CC47AD" w:rsidP="005A739C">
      <w:pPr>
        <w:pStyle w:val="NormlnIMP1"/>
        <w:spacing w:line="100" w:lineRule="atLeast"/>
        <w:ind w:left="709" w:hanging="425"/>
        <w:jc w:val="both"/>
      </w:pPr>
      <w:r>
        <w:tab/>
        <w:t>Splatnost faktury bude 30 dnů ode dne jejího doručení objednateli.</w:t>
      </w:r>
    </w:p>
    <w:p w:rsidR="00CC47AD" w:rsidRDefault="00CC47AD" w:rsidP="005A739C">
      <w:pPr>
        <w:pStyle w:val="NormlnIMP1"/>
        <w:numPr>
          <w:ilvl w:val="1"/>
          <w:numId w:val="28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Objednatel bude zhotoviteli účtovat smluvní pokutu ve </w:t>
      </w:r>
      <w:r w:rsidRPr="00AC1538">
        <w:t>výši 500,</w:t>
      </w:r>
      <w:r w:rsidR="00FD2CFD">
        <w:t>00</w:t>
      </w:r>
      <w:r w:rsidRPr="00AC1538">
        <w:t xml:space="preserve"> Kč za každé jednotlivé nesplnění povinnosti k výkonu autorského dozoru, přičemž uplatněním</w:t>
      </w:r>
      <w:r>
        <w:t xml:space="preserve"> nároku </w:t>
      </w:r>
      <w:r>
        <w:lastRenderedPageBreak/>
        <w:t>na</w:t>
      </w:r>
      <w:r w:rsidR="00D0482D">
        <w:t> </w:t>
      </w:r>
      <w:r>
        <w:t>zaplacení smluvní pokuty není dotčeno právo objednatele domáha</w:t>
      </w:r>
      <w:r w:rsidR="005F3248">
        <w:t>t se náhrady škody v plné výši.</w:t>
      </w:r>
    </w:p>
    <w:p w:rsidR="00CC47AD" w:rsidRPr="003B7DA3" w:rsidRDefault="00340760" w:rsidP="005A739C">
      <w:pPr>
        <w:pStyle w:val="NormlnIMP1"/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>e)</w:t>
      </w:r>
      <w:r w:rsidR="00CC47AD">
        <w:tab/>
        <w:t>V případě, že po podpisu této smlouvy o dílo kterákoliv smluvní strana požádá o 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853C53" w:rsidRPr="004525E5" w:rsidRDefault="00853C53" w:rsidP="005A739C">
      <w:pPr>
        <w:pStyle w:val="NormlnIMP1"/>
        <w:spacing w:line="100" w:lineRule="atLeast"/>
        <w:ind w:left="709" w:hanging="425"/>
        <w:jc w:val="both"/>
        <w:rPr>
          <w:szCs w:val="22"/>
        </w:rPr>
      </w:pPr>
    </w:p>
    <w:p w:rsidR="00CC47AD" w:rsidRPr="00CC47AD" w:rsidRDefault="00274641" w:rsidP="005A739C">
      <w:pPr>
        <w:pStyle w:val="NormlnIMP1"/>
        <w:numPr>
          <w:ilvl w:val="1"/>
          <w:numId w:val="38"/>
        </w:numPr>
        <w:spacing w:line="100" w:lineRule="atLeast"/>
        <w:ind w:left="709" w:hanging="425"/>
        <w:jc w:val="both"/>
        <w:rPr>
          <w:szCs w:val="22"/>
        </w:rPr>
      </w:pPr>
      <w:r w:rsidRPr="00853C53">
        <w:rPr>
          <w:szCs w:val="24"/>
        </w:rPr>
        <w:t>zjistí-li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Pr="00853C53">
        <w:rPr>
          <w:szCs w:val="24"/>
        </w:rPr>
        <w:t>oznámí objednateli a bude s ním konzultovat další postup</w:t>
      </w:r>
      <w:r w:rsidR="00920378" w:rsidRPr="00853C53">
        <w:rPr>
          <w:szCs w:val="24"/>
        </w:rPr>
        <w:t>,</w:t>
      </w:r>
    </w:p>
    <w:p w:rsidR="00CC47AD" w:rsidRDefault="00CC47AD" w:rsidP="005A739C">
      <w:pPr>
        <w:pStyle w:val="NormlnIMP1"/>
        <w:spacing w:line="100" w:lineRule="atLeast"/>
        <w:ind w:left="709" w:hanging="425"/>
        <w:jc w:val="both"/>
        <w:rPr>
          <w:szCs w:val="22"/>
        </w:rPr>
      </w:pPr>
    </w:p>
    <w:p w:rsidR="00853C53" w:rsidRPr="00CC47AD" w:rsidRDefault="00920378" w:rsidP="005A739C">
      <w:pPr>
        <w:pStyle w:val="NormlnIMP1"/>
        <w:numPr>
          <w:ilvl w:val="1"/>
          <w:numId w:val="38"/>
        </w:numPr>
        <w:spacing w:line="100" w:lineRule="atLeast"/>
        <w:ind w:left="709" w:hanging="425"/>
        <w:jc w:val="both"/>
        <w:rPr>
          <w:szCs w:val="22"/>
        </w:rPr>
      </w:pPr>
      <w:r w:rsidRPr="00CC47AD">
        <w:rPr>
          <w:szCs w:val="24"/>
        </w:rPr>
        <w:t xml:space="preserve">dodá </w:t>
      </w:r>
      <w:r w:rsidR="00274641" w:rsidRPr="00CC47AD">
        <w:rPr>
          <w:szCs w:val="24"/>
        </w:rPr>
        <w:t xml:space="preserve">na požádání objednatele další </w:t>
      </w:r>
      <w:proofErr w:type="spellStart"/>
      <w:r w:rsidR="00274641" w:rsidRPr="00CC47AD">
        <w:rPr>
          <w:szCs w:val="24"/>
        </w:rPr>
        <w:t>paré</w:t>
      </w:r>
      <w:proofErr w:type="spellEnd"/>
      <w:r w:rsidRPr="00CC47AD">
        <w:rPr>
          <w:szCs w:val="24"/>
        </w:rPr>
        <w:t xml:space="preserve"> projektové dokumentace za cenu </w:t>
      </w:r>
      <w:proofErr w:type="spellStart"/>
      <w:r w:rsidR="00274641" w:rsidRPr="00CC47AD">
        <w:rPr>
          <w:szCs w:val="24"/>
        </w:rPr>
        <w:t>vícetisků</w:t>
      </w:r>
      <w:proofErr w:type="spellEnd"/>
    </w:p>
    <w:p w:rsidR="00FD2CFD" w:rsidRPr="00100157" w:rsidRDefault="00D0482D" w:rsidP="00D0482D">
      <w:pPr>
        <w:pStyle w:val="NormlnIMP"/>
        <w:widowControl/>
        <w:tabs>
          <w:tab w:val="left" w:pos="284"/>
          <w:tab w:val="left" w:pos="360"/>
          <w:tab w:val="left" w:pos="660"/>
        </w:tabs>
        <w:suppressAutoHyphens/>
        <w:spacing w:before="120" w:line="219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900,00</w:t>
      </w:r>
      <w:r w:rsidR="00100157" w:rsidRPr="00FD2CFD">
        <w:rPr>
          <w:sz w:val="24"/>
          <w:szCs w:val="24"/>
        </w:rPr>
        <w:t xml:space="preserve"> </w:t>
      </w:r>
      <w:r w:rsidR="004525E5" w:rsidRPr="00FD2CFD">
        <w:rPr>
          <w:sz w:val="24"/>
          <w:szCs w:val="24"/>
        </w:rPr>
        <w:t>Kč</w:t>
      </w:r>
      <w:r w:rsidR="004525E5" w:rsidRPr="00762FD8">
        <w:rPr>
          <w:sz w:val="24"/>
          <w:szCs w:val="24"/>
        </w:rPr>
        <w:t xml:space="preserve"> vč. DPH/</w:t>
      </w:r>
      <w:r w:rsidR="002D5192" w:rsidRPr="00762FD8">
        <w:rPr>
          <w:sz w:val="24"/>
          <w:szCs w:val="24"/>
        </w:rPr>
        <w:t>1 objekt/jeden výtisk</w:t>
      </w:r>
      <w:r w:rsidR="00340760" w:rsidRPr="00762FD8">
        <w:rPr>
          <w:sz w:val="24"/>
          <w:szCs w:val="24"/>
        </w:rPr>
        <w:t>,</w:t>
      </w:r>
    </w:p>
    <w:p w:rsidR="00853C53" w:rsidRDefault="00853C53" w:rsidP="005A739C">
      <w:pPr>
        <w:pStyle w:val="Odstavecseseznamem"/>
        <w:ind w:left="709" w:hanging="425"/>
        <w:rPr>
          <w:sz w:val="24"/>
          <w:szCs w:val="24"/>
        </w:rPr>
      </w:pPr>
    </w:p>
    <w:p w:rsidR="00853C53" w:rsidRPr="00B567D4" w:rsidRDefault="00CF7BC8" w:rsidP="005A739C">
      <w:pPr>
        <w:numPr>
          <w:ilvl w:val="1"/>
          <w:numId w:val="38"/>
        </w:numPr>
        <w:ind w:left="709" w:hanging="425"/>
        <w:jc w:val="both"/>
        <w:rPr>
          <w:sz w:val="24"/>
          <w:szCs w:val="24"/>
        </w:rPr>
      </w:pPr>
      <w:r w:rsidRPr="00B567D4">
        <w:rPr>
          <w:sz w:val="24"/>
          <w:szCs w:val="24"/>
        </w:rPr>
        <w:t>zpracuje v</w:t>
      </w:r>
      <w:r w:rsidR="00FB72FD" w:rsidRPr="00B567D4">
        <w:rPr>
          <w:sz w:val="24"/>
          <w:szCs w:val="24"/>
        </w:rPr>
        <w:t>ýkazy výměr (položkové rozpočty)</w:t>
      </w:r>
      <w:r w:rsidR="00FB72FD" w:rsidRPr="00B567D4">
        <w:rPr>
          <w:b/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>vč.</w:t>
      </w:r>
      <w:r w:rsidR="00DC6E4E" w:rsidRPr="00B567D4">
        <w:rPr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 xml:space="preserve">členění na „opravy“ a technické </w:t>
      </w:r>
      <w:r w:rsidR="00D44538" w:rsidRPr="008D6C36">
        <w:rPr>
          <w:sz w:val="24"/>
          <w:szCs w:val="24"/>
        </w:rPr>
        <w:t>zhodnocení“</w:t>
      </w:r>
      <w:r w:rsidR="00FB72FD" w:rsidRPr="008D6C36">
        <w:rPr>
          <w:sz w:val="24"/>
          <w:szCs w:val="24"/>
        </w:rPr>
        <w:t>, a to v tištěné i elektronické podobě (</w:t>
      </w:r>
      <w:r w:rsidR="008D6C36" w:rsidRPr="008D6C36">
        <w:rPr>
          <w:sz w:val="24"/>
          <w:szCs w:val="24"/>
        </w:rPr>
        <w:t>6</w:t>
      </w:r>
      <w:r w:rsidR="00DC6E4E" w:rsidRPr="008D6C36">
        <w:rPr>
          <w:sz w:val="24"/>
          <w:szCs w:val="24"/>
        </w:rPr>
        <w:t xml:space="preserve"> x </w:t>
      </w:r>
      <w:r w:rsidR="00FB72FD" w:rsidRPr="008D6C36">
        <w:rPr>
          <w:sz w:val="24"/>
          <w:szCs w:val="24"/>
        </w:rPr>
        <w:t>výkazy výměr, 2 x položkový rozpočet). Součástí</w:t>
      </w:r>
      <w:r w:rsidR="00FB72FD" w:rsidRPr="00B567D4">
        <w:rPr>
          <w:sz w:val="24"/>
          <w:szCs w:val="24"/>
        </w:rPr>
        <w:t xml:space="preserve"> PD (DSP+</w:t>
      </w:r>
      <w:r w:rsidR="0066372A" w:rsidRPr="00B567D4">
        <w:rPr>
          <w:sz w:val="24"/>
          <w:szCs w:val="24"/>
        </w:rPr>
        <w:t>DPS</w:t>
      </w:r>
      <w:r w:rsidR="00FB72FD" w:rsidRPr="00B567D4">
        <w:rPr>
          <w:sz w:val="24"/>
          <w:szCs w:val="24"/>
        </w:rPr>
        <w:t xml:space="preserve">) bude i CD nosič s kompletní (elektronickou) podobou projektu stavby ve formátu * </w:t>
      </w:r>
      <w:proofErr w:type="spellStart"/>
      <w:r w:rsidR="008604B1" w:rsidRPr="00B567D4">
        <w:rPr>
          <w:sz w:val="24"/>
          <w:szCs w:val="24"/>
        </w:rPr>
        <w:t>dgn</w:t>
      </w:r>
      <w:proofErr w:type="spellEnd"/>
      <w:r w:rsidR="008604B1" w:rsidRPr="00B567D4">
        <w:rPr>
          <w:sz w:val="24"/>
          <w:szCs w:val="24"/>
        </w:rPr>
        <w:t xml:space="preserve"> </w:t>
      </w:r>
      <w:r w:rsidR="00FB72FD" w:rsidRPr="00B567D4">
        <w:rPr>
          <w:sz w:val="24"/>
          <w:szCs w:val="24"/>
        </w:rPr>
        <w:t>a *</w:t>
      </w:r>
      <w:proofErr w:type="spellStart"/>
      <w:r w:rsidR="00FB72FD" w:rsidRPr="00B567D4">
        <w:rPr>
          <w:sz w:val="24"/>
          <w:szCs w:val="24"/>
        </w:rPr>
        <w:t>pdf</w:t>
      </w:r>
      <w:proofErr w:type="spellEnd"/>
      <w:r w:rsidR="00FB72FD" w:rsidRPr="00B567D4">
        <w:rPr>
          <w:sz w:val="24"/>
          <w:szCs w:val="24"/>
        </w:rPr>
        <w:t>), a to včetn</w:t>
      </w:r>
      <w:r w:rsidRPr="00B567D4">
        <w:rPr>
          <w:sz w:val="24"/>
          <w:szCs w:val="24"/>
        </w:rPr>
        <w:t>ě výkazů výměr (slepý rozpočet)</w:t>
      </w:r>
      <w:r w:rsidR="00340760">
        <w:rPr>
          <w:sz w:val="24"/>
          <w:szCs w:val="24"/>
        </w:rPr>
        <w:t>,</w:t>
      </w:r>
    </w:p>
    <w:p w:rsidR="00853C53" w:rsidRPr="00B567D4" w:rsidRDefault="00853C53" w:rsidP="00CC47AD">
      <w:pPr>
        <w:pStyle w:val="Odstavecseseznamem"/>
        <w:ind w:left="426" w:hanging="426"/>
        <w:rPr>
          <w:sz w:val="24"/>
          <w:szCs w:val="24"/>
        </w:rPr>
      </w:pPr>
    </w:p>
    <w:p w:rsidR="00532DBC" w:rsidRPr="00017470" w:rsidRDefault="00532DBC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017470">
        <w:rPr>
          <w:szCs w:val="24"/>
        </w:rPr>
        <w:t>Zhotovitel se zavazuje provést dílo svým jménem a na vlastní odpovědnost. V případě, že</w:t>
      </w:r>
      <w:r w:rsidR="00FD2CFD">
        <w:rPr>
          <w:szCs w:val="24"/>
        </w:rPr>
        <w:t> </w:t>
      </w:r>
      <w:r w:rsidRPr="00017470">
        <w:rPr>
          <w:szCs w:val="24"/>
        </w:rPr>
        <w:t>pověří provedením jeho části jinou osobu, má zhotovitel odpovědnost jako by dílo provedl sám.</w:t>
      </w:r>
    </w:p>
    <w:p w:rsidR="00532DBC" w:rsidRPr="00017470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532DBC" w:rsidRPr="00017470" w:rsidRDefault="00532DBC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017470">
        <w:rPr>
          <w:szCs w:val="24"/>
        </w:rPr>
        <w:t xml:space="preserve">Zhotovitel se zavazuje zajistit provedení částí díla pouze poddodavateli vyjmenovanými v seznamu poddodavatelů a v rozsahu dle seznamu poddodavatelů, který předložil v nabídce na veřejnou zakázku </w:t>
      </w:r>
      <w:r w:rsidRPr="00017470">
        <w:t>uvedenou v článku II odst. 1. písm. e) této smlouvy</w:t>
      </w:r>
      <w:r w:rsidRPr="00017470">
        <w:rPr>
          <w:szCs w:val="24"/>
        </w:rPr>
        <w:t xml:space="preserve"> nebo který byl upraven v </w:t>
      </w:r>
      <w:r w:rsidRPr="005A739C">
        <w:rPr>
          <w:szCs w:val="24"/>
        </w:rPr>
        <w:t xml:space="preserve">souladu odst. </w:t>
      </w:r>
      <w:r w:rsidR="005A739C" w:rsidRPr="005A739C">
        <w:rPr>
          <w:szCs w:val="24"/>
        </w:rPr>
        <w:t>8</w:t>
      </w:r>
      <w:r w:rsidRPr="005A739C">
        <w:rPr>
          <w:szCs w:val="24"/>
        </w:rPr>
        <w:t>. tohoto článku smlouvy</w:t>
      </w:r>
      <w:r w:rsidRPr="00017470">
        <w:rPr>
          <w:szCs w:val="24"/>
        </w:rPr>
        <w:t>.</w:t>
      </w:r>
    </w:p>
    <w:p w:rsidR="00532DBC" w:rsidRPr="00017470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532DBC" w:rsidRPr="00017470" w:rsidRDefault="00532DBC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017470">
        <w:t>Pokud zhotovitel v zadávacím řízení na veřejnou zakázku uvedenou v článku II odst. 1. písm. e) této smlouvy prokazoval určitou část kvalifikace prostřednictvím poddodavatele, je</w:t>
      </w:r>
      <w:r w:rsidR="00FD2CFD">
        <w:t> </w:t>
      </w:r>
      <w:r w:rsidRPr="00017470">
        <w:t>zhotovitel povinen zajistit, aby tuto část plnění poskytl pouze poddodavatel, jehož prostřednictvím prokazoval kvalifikaci v zadávacím řízení, nebo poddodavatel, kterého v souladu s </w:t>
      </w:r>
      <w:r w:rsidRPr="005A739C">
        <w:t xml:space="preserve">odst. </w:t>
      </w:r>
      <w:r w:rsidR="005A739C" w:rsidRPr="005A739C">
        <w:t>8</w:t>
      </w:r>
      <w:r w:rsidRPr="005A739C">
        <w:t>. tohoto článku</w:t>
      </w:r>
      <w:r w:rsidRPr="00017470">
        <w:t xml:space="preserve"> smlouvy objednatel odsouhlasil.</w:t>
      </w:r>
    </w:p>
    <w:p w:rsidR="00532DBC" w:rsidRPr="00017470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532DBC" w:rsidRPr="00017470" w:rsidRDefault="00532DBC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017470">
        <w:t>Smluvní strany se dohodly, že změna poddodavatele uvedeného v seznamu poddodavatelů nebo doplnění poddodavatele do seznamu poddodavatelů je možná pouze za kumulativního splnění těchto podmínek:</w:t>
      </w:r>
    </w:p>
    <w:p w:rsidR="00532DBC" w:rsidRPr="00017470" w:rsidRDefault="00532DBC" w:rsidP="00091D93">
      <w:pPr>
        <w:pStyle w:val="NormlnIMP0"/>
        <w:numPr>
          <w:ilvl w:val="0"/>
          <w:numId w:val="32"/>
        </w:numPr>
        <w:spacing w:line="240" w:lineRule="auto"/>
        <w:ind w:left="993" w:hanging="426"/>
        <w:jc w:val="both"/>
        <w:textAlignment w:val="auto"/>
      </w:pPr>
      <w:r w:rsidRPr="00017470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="00532DBC" w:rsidRPr="00017470" w:rsidRDefault="00532DBC" w:rsidP="00091D93">
      <w:pPr>
        <w:pStyle w:val="NormlnIMP0"/>
        <w:numPr>
          <w:ilvl w:val="0"/>
          <w:numId w:val="32"/>
        </w:numPr>
        <w:spacing w:line="240" w:lineRule="auto"/>
        <w:ind w:left="993" w:hanging="426"/>
        <w:jc w:val="both"/>
        <w:textAlignment w:val="auto"/>
      </w:pPr>
      <w:r w:rsidRPr="00017470">
        <w:t>zhotovitel bezodkladně objednatele písemně požádá o změnu seznamu poddodavatelů, včetně uvedení důvodů,</w:t>
      </w:r>
    </w:p>
    <w:p w:rsidR="00532DBC" w:rsidRPr="00017470" w:rsidRDefault="00532DBC" w:rsidP="00091D93">
      <w:pPr>
        <w:pStyle w:val="NormlnIMP0"/>
        <w:numPr>
          <w:ilvl w:val="0"/>
          <w:numId w:val="32"/>
        </w:numPr>
        <w:spacing w:line="240" w:lineRule="auto"/>
        <w:ind w:left="993" w:hanging="426"/>
        <w:jc w:val="both"/>
        <w:textAlignment w:val="auto"/>
      </w:pPr>
      <w:r w:rsidRPr="00017470">
        <w:t>zhotovitel musí prokázat splnění kvalifikace novým poddodavatelem alespoň ve</w:t>
      </w:r>
      <w:r w:rsidR="00FD2CFD">
        <w:t> </w:t>
      </w:r>
      <w:r w:rsidRPr="00017470">
        <w:t xml:space="preserve">stejném rozsahu, v jakém byl povinen prokázat kvalifikaci poddodavatele v rámci zadávacího řízení </w:t>
      </w:r>
      <w:r w:rsidRPr="00017470">
        <w:rPr>
          <w:szCs w:val="24"/>
        </w:rPr>
        <w:t xml:space="preserve">na veřejnou zakázku </w:t>
      </w:r>
      <w:r w:rsidRPr="00017470">
        <w:t xml:space="preserve">uvedenou v článku II odst. 1. písm. e) této smlouvy, a to tak, že k žádosti o změnu seznamu poddodavatelů doloží v originále nebo úředně ověřené kopii veškeré dokumenty týkající se nového poddodavatele požadované v rámci zadávacího řízení </w:t>
      </w:r>
      <w:r w:rsidRPr="00017470">
        <w:rPr>
          <w:szCs w:val="24"/>
        </w:rPr>
        <w:t xml:space="preserve">na veřejnou zakázku </w:t>
      </w:r>
      <w:r w:rsidRPr="00017470">
        <w:t>uvedenou v článku II odst. 1. písm. e) této smlouvy,</w:t>
      </w:r>
    </w:p>
    <w:p w:rsidR="00532DBC" w:rsidRPr="00017470" w:rsidRDefault="00532DBC" w:rsidP="00091D93">
      <w:pPr>
        <w:pStyle w:val="NormlnIMP0"/>
        <w:numPr>
          <w:ilvl w:val="0"/>
          <w:numId w:val="32"/>
        </w:numPr>
        <w:spacing w:line="240" w:lineRule="auto"/>
        <w:ind w:left="993" w:hanging="426"/>
        <w:jc w:val="both"/>
        <w:textAlignment w:val="auto"/>
      </w:pPr>
      <w:r w:rsidRPr="00017470">
        <w:t>zhotovitel předloží aktuální seznam poddodavatelů,</w:t>
      </w:r>
    </w:p>
    <w:p w:rsidR="00532DBC" w:rsidRPr="00017470" w:rsidRDefault="00532DBC" w:rsidP="00091D93">
      <w:pPr>
        <w:pStyle w:val="NormlnIMP0"/>
        <w:numPr>
          <w:ilvl w:val="0"/>
          <w:numId w:val="32"/>
        </w:numPr>
        <w:spacing w:line="240" w:lineRule="auto"/>
        <w:ind w:left="993" w:hanging="426"/>
        <w:jc w:val="both"/>
        <w:textAlignment w:val="auto"/>
      </w:pPr>
      <w:r w:rsidRPr="00017470">
        <w:t>objednatel zhotoviteli písemně odsouhlasí změnu seznamu poddodavatelů.</w:t>
      </w:r>
    </w:p>
    <w:p w:rsidR="00532DBC" w:rsidRPr="00017470" w:rsidRDefault="00532DBC" w:rsidP="00532DBC">
      <w:pPr>
        <w:pStyle w:val="NormlnIMP0"/>
        <w:spacing w:line="240" w:lineRule="auto"/>
        <w:ind w:left="426"/>
        <w:jc w:val="both"/>
      </w:pPr>
      <w:r w:rsidRPr="00017470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="00532DBC" w:rsidRPr="00017470" w:rsidRDefault="00532DBC" w:rsidP="00532DBC">
      <w:pPr>
        <w:pStyle w:val="NormlnIMP0"/>
        <w:spacing w:line="240" w:lineRule="auto"/>
        <w:ind w:left="426"/>
        <w:jc w:val="both"/>
      </w:pPr>
      <w:r w:rsidRPr="00017470">
        <w:lastRenderedPageBreak/>
        <w:t>Pokud nebude objednatel v prodlení se sdělením stanoviska ke změně seznamu poddodavatelů, není schvalovací proces změny seznamu poddodavatelů důvodem pro</w:t>
      </w:r>
      <w:r w:rsidR="00FD2CFD">
        <w:t> </w:t>
      </w:r>
      <w:r w:rsidRPr="00017470">
        <w:t>prodloužení termínů plnění.</w:t>
      </w:r>
    </w:p>
    <w:p w:rsidR="00532DBC" w:rsidRPr="00532DBC" w:rsidRDefault="00532DBC" w:rsidP="00382B05">
      <w:pPr>
        <w:pStyle w:val="NormlnIMP0"/>
        <w:spacing w:line="240" w:lineRule="auto"/>
        <w:jc w:val="both"/>
        <w:textAlignment w:val="auto"/>
        <w:rPr>
          <w:color w:val="FF0000"/>
          <w:szCs w:val="24"/>
        </w:rPr>
      </w:pPr>
    </w:p>
    <w:p w:rsidR="00853C53" w:rsidRPr="00532DBC" w:rsidRDefault="00CF37AD" w:rsidP="005A739C">
      <w:pPr>
        <w:pStyle w:val="NormlnIMP0"/>
        <w:numPr>
          <w:ilvl w:val="0"/>
          <w:numId w:val="38"/>
        </w:numPr>
        <w:spacing w:line="240" w:lineRule="auto"/>
        <w:jc w:val="both"/>
        <w:textAlignment w:val="auto"/>
        <w:rPr>
          <w:color w:val="FF0000"/>
          <w:szCs w:val="24"/>
        </w:rPr>
      </w:pPr>
      <w:r w:rsidRPr="00532DBC">
        <w:rPr>
          <w:szCs w:val="24"/>
        </w:rPr>
        <w:t xml:space="preserve">Předmět </w:t>
      </w:r>
      <w:r w:rsidR="001C0BB0" w:rsidRPr="00532DBC">
        <w:rPr>
          <w:szCs w:val="24"/>
        </w:rPr>
        <w:t xml:space="preserve">díla </w:t>
      </w:r>
      <w:r w:rsidRPr="00532DBC">
        <w:rPr>
          <w:szCs w:val="24"/>
        </w:rPr>
        <w:t>dle této smlouvy bude splněn dnem p</w:t>
      </w:r>
      <w:r w:rsidR="001C0BB0" w:rsidRPr="00532DBC">
        <w:rPr>
          <w:szCs w:val="24"/>
        </w:rPr>
        <w:t>ředání a převzetí zhotoveného</w:t>
      </w:r>
      <w:r w:rsidR="00853C53" w:rsidRPr="00532DBC">
        <w:rPr>
          <w:szCs w:val="24"/>
        </w:rPr>
        <w:t xml:space="preserve"> </w:t>
      </w:r>
      <w:r w:rsidRPr="00532DBC">
        <w:rPr>
          <w:szCs w:val="24"/>
        </w:rPr>
        <w:t>díla, uvedené</w:t>
      </w:r>
      <w:r w:rsidR="00CF7BC8" w:rsidRPr="00532DBC">
        <w:rPr>
          <w:szCs w:val="24"/>
        </w:rPr>
        <w:t>ho</w:t>
      </w:r>
      <w:r w:rsidRPr="00532DBC">
        <w:rPr>
          <w:szCs w:val="24"/>
        </w:rPr>
        <w:t xml:space="preserve"> v „Protokolu o předání a převzetí“, potvrzené</w:t>
      </w:r>
      <w:r w:rsidR="00FD5905" w:rsidRPr="00532DBC">
        <w:rPr>
          <w:szCs w:val="24"/>
        </w:rPr>
        <w:t>m</w:t>
      </w:r>
      <w:r w:rsidRPr="00532DBC">
        <w:rPr>
          <w:szCs w:val="24"/>
        </w:rPr>
        <w:t xml:space="preserve"> podpisem obou smluvních stran.</w:t>
      </w:r>
    </w:p>
    <w:p w:rsidR="00853C53" w:rsidRDefault="00853C53" w:rsidP="00853C53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9A2EA9" w:rsidRPr="00853C53" w:rsidRDefault="009A2EA9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853C53">
        <w:rPr>
          <w:szCs w:val="24"/>
        </w:rPr>
        <w:t>Projektov</w:t>
      </w:r>
      <w:r w:rsidR="00CF7BC8" w:rsidRPr="00853C53">
        <w:rPr>
          <w:szCs w:val="24"/>
        </w:rPr>
        <w:t>ou</w:t>
      </w:r>
      <w:r w:rsidRPr="00853C53">
        <w:rPr>
          <w:szCs w:val="24"/>
        </w:rPr>
        <w:t xml:space="preserve"> dokumentac</w:t>
      </w:r>
      <w:r w:rsidR="00CF7BC8" w:rsidRPr="00853C53">
        <w:rPr>
          <w:szCs w:val="24"/>
        </w:rPr>
        <w:t xml:space="preserve">i zhotovitel zpracuje a předá objednateli </w:t>
      </w:r>
      <w:r w:rsidR="001C0BB0" w:rsidRPr="00853C53">
        <w:rPr>
          <w:szCs w:val="24"/>
        </w:rPr>
        <w:t>takto</w:t>
      </w:r>
      <w:r w:rsidRPr="00853C53">
        <w:rPr>
          <w:szCs w:val="24"/>
        </w:rPr>
        <w:t>:</w:t>
      </w:r>
    </w:p>
    <w:p w:rsidR="009A2EA9" w:rsidRPr="00F53C43" w:rsidRDefault="0025251D" w:rsidP="00340760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Dokumentace </w:t>
      </w:r>
      <w:r>
        <w:rPr>
          <w:sz w:val="24"/>
          <w:szCs w:val="24"/>
        </w:rPr>
        <w:t>pro stavební řízení dopracovaná pro provádění stavby</w:t>
      </w:r>
      <w:r w:rsidRPr="00F53C43">
        <w:rPr>
          <w:sz w:val="24"/>
          <w:szCs w:val="24"/>
        </w:rPr>
        <w:t xml:space="preserve"> </w:t>
      </w:r>
      <w:r w:rsidR="00912FCE">
        <w:rPr>
          <w:sz w:val="24"/>
          <w:szCs w:val="24"/>
        </w:rPr>
        <w:tab/>
        <w:t>6</w:t>
      </w:r>
      <w:r w:rsidR="009A2EA9" w:rsidRPr="00F53C43">
        <w:rPr>
          <w:sz w:val="24"/>
          <w:szCs w:val="24"/>
        </w:rPr>
        <w:t xml:space="preserve"> vyhotovení</w:t>
      </w:r>
    </w:p>
    <w:p w:rsidR="009A2EA9" w:rsidRPr="00F53C43" w:rsidRDefault="009A2EA9" w:rsidP="00340760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Položkový rozpočet oceněný v tištěné podobě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Pr="00F53C43">
        <w:rPr>
          <w:sz w:val="24"/>
          <w:szCs w:val="24"/>
        </w:rPr>
        <w:t>2 vyhotovení</w:t>
      </w:r>
    </w:p>
    <w:p w:rsidR="009A2EA9" w:rsidRPr="00F53C43" w:rsidRDefault="009A2EA9" w:rsidP="00340760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Položkový rozpočet oceněný v elektronické podobě</w:t>
      </w:r>
      <w:r w:rsidR="00FB72FD" w:rsidRPr="00F53C43">
        <w:rPr>
          <w:sz w:val="24"/>
          <w:szCs w:val="24"/>
        </w:rPr>
        <w:t xml:space="preserve"> </w:t>
      </w:r>
      <w:r w:rsidR="001C0BB0" w:rsidRPr="00F53C43">
        <w:rPr>
          <w:sz w:val="24"/>
          <w:szCs w:val="24"/>
        </w:rPr>
        <w:t>(EXCEL)</w:t>
      </w:r>
      <w:r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9A2EA9" w:rsidRPr="00F53C43" w:rsidRDefault="009A2EA9" w:rsidP="00340760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Výkaz výměr v tištěné podobě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340760">
        <w:rPr>
          <w:sz w:val="24"/>
          <w:szCs w:val="24"/>
        </w:rPr>
        <w:tab/>
      </w:r>
      <w:r w:rsidR="00912FCE">
        <w:rPr>
          <w:sz w:val="24"/>
          <w:szCs w:val="24"/>
        </w:rPr>
        <w:t>6</w:t>
      </w:r>
      <w:r w:rsidRPr="00F53C43">
        <w:rPr>
          <w:sz w:val="24"/>
          <w:szCs w:val="24"/>
        </w:rPr>
        <w:t xml:space="preserve"> vyhotovení</w:t>
      </w:r>
    </w:p>
    <w:p w:rsidR="00F35AAF" w:rsidRPr="00F53C43" w:rsidRDefault="009A2EA9" w:rsidP="00340760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Výkaz výměr v elektronické podobě</w:t>
      </w:r>
      <w:r w:rsidR="00FB72FD" w:rsidRPr="00F53C43">
        <w:rPr>
          <w:sz w:val="24"/>
          <w:szCs w:val="24"/>
        </w:rPr>
        <w:t xml:space="preserve"> </w:t>
      </w:r>
      <w:r w:rsidR="004A619C" w:rsidRPr="00F53C43">
        <w:rPr>
          <w:sz w:val="24"/>
          <w:szCs w:val="24"/>
        </w:rPr>
        <w:t>(EXCEL)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853C53" w:rsidRDefault="009A2EA9" w:rsidP="00340760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Elektr</w:t>
      </w:r>
      <w:r w:rsidR="00B270D1" w:rsidRPr="00F53C43">
        <w:rPr>
          <w:sz w:val="24"/>
          <w:szCs w:val="24"/>
        </w:rPr>
        <w:t>.</w:t>
      </w:r>
      <w:r w:rsidRPr="00F53C43">
        <w:rPr>
          <w:sz w:val="24"/>
          <w:szCs w:val="24"/>
        </w:rPr>
        <w:t xml:space="preserve"> podoba </w:t>
      </w:r>
      <w:r w:rsidR="0025251D">
        <w:rPr>
          <w:sz w:val="24"/>
          <w:szCs w:val="24"/>
        </w:rPr>
        <w:t>projektové dokumentace</w:t>
      </w:r>
      <w:r w:rsidRPr="00F53C43">
        <w:rPr>
          <w:sz w:val="24"/>
          <w:szCs w:val="24"/>
        </w:rPr>
        <w:t xml:space="preserve"> (ve formátu *</w:t>
      </w:r>
      <w:proofErr w:type="spellStart"/>
      <w:r w:rsidRPr="00F53C43">
        <w:rPr>
          <w:sz w:val="24"/>
          <w:szCs w:val="24"/>
        </w:rPr>
        <w:t>dg</w:t>
      </w:r>
      <w:r w:rsidR="00F35AAF" w:rsidRPr="00F53C43">
        <w:rPr>
          <w:sz w:val="24"/>
          <w:szCs w:val="24"/>
        </w:rPr>
        <w:t>n</w:t>
      </w:r>
      <w:proofErr w:type="spellEnd"/>
      <w:r w:rsidRPr="00F53C43">
        <w:rPr>
          <w:sz w:val="24"/>
          <w:szCs w:val="24"/>
        </w:rPr>
        <w:t xml:space="preserve"> </w:t>
      </w:r>
      <w:r w:rsidR="0025251D">
        <w:rPr>
          <w:sz w:val="24"/>
          <w:szCs w:val="24"/>
        </w:rPr>
        <w:t>nebo *</w:t>
      </w:r>
      <w:proofErr w:type="spellStart"/>
      <w:r w:rsidR="0025251D">
        <w:rPr>
          <w:sz w:val="24"/>
          <w:szCs w:val="24"/>
        </w:rPr>
        <w:t>dwg</w:t>
      </w:r>
      <w:proofErr w:type="spellEnd"/>
      <w:r w:rsidR="0025251D">
        <w:rPr>
          <w:sz w:val="24"/>
          <w:szCs w:val="24"/>
        </w:rPr>
        <w:t xml:space="preserve"> </w:t>
      </w:r>
      <w:r w:rsidRPr="00F53C43">
        <w:rPr>
          <w:sz w:val="24"/>
          <w:szCs w:val="24"/>
        </w:rPr>
        <w:t>a *</w:t>
      </w:r>
      <w:proofErr w:type="spellStart"/>
      <w:r w:rsidRPr="00F53C43">
        <w:rPr>
          <w:sz w:val="24"/>
          <w:szCs w:val="24"/>
        </w:rPr>
        <w:t>pdf</w:t>
      </w:r>
      <w:proofErr w:type="spellEnd"/>
      <w:r w:rsidRPr="00F53C43">
        <w:rPr>
          <w:sz w:val="24"/>
          <w:szCs w:val="24"/>
        </w:rPr>
        <w:t>)</w:t>
      </w:r>
      <w:r w:rsidRPr="00F53C43">
        <w:rPr>
          <w:sz w:val="24"/>
          <w:szCs w:val="24"/>
        </w:rPr>
        <w:tab/>
        <w:t xml:space="preserve">1 </w:t>
      </w:r>
      <w:r w:rsidR="00F35AAF" w:rsidRPr="00F53C43">
        <w:rPr>
          <w:sz w:val="24"/>
          <w:szCs w:val="24"/>
        </w:rPr>
        <w:t>nosič</w:t>
      </w:r>
      <w:r w:rsidR="00C659EE" w:rsidRPr="00F53C43">
        <w:rPr>
          <w:sz w:val="24"/>
          <w:szCs w:val="24"/>
        </w:rPr>
        <w:t>.</w:t>
      </w:r>
    </w:p>
    <w:p w:rsidR="00853C53" w:rsidRDefault="00853C53" w:rsidP="00853C53">
      <w:pPr>
        <w:jc w:val="both"/>
        <w:rPr>
          <w:sz w:val="24"/>
          <w:szCs w:val="24"/>
        </w:rPr>
      </w:pPr>
    </w:p>
    <w:p w:rsidR="00853C53" w:rsidRDefault="00853C53" w:rsidP="000D63C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Vyhotovení požadovaná nad </w:t>
      </w:r>
      <w:r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proofErr w:type="spellStart"/>
      <w:r w:rsidRPr="00DE51A9">
        <w:rPr>
          <w:sz w:val="24"/>
          <w:szCs w:val="24"/>
        </w:rPr>
        <w:t>vícetisky</w:t>
      </w:r>
      <w:proofErr w:type="spellEnd"/>
      <w:r>
        <w:rPr>
          <w:sz w:val="24"/>
          <w:szCs w:val="24"/>
        </w:rPr>
        <w:t>.</w:t>
      </w:r>
    </w:p>
    <w:p w:rsidR="000D63CE" w:rsidRDefault="000D63CE" w:rsidP="00853C53">
      <w:pPr>
        <w:jc w:val="both"/>
        <w:rPr>
          <w:sz w:val="24"/>
          <w:szCs w:val="24"/>
        </w:rPr>
      </w:pPr>
    </w:p>
    <w:p w:rsidR="001C0BB0" w:rsidRPr="00F84B34" w:rsidRDefault="00CF7BC8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340760">
        <w:rPr>
          <w:szCs w:val="24"/>
        </w:rPr>
        <w:t>tištěná varianta.</w:t>
      </w:r>
    </w:p>
    <w:p w:rsidR="00CF37AD" w:rsidRPr="00F84B34" w:rsidRDefault="00CF37AD" w:rsidP="00340760">
      <w:pPr>
        <w:jc w:val="both"/>
        <w:rPr>
          <w:sz w:val="24"/>
          <w:szCs w:val="24"/>
        </w:rPr>
      </w:pPr>
    </w:p>
    <w:p w:rsidR="00CF37AD" w:rsidRPr="00F84B34" w:rsidRDefault="00CF37AD" w:rsidP="005A739C">
      <w:pPr>
        <w:pStyle w:val="ZpatIMP"/>
        <w:numPr>
          <w:ilvl w:val="0"/>
          <w:numId w:val="38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84B34">
        <w:rPr>
          <w:szCs w:val="24"/>
        </w:rPr>
        <w:t>Objednatel se zavazuje:</w:t>
      </w:r>
    </w:p>
    <w:p w:rsidR="00CF37AD" w:rsidRPr="00A37C67" w:rsidRDefault="00A37C67" w:rsidP="00D51077">
      <w:pPr>
        <w:pStyle w:val="NormlnIMP0"/>
        <w:numPr>
          <w:ilvl w:val="1"/>
          <w:numId w:val="38"/>
        </w:numPr>
        <w:spacing w:line="240" w:lineRule="auto"/>
        <w:ind w:left="993" w:hanging="709"/>
        <w:jc w:val="both"/>
        <w:rPr>
          <w:szCs w:val="24"/>
        </w:rPr>
      </w:pPr>
      <w:r>
        <w:rPr>
          <w:szCs w:val="24"/>
        </w:rPr>
        <w:t>z</w:t>
      </w:r>
      <w:r w:rsidR="00CF37AD" w:rsidRPr="00A37C67">
        <w:rPr>
          <w:szCs w:val="24"/>
        </w:rPr>
        <w:t>hotovené</w:t>
      </w:r>
      <w:r w:rsidRPr="00A37C67">
        <w:rPr>
          <w:szCs w:val="24"/>
        </w:rPr>
        <w:t xml:space="preserve"> (dokončené)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340760">
        <w:rPr>
          <w:szCs w:val="24"/>
        </w:rPr>
        <w:t>,</w:t>
      </w:r>
    </w:p>
    <w:p w:rsidR="00CF37AD" w:rsidRPr="00F53C43" w:rsidRDefault="00116D5C" w:rsidP="00D51077">
      <w:pPr>
        <w:pStyle w:val="NormlnIMP0"/>
        <w:numPr>
          <w:ilvl w:val="1"/>
          <w:numId w:val="38"/>
        </w:numPr>
        <w:spacing w:line="240" w:lineRule="auto"/>
        <w:ind w:left="993" w:hanging="709"/>
        <w:jc w:val="both"/>
        <w:rPr>
          <w:szCs w:val="24"/>
        </w:rPr>
      </w:pPr>
      <w:r w:rsidRPr="00F53C43">
        <w:rPr>
          <w:szCs w:val="24"/>
        </w:rPr>
        <w:t>poskytnout bezúplatně digitální výstupy z Geografického informačního systému MMH na</w:t>
      </w:r>
      <w:r w:rsidR="00340760">
        <w:rPr>
          <w:szCs w:val="24"/>
        </w:rPr>
        <w:t> </w:t>
      </w:r>
      <w:r w:rsidRPr="00F53C43">
        <w:rPr>
          <w:szCs w:val="24"/>
        </w:rPr>
        <w:t>základě žádosti zhotovitele za těchto podmínek:</w:t>
      </w:r>
    </w:p>
    <w:p w:rsidR="00116D5C" w:rsidRPr="00F53C43" w:rsidRDefault="003D4B72" w:rsidP="00D51077">
      <w:pPr>
        <w:pStyle w:val="NormlnIMP0"/>
        <w:numPr>
          <w:ilvl w:val="4"/>
          <w:numId w:val="27"/>
        </w:numPr>
        <w:spacing w:line="240" w:lineRule="auto"/>
        <w:ind w:left="993" w:hanging="709"/>
        <w:jc w:val="both"/>
        <w:rPr>
          <w:szCs w:val="24"/>
        </w:rPr>
      </w:pPr>
      <w:r w:rsidRPr="00F53C43">
        <w:rPr>
          <w:szCs w:val="24"/>
        </w:rPr>
        <w:t>obdržená digitální data budou sloužit výhradně pro zpracování projektové dokumentace dle této smlouvy a nebudou zhotovitelem poskytnuta jinému</w:t>
      </w:r>
      <w:r w:rsidR="00A37C67">
        <w:rPr>
          <w:szCs w:val="24"/>
        </w:rPr>
        <w:t xml:space="preserve"> právnímu subjektu (s</w:t>
      </w:r>
      <w:r w:rsidR="00D51077">
        <w:rPr>
          <w:szCs w:val="24"/>
        </w:rPr>
        <w:t> </w:t>
      </w:r>
      <w:r w:rsidR="00A37C67">
        <w:rPr>
          <w:szCs w:val="24"/>
        </w:rPr>
        <w:t xml:space="preserve">výjimkou </w:t>
      </w:r>
      <w:r w:rsidR="001A49EF">
        <w:rPr>
          <w:szCs w:val="24"/>
        </w:rPr>
        <w:t>podd</w:t>
      </w:r>
      <w:r w:rsidR="00A37C67">
        <w:rPr>
          <w:szCs w:val="24"/>
        </w:rPr>
        <w:t>odavatelů</w:t>
      </w:r>
      <w:r w:rsidRPr="00F53C43">
        <w:rPr>
          <w:szCs w:val="24"/>
        </w:rPr>
        <w:t xml:space="preserve"> dle čl. </w:t>
      </w:r>
      <w:r w:rsidR="002C110C" w:rsidRPr="00F53C43">
        <w:rPr>
          <w:szCs w:val="24"/>
        </w:rPr>
        <w:t>VIII této smlouvy)</w:t>
      </w:r>
      <w:r w:rsidRPr="00F53C43">
        <w:rPr>
          <w:szCs w:val="24"/>
        </w:rPr>
        <w:t>,</w:t>
      </w:r>
    </w:p>
    <w:p w:rsidR="003D4B72" w:rsidRPr="00F53C43" w:rsidRDefault="002C110C" w:rsidP="00D51077">
      <w:pPr>
        <w:pStyle w:val="NormlnIMP0"/>
        <w:numPr>
          <w:ilvl w:val="4"/>
          <w:numId w:val="27"/>
        </w:numPr>
        <w:spacing w:line="240" w:lineRule="auto"/>
        <w:ind w:left="993" w:hanging="709"/>
        <w:jc w:val="both"/>
        <w:rPr>
          <w:szCs w:val="24"/>
        </w:rPr>
      </w:pPr>
      <w:r w:rsidRPr="00F53C43">
        <w:rPr>
          <w:szCs w:val="24"/>
        </w:rPr>
        <w:t>digitální data objednatel (správce GIS MMH) před</w:t>
      </w:r>
      <w:r w:rsidR="00FD2CFD">
        <w:rPr>
          <w:szCs w:val="24"/>
        </w:rPr>
        <w:t>á zhotoviteli prostřednictvím e-m</w:t>
      </w:r>
      <w:r w:rsidRPr="00F53C43">
        <w:rPr>
          <w:szCs w:val="24"/>
        </w:rPr>
        <w:t>ailu.</w:t>
      </w:r>
    </w:p>
    <w:p w:rsidR="00483F1A" w:rsidRDefault="00483F1A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3D3F9B" w:rsidRDefault="003D3F9B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340760" w:rsidRPr="00E51506" w:rsidRDefault="002C110C" w:rsidP="00340760">
      <w:pPr>
        <w:ind w:left="426" w:hanging="426"/>
        <w:jc w:val="center"/>
        <w:rPr>
          <w:sz w:val="24"/>
          <w:szCs w:val="24"/>
        </w:rPr>
      </w:pPr>
      <w:r w:rsidRPr="00E51506">
        <w:rPr>
          <w:sz w:val="24"/>
          <w:szCs w:val="24"/>
        </w:rPr>
        <w:t xml:space="preserve">Článek </w:t>
      </w:r>
      <w:r w:rsidR="00CF37AD" w:rsidRPr="00E51506">
        <w:rPr>
          <w:sz w:val="24"/>
          <w:szCs w:val="24"/>
        </w:rPr>
        <w:t>I</w:t>
      </w:r>
      <w:r w:rsidR="00182AA0" w:rsidRPr="00E51506">
        <w:rPr>
          <w:sz w:val="24"/>
          <w:szCs w:val="24"/>
        </w:rPr>
        <w:t>V</w:t>
      </w:r>
    </w:p>
    <w:p w:rsidR="00CF37AD" w:rsidRPr="00E51506" w:rsidRDefault="00CF37AD" w:rsidP="00340760">
      <w:pPr>
        <w:ind w:left="426" w:hanging="426"/>
        <w:jc w:val="center"/>
        <w:rPr>
          <w:sz w:val="24"/>
          <w:szCs w:val="24"/>
        </w:rPr>
      </w:pPr>
      <w:r w:rsidRPr="00E51506">
        <w:rPr>
          <w:sz w:val="24"/>
          <w:szCs w:val="24"/>
        </w:rPr>
        <w:t>Termín a místo plnění</w:t>
      </w:r>
    </w:p>
    <w:p w:rsidR="00CF37AD" w:rsidRPr="00E51506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E51506" w:rsidRDefault="001B6932" w:rsidP="00091D93">
      <w:pPr>
        <w:pStyle w:val="Odstavecseseznamem"/>
        <w:numPr>
          <w:ilvl w:val="3"/>
          <w:numId w:val="4"/>
        </w:numPr>
        <w:ind w:left="284" w:hanging="284"/>
        <w:jc w:val="both"/>
        <w:rPr>
          <w:sz w:val="24"/>
          <w:szCs w:val="24"/>
        </w:rPr>
      </w:pPr>
      <w:r w:rsidRPr="00E51506">
        <w:rPr>
          <w:sz w:val="24"/>
          <w:szCs w:val="24"/>
        </w:rPr>
        <w:t>Z</w:t>
      </w:r>
      <w:r w:rsidR="00CF37AD" w:rsidRPr="00E51506">
        <w:rPr>
          <w:sz w:val="24"/>
          <w:szCs w:val="24"/>
        </w:rPr>
        <w:t xml:space="preserve">hotovitel se zavazuje předat dohodnutý předmět plnění </w:t>
      </w:r>
      <w:r w:rsidR="00912FCE" w:rsidRPr="00E51506">
        <w:rPr>
          <w:sz w:val="24"/>
          <w:szCs w:val="24"/>
        </w:rPr>
        <w:t xml:space="preserve">dle Článku III odst. </w:t>
      </w:r>
      <w:r w:rsidR="00E51506" w:rsidRPr="00E51506">
        <w:rPr>
          <w:sz w:val="24"/>
          <w:szCs w:val="24"/>
        </w:rPr>
        <w:t>1, 2 a 3</w:t>
      </w:r>
      <w:r w:rsidR="00912FCE" w:rsidRPr="00E51506">
        <w:rPr>
          <w:sz w:val="24"/>
          <w:szCs w:val="24"/>
        </w:rPr>
        <w:t xml:space="preserve"> </w:t>
      </w:r>
      <w:r w:rsidR="00CF37AD" w:rsidRPr="00E51506">
        <w:rPr>
          <w:sz w:val="24"/>
          <w:szCs w:val="24"/>
        </w:rPr>
        <w:t>v</w:t>
      </w:r>
      <w:r w:rsidR="00912FCE" w:rsidRPr="00E51506">
        <w:rPr>
          <w:sz w:val="24"/>
          <w:szCs w:val="24"/>
        </w:rPr>
        <w:t> </w:t>
      </w:r>
      <w:r w:rsidR="00CF37AD" w:rsidRPr="00E51506">
        <w:rPr>
          <w:sz w:val="24"/>
          <w:szCs w:val="24"/>
        </w:rPr>
        <w:t>termín</w:t>
      </w:r>
      <w:r w:rsidR="00912FCE" w:rsidRPr="00E51506">
        <w:rPr>
          <w:sz w:val="24"/>
          <w:szCs w:val="24"/>
        </w:rPr>
        <w:t>u do</w:t>
      </w:r>
      <w:r w:rsidR="00621909" w:rsidRPr="00E51506">
        <w:rPr>
          <w:sz w:val="24"/>
          <w:szCs w:val="24"/>
        </w:rPr>
        <w:t> </w:t>
      </w:r>
      <w:r w:rsidR="00D0482D">
        <w:rPr>
          <w:sz w:val="24"/>
          <w:szCs w:val="24"/>
        </w:rPr>
        <w:t>30</w:t>
      </w:r>
      <w:r w:rsidR="00621909" w:rsidRPr="00E51506">
        <w:rPr>
          <w:sz w:val="24"/>
          <w:szCs w:val="24"/>
        </w:rPr>
        <w:t xml:space="preserve"> kalendářních dnů ode dne účinnosti této smlouvy.</w:t>
      </w:r>
    </w:p>
    <w:p w:rsidR="00CF37AD" w:rsidRPr="00E51506" w:rsidRDefault="00CF37AD" w:rsidP="0086271C">
      <w:pPr>
        <w:pStyle w:val="Zkladntext21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7F215C" w:rsidRPr="00E51506" w:rsidRDefault="00CF37AD" w:rsidP="00091D93">
      <w:pPr>
        <w:pStyle w:val="Odstavecseseznamem"/>
        <w:numPr>
          <w:ilvl w:val="3"/>
          <w:numId w:val="4"/>
        </w:numPr>
        <w:ind w:left="284" w:hanging="284"/>
        <w:jc w:val="both"/>
        <w:rPr>
          <w:sz w:val="24"/>
          <w:szCs w:val="24"/>
        </w:rPr>
      </w:pPr>
      <w:r w:rsidRPr="00E51506">
        <w:rPr>
          <w:sz w:val="24"/>
          <w:szCs w:val="24"/>
        </w:rPr>
        <w:t>Místem plnění je Magistrát města Havířova, ul. Svornosti 2, Havířov</w:t>
      </w:r>
      <w:r w:rsidR="00E51506">
        <w:rPr>
          <w:sz w:val="24"/>
          <w:szCs w:val="24"/>
        </w:rPr>
        <w:t xml:space="preserve"> </w:t>
      </w:r>
      <w:r w:rsidRPr="00E51506">
        <w:rPr>
          <w:sz w:val="24"/>
          <w:szCs w:val="24"/>
        </w:rPr>
        <w:t>–</w:t>
      </w:r>
      <w:r w:rsidR="00E51506">
        <w:rPr>
          <w:sz w:val="24"/>
          <w:szCs w:val="24"/>
        </w:rPr>
        <w:t xml:space="preserve"> </w:t>
      </w:r>
      <w:r w:rsidRPr="00E51506">
        <w:rPr>
          <w:sz w:val="24"/>
          <w:szCs w:val="24"/>
        </w:rPr>
        <w:t>Město, odbor</w:t>
      </w:r>
      <w:r w:rsidR="003C0903" w:rsidRPr="00E51506">
        <w:rPr>
          <w:sz w:val="24"/>
          <w:szCs w:val="24"/>
        </w:rPr>
        <w:t xml:space="preserve"> </w:t>
      </w:r>
      <w:r w:rsidR="00C00C98" w:rsidRPr="00E51506">
        <w:rPr>
          <w:sz w:val="24"/>
          <w:szCs w:val="24"/>
        </w:rPr>
        <w:t>školství a</w:t>
      </w:r>
      <w:r w:rsidR="00340760" w:rsidRPr="00E51506">
        <w:rPr>
          <w:sz w:val="24"/>
          <w:szCs w:val="24"/>
        </w:rPr>
        <w:t> </w:t>
      </w:r>
      <w:r w:rsidR="00C00C98" w:rsidRPr="00E51506">
        <w:rPr>
          <w:sz w:val="24"/>
          <w:szCs w:val="24"/>
        </w:rPr>
        <w:t>kultury</w:t>
      </w:r>
      <w:r w:rsidR="00340760" w:rsidRPr="00E51506">
        <w:rPr>
          <w:sz w:val="24"/>
          <w:szCs w:val="24"/>
        </w:rPr>
        <w:t>.</w:t>
      </w:r>
    </w:p>
    <w:p w:rsidR="00D0482D" w:rsidRDefault="00D0482D" w:rsidP="00340760">
      <w:pPr>
        <w:ind w:left="426" w:hanging="426"/>
        <w:jc w:val="center"/>
        <w:rPr>
          <w:sz w:val="24"/>
          <w:szCs w:val="24"/>
        </w:rPr>
      </w:pPr>
    </w:p>
    <w:p w:rsidR="00340760" w:rsidRDefault="002C110C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CF37AD" w:rsidRPr="00F84B34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4608D4">
        <w:rPr>
          <w:sz w:val="24"/>
          <w:szCs w:val="24"/>
        </w:rPr>
        <w:t> </w:t>
      </w:r>
      <w:r w:rsidR="001E0E2B">
        <w:rPr>
          <w:sz w:val="24"/>
          <w:szCs w:val="24"/>
        </w:rPr>
        <w:t xml:space="preserve">veřejnou zakázku malého rozsahu zn. </w:t>
      </w:r>
      <w:r w:rsidR="00045F15" w:rsidRPr="00B01675">
        <w:rPr>
          <w:sz w:val="24"/>
          <w:szCs w:val="24"/>
        </w:rPr>
        <w:t>V</w:t>
      </w:r>
      <w:r w:rsidR="00C04904" w:rsidRPr="00B01675">
        <w:rPr>
          <w:sz w:val="24"/>
          <w:szCs w:val="24"/>
        </w:rPr>
        <w:t>Z</w:t>
      </w:r>
      <w:r w:rsidR="00DE630B" w:rsidRPr="00B01675">
        <w:rPr>
          <w:sz w:val="24"/>
          <w:szCs w:val="24"/>
        </w:rPr>
        <w:t>/</w:t>
      </w:r>
      <w:r w:rsidR="00AC52FC" w:rsidRPr="00B01675">
        <w:rPr>
          <w:sz w:val="24"/>
          <w:szCs w:val="24"/>
        </w:rPr>
        <w:t>3</w:t>
      </w:r>
      <w:r w:rsidR="00944359" w:rsidRPr="00B01675">
        <w:rPr>
          <w:sz w:val="24"/>
          <w:szCs w:val="24"/>
        </w:rPr>
        <w:t>/</w:t>
      </w:r>
      <w:r w:rsidR="001E0E2B" w:rsidRPr="00B01675">
        <w:rPr>
          <w:sz w:val="24"/>
          <w:szCs w:val="24"/>
        </w:rPr>
        <w:t>OŠK/1</w:t>
      </w:r>
      <w:r w:rsidR="00977B2A" w:rsidRPr="00B01675">
        <w:rPr>
          <w:sz w:val="24"/>
          <w:szCs w:val="24"/>
        </w:rPr>
        <w:t>8</w:t>
      </w:r>
      <w:r w:rsidR="001E0E2B">
        <w:rPr>
          <w:sz w:val="24"/>
          <w:szCs w:val="24"/>
        </w:rPr>
        <w:t xml:space="preserve"> – „</w:t>
      </w:r>
      <w:r w:rsidR="00C04904">
        <w:rPr>
          <w:sz w:val="24"/>
          <w:szCs w:val="24"/>
        </w:rPr>
        <w:t>Projektová dokumentace na výměnu oken</w:t>
      </w:r>
      <w:r w:rsidR="00977B2A">
        <w:rPr>
          <w:sz w:val="24"/>
          <w:szCs w:val="24"/>
        </w:rPr>
        <w:t xml:space="preserve"> v MŠ Kosmonautů</w:t>
      </w:r>
      <w:r w:rsidR="001E0E2B">
        <w:rPr>
          <w:sz w:val="24"/>
          <w:szCs w:val="24"/>
        </w:rPr>
        <w:t xml:space="preserve">“ a </w:t>
      </w:r>
      <w:r w:rsidRPr="00F84B34">
        <w:rPr>
          <w:sz w:val="24"/>
          <w:szCs w:val="24"/>
        </w:rPr>
        <w:t>činí</w:t>
      </w:r>
      <w:r w:rsidR="00BE6223">
        <w:rPr>
          <w:sz w:val="24"/>
          <w:szCs w:val="24"/>
        </w:rPr>
        <w:t>:</w:t>
      </w:r>
    </w:p>
    <w:p w:rsidR="00C00C98" w:rsidRDefault="00C00C98" w:rsidP="0086271C">
      <w:pPr>
        <w:ind w:left="284"/>
        <w:rPr>
          <w:sz w:val="24"/>
          <w:szCs w:val="24"/>
        </w:rPr>
      </w:pPr>
    </w:p>
    <w:p w:rsidR="00C04904" w:rsidRPr="00D0482D" w:rsidRDefault="00C04904" w:rsidP="00C04904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provedené dílo bez DPH</w:t>
      </w:r>
      <w:r w:rsidR="00D0482D">
        <w:rPr>
          <w:sz w:val="24"/>
          <w:szCs w:val="24"/>
        </w:rPr>
        <w:tab/>
      </w:r>
      <w:r w:rsidR="00D0482D">
        <w:rPr>
          <w:sz w:val="24"/>
          <w:szCs w:val="24"/>
        </w:rPr>
        <w:tab/>
      </w:r>
      <w:r w:rsidR="00D0482D">
        <w:rPr>
          <w:sz w:val="24"/>
          <w:szCs w:val="24"/>
        </w:rPr>
        <w:tab/>
      </w:r>
      <w:r w:rsidR="00D0482D">
        <w:rPr>
          <w:sz w:val="24"/>
          <w:szCs w:val="24"/>
        </w:rPr>
        <w:tab/>
        <w:t xml:space="preserve">33 000,00 </w:t>
      </w:r>
      <w:r w:rsidRPr="00D0482D">
        <w:rPr>
          <w:sz w:val="24"/>
          <w:szCs w:val="24"/>
        </w:rPr>
        <w:t>Kč</w:t>
      </w:r>
    </w:p>
    <w:p w:rsidR="00C04904" w:rsidRPr="00D0482D" w:rsidRDefault="00C04904" w:rsidP="00C04904">
      <w:pPr>
        <w:ind w:left="284"/>
        <w:rPr>
          <w:sz w:val="24"/>
          <w:szCs w:val="24"/>
          <w:u w:val="single"/>
        </w:rPr>
      </w:pPr>
      <w:r w:rsidRPr="00D0482D">
        <w:rPr>
          <w:sz w:val="24"/>
          <w:szCs w:val="24"/>
          <w:u w:val="single"/>
        </w:rPr>
        <w:t>DPH 21 %</w:t>
      </w:r>
      <w:r w:rsidR="00D0482D" w:rsidRPr="00D0482D">
        <w:rPr>
          <w:sz w:val="24"/>
          <w:szCs w:val="24"/>
          <w:u w:val="single"/>
        </w:rPr>
        <w:t xml:space="preserve"> </w:t>
      </w:r>
      <w:r w:rsidR="00D0482D" w:rsidRPr="00D0482D">
        <w:rPr>
          <w:sz w:val="24"/>
          <w:szCs w:val="24"/>
          <w:u w:val="single"/>
        </w:rPr>
        <w:tab/>
      </w:r>
      <w:r w:rsidR="00D0482D" w:rsidRPr="00D0482D">
        <w:rPr>
          <w:sz w:val="24"/>
          <w:szCs w:val="24"/>
          <w:u w:val="single"/>
        </w:rPr>
        <w:tab/>
      </w:r>
      <w:r w:rsidR="00D0482D" w:rsidRPr="00D0482D">
        <w:rPr>
          <w:sz w:val="24"/>
          <w:szCs w:val="24"/>
          <w:u w:val="single"/>
        </w:rPr>
        <w:tab/>
      </w:r>
      <w:r w:rsidR="00D0482D" w:rsidRPr="00D0482D">
        <w:rPr>
          <w:sz w:val="24"/>
          <w:szCs w:val="24"/>
          <w:u w:val="single"/>
        </w:rPr>
        <w:tab/>
      </w:r>
      <w:r w:rsidR="00D0482D" w:rsidRPr="00D0482D">
        <w:rPr>
          <w:sz w:val="24"/>
          <w:szCs w:val="24"/>
          <w:u w:val="single"/>
        </w:rPr>
        <w:tab/>
      </w:r>
      <w:r w:rsidR="00D0482D" w:rsidRPr="00D0482D">
        <w:rPr>
          <w:sz w:val="24"/>
          <w:szCs w:val="24"/>
          <w:u w:val="single"/>
        </w:rPr>
        <w:tab/>
      </w:r>
      <w:r w:rsidR="00D0482D" w:rsidRPr="00D0482D">
        <w:rPr>
          <w:sz w:val="24"/>
          <w:szCs w:val="24"/>
          <w:u w:val="single"/>
        </w:rPr>
        <w:tab/>
        <w:t xml:space="preserve">  6 930,00 </w:t>
      </w:r>
      <w:r w:rsidRPr="00D0482D">
        <w:rPr>
          <w:sz w:val="24"/>
          <w:szCs w:val="24"/>
          <w:u w:val="single"/>
        </w:rPr>
        <w:t xml:space="preserve">Kč </w:t>
      </w:r>
    </w:p>
    <w:p w:rsidR="00C04904" w:rsidRPr="00135220" w:rsidRDefault="00483F1A" w:rsidP="00C04904">
      <w:pPr>
        <w:ind w:left="284"/>
        <w:rPr>
          <w:sz w:val="24"/>
          <w:szCs w:val="24"/>
        </w:rPr>
      </w:pPr>
      <w:r w:rsidRPr="00D0482D">
        <w:rPr>
          <w:sz w:val="24"/>
          <w:szCs w:val="24"/>
        </w:rPr>
        <w:t>C</w:t>
      </w:r>
      <w:r w:rsidR="00D0482D" w:rsidRPr="00D0482D">
        <w:rPr>
          <w:sz w:val="24"/>
          <w:szCs w:val="24"/>
        </w:rPr>
        <w:t>ena za provedené dílo vč. DPH</w:t>
      </w:r>
      <w:r w:rsidR="00D0482D" w:rsidRPr="00D0482D">
        <w:rPr>
          <w:sz w:val="24"/>
          <w:szCs w:val="24"/>
        </w:rPr>
        <w:tab/>
      </w:r>
      <w:r w:rsidR="00D0482D" w:rsidRPr="00D0482D">
        <w:rPr>
          <w:sz w:val="24"/>
          <w:szCs w:val="24"/>
        </w:rPr>
        <w:tab/>
      </w:r>
      <w:r w:rsidR="00D0482D" w:rsidRPr="00D0482D">
        <w:rPr>
          <w:sz w:val="24"/>
          <w:szCs w:val="24"/>
        </w:rPr>
        <w:tab/>
      </w:r>
      <w:r w:rsidR="00D0482D" w:rsidRPr="00D0482D">
        <w:rPr>
          <w:sz w:val="24"/>
          <w:szCs w:val="24"/>
        </w:rPr>
        <w:tab/>
        <w:t>39 930,00</w:t>
      </w:r>
      <w:r w:rsidRPr="00D0482D">
        <w:rPr>
          <w:sz w:val="24"/>
          <w:szCs w:val="24"/>
        </w:rPr>
        <w:t xml:space="preserve"> Kč</w:t>
      </w:r>
    </w:p>
    <w:p w:rsidR="001E0E2B" w:rsidRDefault="001E0E2B" w:rsidP="0086271C">
      <w:pPr>
        <w:pStyle w:val="Zkladntext21"/>
        <w:tabs>
          <w:tab w:val="clear" w:pos="426"/>
          <w:tab w:val="clear" w:pos="4536"/>
        </w:tabs>
        <w:spacing w:line="240" w:lineRule="auto"/>
        <w:jc w:val="left"/>
        <w:rPr>
          <w:sz w:val="24"/>
          <w:szCs w:val="24"/>
        </w:rPr>
      </w:pPr>
    </w:p>
    <w:p w:rsidR="009A2EA9" w:rsidRDefault="009A2EA9" w:rsidP="00AC52FC">
      <w:pPr>
        <w:ind w:firstLine="284"/>
        <w:rPr>
          <w:sz w:val="24"/>
          <w:szCs w:val="24"/>
        </w:rPr>
      </w:pPr>
      <w:r w:rsidRPr="00116D5C">
        <w:rPr>
          <w:sz w:val="24"/>
          <w:szCs w:val="24"/>
        </w:rPr>
        <w:t>Slovy:</w:t>
      </w:r>
      <w:r w:rsidR="00100157">
        <w:rPr>
          <w:sz w:val="24"/>
          <w:szCs w:val="24"/>
        </w:rPr>
        <w:t xml:space="preserve"> </w:t>
      </w:r>
      <w:proofErr w:type="spellStart"/>
      <w:r w:rsidR="00D0482D">
        <w:rPr>
          <w:sz w:val="24"/>
          <w:szCs w:val="24"/>
        </w:rPr>
        <w:t>třicetdevěttisícdevětsettřicetkorunčeských</w:t>
      </w:r>
      <w:proofErr w:type="spellEnd"/>
      <w:r w:rsidRPr="00116D5C">
        <w:rPr>
          <w:sz w:val="24"/>
          <w:szCs w:val="24"/>
        </w:rPr>
        <w:t xml:space="preserve"> včetně DPH</w:t>
      </w:r>
      <w:r w:rsidR="00D40B10">
        <w:rPr>
          <w:sz w:val="24"/>
          <w:szCs w:val="24"/>
        </w:rPr>
        <w:t>.</w:t>
      </w:r>
    </w:p>
    <w:p w:rsidR="00D0482D" w:rsidRDefault="00D0482D" w:rsidP="00AC52FC">
      <w:pPr>
        <w:ind w:firstLine="284"/>
        <w:rPr>
          <w:sz w:val="24"/>
          <w:szCs w:val="24"/>
        </w:rPr>
      </w:pPr>
    </w:p>
    <w:p w:rsidR="00D40B10" w:rsidRDefault="00D40B10" w:rsidP="00091D93">
      <w:pPr>
        <w:numPr>
          <w:ilvl w:val="1"/>
          <w:numId w:val="22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>
        <w:rPr>
          <w:sz w:val="24"/>
          <w:szCs w:val="24"/>
        </w:rPr>
        <w:t>.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B01675" w:rsidRDefault="001A599D" w:rsidP="00B01675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>zhotovitele, je tato cena neměnná až do doby skute</w:t>
      </w:r>
      <w:r w:rsidR="004608D4">
        <w:rPr>
          <w:sz w:val="24"/>
          <w:szCs w:val="24"/>
        </w:rPr>
        <w:t>čného ukončení a předání díla.</w:t>
      </w:r>
    </w:p>
    <w:p w:rsidR="00B01675" w:rsidRDefault="00B01675" w:rsidP="00B01675">
      <w:pPr>
        <w:pStyle w:val="Odstavecseseznamem"/>
        <w:rPr>
          <w:color w:val="FF0000"/>
          <w:sz w:val="24"/>
          <w:szCs w:val="24"/>
        </w:rPr>
      </w:pPr>
    </w:p>
    <w:p w:rsidR="00AC52FC" w:rsidRPr="00B01675" w:rsidRDefault="00AC52FC" w:rsidP="00B01675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B01675">
        <w:rPr>
          <w:sz w:val="24"/>
          <w:szCs w:val="24"/>
        </w:rPr>
        <w:t xml:space="preserve">Cena může být změněna pouze tehdy, pokud po podpisu této smlouvy a před zdanitelným plněním dojde ke změně sazby DPH. V takovém případě bude </w:t>
      </w:r>
      <w:r w:rsidRPr="00B01675">
        <w:rPr>
          <w:rFonts w:eastAsia="MS Mincho"/>
          <w:sz w:val="24"/>
          <w:szCs w:val="24"/>
        </w:rPr>
        <w:t>zachována cena včetně DPH a</w:t>
      </w:r>
      <w:r w:rsidR="00D0482D">
        <w:rPr>
          <w:rFonts w:eastAsia="MS Mincho"/>
          <w:sz w:val="24"/>
          <w:szCs w:val="24"/>
        </w:rPr>
        <w:t> </w:t>
      </w:r>
      <w:r w:rsidRPr="00B01675">
        <w:rPr>
          <w:rFonts w:eastAsia="MS Mincho"/>
          <w:sz w:val="24"/>
          <w:szCs w:val="24"/>
        </w:rPr>
        <w:t xml:space="preserve">změněna bude cena bez DPH a cena za DPH podle zákonných sazeb daně z přidané hodnoty platných v době zdanitelného plnění.   </w:t>
      </w:r>
    </w:p>
    <w:p w:rsidR="00FA7ED5" w:rsidRDefault="00FA7ED5" w:rsidP="004C228E">
      <w:pPr>
        <w:jc w:val="both"/>
        <w:rPr>
          <w:sz w:val="24"/>
          <w:szCs w:val="24"/>
        </w:rPr>
      </w:pPr>
    </w:p>
    <w:p w:rsidR="00FA7ED5" w:rsidRPr="00D40B10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D40B10">
        <w:rPr>
          <w:sz w:val="24"/>
          <w:szCs w:val="24"/>
        </w:rPr>
        <w:t xml:space="preserve">Daň z přidané hodnoty bude účtována </w:t>
      </w:r>
      <w:r w:rsidR="00E906A2" w:rsidRPr="00D40B10">
        <w:rPr>
          <w:sz w:val="24"/>
          <w:szCs w:val="24"/>
        </w:rPr>
        <w:t xml:space="preserve">zhotovitelem </w:t>
      </w:r>
      <w:r w:rsidRPr="00D40B10">
        <w:rPr>
          <w:sz w:val="24"/>
          <w:szCs w:val="24"/>
        </w:rPr>
        <w:t>v procentní sazbě dle platných právních předpisů</w:t>
      </w:r>
      <w:r w:rsidR="00D40B10" w:rsidRPr="00D40B10">
        <w:rPr>
          <w:sz w:val="24"/>
          <w:szCs w:val="24"/>
        </w:rPr>
        <w:t xml:space="preserve"> a zhotovitel odpovídá za to, že sazba daně z přidané hodnoty je stanovena v soulad</w:t>
      </w:r>
      <w:r w:rsidR="004608D4">
        <w:rPr>
          <w:sz w:val="24"/>
          <w:szCs w:val="24"/>
        </w:rPr>
        <w:t>u s platnými právními předpisy.</w:t>
      </w:r>
    </w:p>
    <w:p w:rsidR="00FA7ED5" w:rsidRDefault="00FA7ED5" w:rsidP="004C228E">
      <w:pPr>
        <w:pStyle w:val="Odstavecseseznamem"/>
        <w:jc w:val="both"/>
        <w:rPr>
          <w:sz w:val="24"/>
          <w:szCs w:val="24"/>
        </w:rPr>
      </w:pPr>
    </w:p>
    <w:p w:rsidR="00274641" w:rsidRPr="00FA7ED5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A7ED5">
        <w:rPr>
          <w:sz w:val="24"/>
          <w:szCs w:val="24"/>
        </w:rPr>
        <w:t>Do nejvýše přípustné ceny jsou zahrnuty veškeré náklady spojené s realizací díla</w:t>
      </w:r>
      <w:r w:rsidR="00116D5C" w:rsidRPr="00FA7ED5">
        <w:rPr>
          <w:sz w:val="24"/>
          <w:szCs w:val="24"/>
        </w:rPr>
        <w:t>,</w:t>
      </w:r>
      <w:r w:rsidRPr="00FA7ED5">
        <w:rPr>
          <w:sz w:val="24"/>
          <w:szCs w:val="24"/>
        </w:rPr>
        <w:t xml:space="preserve"> </w:t>
      </w:r>
      <w:r w:rsidR="00233EDF" w:rsidRPr="00FA7ED5">
        <w:rPr>
          <w:sz w:val="24"/>
          <w:szCs w:val="24"/>
        </w:rPr>
        <w:t>n</w:t>
      </w:r>
      <w:r w:rsidR="009C5B40">
        <w:rPr>
          <w:sz w:val="24"/>
          <w:szCs w:val="24"/>
        </w:rPr>
        <w:t xml:space="preserve">apř. náklady na provedení sond a měření, </w:t>
      </w:r>
      <w:r w:rsidRPr="00FA7ED5">
        <w:rPr>
          <w:sz w:val="24"/>
          <w:szCs w:val="24"/>
        </w:rPr>
        <w:t>poplatky za vyjádření správců inženýrských sítí,</w:t>
      </w:r>
      <w:r w:rsidR="004608D4">
        <w:rPr>
          <w:sz w:val="24"/>
          <w:szCs w:val="24"/>
        </w:rPr>
        <w:t xml:space="preserve"> náklady na </w:t>
      </w:r>
      <w:r w:rsidR="009C5B40">
        <w:rPr>
          <w:sz w:val="24"/>
          <w:szCs w:val="24"/>
        </w:rPr>
        <w:t xml:space="preserve">ověření a doměření skutečného stavu </w:t>
      </w:r>
      <w:r w:rsidRPr="00FA7ED5">
        <w:rPr>
          <w:sz w:val="24"/>
          <w:szCs w:val="24"/>
        </w:rPr>
        <w:t>atd.</w:t>
      </w:r>
      <w:r w:rsidR="00274641" w:rsidRPr="00FA7ED5">
        <w:rPr>
          <w:color w:val="000000"/>
          <w:sz w:val="24"/>
          <w:szCs w:val="24"/>
        </w:rPr>
        <w:t xml:space="preserve"> Součástí ceny jsou i práce a dodávky, </w:t>
      </w:r>
      <w:r w:rsidR="00233EDF" w:rsidRPr="00FA7ED5">
        <w:rPr>
          <w:color w:val="000000"/>
          <w:sz w:val="24"/>
          <w:szCs w:val="24"/>
        </w:rPr>
        <w:t>k</w:t>
      </w:r>
      <w:r w:rsidR="00274641" w:rsidRPr="00FA7ED5">
        <w:rPr>
          <w:color w:val="000000"/>
          <w:sz w:val="24"/>
          <w:szCs w:val="24"/>
        </w:rPr>
        <w:t>teré v této smlouvě uvedeny nejsou a zhotovitel</w:t>
      </w:r>
      <w:r w:rsidR="001A599D">
        <w:rPr>
          <w:color w:val="000000"/>
          <w:sz w:val="24"/>
          <w:szCs w:val="24"/>
        </w:rPr>
        <w:t>,</w:t>
      </w:r>
      <w:r w:rsidR="00274641" w:rsidRPr="00FA7ED5">
        <w:rPr>
          <w:color w:val="000000"/>
          <w:sz w:val="24"/>
          <w:szCs w:val="24"/>
        </w:rPr>
        <w:t xml:space="preserve"> jak</w:t>
      </w:r>
      <w:r w:rsidR="00233EDF" w:rsidRPr="00FA7ED5">
        <w:rPr>
          <w:color w:val="000000"/>
          <w:sz w:val="24"/>
          <w:szCs w:val="24"/>
        </w:rPr>
        <w:t>ožto odborník</w:t>
      </w:r>
      <w:r w:rsidR="001A599D">
        <w:rPr>
          <w:color w:val="000000"/>
          <w:sz w:val="24"/>
          <w:szCs w:val="24"/>
        </w:rPr>
        <w:t>,</w:t>
      </w:r>
      <w:r w:rsidR="00233EDF" w:rsidRPr="00FA7ED5">
        <w:rPr>
          <w:color w:val="000000"/>
          <w:sz w:val="24"/>
          <w:szCs w:val="24"/>
        </w:rPr>
        <w:t xml:space="preserve"> o nich vědět měl </w:t>
      </w:r>
      <w:r w:rsidR="00274641" w:rsidRPr="00FA7ED5">
        <w:rPr>
          <w:color w:val="000000"/>
          <w:sz w:val="24"/>
          <w:szCs w:val="24"/>
        </w:rPr>
        <w:t>nebo vědět mohl.</w:t>
      </w:r>
    </w:p>
    <w:p w:rsidR="004064B9" w:rsidRDefault="004064B9" w:rsidP="00045F15">
      <w:pPr>
        <w:rPr>
          <w:b/>
          <w:sz w:val="24"/>
          <w:szCs w:val="24"/>
        </w:rPr>
      </w:pPr>
    </w:p>
    <w:p w:rsidR="00977B2A" w:rsidRDefault="00977B2A" w:rsidP="00045F15">
      <w:pPr>
        <w:rPr>
          <w:b/>
          <w:sz w:val="24"/>
          <w:szCs w:val="24"/>
        </w:rPr>
      </w:pPr>
    </w:p>
    <w:p w:rsidR="00CF37AD" w:rsidRPr="001A599D" w:rsidRDefault="002C110C" w:rsidP="0086271C">
      <w:pPr>
        <w:ind w:left="426" w:hanging="426"/>
        <w:jc w:val="center"/>
        <w:rPr>
          <w:sz w:val="24"/>
          <w:szCs w:val="24"/>
        </w:rPr>
      </w:pPr>
      <w:r w:rsidRPr="001A599D">
        <w:rPr>
          <w:sz w:val="24"/>
          <w:szCs w:val="24"/>
        </w:rPr>
        <w:t xml:space="preserve">Článek </w:t>
      </w:r>
      <w:r w:rsidR="00CF37AD" w:rsidRPr="001A599D">
        <w:rPr>
          <w:sz w:val="24"/>
          <w:szCs w:val="24"/>
        </w:rPr>
        <w:t>V</w:t>
      </w:r>
      <w:r w:rsidR="00760A7B" w:rsidRPr="001A599D">
        <w:rPr>
          <w:sz w:val="24"/>
          <w:szCs w:val="24"/>
        </w:rPr>
        <w:t>I</w:t>
      </w:r>
    </w:p>
    <w:p w:rsidR="00CF37AD" w:rsidRPr="00905DE4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1A599D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1A599D" w:rsidRDefault="001A599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</w:t>
      </w:r>
      <w:r w:rsidR="004608D4">
        <w:rPr>
          <w:sz w:val="24"/>
          <w:szCs w:val="24"/>
        </w:rPr>
        <w:t>nění smlouvy nárok na zálohy ze </w:t>
      </w:r>
      <w:r w:rsidRPr="001A599D">
        <w:rPr>
          <w:sz w:val="24"/>
          <w:szCs w:val="24"/>
        </w:rPr>
        <w:t xml:space="preserve">strany objednatele. Objednatel není povinen hradit v průběhu plnění smlouvy přiměřenou část odměny ve smyslu </w:t>
      </w:r>
      <w:proofErr w:type="spellStart"/>
      <w:r w:rsidRPr="001A599D">
        <w:rPr>
          <w:sz w:val="24"/>
          <w:szCs w:val="24"/>
        </w:rPr>
        <w:t>ust</w:t>
      </w:r>
      <w:proofErr w:type="spellEnd"/>
      <w:r w:rsidRPr="001A599D">
        <w:rPr>
          <w:sz w:val="24"/>
          <w:szCs w:val="24"/>
        </w:rPr>
        <w:t>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3D37FC" w:rsidRDefault="00D51077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Cenu uvedenou v článku V</w:t>
      </w:r>
      <w:r w:rsidR="009C5B40">
        <w:rPr>
          <w:sz w:val="24"/>
          <w:szCs w:val="24"/>
        </w:rPr>
        <w:t xml:space="preserve"> odst. 1 této smlouvy </w:t>
      </w:r>
      <w:r w:rsidR="00CF37AD" w:rsidRPr="003D37FC">
        <w:rPr>
          <w:sz w:val="24"/>
          <w:szCs w:val="24"/>
        </w:rPr>
        <w:t xml:space="preserve">za zpracování </w:t>
      </w:r>
      <w:r w:rsidR="000D6273">
        <w:rPr>
          <w:sz w:val="24"/>
          <w:szCs w:val="24"/>
        </w:rPr>
        <w:t>projektové dokumentace je </w:t>
      </w:r>
      <w:r w:rsidR="009C5B40">
        <w:rPr>
          <w:sz w:val="24"/>
          <w:szCs w:val="24"/>
        </w:rPr>
        <w:t>zhotovitel oprávněn vyfakturovat</w:t>
      </w:r>
      <w:r w:rsidR="005154EA">
        <w:rPr>
          <w:sz w:val="24"/>
          <w:szCs w:val="24"/>
        </w:rPr>
        <w:t xml:space="preserve"> po předání </w:t>
      </w:r>
      <w:r w:rsidR="000D6273">
        <w:rPr>
          <w:sz w:val="24"/>
          <w:szCs w:val="24"/>
        </w:rPr>
        <w:t>projektové dokumentace uvedené v článku III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="000D6273">
        <w:rPr>
          <w:sz w:val="24"/>
          <w:szCs w:val="24"/>
        </w:rPr>
        <w:t>éto</w:t>
      </w:r>
      <w:proofErr w:type="gramEnd"/>
      <w:r w:rsidR="000D6273">
        <w:rPr>
          <w:sz w:val="24"/>
          <w:szCs w:val="24"/>
        </w:rPr>
        <w:t xml:space="preserve"> smlouvy</w:t>
      </w:r>
      <w:r w:rsidR="005154EA">
        <w:rPr>
          <w:sz w:val="24"/>
          <w:szCs w:val="24"/>
        </w:rPr>
        <w:t>, přičemž daňový doklad odešle zhotovitel objednateli ne</w:t>
      </w:r>
      <w:r w:rsidR="00CF37AD" w:rsidRPr="003D37FC">
        <w:rPr>
          <w:sz w:val="24"/>
          <w:szCs w:val="24"/>
        </w:rPr>
        <w:t>jpo</w:t>
      </w:r>
      <w:r w:rsidR="000D6273">
        <w:rPr>
          <w:sz w:val="24"/>
          <w:szCs w:val="24"/>
        </w:rPr>
        <w:t>zději do 10 dnů od předání díla</w:t>
      </w:r>
      <w:r w:rsidR="00CF37AD" w:rsidRPr="003D37FC">
        <w:rPr>
          <w:sz w:val="24"/>
          <w:szCs w:val="24"/>
        </w:rPr>
        <w:t xml:space="preserve">. Termínem úhrady daňového dokladu se rozumí odepsání částky z účtu objednatele. Zhotovitel souhlasí s tím, že objednatel bude hradit cenu na základě daňového dokladu za zpracování </w:t>
      </w:r>
      <w:r w:rsidR="000D6273">
        <w:rPr>
          <w:sz w:val="24"/>
          <w:szCs w:val="24"/>
        </w:rPr>
        <w:t>projektové dokumentace</w:t>
      </w:r>
      <w:r w:rsidR="004608D4">
        <w:rPr>
          <w:sz w:val="24"/>
          <w:szCs w:val="24"/>
        </w:rPr>
        <w:t xml:space="preserve"> se splatností 30 dnů až </w:t>
      </w:r>
      <w:r w:rsidR="00CF37AD" w:rsidRPr="003D37FC">
        <w:rPr>
          <w:sz w:val="24"/>
          <w:szCs w:val="24"/>
        </w:rPr>
        <w:t xml:space="preserve">do výše 90% celkové ceny </w:t>
      </w:r>
      <w:r w:rsidR="00DD3762" w:rsidRPr="003D37FC">
        <w:rPr>
          <w:sz w:val="24"/>
          <w:szCs w:val="24"/>
        </w:rPr>
        <w:t>vč. 100% DPH</w:t>
      </w:r>
      <w:r w:rsidR="00CF37AD" w:rsidRPr="003D37FC">
        <w:rPr>
          <w:sz w:val="24"/>
          <w:szCs w:val="24"/>
        </w:rPr>
        <w:t>, 10% z celkové ceny</w:t>
      </w:r>
      <w:r w:rsidR="000D6273">
        <w:rPr>
          <w:sz w:val="24"/>
          <w:szCs w:val="24"/>
        </w:rPr>
        <w:t xml:space="preserve"> bez DPH uhradí </w:t>
      </w:r>
      <w:r w:rsidR="00CF37AD" w:rsidRPr="003D37FC">
        <w:rPr>
          <w:sz w:val="24"/>
          <w:szCs w:val="24"/>
        </w:rPr>
        <w:t xml:space="preserve">objednatel </w:t>
      </w:r>
      <w:r w:rsidR="00C2710F" w:rsidRPr="003D37FC">
        <w:rPr>
          <w:sz w:val="24"/>
          <w:szCs w:val="24"/>
        </w:rPr>
        <w:t xml:space="preserve">zhotoviteli </w:t>
      </w:r>
      <w:r w:rsidR="00CF37AD" w:rsidRPr="003D37FC">
        <w:rPr>
          <w:sz w:val="24"/>
          <w:szCs w:val="24"/>
        </w:rPr>
        <w:t xml:space="preserve">po </w:t>
      </w:r>
      <w:r w:rsidR="004064B9" w:rsidRPr="003D37FC">
        <w:rPr>
          <w:sz w:val="24"/>
          <w:szCs w:val="24"/>
        </w:rPr>
        <w:t>předání stavby k užívání</w:t>
      </w:r>
      <w:r w:rsidR="00CF37AD" w:rsidRPr="003D37FC">
        <w:rPr>
          <w:sz w:val="24"/>
          <w:szCs w:val="24"/>
        </w:rPr>
        <w:t xml:space="preserve">, nejpozději však do </w:t>
      </w:r>
      <w:r w:rsidR="004064B9" w:rsidRPr="003D37FC">
        <w:rPr>
          <w:sz w:val="24"/>
          <w:szCs w:val="24"/>
        </w:rPr>
        <w:t>31.</w:t>
      </w:r>
      <w:r w:rsidR="00394B81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12.</w:t>
      </w:r>
      <w:r w:rsidR="00394B81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201</w:t>
      </w:r>
      <w:r w:rsidR="000F6BDE">
        <w:rPr>
          <w:sz w:val="24"/>
          <w:szCs w:val="24"/>
        </w:rPr>
        <w:t>8</w:t>
      </w:r>
      <w:r w:rsidR="00CF37AD" w:rsidRPr="003D37FC">
        <w:rPr>
          <w:sz w:val="24"/>
          <w:szCs w:val="24"/>
        </w:rPr>
        <w:t xml:space="preserve">. Tato </w:t>
      </w:r>
      <w:r w:rsidR="000D6273">
        <w:rPr>
          <w:sz w:val="24"/>
          <w:szCs w:val="24"/>
        </w:rPr>
        <w:t>pozastávka může být započtena v </w:t>
      </w:r>
      <w:r w:rsidR="00CF37AD" w:rsidRPr="003D37FC">
        <w:rPr>
          <w:sz w:val="24"/>
          <w:szCs w:val="24"/>
        </w:rPr>
        <w:t xml:space="preserve">případě náhrady škody </w:t>
      </w:r>
      <w:r w:rsidR="004608D4">
        <w:rPr>
          <w:sz w:val="24"/>
          <w:szCs w:val="24"/>
        </w:rPr>
        <w:t>související s odstraňováním vad </w:t>
      </w:r>
      <w:r w:rsidR="00CF37AD" w:rsidRPr="003D37FC">
        <w:rPr>
          <w:sz w:val="24"/>
          <w:szCs w:val="24"/>
        </w:rPr>
        <w:t>projektové dokumentace nebo v</w:t>
      </w:r>
      <w:r w:rsidR="000D6273">
        <w:rPr>
          <w:sz w:val="24"/>
          <w:szCs w:val="24"/>
        </w:rPr>
        <w:t> </w:t>
      </w:r>
      <w:r w:rsidR="00CF37AD" w:rsidRPr="003D37FC">
        <w:rPr>
          <w:sz w:val="24"/>
          <w:szCs w:val="24"/>
        </w:rPr>
        <w:t>případě smluv</w:t>
      </w:r>
      <w:r w:rsidR="004608D4">
        <w:rPr>
          <w:sz w:val="24"/>
          <w:szCs w:val="24"/>
        </w:rPr>
        <w:t>ní pokuty sjednané ve smlouvě o </w:t>
      </w:r>
      <w:r w:rsidR="00CF37AD" w:rsidRPr="003D37FC">
        <w:rPr>
          <w:sz w:val="24"/>
          <w:szCs w:val="24"/>
        </w:rPr>
        <w:t>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</w:p>
    <w:p w:rsidR="00CF37AD" w:rsidRPr="00E439AF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statutární město Havířov</w:t>
      </w:r>
    </w:p>
    <w:p w:rsidR="00CF37AD" w:rsidRPr="003C0903" w:rsidRDefault="00013C65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51D6E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lastRenderedPageBreak/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A599D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a číslo stavby dle článku</w:t>
      </w:r>
      <w:r w:rsidRPr="00325439">
        <w:rPr>
          <w:szCs w:val="24"/>
        </w:rPr>
        <w:t xml:space="preserve"> III odst. 1 této smlouvy</w:t>
      </w:r>
      <w:r w:rsidR="00151D6E">
        <w:rPr>
          <w:szCs w:val="24"/>
        </w:rPr>
        <w:t>.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 xml:space="preserve">před uplynutím lhůty splatnosti druhé smluvní straně bez zaplacení k provedení opravy. Ve vrácené faktuře (na titulní straně) vyznačí objednatel důvod vrácení. Druhá smluvní strana provede </w:t>
      </w:r>
      <w:r w:rsidR="004608D4">
        <w:rPr>
          <w:sz w:val="24"/>
          <w:szCs w:val="24"/>
        </w:rPr>
        <w:t xml:space="preserve">opravu vystavením nové faktury. </w:t>
      </w:r>
      <w:r w:rsidRPr="00EB5E68">
        <w:rPr>
          <w:sz w:val="24"/>
          <w:szCs w:val="24"/>
        </w:rPr>
        <w:t>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Default="00131EC1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3D37FC"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>v čl. I této smlouvy</w:t>
      </w:r>
      <w:r w:rsidR="004B0C25" w:rsidRPr="004B0C25">
        <w:rPr>
          <w:sz w:val="24"/>
          <w:szCs w:val="24"/>
        </w:rPr>
        <w:t xml:space="preserve">, vyjma případu uvedeného v odst. </w:t>
      </w:r>
      <w:r w:rsidR="00B161AF">
        <w:rPr>
          <w:sz w:val="24"/>
          <w:szCs w:val="24"/>
        </w:rPr>
        <w:t>8</w:t>
      </w:r>
      <w:r w:rsidR="004B0C25" w:rsidRPr="004B0C25">
        <w:rPr>
          <w:sz w:val="24"/>
          <w:szCs w:val="24"/>
        </w:rPr>
        <w:t>. tohoto článku.</w:t>
      </w:r>
      <w:r w:rsidRPr="004B0C25">
        <w:rPr>
          <w:sz w:val="24"/>
          <w:szCs w:val="24"/>
        </w:rPr>
        <w:t xml:space="preserve"> Změnu účtu zhotovitel musí objednateli oznámit předem postupem sjednaným  </w:t>
      </w:r>
      <w:r w:rsidR="00E7187F">
        <w:rPr>
          <w:sz w:val="24"/>
          <w:szCs w:val="24"/>
        </w:rPr>
        <w:t xml:space="preserve">v čl. II  odst. 2 </w:t>
      </w:r>
      <w:proofErr w:type="gramStart"/>
      <w:r w:rsidR="00E7187F">
        <w:rPr>
          <w:sz w:val="24"/>
          <w:szCs w:val="24"/>
        </w:rPr>
        <w:t>této</w:t>
      </w:r>
      <w:proofErr w:type="gramEnd"/>
      <w:r w:rsidR="00E7187F">
        <w:rPr>
          <w:sz w:val="24"/>
          <w:szCs w:val="24"/>
        </w:rPr>
        <w:t xml:space="preserve"> smlouvy.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4B0C25" w:rsidRPr="00E7187F" w:rsidRDefault="004B0C25" w:rsidP="00091D93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</w:t>
      </w:r>
      <w:r w:rsidR="00E7187F">
        <w:rPr>
          <w:szCs w:val="24"/>
        </w:rPr>
        <w:t>ntrálním registru plátců DPH, a </w:t>
      </w:r>
      <w:r w:rsidRPr="00E7187F">
        <w:rPr>
          <w:szCs w:val="24"/>
        </w:rPr>
        <w:t>to</w:t>
      </w:r>
      <w:r w:rsidR="00E7187F" w:rsidRPr="00E7187F">
        <w:rPr>
          <w:szCs w:val="24"/>
        </w:rPr>
        <w:t> </w:t>
      </w:r>
      <w:r w:rsidRPr="00E7187F">
        <w:rPr>
          <w:szCs w:val="24"/>
        </w:rPr>
        <w:t xml:space="preserve">i v případě, že na daňovém dokladu bude uvedeno jiné číslo účtu, a to u úplat, kdy celková cena díla bude vyšší než </w:t>
      </w:r>
      <w:r w:rsidR="00C249AD" w:rsidRPr="00E7187F">
        <w:rPr>
          <w:szCs w:val="24"/>
        </w:rPr>
        <w:t>dvojnásobek částky podle zákona upravujícího provádění plateb v </w:t>
      </w:r>
      <w:proofErr w:type="gramStart"/>
      <w:r w:rsidR="00C249AD" w:rsidRPr="00E7187F">
        <w:rPr>
          <w:szCs w:val="24"/>
        </w:rPr>
        <w:t>hotovosti (§ 4 z.č.</w:t>
      </w:r>
      <w:proofErr w:type="gramEnd"/>
      <w:r w:rsidR="00C249AD" w:rsidRPr="00E7187F">
        <w:rPr>
          <w:szCs w:val="24"/>
        </w:rPr>
        <w:t xml:space="preserve"> 254/2004 Sb.)</w:t>
      </w:r>
      <w:r w:rsidR="007C637F">
        <w:rPr>
          <w:szCs w:val="24"/>
        </w:rPr>
        <w:t>,</w:t>
      </w:r>
    </w:p>
    <w:p w:rsidR="004B0C25" w:rsidRPr="004B0C25" w:rsidRDefault="004B0C25" w:rsidP="00091D93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</w:t>
      </w:r>
      <w:r w:rsidR="007C637F">
        <w:rPr>
          <w:szCs w:val="24"/>
        </w:rPr>
        <w:t> </w:t>
      </w:r>
      <w:r w:rsidRPr="004B0C25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:rsidR="004B0C25" w:rsidRDefault="004B0C25" w:rsidP="00091D93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C86326" w:rsidRPr="00621909" w:rsidRDefault="00C86326" w:rsidP="00C86326">
      <w:pPr>
        <w:pStyle w:val="NormlnIMP0"/>
        <w:spacing w:line="240" w:lineRule="auto"/>
        <w:ind w:left="284"/>
        <w:jc w:val="both"/>
      </w:pPr>
      <w:r w:rsidRPr="00621909">
        <w:rPr>
          <w:szCs w:val="24"/>
        </w:rPr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621909">
        <w:t xml:space="preserve">  </w:t>
      </w:r>
    </w:p>
    <w:p w:rsidR="009279CE" w:rsidRPr="009B34BD" w:rsidRDefault="009279CE" w:rsidP="0086271C">
      <w:pPr>
        <w:jc w:val="both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091D93">
      <w:pPr>
        <w:numPr>
          <w:ilvl w:val="1"/>
          <w:numId w:val="10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0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>řešení navržené zhotovitelem osoby u</w:t>
      </w:r>
      <w:r w:rsidR="007C637F">
        <w:rPr>
          <w:sz w:val="24"/>
          <w:szCs w:val="24"/>
        </w:rPr>
        <w:t>vedené v článku I této smlouvy.</w:t>
      </w:r>
    </w:p>
    <w:p w:rsidR="0030180B" w:rsidRDefault="0030180B" w:rsidP="0086271C">
      <w:pPr>
        <w:ind w:left="426" w:hanging="426"/>
        <w:jc w:val="center"/>
        <w:rPr>
          <w:b/>
          <w:sz w:val="24"/>
          <w:szCs w:val="24"/>
        </w:rPr>
      </w:pPr>
    </w:p>
    <w:p w:rsidR="00D0482D" w:rsidRDefault="00D0482D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lastRenderedPageBreak/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</w:t>
      </w:r>
      <w:r w:rsidR="007C637F">
        <w:rPr>
          <w:rStyle w:val="DeltaViewInsertion"/>
          <w:color w:val="auto"/>
          <w:sz w:val="24"/>
          <w:szCs w:val="24"/>
          <w:u w:val="none"/>
        </w:rPr>
        <w:t>ictví, včetně práva upravovat a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</w:t>
      </w:r>
      <w:r w:rsidR="002D1859">
        <w:rPr>
          <w:rStyle w:val="DeltaViewInsertion"/>
          <w:color w:val="auto"/>
          <w:sz w:val="24"/>
          <w:szCs w:val="24"/>
          <w:u w:val="none"/>
        </w:rPr>
        <w:t>t</w:t>
      </w:r>
      <w:r w:rsidR="00E20A6D">
        <w:rPr>
          <w:rStyle w:val="DeltaViewInsertion"/>
          <w:color w:val="auto"/>
          <w:sz w:val="24"/>
          <w:szCs w:val="24"/>
          <w:u w:val="none"/>
        </w:rPr>
        <w:t>nost či účinnos</w:t>
      </w:r>
      <w:r w:rsidR="007C637F">
        <w:rPr>
          <w:rStyle w:val="DeltaViewInsertion"/>
          <w:color w:val="auto"/>
          <w:sz w:val="24"/>
          <w:szCs w:val="24"/>
          <w:u w:val="none"/>
        </w:rPr>
        <w:t>t této smlouvy zanikne, nebo se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1A49EF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4525E5" w:rsidRDefault="004525E5" w:rsidP="0086271C">
      <w:pPr>
        <w:jc w:val="both"/>
        <w:rPr>
          <w:b/>
          <w:sz w:val="24"/>
          <w:szCs w:val="24"/>
        </w:rPr>
      </w:pPr>
    </w:p>
    <w:p w:rsidR="00E21EC1" w:rsidRPr="00905DE4" w:rsidRDefault="00E21EC1" w:rsidP="0086271C">
      <w:pPr>
        <w:jc w:val="both"/>
        <w:rPr>
          <w:b/>
          <w:sz w:val="24"/>
          <w:szCs w:val="24"/>
        </w:rPr>
      </w:pPr>
    </w:p>
    <w:p w:rsidR="007C637F" w:rsidRDefault="009B34B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7C637F" w:rsidRDefault="00CF37A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 xml:space="preserve">Záruční doba </w:t>
      </w:r>
      <w:r w:rsidR="002A602E" w:rsidRPr="004B0C25">
        <w:rPr>
          <w:sz w:val="24"/>
          <w:szCs w:val="24"/>
        </w:rPr>
        <w:t>a</w:t>
      </w:r>
      <w:r w:rsidRPr="004B0C25">
        <w:rPr>
          <w:sz w:val="24"/>
          <w:szCs w:val="24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="007C637F">
        <w:rPr>
          <w:sz w:val="24"/>
          <w:szCs w:val="24"/>
        </w:rPr>
        <w:t>díla.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7C637F">
        <w:rPr>
          <w:sz w:val="24"/>
          <w:szCs w:val="24"/>
        </w:rPr>
        <w:t> </w:t>
      </w:r>
      <w:r w:rsidRPr="00D66210">
        <w:rPr>
          <w:sz w:val="24"/>
          <w:szCs w:val="24"/>
        </w:rPr>
        <w:t>záruční době. Za vady díla, které se projeví po záruční do</w:t>
      </w:r>
      <w:r w:rsidR="00A869DC" w:rsidRPr="00D66210">
        <w:rPr>
          <w:sz w:val="24"/>
          <w:szCs w:val="24"/>
        </w:rPr>
        <w:t>bě</w:t>
      </w:r>
      <w:r w:rsidR="00456664">
        <w:rPr>
          <w:sz w:val="24"/>
          <w:szCs w:val="24"/>
        </w:rPr>
        <w:t xml:space="preserve"> po celou dobu životnosti projektované stavby</w:t>
      </w:r>
      <w:r w:rsidR="00D66210" w:rsidRPr="00D66210">
        <w:rPr>
          <w:sz w:val="24"/>
          <w:szCs w:val="24"/>
        </w:rPr>
        <w:t>,</w:t>
      </w:r>
      <w:r w:rsidR="00A869DC" w:rsidRPr="00D66210">
        <w:rPr>
          <w:sz w:val="24"/>
          <w:szCs w:val="24"/>
        </w:rPr>
        <w:t xml:space="preserve"> odpovídá tehdy, pokud jejich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příčinou bylo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jeho porušení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0928BC">
        <w:rPr>
          <w:sz w:val="24"/>
          <w:szCs w:val="24"/>
        </w:rPr>
        <w:t>Objednatel</w:t>
      </w:r>
      <w:r w:rsidR="00456664">
        <w:rPr>
          <w:sz w:val="24"/>
          <w:szCs w:val="24"/>
        </w:rPr>
        <w:t xml:space="preserve">, po dokončení stavby, </w:t>
      </w:r>
      <w:r w:rsidR="00A869DC" w:rsidRPr="000928BC">
        <w:rPr>
          <w:sz w:val="24"/>
          <w:szCs w:val="24"/>
        </w:rPr>
        <w:t>písemně</w:t>
      </w:r>
      <w:r w:rsidR="00A869DC" w:rsidRPr="00D66210">
        <w:rPr>
          <w:sz w:val="24"/>
          <w:szCs w:val="24"/>
        </w:rPr>
        <w:t xml:space="preserve"> dobu záruky oznámí zhotoviteli.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="007C637F">
        <w:rPr>
          <w:sz w:val="24"/>
          <w:szCs w:val="24"/>
        </w:rPr>
        <w:t>na straně zhotovitele.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ručí za to, že dokumentace bude kompletní a kvali</w:t>
      </w:r>
      <w:r w:rsidR="007C637F">
        <w:rPr>
          <w:sz w:val="24"/>
          <w:szCs w:val="24"/>
        </w:rPr>
        <w:t xml:space="preserve">tní, </w:t>
      </w:r>
      <w:proofErr w:type="gramStart"/>
      <w:r w:rsidR="007C637F">
        <w:rPr>
          <w:sz w:val="24"/>
          <w:szCs w:val="24"/>
        </w:rPr>
        <w:t>tzn. že</w:t>
      </w:r>
      <w:proofErr w:type="gramEnd"/>
      <w:r w:rsidR="007C637F">
        <w:rPr>
          <w:sz w:val="24"/>
          <w:szCs w:val="24"/>
        </w:rPr>
        <w:t xml:space="preserve"> bude vypracována a </w:t>
      </w:r>
      <w:r w:rsidRPr="00905DE4">
        <w:rPr>
          <w:sz w:val="24"/>
          <w:szCs w:val="24"/>
        </w:rPr>
        <w:t>dodána v souladu s touto smlouvou, příslušnými normami ČSN</w:t>
      </w:r>
      <w:r w:rsidR="00456664">
        <w:rPr>
          <w:sz w:val="24"/>
          <w:szCs w:val="24"/>
        </w:rPr>
        <w:t xml:space="preserve"> a ČSN EN</w:t>
      </w:r>
      <w:r w:rsidR="009E1C4D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 právními přepisy platnými v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D0482D">
        <w:rPr>
          <w:sz w:val="24"/>
          <w:szCs w:val="24"/>
        </w:rPr>
        <w:t> </w:t>
      </w:r>
      <w:r w:rsidR="007C637F">
        <w:rPr>
          <w:sz w:val="24"/>
          <w:szCs w:val="24"/>
        </w:rPr>
        <w:t>původnost díla a </w:t>
      </w:r>
      <w:r w:rsidRPr="00905DE4">
        <w:rPr>
          <w:sz w:val="24"/>
          <w:szCs w:val="24"/>
        </w:rPr>
        <w:t>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>.</w:t>
      </w:r>
    </w:p>
    <w:p w:rsidR="0074376B" w:rsidRDefault="0074376B" w:rsidP="0074376B">
      <w:pPr>
        <w:pStyle w:val="Odstavecseseznamem"/>
        <w:rPr>
          <w:sz w:val="24"/>
          <w:szCs w:val="24"/>
        </w:rPr>
      </w:pPr>
    </w:p>
    <w:p w:rsidR="0074376B" w:rsidRPr="00A9094E" w:rsidRDefault="0074376B" w:rsidP="0074376B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A9094E">
        <w:rPr>
          <w:sz w:val="24"/>
          <w:szCs w:val="24"/>
        </w:rPr>
        <w:t xml:space="preserve">V písemném oznámení vady dokumentace objednatel oznámí zhotoviteli její výskyt, vadu popíše a uvede, jak se projevuje. 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D66210" w:rsidRPr="00013C65" w:rsidRDefault="00D66210" w:rsidP="00091D93">
      <w:pPr>
        <w:numPr>
          <w:ilvl w:val="1"/>
          <w:numId w:val="12"/>
        </w:numPr>
        <w:tabs>
          <w:tab w:val="clear" w:pos="360"/>
        </w:tabs>
        <w:jc w:val="both"/>
        <w:rPr>
          <w:szCs w:val="24"/>
        </w:rPr>
      </w:pPr>
      <w:r w:rsidRPr="00A420C7">
        <w:rPr>
          <w:sz w:val="24"/>
          <w:szCs w:val="24"/>
        </w:rPr>
        <w:t xml:space="preserve">Vady </w:t>
      </w:r>
      <w:r w:rsidR="0074376B">
        <w:rPr>
          <w:sz w:val="24"/>
          <w:szCs w:val="24"/>
        </w:rPr>
        <w:t xml:space="preserve">dokumentace </w:t>
      </w:r>
      <w:r w:rsidRPr="00A420C7">
        <w:rPr>
          <w:sz w:val="24"/>
          <w:szCs w:val="24"/>
        </w:rPr>
        <w:t xml:space="preserve">započne zhotovitel odstraňovat do </w:t>
      </w:r>
      <w:r w:rsidR="0074376B">
        <w:rPr>
          <w:sz w:val="24"/>
          <w:szCs w:val="24"/>
        </w:rPr>
        <w:t>2</w:t>
      </w:r>
      <w:r w:rsidRPr="00A420C7">
        <w:rPr>
          <w:sz w:val="24"/>
          <w:szCs w:val="24"/>
        </w:rPr>
        <w:t xml:space="preserve"> kalendářních dnů </w:t>
      </w:r>
      <w:r w:rsidR="0074376B">
        <w:rPr>
          <w:sz w:val="24"/>
          <w:szCs w:val="24"/>
        </w:rPr>
        <w:t>ode dne doručení písemného oznámení</w:t>
      </w:r>
      <w:r w:rsidR="00D87AFE">
        <w:rPr>
          <w:sz w:val="24"/>
          <w:szCs w:val="24"/>
        </w:rPr>
        <w:t xml:space="preserve"> </w:t>
      </w:r>
      <w:r w:rsidR="0074376B">
        <w:rPr>
          <w:sz w:val="24"/>
          <w:szCs w:val="24"/>
        </w:rPr>
        <w:t xml:space="preserve">o vadě a vady odstraní </w:t>
      </w:r>
      <w:r w:rsidRPr="00A420C7">
        <w:rPr>
          <w:sz w:val="24"/>
          <w:szCs w:val="24"/>
        </w:rPr>
        <w:t xml:space="preserve">nejpozději do </w:t>
      </w:r>
      <w:r w:rsidR="0074376B">
        <w:rPr>
          <w:sz w:val="24"/>
          <w:szCs w:val="24"/>
        </w:rPr>
        <w:t>7</w:t>
      </w:r>
      <w:r w:rsidRPr="00A420C7">
        <w:rPr>
          <w:sz w:val="24"/>
          <w:szCs w:val="24"/>
        </w:rPr>
        <w:t xml:space="preserve"> kalendářních dnů, pokud se</w:t>
      </w:r>
      <w:r w:rsidR="00D0482D">
        <w:rPr>
          <w:sz w:val="24"/>
          <w:szCs w:val="24"/>
        </w:rPr>
        <w:t> </w:t>
      </w:r>
      <w:r w:rsidRPr="00A420C7">
        <w:rPr>
          <w:sz w:val="24"/>
          <w:szCs w:val="24"/>
        </w:rPr>
        <w:t>smluvní strany na základě reklamačního jednání nedohodnou jinak. Reklamační jednání svolá zhotovitel.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94242C" w:rsidRDefault="00D66210" w:rsidP="00091D93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94242C">
        <w:rPr>
          <w:sz w:val="24"/>
          <w:szCs w:val="24"/>
        </w:rPr>
        <w:lastRenderedPageBreak/>
        <w:t>O odstranění reklamované vady musí být sepsán zápis.</w:t>
      </w:r>
    </w:p>
    <w:p w:rsidR="00D66210" w:rsidRPr="0094242C" w:rsidRDefault="00D66210" w:rsidP="00D66210">
      <w:pPr>
        <w:pStyle w:val="Odstavecseseznamem"/>
        <w:rPr>
          <w:sz w:val="24"/>
          <w:szCs w:val="24"/>
        </w:rPr>
      </w:pPr>
    </w:p>
    <w:p w:rsidR="0074376B" w:rsidRPr="0094242C" w:rsidRDefault="00D66210" w:rsidP="0074376B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94242C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94242C" w:rsidRPr="0094242C">
        <w:rPr>
          <w:sz w:val="24"/>
          <w:szCs w:val="24"/>
        </w:rPr>
        <w:t>8</w:t>
      </w:r>
      <w:r w:rsidRPr="0094242C">
        <w:rPr>
          <w:sz w:val="24"/>
          <w:szCs w:val="24"/>
        </w:rPr>
        <w:t xml:space="preserve"> </w:t>
      </w:r>
      <w:r w:rsidR="00013C65" w:rsidRPr="0094242C">
        <w:rPr>
          <w:sz w:val="24"/>
          <w:szCs w:val="24"/>
        </w:rPr>
        <w:t xml:space="preserve">čl. IX </w:t>
      </w:r>
      <w:r w:rsidRPr="0094242C">
        <w:rPr>
          <w:sz w:val="24"/>
          <w:szCs w:val="24"/>
        </w:rPr>
        <w:t>této smlouvy nebo v jiném dohodnutém termínu.</w:t>
      </w:r>
      <w:r w:rsidR="0074376B" w:rsidRPr="0094242C">
        <w:rPr>
          <w:sz w:val="24"/>
          <w:szCs w:val="24"/>
        </w:rPr>
        <w:t xml:space="preserve"> 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F93802" w:rsidRPr="00532DBC" w:rsidRDefault="00D66210" w:rsidP="00091D93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>Odstraňování reklamovaných vad projektové dokumentace se nepovažuje za výkon autorského dozoru.</w:t>
      </w:r>
    </w:p>
    <w:p w:rsidR="003D3F9B" w:rsidRDefault="003D3F9B" w:rsidP="009E5B94">
      <w:pPr>
        <w:pStyle w:val="NormlnIMP1"/>
        <w:spacing w:line="240" w:lineRule="auto"/>
        <w:rPr>
          <w:szCs w:val="24"/>
        </w:rPr>
      </w:pPr>
    </w:p>
    <w:p w:rsidR="00FF194A" w:rsidRPr="00666327" w:rsidRDefault="00FF194A" w:rsidP="0086271C">
      <w:pPr>
        <w:pStyle w:val="NormlnIMP1"/>
        <w:spacing w:line="240" w:lineRule="auto"/>
        <w:jc w:val="center"/>
      </w:pPr>
      <w:r w:rsidRPr="00666327">
        <w:rPr>
          <w:szCs w:val="24"/>
        </w:rPr>
        <w:t>Článek X</w:t>
      </w:r>
    </w:p>
    <w:p w:rsidR="00FF194A" w:rsidRPr="00666327" w:rsidRDefault="00FF194A" w:rsidP="0086271C">
      <w:pPr>
        <w:pStyle w:val="NormlnIMP1"/>
        <w:spacing w:line="240" w:lineRule="auto"/>
        <w:jc w:val="center"/>
        <w:rPr>
          <w:color w:val="008080"/>
        </w:rPr>
      </w:pPr>
      <w:r w:rsidRPr="00666327"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</w:p>
    <w:p w:rsidR="00FF194A" w:rsidRPr="00F53C43" w:rsidRDefault="00FF194A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091D93">
      <w:pPr>
        <w:pStyle w:val="NormlnIMP0"/>
        <w:numPr>
          <w:ilvl w:val="1"/>
          <w:numId w:val="14"/>
        </w:numPr>
        <w:spacing w:line="240" w:lineRule="auto"/>
        <w:ind w:left="851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</w:t>
      </w:r>
      <w:r w:rsidR="0074376B">
        <w:rPr>
          <w:szCs w:val="24"/>
        </w:rPr>
        <w:t>5</w:t>
      </w:r>
      <w:r w:rsidRPr="00760A7B">
        <w:rPr>
          <w:szCs w:val="24"/>
        </w:rPr>
        <w:t xml:space="preserve"> % z ceny díla za každý i</w:t>
      </w:r>
      <w:r w:rsidR="007A7836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091D93">
      <w:pPr>
        <w:pStyle w:val="NormlnIMP1"/>
        <w:numPr>
          <w:ilvl w:val="0"/>
          <w:numId w:val="19"/>
        </w:numPr>
        <w:spacing w:line="240" w:lineRule="auto"/>
        <w:ind w:left="1134" w:hanging="283"/>
        <w:jc w:val="both"/>
        <w:textAlignment w:val="auto"/>
      </w:pPr>
      <w:r>
        <w:t>nedodržení sjednaného termínu pro předání díla</w:t>
      </w:r>
      <w:r w:rsidR="00A420C7">
        <w:t xml:space="preserve"> uvedeného v čl. IV odst. 1</w:t>
      </w:r>
      <w:r w:rsidR="00DC296F">
        <w:t>,</w:t>
      </w:r>
      <w:r>
        <w:t xml:space="preserve"> </w:t>
      </w:r>
    </w:p>
    <w:p w:rsidR="00FF194A" w:rsidRDefault="00FF194A" w:rsidP="00091D93">
      <w:pPr>
        <w:pStyle w:val="NormlnIMP1"/>
        <w:numPr>
          <w:ilvl w:val="0"/>
          <w:numId w:val="19"/>
        </w:numPr>
        <w:spacing w:line="240" w:lineRule="auto"/>
        <w:ind w:left="1134" w:hanging="283"/>
        <w:jc w:val="both"/>
        <w:textAlignment w:val="auto"/>
      </w:pPr>
      <w:r>
        <w:t xml:space="preserve">nedodržení sjednaného termínu pro odstranění vad.  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091D93">
      <w:pPr>
        <w:pStyle w:val="NormlnIMP0"/>
        <w:numPr>
          <w:ilvl w:val="1"/>
          <w:numId w:val="14"/>
        </w:numPr>
        <w:spacing w:line="240" w:lineRule="auto"/>
        <w:ind w:left="851" w:hanging="425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091D93">
      <w:pPr>
        <w:pStyle w:val="NormlnIMP0"/>
        <w:numPr>
          <w:ilvl w:val="1"/>
          <w:numId w:val="14"/>
        </w:numPr>
        <w:spacing w:line="240" w:lineRule="auto"/>
        <w:ind w:left="851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7A7836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="0074376B">
        <w:rPr>
          <w:szCs w:val="24"/>
        </w:rPr>
        <w:t>výši 0,5</w:t>
      </w:r>
      <w:r w:rsidR="007A7836">
        <w:rPr>
          <w:szCs w:val="24"/>
        </w:rPr>
        <w:t>% z </w:t>
      </w:r>
      <w:r w:rsidRPr="00D52D2D">
        <w:rPr>
          <w:szCs w:val="24"/>
        </w:rPr>
        <w:t>celkové</w:t>
      </w:r>
      <w:r w:rsidRPr="00DC296F">
        <w:rPr>
          <w:szCs w:val="24"/>
        </w:rPr>
        <w:t xml:space="preserve"> ceny díla za 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091D93">
      <w:pPr>
        <w:pStyle w:val="NormlnIMP1"/>
        <w:numPr>
          <w:ilvl w:val="1"/>
          <w:numId w:val="20"/>
        </w:numPr>
        <w:spacing w:line="240" w:lineRule="auto"/>
        <w:ind w:left="851" w:hanging="425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DA1281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</w:t>
      </w:r>
      <w:r w:rsidR="001F6B9F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000</w:t>
      </w:r>
      <w:r w:rsidR="001F6B9F">
        <w:rPr>
          <w:szCs w:val="24"/>
          <w:lang w:eastAsia="en-US"/>
        </w:rPr>
        <w:t>,00</w:t>
      </w:r>
      <w:r w:rsidR="004D6625" w:rsidRPr="00551745">
        <w:rPr>
          <w:szCs w:val="24"/>
          <w:lang w:eastAsia="en-US"/>
        </w:rPr>
        <w:t xml:space="preserve"> Kč do</w:t>
      </w:r>
      <w:r w:rsidR="00DA1281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100</w:t>
      </w:r>
      <w:r w:rsidR="001F6B9F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000</w:t>
      </w:r>
      <w:r w:rsidR="001F6B9F">
        <w:rPr>
          <w:szCs w:val="24"/>
          <w:lang w:eastAsia="en-US"/>
        </w:rPr>
        <w:t>,00</w:t>
      </w:r>
      <w:r w:rsidR="00DA1281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smluvní pokutu </w:t>
      </w:r>
      <w:r w:rsidR="001F6B9F">
        <w:rPr>
          <w:szCs w:val="24"/>
          <w:lang w:eastAsia="en-US"/>
        </w:rPr>
        <w:t>ve výši 5 </w:t>
      </w:r>
      <w:r w:rsidR="004D6625" w:rsidRPr="00D52D2D">
        <w:rPr>
          <w:szCs w:val="24"/>
          <w:lang w:eastAsia="en-US"/>
        </w:rPr>
        <w:t>000</w:t>
      </w:r>
      <w:r w:rsidR="001F6B9F">
        <w:rPr>
          <w:szCs w:val="24"/>
          <w:lang w:eastAsia="en-US"/>
        </w:rPr>
        <w:t>,00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091D93">
      <w:pPr>
        <w:pStyle w:val="NormlnIMP1"/>
        <w:numPr>
          <w:ilvl w:val="1"/>
          <w:numId w:val="20"/>
        </w:numPr>
        <w:spacing w:line="240" w:lineRule="auto"/>
        <w:ind w:left="851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DA1281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</w:t>
      </w:r>
      <w:r w:rsidR="001F6B9F">
        <w:rPr>
          <w:szCs w:val="24"/>
        </w:rPr>
        <w:t> </w:t>
      </w:r>
      <w:r w:rsidRPr="00EE4FBA">
        <w:rPr>
          <w:szCs w:val="24"/>
        </w:rPr>
        <w:t>000</w:t>
      </w:r>
      <w:r w:rsidR="001F6B9F">
        <w:rPr>
          <w:szCs w:val="24"/>
        </w:rPr>
        <w:t>,00</w:t>
      </w:r>
      <w:r w:rsidRPr="00EE4FBA">
        <w:rPr>
          <w:szCs w:val="24"/>
        </w:rPr>
        <w:t xml:space="preserve"> Kč</w:t>
      </w:r>
      <w:r w:rsidR="00EE4FBA" w:rsidRPr="00EE4FBA">
        <w:rPr>
          <w:szCs w:val="24"/>
        </w:rPr>
        <w:t xml:space="preserve"> bez</w:t>
      </w:r>
      <w:r w:rsidR="00DA1281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DA1281">
        <w:rPr>
          <w:szCs w:val="24"/>
        </w:rPr>
        <w:t>, o </w:t>
      </w:r>
      <w:r w:rsidR="00EE4FBA" w:rsidRPr="00EE4FBA">
        <w:rPr>
          <w:szCs w:val="24"/>
        </w:rPr>
        <w:t>kterou se v důsledku této vady zvýšily náklady na stavbu.</w:t>
      </w:r>
    </w:p>
    <w:p w:rsidR="00DC296F" w:rsidRPr="00B567D4" w:rsidRDefault="00DC296F" w:rsidP="00DA1281">
      <w:pPr>
        <w:tabs>
          <w:tab w:val="left" w:pos="0"/>
        </w:tabs>
        <w:jc w:val="both"/>
        <w:rPr>
          <w:sz w:val="24"/>
          <w:szCs w:val="24"/>
        </w:rPr>
      </w:pPr>
    </w:p>
    <w:p w:rsidR="00A46F2F" w:rsidRPr="00A46F2F" w:rsidRDefault="00A46F2F" w:rsidP="00091D9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 xml:space="preserve">V případě, že závazek provést dílo zanikne řádným ukončením díla nebo odstoupením od 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091D9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 xml:space="preserve">Zánik závazku pozdním plněním neznamená zánik nároku </w:t>
      </w:r>
      <w:r w:rsidR="00DA1281">
        <w:rPr>
          <w:sz w:val="24"/>
          <w:szCs w:val="24"/>
        </w:rPr>
        <w:t>na smluvní pokutu za prodlení s </w:t>
      </w:r>
      <w:r w:rsidRPr="00A46F2F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091D9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A46F2F" w:rsidRPr="00A46F2F" w:rsidRDefault="00A46F2F" w:rsidP="00DA1281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091D9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DA1281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DA1281">
      <w:pPr>
        <w:pStyle w:val="NormlnIMP0"/>
        <w:spacing w:line="240" w:lineRule="auto"/>
        <w:jc w:val="both"/>
        <w:rPr>
          <w:szCs w:val="24"/>
        </w:rPr>
      </w:pPr>
    </w:p>
    <w:p w:rsidR="0021285B" w:rsidRPr="009E5B94" w:rsidRDefault="00A46F2F" w:rsidP="009E5B94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532DBC" w:rsidRDefault="0021285B" w:rsidP="00091D9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A1281">
        <w:rPr>
          <w:sz w:val="24"/>
          <w:szCs w:val="24"/>
        </w:rPr>
        <w:lastRenderedPageBreak/>
        <w:t>Sankce budou uhrazeny na základě faktury, vystavené objednatelem, jejíž splatnost se sjednává ve</w:t>
      </w:r>
      <w:r w:rsidR="00DA1281">
        <w:rPr>
          <w:sz w:val="24"/>
          <w:szCs w:val="24"/>
        </w:rPr>
        <w:t xml:space="preserve"> lhůtě 15 dnů ode dne doručení.</w:t>
      </w:r>
    </w:p>
    <w:p w:rsidR="00532DBC" w:rsidRDefault="00532DBC" w:rsidP="00532DBC">
      <w:pPr>
        <w:ind w:left="284"/>
        <w:jc w:val="both"/>
        <w:rPr>
          <w:sz w:val="24"/>
          <w:szCs w:val="24"/>
        </w:rPr>
      </w:pPr>
    </w:p>
    <w:p w:rsidR="003D3F9B" w:rsidRPr="00532DBC" w:rsidRDefault="003D3F9B" w:rsidP="00532DBC">
      <w:pPr>
        <w:ind w:left="284"/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30735F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převzetí </w:t>
      </w:r>
      <w:r w:rsidR="00CF3A2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</w:t>
      </w:r>
      <w:r w:rsidR="005154EA">
        <w:rPr>
          <w:sz w:val="24"/>
          <w:szCs w:val="24"/>
        </w:rPr>
        <w:t xml:space="preserve">protokolu </w:t>
      </w:r>
      <w:r w:rsidRPr="00B567D4">
        <w:rPr>
          <w:sz w:val="24"/>
          <w:szCs w:val="24"/>
        </w:rPr>
        <w:t xml:space="preserve">„Protokolu o předání a převzetí“ </w:t>
      </w:r>
      <w:r w:rsidR="00F93802" w:rsidRPr="00B567D4">
        <w:rPr>
          <w:sz w:val="24"/>
          <w:szCs w:val="24"/>
        </w:rPr>
        <w:t>dle Příloh</w:t>
      </w:r>
      <w:r w:rsidR="0092168F">
        <w:rPr>
          <w:sz w:val="24"/>
          <w:szCs w:val="24"/>
        </w:rPr>
        <w:t>y</w:t>
      </w:r>
      <w:r w:rsidR="00F93802" w:rsidRPr="00B567D4">
        <w:rPr>
          <w:sz w:val="24"/>
          <w:szCs w:val="24"/>
        </w:rPr>
        <w:t xml:space="preserve"> č. </w:t>
      </w:r>
      <w:r w:rsidR="009431A6">
        <w:rPr>
          <w:sz w:val="24"/>
          <w:szCs w:val="24"/>
        </w:rPr>
        <w:t>1</w:t>
      </w:r>
      <w:r w:rsidR="00F93802" w:rsidRPr="00B567D4">
        <w:rPr>
          <w:sz w:val="24"/>
          <w:szCs w:val="24"/>
        </w:rPr>
        <w:t xml:space="preserve"> této</w:t>
      </w:r>
      <w:r w:rsidR="00F93802">
        <w:rPr>
          <w:sz w:val="24"/>
          <w:szCs w:val="24"/>
        </w:rPr>
        <w:t xml:space="preserve"> smlouvy.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DA1281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3D3F9B" w:rsidRDefault="003D3F9B" w:rsidP="00532DBC">
      <w:pPr>
        <w:jc w:val="both"/>
        <w:rPr>
          <w:sz w:val="24"/>
          <w:szCs w:val="24"/>
        </w:rPr>
      </w:pPr>
    </w:p>
    <w:p w:rsidR="009E5B94" w:rsidRPr="00905DE4" w:rsidRDefault="009E5B94" w:rsidP="00532DBC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CC47AD" w:rsidRDefault="00666327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C47AD">
        <w:rPr>
          <w:szCs w:val="24"/>
        </w:rPr>
        <w:t>Zhotovitel bere na vědomí, že tato smlouva bude vedena v evidenci smluv</w:t>
      </w:r>
      <w:r w:rsidR="00CC47AD">
        <w:rPr>
          <w:szCs w:val="24"/>
        </w:rPr>
        <w:t xml:space="preserve"> Magistrátu města Havířova. </w:t>
      </w:r>
      <w:r w:rsidRPr="00CC47AD">
        <w:rPr>
          <w:szCs w:val="24"/>
        </w:rPr>
        <w:t>Zhotovitel prohlašuje,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F84B34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</w:t>
      </w:r>
      <w:r w:rsidR="00DA1281">
        <w:rPr>
          <w:szCs w:val="24"/>
        </w:rPr>
        <w:t>ncován z veřejných prostředků a </w:t>
      </w:r>
      <w:r w:rsidRPr="00D44538">
        <w:rPr>
          <w:szCs w:val="24"/>
        </w:rPr>
        <w:t>zavazuje se tímto:</w:t>
      </w:r>
    </w:p>
    <w:p w:rsidR="00F84B34" w:rsidRPr="00D44538" w:rsidRDefault="00F84B34" w:rsidP="00091D93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</w:t>
      </w:r>
      <w:r w:rsidR="00DA1281">
        <w:rPr>
          <w:sz w:val="24"/>
          <w:szCs w:val="24"/>
        </w:rPr>
        <w:t>ísm. e) zák. č. 320/2001 Sb., o </w:t>
      </w:r>
      <w:r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F84B34" w:rsidP="00091D93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3D3F9B" w:rsidRDefault="003D3F9B" w:rsidP="0086271C">
      <w:pPr>
        <w:jc w:val="both"/>
        <w:rPr>
          <w:color w:val="FF0000"/>
          <w:sz w:val="24"/>
          <w:szCs w:val="24"/>
        </w:rPr>
      </w:pPr>
    </w:p>
    <w:p w:rsidR="009E5B94" w:rsidRDefault="009E5B94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Závěrečná ustanovení</w:t>
      </w:r>
    </w:p>
    <w:p w:rsidR="00214459" w:rsidRDefault="00214459" w:rsidP="00214459">
      <w:pPr>
        <w:rPr>
          <w:sz w:val="24"/>
          <w:szCs w:val="24"/>
        </w:rPr>
      </w:pPr>
    </w:p>
    <w:p w:rsidR="00214459" w:rsidRPr="009E5B94" w:rsidRDefault="00214459" w:rsidP="009E5B94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lastRenderedPageBreak/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</w:t>
      </w:r>
      <w:r w:rsidR="00DA1281">
        <w:rPr>
          <w:sz w:val="24"/>
          <w:szCs w:val="24"/>
        </w:rPr>
        <w:t> </w:t>
      </w:r>
      <w:r w:rsidRPr="001B5A1A">
        <w:rPr>
          <w:sz w:val="24"/>
          <w:szCs w:val="24"/>
        </w:rPr>
        <w:t>tento účel považována výměna e-</w:t>
      </w:r>
      <w:proofErr w:type="spellStart"/>
      <w:r w:rsidRPr="001B5A1A">
        <w:rPr>
          <w:sz w:val="24"/>
          <w:szCs w:val="24"/>
        </w:rPr>
        <w:t>mailových</w:t>
      </w:r>
      <w:proofErr w:type="spellEnd"/>
      <w:r w:rsidRPr="001B5A1A">
        <w:rPr>
          <w:sz w:val="24"/>
          <w:szCs w:val="24"/>
        </w:rPr>
        <w:t xml:space="preserve"> či jiných elektronických zpráv.</w:t>
      </w:r>
    </w:p>
    <w:p w:rsidR="00214459" w:rsidRPr="001B5A1A" w:rsidRDefault="00214459" w:rsidP="00DA1281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1B5A1A">
        <w:rPr>
          <w:szCs w:val="24"/>
        </w:rPr>
        <w:t xml:space="preserve">To neplatí pro identifikační údaje obsažené v čl. I této smlouvy, u kterých při jejich změně postačí oznámení způsobem upraveným </w:t>
      </w:r>
      <w:r w:rsidR="00DA1281">
        <w:rPr>
          <w:szCs w:val="24"/>
        </w:rPr>
        <w:t xml:space="preserve">v čl. II odst. 2 </w:t>
      </w:r>
      <w:proofErr w:type="gramStart"/>
      <w:r w:rsidR="00DA1281">
        <w:rPr>
          <w:szCs w:val="24"/>
        </w:rPr>
        <w:t>této</w:t>
      </w:r>
      <w:proofErr w:type="gramEnd"/>
      <w:r w:rsidR="00DA1281">
        <w:rPr>
          <w:szCs w:val="24"/>
        </w:rPr>
        <w:t xml:space="preserve"> smlouvy.</w:t>
      </w:r>
    </w:p>
    <w:p w:rsidR="00214459" w:rsidRDefault="00214459" w:rsidP="00DA128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Písemná forma musí být zachována rovněž v</w:t>
      </w:r>
      <w:r w:rsidR="00DA1281">
        <w:rPr>
          <w:sz w:val="24"/>
          <w:szCs w:val="24"/>
        </w:rPr>
        <w:t> případě odstoupení od smlouvy.</w:t>
      </w:r>
    </w:p>
    <w:p w:rsidR="001B5A1A" w:rsidRPr="001B5A1A" w:rsidRDefault="001B5A1A" w:rsidP="00DA1281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DA1281">
      <w:pPr>
        <w:pStyle w:val="Odstavecseseznamem"/>
        <w:ind w:left="0"/>
        <w:jc w:val="both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DA1281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mohou namítnout neplatnost změny této smlouvy </w:t>
      </w:r>
      <w:r w:rsidR="00DA1281">
        <w:rPr>
          <w:sz w:val="24"/>
          <w:szCs w:val="24"/>
        </w:rPr>
        <w:t>pro nedodržení sjednané formy i </w:t>
      </w:r>
      <w:r w:rsidRPr="001B5A1A">
        <w:rPr>
          <w:sz w:val="24"/>
          <w:szCs w:val="24"/>
        </w:rPr>
        <w:t>v případě, že již bylo plněno.</w:t>
      </w:r>
    </w:p>
    <w:p w:rsidR="00214459" w:rsidRDefault="00214459" w:rsidP="00DA1281">
      <w:pPr>
        <w:pStyle w:val="Odstavecseseznamem"/>
        <w:jc w:val="both"/>
        <w:rPr>
          <w:szCs w:val="24"/>
        </w:rPr>
      </w:pPr>
    </w:p>
    <w:p w:rsidR="00CF37AD" w:rsidRPr="00CC602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DA1281">
      <w:pPr>
        <w:pStyle w:val="NormlnIMP0"/>
        <w:spacing w:line="240" w:lineRule="auto"/>
        <w:jc w:val="both"/>
        <w:rPr>
          <w:szCs w:val="24"/>
        </w:rPr>
      </w:pPr>
    </w:p>
    <w:p w:rsidR="00CF37AD" w:rsidRPr="003305A1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DA1281">
        <w:rPr>
          <w:sz w:val="24"/>
          <w:szCs w:val="24"/>
        </w:rPr>
        <w:t>a při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9279CE" w:rsidRDefault="00CF37AD" w:rsidP="00091D93">
      <w:pPr>
        <w:pStyle w:val="NormlnIMP1"/>
        <w:numPr>
          <w:ilvl w:val="0"/>
          <w:numId w:val="18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B829A7" w:rsidRPr="003305A1">
        <w:t xml:space="preserve"> o déle </w:t>
      </w:r>
      <w:r w:rsidR="00B829A7" w:rsidRPr="009279CE">
        <w:t xml:space="preserve">než </w:t>
      </w:r>
      <w:r w:rsidR="001D1FF5" w:rsidRPr="009279CE">
        <w:t>10</w:t>
      </w:r>
      <w:r w:rsidR="00B829A7" w:rsidRPr="009279CE">
        <w:t xml:space="preserve"> kalendářních dnů s tím, že zhotoviteli nevzniká </w:t>
      </w:r>
      <w:r w:rsidR="00DA1281" w:rsidRPr="009279CE">
        <w:t>nárok na úhradu již vzniklých nákladů,</w:t>
      </w:r>
    </w:p>
    <w:p w:rsidR="00CF37AD" w:rsidRPr="009279CE" w:rsidRDefault="00CF37AD" w:rsidP="00091D93">
      <w:pPr>
        <w:pStyle w:val="NormlnIMP1"/>
        <w:numPr>
          <w:ilvl w:val="0"/>
          <w:numId w:val="18"/>
        </w:numPr>
        <w:spacing w:line="240" w:lineRule="auto"/>
        <w:ind w:left="567" w:hanging="283"/>
        <w:jc w:val="both"/>
        <w:rPr>
          <w:szCs w:val="24"/>
        </w:rPr>
      </w:pPr>
      <w:r w:rsidRPr="009279CE">
        <w:rPr>
          <w:szCs w:val="24"/>
        </w:rPr>
        <w:t xml:space="preserve">zhotovitel při realizaci díla nerespektuje připomínky </w:t>
      </w:r>
      <w:r w:rsidR="00A93171" w:rsidRPr="009279CE">
        <w:rPr>
          <w:szCs w:val="24"/>
        </w:rPr>
        <w:t xml:space="preserve">objednatele </w:t>
      </w:r>
      <w:r w:rsidRPr="009279CE">
        <w:rPr>
          <w:szCs w:val="24"/>
        </w:rPr>
        <w:t>dle</w:t>
      </w:r>
      <w:r w:rsidR="00BE6223" w:rsidRPr="009279CE">
        <w:rPr>
          <w:szCs w:val="24"/>
        </w:rPr>
        <w:t xml:space="preserve"> Článku I</w:t>
      </w:r>
      <w:r w:rsidR="003D3FF6" w:rsidRPr="009279CE">
        <w:rPr>
          <w:szCs w:val="24"/>
        </w:rPr>
        <w:t>II</w:t>
      </w:r>
      <w:r w:rsidR="00BE6223" w:rsidRPr="009279CE">
        <w:rPr>
          <w:szCs w:val="24"/>
        </w:rPr>
        <w:t xml:space="preserve"> odst. </w:t>
      </w:r>
      <w:r w:rsidR="009279CE" w:rsidRPr="009279CE">
        <w:rPr>
          <w:szCs w:val="24"/>
        </w:rPr>
        <w:t>3</w:t>
      </w:r>
      <w:r w:rsidR="00BE6223" w:rsidRPr="009279CE">
        <w:rPr>
          <w:szCs w:val="24"/>
        </w:rPr>
        <w:t xml:space="preserve"> </w:t>
      </w:r>
      <w:r w:rsidRPr="009279CE">
        <w:rPr>
          <w:szCs w:val="24"/>
        </w:rPr>
        <w:t xml:space="preserve">bodu </w:t>
      </w:r>
      <w:proofErr w:type="gramStart"/>
      <w:r w:rsidR="009279CE" w:rsidRPr="009279CE">
        <w:rPr>
          <w:szCs w:val="24"/>
        </w:rPr>
        <w:t>3</w:t>
      </w:r>
      <w:r w:rsidR="00A93171" w:rsidRPr="009279CE">
        <w:rPr>
          <w:szCs w:val="24"/>
        </w:rPr>
        <w:t>.2.</w:t>
      </w:r>
      <w:r w:rsidRPr="009279CE">
        <w:rPr>
          <w:szCs w:val="24"/>
        </w:rPr>
        <w:t xml:space="preserve"> této</w:t>
      </w:r>
      <w:proofErr w:type="gramEnd"/>
      <w:r w:rsidRPr="009279CE">
        <w:rPr>
          <w:szCs w:val="24"/>
        </w:rPr>
        <w:t xml:space="preserve"> smlouvy.</w:t>
      </w:r>
    </w:p>
    <w:p w:rsidR="00D177FE" w:rsidRDefault="00CF37AD" w:rsidP="00DA1281">
      <w:pPr>
        <w:ind w:left="567" w:hanging="567"/>
        <w:jc w:val="both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DA1281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>.</w:t>
      </w:r>
    </w:p>
    <w:p w:rsidR="00BC04F7" w:rsidRDefault="00BC04F7" w:rsidP="00DA1281">
      <w:pPr>
        <w:pStyle w:val="Odstavecseseznamem"/>
        <w:ind w:left="0"/>
        <w:jc w:val="both"/>
        <w:rPr>
          <w:sz w:val="24"/>
          <w:szCs w:val="24"/>
        </w:rPr>
      </w:pPr>
    </w:p>
    <w:p w:rsidR="00BC04F7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DA1281">
      <w:pPr>
        <w:pStyle w:val="Odstavecseseznamem"/>
        <w:jc w:val="both"/>
        <w:rPr>
          <w:sz w:val="24"/>
          <w:szCs w:val="24"/>
        </w:rPr>
      </w:pPr>
    </w:p>
    <w:p w:rsidR="00BC04F7" w:rsidRPr="00551745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na vyloučení použití ustanovení § 1987 odst. 2 občanského zákoníku a sjednávají, že i nejistá nebo neurčitá pohle</w:t>
      </w:r>
      <w:r w:rsidR="00DA1281">
        <w:rPr>
          <w:sz w:val="24"/>
          <w:szCs w:val="24"/>
        </w:rPr>
        <w:t>dávka je způsobilá k započtení.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 takové ustanovení novým.</w:t>
      </w:r>
      <w:r w:rsidR="00DA1281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2D09F4" w:rsidRPr="00017470" w:rsidRDefault="002D09F4" w:rsidP="002D09F4">
      <w:pPr>
        <w:ind w:left="360"/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        </w:t>
      </w:r>
    </w:p>
    <w:p w:rsidR="002D09F4" w:rsidRPr="00017470" w:rsidRDefault="002D09F4" w:rsidP="002D09F4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Tato smlouva,  její případné dodatky či dohody o ukončení tohoto smluvního vztahu budou uveřejněny v registru smluv dle zákona č. 340/2015 Sb.,  o zvláštních podmínkách účinnosti některých smluv, uveřejňování těchto smluv a registru smluv (zákon o registru smluv). </w:t>
      </w:r>
    </w:p>
    <w:p w:rsidR="00621909" w:rsidRDefault="00621909" w:rsidP="00621909">
      <w:pPr>
        <w:jc w:val="both"/>
        <w:rPr>
          <w:sz w:val="24"/>
          <w:szCs w:val="24"/>
        </w:rPr>
      </w:pPr>
    </w:p>
    <w:p w:rsidR="00621909" w:rsidRPr="00621909" w:rsidRDefault="002D09F4" w:rsidP="00621909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Smluvní strany se dohodly, že objednatel, jako osoba uvedená v  § 2 odst. 1 zákona o registru smluv, zajistí zveřejnění smlouvy nejpozději do 15 kalendářních dnů ode dne podpisu této smlouvy smluvní stranou, která ji podepisuje jako druhá v pořadí. </w:t>
      </w:r>
    </w:p>
    <w:p w:rsidR="00621909" w:rsidRPr="00621909" w:rsidRDefault="00621909" w:rsidP="00621909">
      <w:pPr>
        <w:ind w:left="360"/>
        <w:jc w:val="both"/>
        <w:rPr>
          <w:sz w:val="24"/>
          <w:szCs w:val="24"/>
        </w:rPr>
      </w:pPr>
      <w:r w:rsidRPr="00621909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2D09F4" w:rsidRPr="002D09F4" w:rsidRDefault="002D09F4" w:rsidP="002D09F4">
      <w:pPr>
        <w:ind w:left="360"/>
        <w:jc w:val="both"/>
        <w:rPr>
          <w:sz w:val="24"/>
          <w:szCs w:val="24"/>
        </w:rPr>
      </w:pPr>
    </w:p>
    <w:p w:rsidR="00CF37AD" w:rsidRPr="00666327" w:rsidRDefault="008B1326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CF37AD" w:rsidRPr="00905DE4" w:rsidRDefault="00CF37AD" w:rsidP="00DA1281">
      <w:pPr>
        <w:ind w:left="567" w:hanging="567"/>
        <w:jc w:val="both"/>
        <w:rPr>
          <w:sz w:val="24"/>
          <w:szCs w:val="24"/>
        </w:rPr>
      </w:pPr>
    </w:p>
    <w:p w:rsidR="00621909" w:rsidRPr="00D828F1" w:rsidRDefault="008B1326" w:rsidP="00621909">
      <w:pPr>
        <w:numPr>
          <w:ilvl w:val="1"/>
          <w:numId w:val="17"/>
        </w:numPr>
        <w:tabs>
          <w:tab w:val="clear" w:pos="360"/>
        </w:tabs>
        <w:suppressAutoHyphens/>
        <w:jc w:val="both"/>
        <w:textAlignment w:val="auto"/>
        <w:rPr>
          <w:sz w:val="24"/>
          <w:szCs w:val="24"/>
        </w:rPr>
      </w:pPr>
      <w:r w:rsidRPr="00905DE4">
        <w:rPr>
          <w:sz w:val="24"/>
          <w:szCs w:val="24"/>
        </w:rPr>
        <w:t>Smlouva nabývá platnosti dnem jejího podpisu smluvní stranou, která ji podepisuje jako druhá v pořadí.</w:t>
      </w:r>
      <w:r w:rsidR="00621909">
        <w:rPr>
          <w:sz w:val="24"/>
          <w:szCs w:val="24"/>
        </w:rPr>
        <w:t xml:space="preserve"> </w:t>
      </w:r>
      <w:r w:rsidR="00621909" w:rsidRPr="00D828F1">
        <w:rPr>
          <w:sz w:val="24"/>
          <w:szCs w:val="24"/>
        </w:rPr>
        <w:t>Účinnosti nabývá dnem jejího uveřejnění prostřednictvím registru smluv v souladu s</w:t>
      </w:r>
      <w:r w:rsidR="00D0482D">
        <w:rPr>
          <w:sz w:val="24"/>
          <w:szCs w:val="24"/>
        </w:rPr>
        <w:t> </w:t>
      </w:r>
      <w:r w:rsidR="00621909" w:rsidRPr="00D828F1">
        <w:rPr>
          <w:sz w:val="24"/>
          <w:szCs w:val="24"/>
        </w:rPr>
        <w:t>§ 6 odst. 1 zákona o registru smluv.</w:t>
      </w:r>
    </w:p>
    <w:p w:rsidR="00666327" w:rsidRDefault="00666327" w:rsidP="00DA1281">
      <w:pPr>
        <w:pStyle w:val="Odstavecseseznamem"/>
        <w:jc w:val="both"/>
      </w:pPr>
    </w:p>
    <w:p w:rsidR="00666327" w:rsidRPr="00666327" w:rsidRDefault="0066632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</w:rPr>
        <w:t>Nedílnou součástí této smlouvy j</w:t>
      </w:r>
      <w:r w:rsidR="00332581">
        <w:rPr>
          <w:sz w:val="24"/>
        </w:rPr>
        <w:t>e</w:t>
      </w:r>
      <w:r w:rsidRPr="00666327">
        <w:rPr>
          <w:sz w:val="24"/>
        </w:rPr>
        <w:t xml:space="preserve"> příloh</w:t>
      </w:r>
      <w:r w:rsidR="00332581">
        <w:rPr>
          <w:sz w:val="24"/>
        </w:rPr>
        <w:t>a</w:t>
      </w:r>
      <w:r w:rsidRPr="00666327">
        <w:rPr>
          <w:sz w:val="24"/>
        </w:rPr>
        <w:t>:</w:t>
      </w:r>
    </w:p>
    <w:p w:rsidR="00D52D2D" w:rsidRPr="002A7822" w:rsidRDefault="00F16C7B" w:rsidP="00DA1281">
      <w:pPr>
        <w:ind w:left="426" w:hanging="66"/>
        <w:jc w:val="both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1281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</w:t>
      </w:r>
      <w:r w:rsidR="00D52D2D">
        <w:rPr>
          <w:sz w:val="24"/>
          <w:szCs w:val="24"/>
        </w:rPr>
        <w:t>Předávací protokol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9279CE" w:rsidRDefault="009279CE" w:rsidP="0086271C">
      <w:pPr>
        <w:ind w:left="426" w:hanging="426"/>
        <w:rPr>
          <w:sz w:val="24"/>
          <w:szCs w:val="24"/>
        </w:rPr>
      </w:pPr>
    </w:p>
    <w:p w:rsidR="009279CE" w:rsidRDefault="009279CE" w:rsidP="0086271C">
      <w:pPr>
        <w:ind w:left="426" w:hanging="426"/>
        <w:rPr>
          <w:sz w:val="24"/>
          <w:szCs w:val="24"/>
        </w:rPr>
      </w:pPr>
    </w:p>
    <w:p w:rsidR="009279CE" w:rsidRDefault="009279CE" w:rsidP="0086271C">
      <w:pPr>
        <w:ind w:left="426" w:hanging="426"/>
        <w:rPr>
          <w:sz w:val="24"/>
          <w:szCs w:val="24"/>
        </w:rPr>
      </w:pPr>
    </w:p>
    <w:p w:rsidR="00CF37AD" w:rsidRPr="00905DE4" w:rsidRDefault="00621909" w:rsidP="0086271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 </w:t>
      </w:r>
      <w:r w:rsidR="00CF37AD" w:rsidRPr="00905DE4">
        <w:rPr>
          <w:sz w:val="24"/>
          <w:szCs w:val="24"/>
        </w:rPr>
        <w:t>Havířov</w:t>
      </w:r>
      <w:r>
        <w:rPr>
          <w:sz w:val="24"/>
          <w:szCs w:val="24"/>
        </w:rPr>
        <w:t xml:space="preserve">ě, dne </w:t>
      </w:r>
      <w:r w:rsidR="006D039A">
        <w:rPr>
          <w:sz w:val="24"/>
          <w:szCs w:val="24"/>
        </w:rPr>
        <w:t>2. 2. 2018</w:t>
      </w:r>
      <w:r w:rsidR="00CF37AD"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D25195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D0482D">
        <w:rPr>
          <w:sz w:val="24"/>
          <w:szCs w:val="24"/>
        </w:rPr>
        <w:t> Českém Těšíně,</w:t>
      </w:r>
      <w:r>
        <w:rPr>
          <w:sz w:val="24"/>
          <w:szCs w:val="24"/>
        </w:rPr>
        <w:t xml:space="preserve"> dne</w:t>
      </w:r>
      <w:r w:rsidR="006D039A">
        <w:rPr>
          <w:sz w:val="24"/>
          <w:szCs w:val="24"/>
        </w:rPr>
        <w:t xml:space="preserve"> 12. 2. 2018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905DE4">
        <w:rPr>
          <w:sz w:val="24"/>
          <w:szCs w:val="24"/>
        </w:rPr>
        <w:t>................................................</w:t>
      </w:r>
      <w:r w:rsidR="00717367">
        <w:rPr>
          <w:sz w:val="24"/>
          <w:szCs w:val="24"/>
        </w:rPr>
        <w:t>..</w:t>
      </w:r>
      <w:r w:rsidRPr="00905DE4">
        <w:rPr>
          <w:sz w:val="24"/>
          <w:szCs w:val="24"/>
        </w:rPr>
        <w:t>......</w:t>
      </w:r>
    </w:p>
    <w:p w:rsidR="001B5A1A" w:rsidRPr="0030180B" w:rsidRDefault="001D1FF5" w:rsidP="0062190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621909">
        <w:rPr>
          <w:sz w:val="24"/>
          <w:szCs w:val="24"/>
        </w:rPr>
        <w:t>Jan</w:t>
      </w:r>
      <w:r w:rsidR="00A35127">
        <w:rPr>
          <w:sz w:val="24"/>
          <w:szCs w:val="24"/>
        </w:rPr>
        <w:t>a</w:t>
      </w:r>
      <w:r w:rsidR="00621909">
        <w:rPr>
          <w:sz w:val="24"/>
          <w:szCs w:val="24"/>
        </w:rPr>
        <w:t xml:space="preserve"> Pilariková</w:t>
      </w:r>
      <w:r w:rsidR="006D039A">
        <w:rPr>
          <w:sz w:val="24"/>
          <w:szCs w:val="24"/>
        </w:rPr>
        <w:t>, v. r.</w:t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D0482D">
        <w:rPr>
          <w:sz w:val="24"/>
          <w:szCs w:val="24"/>
        </w:rPr>
        <w:t>Ing. Miroslav Czernik</w:t>
      </w:r>
      <w:r w:rsidR="006D039A">
        <w:rPr>
          <w:sz w:val="24"/>
          <w:szCs w:val="24"/>
        </w:rPr>
        <w:t>, v. r.</w:t>
      </w:r>
    </w:p>
    <w:p w:rsidR="00DA1281" w:rsidRDefault="00D0482D" w:rsidP="0062190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21909">
        <w:rPr>
          <w:sz w:val="24"/>
          <w:szCs w:val="24"/>
        </w:rPr>
        <w:t xml:space="preserve">ástupce vedoucího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 společnosti</w:t>
      </w:r>
    </w:p>
    <w:p w:rsidR="00621909" w:rsidRDefault="00621909" w:rsidP="00621909">
      <w:pPr>
        <w:jc w:val="both"/>
        <w:rPr>
          <w:sz w:val="24"/>
          <w:szCs w:val="24"/>
        </w:rPr>
      </w:pPr>
      <w:r>
        <w:rPr>
          <w:sz w:val="24"/>
          <w:szCs w:val="24"/>
        </w:rPr>
        <w:t>odboru školství a kultury</w:t>
      </w:r>
    </w:p>
    <w:p w:rsidR="00DA1281" w:rsidRDefault="00DA1281" w:rsidP="006D039A">
      <w:pPr>
        <w:jc w:val="both"/>
        <w:rPr>
          <w:sz w:val="24"/>
          <w:szCs w:val="24"/>
        </w:rPr>
      </w:pPr>
    </w:p>
    <w:p w:rsidR="006D039A" w:rsidRDefault="006D039A" w:rsidP="006D039A">
      <w:pPr>
        <w:jc w:val="both"/>
        <w:rPr>
          <w:sz w:val="24"/>
          <w:szCs w:val="24"/>
        </w:rPr>
      </w:pPr>
    </w:p>
    <w:p w:rsidR="006D039A" w:rsidRDefault="006D039A" w:rsidP="006D039A">
      <w:pPr>
        <w:jc w:val="both"/>
        <w:rPr>
          <w:sz w:val="24"/>
          <w:szCs w:val="24"/>
        </w:rPr>
      </w:pPr>
    </w:p>
    <w:p w:rsidR="006D039A" w:rsidRDefault="006D039A" w:rsidP="006D039A">
      <w:pPr>
        <w:jc w:val="both"/>
        <w:rPr>
          <w:sz w:val="24"/>
          <w:szCs w:val="24"/>
        </w:rPr>
      </w:pPr>
    </w:p>
    <w:p w:rsidR="009279CE" w:rsidRDefault="009279CE" w:rsidP="00D142A2">
      <w:pPr>
        <w:ind w:left="7080"/>
        <w:jc w:val="both"/>
        <w:rPr>
          <w:sz w:val="24"/>
          <w:szCs w:val="24"/>
        </w:rPr>
      </w:pPr>
    </w:p>
    <w:p w:rsidR="009279CE" w:rsidRDefault="009279CE" w:rsidP="00D142A2">
      <w:pPr>
        <w:ind w:left="7080"/>
        <w:jc w:val="both"/>
        <w:rPr>
          <w:sz w:val="24"/>
          <w:szCs w:val="24"/>
        </w:rPr>
      </w:pPr>
    </w:p>
    <w:p w:rsidR="004D348E" w:rsidRDefault="004D348E" w:rsidP="00D142A2">
      <w:pPr>
        <w:ind w:left="7080"/>
        <w:jc w:val="both"/>
        <w:rPr>
          <w:sz w:val="24"/>
          <w:szCs w:val="24"/>
        </w:rPr>
      </w:pPr>
    </w:p>
    <w:p w:rsidR="004D348E" w:rsidRDefault="004D348E" w:rsidP="00D142A2">
      <w:pPr>
        <w:ind w:left="7080"/>
        <w:jc w:val="both"/>
        <w:rPr>
          <w:sz w:val="24"/>
          <w:szCs w:val="24"/>
        </w:rPr>
      </w:pPr>
    </w:p>
    <w:p w:rsidR="004E4A3B" w:rsidRPr="00622B8A" w:rsidRDefault="004E4A3B" w:rsidP="004E4A3B">
      <w:pPr>
        <w:rPr>
          <w:i/>
          <w:color w:val="000000"/>
        </w:rPr>
      </w:pPr>
      <w:r w:rsidRPr="00622B8A">
        <w:rPr>
          <w:i/>
          <w:color w:val="000000"/>
        </w:rPr>
        <w:t>Za správnost: Andrea Miavcová, investiční referent OŠK</w:t>
      </w:r>
    </w:p>
    <w:p w:rsidR="004E4A3B" w:rsidRPr="00622B8A" w:rsidRDefault="004E4A3B" w:rsidP="004E4A3B">
      <w:r w:rsidRPr="00622B8A">
        <w:rPr>
          <w:i/>
          <w:color w:val="000000"/>
        </w:rPr>
        <w:t xml:space="preserve">Havířov dne </w:t>
      </w:r>
      <w:r>
        <w:rPr>
          <w:i/>
          <w:color w:val="000000"/>
        </w:rPr>
        <w:t>12</w:t>
      </w:r>
      <w:r w:rsidRPr="00622B8A">
        <w:rPr>
          <w:i/>
          <w:color w:val="000000"/>
        </w:rPr>
        <w:t xml:space="preserve">. </w:t>
      </w:r>
      <w:r>
        <w:rPr>
          <w:i/>
          <w:color w:val="000000"/>
        </w:rPr>
        <w:t>2</w:t>
      </w:r>
      <w:r w:rsidRPr="00622B8A">
        <w:rPr>
          <w:i/>
          <w:color w:val="000000"/>
        </w:rPr>
        <w:t>. 201</w:t>
      </w:r>
      <w:r>
        <w:rPr>
          <w:i/>
          <w:color w:val="000000"/>
        </w:rPr>
        <w:t>8</w:t>
      </w:r>
    </w:p>
    <w:p w:rsidR="004D348E" w:rsidRDefault="004D348E" w:rsidP="00D142A2">
      <w:pPr>
        <w:ind w:left="7080"/>
        <w:jc w:val="both"/>
        <w:rPr>
          <w:sz w:val="24"/>
          <w:szCs w:val="24"/>
        </w:rPr>
      </w:pPr>
    </w:p>
    <w:p w:rsidR="004D348E" w:rsidRDefault="004D348E" w:rsidP="00D142A2">
      <w:pPr>
        <w:ind w:left="7080"/>
        <w:jc w:val="both"/>
        <w:rPr>
          <w:sz w:val="24"/>
          <w:szCs w:val="24"/>
        </w:rPr>
      </w:pPr>
    </w:p>
    <w:p w:rsidR="004D348E" w:rsidRDefault="004D348E" w:rsidP="00D142A2">
      <w:pPr>
        <w:ind w:left="7080"/>
        <w:jc w:val="both"/>
        <w:rPr>
          <w:sz w:val="24"/>
          <w:szCs w:val="24"/>
        </w:rPr>
      </w:pPr>
    </w:p>
    <w:p w:rsidR="004D348E" w:rsidRDefault="004D348E" w:rsidP="00D142A2">
      <w:pPr>
        <w:ind w:left="7080"/>
        <w:jc w:val="both"/>
        <w:rPr>
          <w:sz w:val="24"/>
          <w:szCs w:val="24"/>
        </w:rPr>
      </w:pPr>
    </w:p>
    <w:p w:rsidR="00F16C7B" w:rsidRPr="00B567D4" w:rsidRDefault="00D142A2" w:rsidP="00D142A2">
      <w:pPr>
        <w:ind w:left="7080"/>
        <w:jc w:val="both"/>
        <w:rPr>
          <w:sz w:val="24"/>
          <w:szCs w:val="24"/>
        </w:rPr>
      </w:pPr>
      <w:r w:rsidRPr="00B567D4">
        <w:rPr>
          <w:sz w:val="24"/>
          <w:szCs w:val="24"/>
        </w:rPr>
        <w:t>P</w:t>
      </w:r>
      <w:r w:rsidR="00F16C7B" w:rsidRPr="00B567D4">
        <w:rPr>
          <w:sz w:val="24"/>
          <w:szCs w:val="24"/>
        </w:rPr>
        <w:t xml:space="preserve">říloha č. </w:t>
      </w:r>
      <w:r w:rsidR="00621909">
        <w:rPr>
          <w:sz w:val="24"/>
          <w:szCs w:val="24"/>
        </w:rPr>
        <w:t>1</w:t>
      </w:r>
      <w:r w:rsidRPr="00B567D4">
        <w:rPr>
          <w:sz w:val="24"/>
          <w:szCs w:val="24"/>
        </w:rPr>
        <w:t xml:space="preserve"> smlouvy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EF6FCF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Pr="005A01E4" w:rsidRDefault="00F16C7B" w:rsidP="0086271C">
      <w:pPr>
        <w:rPr>
          <w:sz w:val="24"/>
          <w:szCs w:val="24"/>
        </w:rPr>
      </w:pPr>
    </w:p>
    <w:p w:rsidR="00CF37AD" w:rsidRPr="005A01E4" w:rsidRDefault="00CF37AD" w:rsidP="0086271C">
      <w:pPr>
        <w:ind w:left="426" w:hanging="426"/>
        <w:rPr>
          <w:sz w:val="24"/>
          <w:szCs w:val="24"/>
        </w:rPr>
      </w:pPr>
    </w:p>
    <w:sectPr w:rsidR="00CF37AD" w:rsidRPr="005A01E4" w:rsidSect="00CF3A2A">
      <w:footerReference w:type="default" r:id="rId8"/>
      <w:pgSz w:w="11907" w:h="16840" w:code="9"/>
      <w:pgMar w:top="964" w:right="1134" w:bottom="1134" w:left="1276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A2" w:rsidRDefault="009451A2">
      <w:r>
        <w:separator/>
      </w:r>
    </w:p>
  </w:endnote>
  <w:endnote w:type="continuationSeparator" w:id="0">
    <w:p w:rsidR="009451A2" w:rsidRDefault="0094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A" w:rsidRDefault="00EF6F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3F1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A3B">
      <w:rPr>
        <w:rStyle w:val="slostrnky"/>
        <w:noProof/>
      </w:rPr>
      <w:t>2</w:t>
    </w:r>
    <w:r>
      <w:rPr>
        <w:rStyle w:val="slostrnky"/>
      </w:rPr>
      <w:fldChar w:fldCharType="end"/>
    </w:r>
  </w:p>
  <w:p w:rsidR="00483F1A" w:rsidRDefault="00483F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A2" w:rsidRDefault="009451A2">
      <w:r>
        <w:separator/>
      </w:r>
    </w:p>
  </w:footnote>
  <w:footnote w:type="continuationSeparator" w:id="0">
    <w:p w:rsidR="009451A2" w:rsidRDefault="0094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970627"/>
    <w:multiLevelType w:val="hybridMultilevel"/>
    <w:tmpl w:val="4A8EAD9A"/>
    <w:lvl w:ilvl="0" w:tplc="81D2D272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2BD"/>
    <w:multiLevelType w:val="hybridMultilevel"/>
    <w:tmpl w:val="DDEEA7DE"/>
    <w:lvl w:ilvl="0" w:tplc="FA620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4037F"/>
    <w:multiLevelType w:val="multilevel"/>
    <w:tmpl w:val="B6D21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B65810"/>
    <w:multiLevelType w:val="multilevel"/>
    <w:tmpl w:val="48E4C9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A2D27"/>
    <w:multiLevelType w:val="multilevel"/>
    <w:tmpl w:val="4B0C8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90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A94617"/>
    <w:multiLevelType w:val="multilevel"/>
    <w:tmpl w:val="06A8BD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A33877"/>
    <w:multiLevelType w:val="multilevel"/>
    <w:tmpl w:val="FC7CD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EE3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55356"/>
    <w:multiLevelType w:val="multilevel"/>
    <w:tmpl w:val="AA28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7">
    <w:nsid w:val="7C633067"/>
    <w:multiLevelType w:val="hybridMultilevel"/>
    <w:tmpl w:val="A5EE489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18CA814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27"/>
  </w:num>
  <w:num w:numId="8">
    <w:abstractNumId w:val="10"/>
  </w:num>
  <w:num w:numId="9">
    <w:abstractNumId w:val="20"/>
  </w:num>
  <w:num w:numId="10">
    <w:abstractNumId w:val="30"/>
  </w:num>
  <w:num w:numId="11">
    <w:abstractNumId w:val="12"/>
  </w:num>
  <w:num w:numId="12">
    <w:abstractNumId w:val="31"/>
  </w:num>
  <w:num w:numId="13">
    <w:abstractNumId w:val="26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1"/>
  </w:num>
  <w:num w:numId="20">
    <w:abstractNumId w:val="38"/>
  </w:num>
  <w:num w:numId="21">
    <w:abstractNumId w:val="21"/>
  </w:num>
  <w:num w:numId="22">
    <w:abstractNumId w:val="34"/>
  </w:num>
  <w:num w:numId="23">
    <w:abstractNumId w:val="3"/>
  </w:num>
  <w:num w:numId="24">
    <w:abstractNumId w:val="33"/>
  </w:num>
  <w:num w:numId="25">
    <w:abstractNumId w:val="35"/>
  </w:num>
  <w:num w:numId="26">
    <w:abstractNumId w:val="36"/>
  </w:num>
  <w:num w:numId="27">
    <w:abstractNumId w:val="37"/>
  </w:num>
  <w:num w:numId="28">
    <w:abstractNumId w:val="24"/>
  </w:num>
  <w:num w:numId="29">
    <w:abstractNumId w:val="7"/>
  </w:num>
  <w:num w:numId="30">
    <w:abstractNumId w:val="4"/>
  </w:num>
  <w:num w:numId="31">
    <w:abstractNumId w:val="11"/>
  </w:num>
  <w:num w:numId="32">
    <w:abstractNumId w:val="19"/>
  </w:num>
  <w:num w:numId="33">
    <w:abstractNumId w:val="2"/>
  </w:num>
  <w:num w:numId="34">
    <w:abstractNumId w:val="16"/>
  </w:num>
  <w:num w:numId="35">
    <w:abstractNumId w:val="29"/>
  </w:num>
  <w:num w:numId="36">
    <w:abstractNumId w:val="5"/>
  </w:num>
  <w:num w:numId="37">
    <w:abstractNumId w:val="28"/>
  </w:num>
  <w:num w:numId="38">
    <w:abstractNumId w:val="17"/>
  </w:num>
  <w:num w:numId="39">
    <w:abstractNumId w:val="32"/>
  </w:num>
  <w:num w:numId="40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75C0"/>
    <w:rsid w:val="00011644"/>
    <w:rsid w:val="00013C65"/>
    <w:rsid w:val="00017470"/>
    <w:rsid w:val="00020FBA"/>
    <w:rsid w:val="00041341"/>
    <w:rsid w:val="00045D3C"/>
    <w:rsid w:val="00045F15"/>
    <w:rsid w:val="0005451B"/>
    <w:rsid w:val="0005787E"/>
    <w:rsid w:val="00061995"/>
    <w:rsid w:val="00091D93"/>
    <w:rsid w:val="000928BC"/>
    <w:rsid w:val="000A4A18"/>
    <w:rsid w:val="000A7618"/>
    <w:rsid w:val="000C04A1"/>
    <w:rsid w:val="000C1E72"/>
    <w:rsid w:val="000C3A26"/>
    <w:rsid w:val="000C4F42"/>
    <w:rsid w:val="000C5FA8"/>
    <w:rsid w:val="000C6648"/>
    <w:rsid w:val="000C6C7A"/>
    <w:rsid w:val="000D5E24"/>
    <w:rsid w:val="000D6273"/>
    <w:rsid w:val="000D63CE"/>
    <w:rsid w:val="000E25C3"/>
    <w:rsid w:val="000E3D47"/>
    <w:rsid w:val="000F43B3"/>
    <w:rsid w:val="000F6A09"/>
    <w:rsid w:val="000F6BDE"/>
    <w:rsid w:val="00100157"/>
    <w:rsid w:val="00102B1D"/>
    <w:rsid w:val="0011098D"/>
    <w:rsid w:val="00116D5C"/>
    <w:rsid w:val="00131EC1"/>
    <w:rsid w:val="00135220"/>
    <w:rsid w:val="00136E0E"/>
    <w:rsid w:val="00137FEC"/>
    <w:rsid w:val="00143695"/>
    <w:rsid w:val="001466B0"/>
    <w:rsid w:val="00151D6E"/>
    <w:rsid w:val="001558CE"/>
    <w:rsid w:val="0015667E"/>
    <w:rsid w:val="00164E6C"/>
    <w:rsid w:val="001659B4"/>
    <w:rsid w:val="00165D47"/>
    <w:rsid w:val="0017354E"/>
    <w:rsid w:val="0017766C"/>
    <w:rsid w:val="00182AA0"/>
    <w:rsid w:val="001848AE"/>
    <w:rsid w:val="00185516"/>
    <w:rsid w:val="001969F9"/>
    <w:rsid w:val="00197495"/>
    <w:rsid w:val="001A460E"/>
    <w:rsid w:val="001A49EF"/>
    <w:rsid w:val="001A599D"/>
    <w:rsid w:val="001A7FAD"/>
    <w:rsid w:val="001B5A1A"/>
    <w:rsid w:val="001B5F9D"/>
    <w:rsid w:val="001B6932"/>
    <w:rsid w:val="001B6E5F"/>
    <w:rsid w:val="001C0BB0"/>
    <w:rsid w:val="001D1FF5"/>
    <w:rsid w:val="001D32A1"/>
    <w:rsid w:val="001D4939"/>
    <w:rsid w:val="001E0E2B"/>
    <w:rsid w:val="001E6FE8"/>
    <w:rsid w:val="001F03F0"/>
    <w:rsid w:val="001F1C3D"/>
    <w:rsid w:val="001F328F"/>
    <w:rsid w:val="001F6B9F"/>
    <w:rsid w:val="001F7008"/>
    <w:rsid w:val="001F7B30"/>
    <w:rsid w:val="00201225"/>
    <w:rsid w:val="00201703"/>
    <w:rsid w:val="002031AF"/>
    <w:rsid w:val="0021285B"/>
    <w:rsid w:val="00214459"/>
    <w:rsid w:val="002261A7"/>
    <w:rsid w:val="002336B4"/>
    <w:rsid w:val="00233EDF"/>
    <w:rsid w:val="00234D27"/>
    <w:rsid w:val="00236968"/>
    <w:rsid w:val="0025251D"/>
    <w:rsid w:val="00253D8D"/>
    <w:rsid w:val="00253FE0"/>
    <w:rsid w:val="002741BC"/>
    <w:rsid w:val="00274641"/>
    <w:rsid w:val="00277FA9"/>
    <w:rsid w:val="00290319"/>
    <w:rsid w:val="00291370"/>
    <w:rsid w:val="00292B87"/>
    <w:rsid w:val="00293D3D"/>
    <w:rsid w:val="002A0811"/>
    <w:rsid w:val="002A602E"/>
    <w:rsid w:val="002A6AE7"/>
    <w:rsid w:val="002A7822"/>
    <w:rsid w:val="002B2CE8"/>
    <w:rsid w:val="002B5C34"/>
    <w:rsid w:val="002C110C"/>
    <w:rsid w:val="002C6783"/>
    <w:rsid w:val="002D09F4"/>
    <w:rsid w:val="002D1859"/>
    <w:rsid w:val="002D4029"/>
    <w:rsid w:val="002D5192"/>
    <w:rsid w:val="002E4777"/>
    <w:rsid w:val="002E4E45"/>
    <w:rsid w:val="002F3A61"/>
    <w:rsid w:val="002F3E01"/>
    <w:rsid w:val="0030180B"/>
    <w:rsid w:val="0030735F"/>
    <w:rsid w:val="00314766"/>
    <w:rsid w:val="00320DBC"/>
    <w:rsid w:val="00321A49"/>
    <w:rsid w:val="00326679"/>
    <w:rsid w:val="003305A1"/>
    <w:rsid w:val="00332581"/>
    <w:rsid w:val="00340760"/>
    <w:rsid w:val="00340AC9"/>
    <w:rsid w:val="00345DB9"/>
    <w:rsid w:val="003479B9"/>
    <w:rsid w:val="0035202C"/>
    <w:rsid w:val="00353883"/>
    <w:rsid w:val="00371511"/>
    <w:rsid w:val="00382B05"/>
    <w:rsid w:val="00383FA9"/>
    <w:rsid w:val="00386B01"/>
    <w:rsid w:val="00387DE1"/>
    <w:rsid w:val="00394B81"/>
    <w:rsid w:val="003966DA"/>
    <w:rsid w:val="003B3983"/>
    <w:rsid w:val="003C0903"/>
    <w:rsid w:val="003D3150"/>
    <w:rsid w:val="003D37FC"/>
    <w:rsid w:val="003D3F9B"/>
    <w:rsid w:val="003D3FF6"/>
    <w:rsid w:val="003D4B72"/>
    <w:rsid w:val="003E01CE"/>
    <w:rsid w:val="003E244E"/>
    <w:rsid w:val="003E5287"/>
    <w:rsid w:val="003F2507"/>
    <w:rsid w:val="003F2A62"/>
    <w:rsid w:val="003F3513"/>
    <w:rsid w:val="003F5BA0"/>
    <w:rsid w:val="00404EBE"/>
    <w:rsid w:val="0040504B"/>
    <w:rsid w:val="004064B9"/>
    <w:rsid w:val="004127C1"/>
    <w:rsid w:val="00413D82"/>
    <w:rsid w:val="0041606B"/>
    <w:rsid w:val="0045007B"/>
    <w:rsid w:val="00450A68"/>
    <w:rsid w:val="004525E5"/>
    <w:rsid w:val="00456664"/>
    <w:rsid w:val="004608D4"/>
    <w:rsid w:val="00465593"/>
    <w:rsid w:val="0046616E"/>
    <w:rsid w:val="004721DF"/>
    <w:rsid w:val="00476F2A"/>
    <w:rsid w:val="00483F1A"/>
    <w:rsid w:val="004938F7"/>
    <w:rsid w:val="00493B7C"/>
    <w:rsid w:val="0049450E"/>
    <w:rsid w:val="004A0708"/>
    <w:rsid w:val="004A0FE1"/>
    <w:rsid w:val="004A42CC"/>
    <w:rsid w:val="004A4415"/>
    <w:rsid w:val="004A619C"/>
    <w:rsid w:val="004B0C25"/>
    <w:rsid w:val="004B1D3F"/>
    <w:rsid w:val="004B4A2E"/>
    <w:rsid w:val="004B4AC8"/>
    <w:rsid w:val="004B7573"/>
    <w:rsid w:val="004C228E"/>
    <w:rsid w:val="004D15F4"/>
    <w:rsid w:val="004D348E"/>
    <w:rsid w:val="004D3BE8"/>
    <w:rsid w:val="004D5F26"/>
    <w:rsid w:val="004D63D5"/>
    <w:rsid w:val="004D6625"/>
    <w:rsid w:val="004E40AE"/>
    <w:rsid w:val="004E4A3B"/>
    <w:rsid w:val="004E5E73"/>
    <w:rsid w:val="004F04A9"/>
    <w:rsid w:val="004F1CD2"/>
    <w:rsid w:val="00507329"/>
    <w:rsid w:val="00511D71"/>
    <w:rsid w:val="00514325"/>
    <w:rsid w:val="005154EA"/>
    <w:rsid w:val="00516BFC"/>
    <w:rsid w:val="00532DBC"/>
    <w:rsid w:val="00551745"/>
    <w:rsid w:val="0055794C"/>
    <w:rsid w:val="00560C16"/>
    <w:rsid w:val="00563362"/>
    <w:rsid w:val="0058350F"/>
    <w:rsid w:val="00590BFF"/>
    <w:rsid w:val="005A01E4"/>
    <w:rsid w:val="005A739C"/>
    <w:rsid w:val="005C417E"/>
    <w:rsid w:val="005C67FB"/>
    <w:rsid w:val="005D2B9C"/>
    <w:rsid w:val="005D5CBD"/>
    <w:rsid w:val="005E0845"/>
    <w:rsid w:val="005F3248"/>
    <w:rsid w:val="0060171E"/>
    <w:rsid w:val="0060728D"/>
    <w:rsid w:val="00610989"/>
    <w:rsid w:val="00614AB1"/>
    <w:rsid w:val="00615BA6"/>
    <w:rsid w:val="00621909"/>
    <w:rsid w:val="00622664"/>
    <w:rsid w:val="00623442"/>
    <w:rsid w:val="00637E0C"/>
    <w:rsid w:val="006409C3"/>
    <w:rsid w:val="006428F6"/>
    <w:rsid w:val="0066372A"/>
    <w:rsid w:val="00664E51"/>
    <w:rsid w:val="00666327"/>
    <w:rsid w:val="00666806"/>
    <w:rsid w:val="00672239"/>
    <w:rsid w:val="006741D8"/>
    <w:rsid w:val="00676047"/>
    <w:rsid w:val="00681456"/>
    <w:rsid w:val="00681623"/>
    <w:rsid w:val="00682EFA"/>
    <w:rsid w:val="00692C18"/>
    <w:rsid w:val="006A5264"/>
    <w:rsid w:val="006B35DD"/>
    <w:rsid w:val="006C4551"/>
    <w:rsid w:val="006C4692"/>
    <w:rsid w:val="006D008A"/>
    <w:rsid w:val="006D039A"/>
    <w:rsid w:val="006E225F"/>
    <w:rsid w:val="006F55B7"/>
    <w:rsid w:val="006F62E2"/>
    <w:rsid w:val="006F7A9E"/>
    <w:rsid w:val="00713846"/>
    <w:rsid w:val="00716751"/>
    <w:rsid w:val="00717367"/>
    <w:rsid w:val="00720F0B"/>
    <w:rsid w:val="007368EB"/>
    <w:rsid w:val="007376D0"/>
    <w:rsid w:val="00741331"/>
    <w:rsid w:val="0074376B"/>
    <w:rsid w:val="00745A23"/>
    <w:rsid w:val="007478AF"/>
    <w:rsid w:val="007529B1"/>
    <w:rsid w:val="00753C56"/>
    <w:rsid w:val="00760A7B"/>
    <w:rsid w:val="00761DFD"/>
    <w:rsid w:val="00762FD8"/>
    <w:rsid w:val="0076302D"/>
    <w:rsid w:val="00772F42"/>
    <w:rsid w:val="007808CE"/>
    <w:rsid w:val="007849D0"/>
    <w:rsid w:val="00793CD5"/>
    <w:rsid w:val="007A7836"/>
    <w:rsid w:val="007B1816"/>
    <w:rsid w:val="007C51C9"/>
    <w:rsid w:val="007C637F"/>
    <w:rsid w:val="007D0CE4"/>
    <w:rsid w:val="007D0EC4"/>
    <w:rsid w:val="007D1A38"/>
    <w:rsid w:val="007D65A5"/>
    <w:rsid w:val="007D7615"/>
    <w:rsid w:val="007E657E"/>
    <w:rsid w:val="007F215C"/>
    <w:rsid w:val="008002B4"/>
    <w:rsid w:val="008040B0"/>
    <w:rsid w:val="00813A69"/>
    <w:rsid w:val="008156F0"/>
    <w:rsid w:val="00827E55"/>
    <w:rsid w:val="008307C3"/>
    <w:rsid w:val="00830D8A"/>
    <w:rsid w:val="0083103B"/>
    <w:rsid w:val="00832DB7"/>
    <w:rsid w:val="0084155F"/>
    <w:rsid w:val="00846456"/>
    <w:rsid w:val="00853C53"/>
    <w:rsid w:val="00854C58"/>
    <w:rsid w:val="008604B1"/>
    <w:rsid w:val="008610AF"/>
    <w:rsid w:val="00861606"/>
    <w:rsid w:val="0086271C"/>
    <w:rsid w:val="0087645B"/>
    <w:rsid w:val="00887CC7"/>
    <w:rsid w:val="008B0DEB"/>
    <w:rsid w:val="008B1326"/>
    <w:rsid w:val="008B716A"/>
    <w:rsid w:val="008D6A56"/>
    <w:rsid w:val="008D6C36"/>
    <w:rsid w:val="008F4616"/>
    <w:rsid w:val="008F74BA"/>
    <w:rsid w:val="009029CA"/>
    <w:rsid w:val="00905DE4"/>
    <w:rsid w:val="009072B1"/>
    <w:rsid w:val="00911918"/>
    <w:rsid w:val="00912FCE"/>
    <w:rsid w:val="00914084"/>
    <w:rsid w:val="00915E0C"/>
    <w:rsid w:val="00920378"/>
    <w:rsid w:val="0092168F"/>
    <w:rsid w:val="00924343"/>
    <w:rsid w:val="0092717C"/>
    <w:rsid w:val="009279CE"/>
    <w:rsid w:val="009363FF"/>
    <w:rsid w:val="009365D7"/>
    <w:rsid w:val="0094242C"/>
    <w:rsid w:val="009431A6"/>
    <w:rsid w:val="00944359"/>
    <w:rsid w:val="009451A2"/>
    <w:rsid w:val="009525CD"/>
    <w:rsid w:val="00953A18"/>
    <w:rsid w:val="00961A8D"/>
    <w:rsid w:val="00963F0E"/>
    <w:rsid w:val="00966B48"/>
    <w:rsid w:val="00971DDD"/>
    <w:rsid w:val="00977B2A"/>
    <w:rsid w:val="00980F60"/>
    <w:rsid w:val="009834D3"/>
    <w:rsid w:val="009A1795"/>
    <w:rsid w:val="009A2EA9"/>
    <w:rsid w:val="009A6658"/>
    <w:rsid w:val="009B34BD"/>
    <w:rsid w:val="009B4604"/>
    <w:rsid w:val="009C1F2A"/>
    <w:rsid w:val="009C5B40"/>
    <w:rsid w:val="009C6B06"/>
    <w:rsid w:val="009D6C6A"/>
    <w:rsid w:val="009E1C4D"/>
    <w:rsid w:val="009E5B94"/>
    <w:rsid w:val="009F701F"/>
    <w:rsid w:val="00A01E6E"/>
    <w:rsid w:val="00A0634B"/>
    <w:rsid w:val="00A15072"/>
    <w:rsid w:val="00A15A2C"/>
    <w:rsid w:val="00A25A36"/>
    <w:rsid w:val="00A25CB9"/>
    <w:rsid w:val="00A30B0B"/>
    <w:rsid w:val="00A35127"/>
    <w:rsid w:val="00A37C67"/>
    <w:rsid w:val="00A37D3F"/>
    <w:rsid w:val="00A420C7"/>
    <w:rsid w:val="00A43879"/>
    <w:rsid w:val="00A447ED"/>
    <w:rsid w:val="00A46F2F"/>
    <w:rsid w:val="00A579CE"/>
    <w:rsid w:val="00A61866"/>
    <w:rsid w:val="00A72E2B"/>
    <w:rsid w:val="00A80669"/>
    <w:rsid w:val="00A869DC"/>
    <w:rsid w:val="00A93171"/>
    <w:rsid w:val="00AA38ED"/>
    <w:rsid w:val="00AB1554"/>
    <w:rsid w:val="00AB203C"/>
    <w:rsid w:val="00AB289F"/>
    <w:rsid w:val="00AC52FC"/>
    <w:rsid w:val="00AD6524"/>
    <w:rsid w:val="00AE3ACD"/>
    <w:rsid w:val="00AF3B2A"/>
    <w:rsid w:val="00B01675"/>
    <w:rsid w:val="00B1182B"/>
    <w:rsid w:val="00B161AF"/>
    <w:rsid w:val="00B17222"/>
    <w:rsid w:val="00B223AE"/>
    <w:rsid w:val="00B270D1"/>
    <w:rsid w:val="00B46C5B"/>
    <w:rsid w:val="00B551DA"/>
    <w:rsid w:val="00B567D4"/>
    <w:rsid w:val="00B61626"/>
    <w:rsid w:val="00B75C3A"/>
    <w:rsid w:val="00B77BAE"/>
    <w:rsid w:val="00B829A7"/>
    <w:rsid w:val="00BA6FED"/>
    <w:rsid w:val="00BB6210"/>
    <w:rsid w:val="00BB6F4D"/>
    <w:rsid w:val="00BC04F7"/>
    <w:rsid w:val="00BC2A0D"/>
    <w:rsid w:val="00BD19EB"/>
    <w:rsid w:val="00BE2FB7"/>
    <w:rsid w:val="00BE36EA"/>
    <w:rsid w:val="00BE6223"/>
    <w:rsid w:val="00BF1A5E"/>
    <w:rsid w:val="00C00C98"/>
    <w:rsid w:val="00C04904"/>
    <w:rsid w:val="00C1595E"/>
    <w:rsid w:val="00C21A2C"/>
    <w:rsid w:val="00C226E5"/>
    <w:rsid w:val="00C249AD"/>
    <w:rsid w:val="00C26A7E"/>
    <w:rsid w:val="00C2710F"/>
    <w:rsid w:val="00C31282"/>
    <w:rsid w:val="00C42495"/>
    <w:rsid w:val="00C433B7"/>
    <w:rsid w:val="00C44350"/>
    <w:rsid w:val="00C56FA6"/>
    <w:rsid w:val="00C64090"/>
    <w:rsid w:val="00C659EE"/>
    <w:rsid w:val="00C71BBF"/>
    <w:rsid w:val="00C775DA"/>
    <w:rsid w:val="00C83EE7"/>
    <w:rsid w:val="00C86326"/>
    <w:rsid w:val="00CB37C9"/>
    <w:rsid w:val="00CC134F"/>
    <w:rsid w:val="00CC47AD"/>
    <w:rsid w:val="00CC6024"/>
    <w:rsid w:val="00CD0515"/>
    <w:rsid w:val="00CD318D"/>
    <w:rsid w:val="00CE45EA"/>
    <w:rsid w:val="00CE7BAE"/>
    <w:rsid w:val="00CF37AD"/>
    <w:rsid w:val="00CF3A2A"/>
    <w:rsid w:val="00CF6B89"/>
    <w:rsid w:val="00CF7BC8"/>
    <w:rsid w:val="00D02030"/>
    <w:rsid w:val="00D0482D"/>
    <w:rsid w:val="00D101E2"/>
    <w:rsid w:val="00D11063"/>
    <w:rsid w:val="00D11499"/>
    <w:rsid w:val="00D142A2"/>
    <w:rsid w:val="00D14B4C"/>
    <w:rsid w:val="00D177FE"/>
    <w:rsid w:val="00D2220A"/>
    <w:rsid w:val="00D25195"/>
    <w:rsid w:val="00D25E84"/>
    <w:rsid w:val="00D40B10"/>
    <w:rsid w:val="00D44538"/>
    <w:rsid w:val="00D45174"/>
    <w:rsid w:val="00D51077"/>
    <w:rsid w:val="00D52D2D"/>
    <w:rsid w:val="00D54985"/>
    <w:rsid w:val="00D57F56"/>
    <w:rsid w:val="00D66210"/>
    <w:rsid w:val="00D80C77"/>
    <w:rsid w:val="00D8576A"/>
    <w:rsid w:val="00D879D6"/>
    <w:rsid w:val="00D87AFE"/>
    <w:rsid w:val="00D92267"/>
    <w:rsid w:val="00D92CA1"/>
    <w:rsid w:val="00DA1281"/>
    <w:rsid w:val="00DA2815"/>
    <w:rsid w:val="00DA51FB"/>
    <w:rsid w:val="00DB4904"/>
    <w:rsid w:val="00DC12B0"/>
    <w:rsid w:val="00DC20FB"/>
    <w:rsid w:val="00DC296F"/>
    <w:rsid w:val="00DC3BA2"/>
    <w:rsid w:val="00DC6E4E"/>
    <w:rsid w:val="00DD2AB7"/>
    <w:rsid w:val="00DD3762"/>
    <w:rsid w:val="00DE630B"/>
    <w:rsid w:val="00DF4E79"/>
    <w:rsid w:val="00DF4F89"/>
    <w:rsid w:val="00E0119A"/>
    <w:rsid w:val="00E017EE"/>
    <w:rsid w:val="00E13E48"/>
    <w:rsid w:val="00E14BEE"/>
    <w:rsid w:val="00E20A6D"/>
    <w:rsid w:val="00E21EC1"/>
    <w:rsid w:val="00E320AE"/>
    <w:rsid w:val="00E41583"/>
    <w:rsid w:val="00E439AF"/>
    <w:rsid w:val="00E44E77"/>
    <w:rsid w:val="00E51506"/>
    <w:rsid w:val="00E55A73"/>
    <w:rsid w:val="00E565EB"/>
    <w:rsid w:val="00E62E52"/>
    <w:rsid w:val="00E64828"/>
    <w:rsid w:val="00E65FC4"/>
    <w:rsid w:val="00E7187F"/>
    <w:rsid w:val="00E906A2"/>
    <w:rsid w:val="00E94B56"/>
    <w:rsid w:val="00EA43D2"/>
    <w:rsid w:val="00EA74B2"/>
    <w:rsid w:val="00EB5E68"/>
    <w:rsid w:val="00EC12C8"/>
    <w:rsid w:val="00EC7553"/>
    <w:rsid w:val="00EE1830"/>
    <w:rsid w:val="00EE4FBA"/>
    <w:rsid w:val="00EF1032"/>
    <w:rsid w:val="00EF6FCF"/>
    <w:rsid w:val="00F048C7"/>
    <w:rsid w:val="00F06A00"/>
    <w:rsid w:val="00F16C7B"/>
    <w:rsid w:val="00F1727B"/>
    <w:rsid w:val="00F2139C"/>
    <w:rsid w:val="00F23557"/>
    <w:rsid w:val="00F35AAF"/>
    <w:rsid w:val="00F46B23"/>
    <w:rsid w:val="00F50A96"/>
    <w:rsid w:val="00F53C43"/>
    <w:rsid w:val="00F724ED"/>
    <w:rsid w:val="00F84B34"/>
    <w:rsid w:val="00F93802"/>
    <w:rsid w:val="00F969BA"/>
    <w:rsid w:val="00FA13D7"/>
    <w:rsid w:val="00FA34BB"/>
    <w:rsid w:val="00FA6A34"/>
    <w:rsid w:val="00FA7ED5"/>
    <w:rsid w:val="00FB72FD"/>
    <w:rsid w:val="00FC4E03"/>
    <w:rsid w:val="00FD2CFD"/>
    <w:rsid w:val="00FD5905"/>
    <w:rsid w:val="00FE44A8"/>
    <w:rsid w:val="00FF194A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43EB-AC96-4772-B65F-FBE6001C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5252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3</cp:revision>
  <cp:lastPrinted>2016-12-09T10:43:00Z</cp:lastPrinted>
  <dcterms:created xsi:type="dcterms:W3CDTF">2018-02-12T08:56:00Z</dcterms:created>
  <dcterms:modified xsi:type="dcterms:W3CDTF">2018-02-12T09:14:00Z</dcterms:modified>
</cp:coreProperties>
</file>