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568C5" w14:textId="7FCD8760" w:rsidR="002D4389" w:rsidRPr="00FD0C97" w:rsidRDefault="00A22978" w:rsidP="002D4389">
      <w:pPr>
        <w:contextualSpacing/>
        <w:jc w:val="center"/>
        <w:rPr>
          <w:rFonts w:ascii="Arial Narrow" w:hAnsi="Arial Narrow" w:cs="Arial"/>
          <w:b/>
        </w:rPr>
      </w:pPr>
      <w:r w:rsidRPr="00FD0C97">
        <w:rPr>
          <w:rFonts w:ascii="Arial Narrow" w:hAnsi="Arial Narrow" w:cs="Arial"/>
          <w:b/>
        </w:rPr>
        <w:t>D</w:t>
      </w:r>
      <w:r w:rsidR="00B32087" w:rsidRPr="00FD0C97">
        <w:rPr>
          <w:rFonts w:ascii="Arial Narrow" w:hAnsi="Arial Narrow" w:cs="Arial"/>
          <w:b/>
        </w:rPr>
        <w:t>ODATEK</w:t>
      </w:r>
      <w:r w:rsidRPr="00FD0C97">
        <w:rPr>
          <w:rFonts w:ascii="Arial Narrow" w:hAnsi="Arial Narrow" w:cs="Arial"/>
          <w:b/>
        </w:rPr>
        <w:t xml:space="preserve"> č. 1</w:t>
      </w:r>
    </w:p>
    <w:p w14:paraId="54CAB6FE" w14:textId="768CD6EF" w:rsidR="00A22978" w:rsidRPr="00FD0C97" w:rsidRDefault="00A22978" w:rsidP="002D4389">
      <w:pPr>
        <w:contextualSpacing/>
        <w:jc w:val="center"/>
        <w:rPr>
          <w:rFonts w:ascii="Arial Narrow" w:hAnsi="Arial Narrow" w:cs="Arial"/>
          <w:b/>
        </w:rPr>
      </w:pPr>
      <w:r w:rsidRPr="00FD0C97">
        <w:rPr>
          <w:rFonts w:ascii="Arial Narrow" w:hAnsi="Arial Narrow" w:cs="Arial"/>
          <w:b/>
        </w:rPr>
        <w:t>Smlouvy o zajištění úklidu v TP Holešov</w:t>
      </w:r>
    </w:p>
    <w:p w14:paraId="5FD80C17" w14:textId="77777777" w:rsidR="00B32087" w:rsidRPr="00FD0C97" w:rsidRDefault="00B32087" w:rsidP="002D4389">
      <w:pPr>
        <w:contextualSpacing/>
        <w:jc w:val="center"/>
        <w:rPr>
          <w:rFonts w:ascii="Arial Narrow" w:hAnsi="Arial Narrow" w:cs="Arial"/>
          <w:sz w:val="20"/>
          <w:szCs w:val="20"/>
        </w:rPr>
      </w:pPr>
    </w:p>
    <w:p w14:paraId="39A14B4C" w14:textId="3F38B9CA" w:rsidR="002D4389" w:rsidRPr="00FD0C97" w:rsidRDefault="00B32087" w:rsidP="002D4389">
      <w:pPr>
        <w:contextualSpacing/>
        <w:jc w:val="center"/>
        <w:rPr>
          <w:rFonts w:ascii="Arial Narrow" w:hAnsi="Arial Narrow" w:cs="Arial"/>
          <w:b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>uzavřený</w:t>
      </w:r>
      <w:r w:rsidR="002D4389" w:rsidRPr="00FD0C97">
        <w:rPr>
          <w:rFonts w:ascii="Arial Narrow" w:hAnsi="Arial Narrow" w:cs="Arial"/>
          <w:sz w:val="20"/>
          <w:szCs w:val="20"/>
        </w:rPr>
        <w:t xml:space="preserve"> v souladu s </w:t>
      </w:r>
      <w:proofErr w:type="spellStart"/>
      <w:r w:rsidR="002D4389" w:rsidRPr="00FD0C97">
        <w:rPr>
          <w:rFonts w:ascii="Arial Narrow" w:hAnsi="Arial Narrow" w:cs="Arial"/>
          <w:sz w:val="20"/>
          <w:szCs w:val="20"/>
        </w:rPr>
        <w:t>ust</w:t>
      </w:r>
      <w:proofErr w:type="spellEnd"/>
      <w:r w:rsidR="002D4389" w:rsidRPr="00FD0C97">
        <w:rPr>
          <w:rFonts w:ascii="Arial Narrow" w:hAnsi="Arial Narrow" w:cs="Arial"/>
          <w:sz w:val="20"/>
          <w:szCs w:val="20"/>
        </w:rPr>
        <w:t xml:space="preserve">. </w:t>
      </w:r>
      <w:r w:rsidR="00134D9D" w:rsidRPr="00FD0C97">
        <w:rPr>
          <w:rFonts w:ascii="Arial Narrow" w:hAnsi="Arial Narrow" w:cs="Arial"/>
          <w:sz w:val="20"/>
          <w:szCs w:val="20"/>
        </w:rPr>
        <w:t xml:space="preserve">§ </w:t>
      </w:r>
      <w:r w:rsidRPr="00FD0C97">
        <w:rPr>
          <w:rFonts w:ascii="Arial Narrow" w:hAnsi="Arial Narrow" w:cs="Arial"/>
          <w:sz w:val="20"/>
          <w:szCs w:val="20"/>
        </w:rPr>
        <w:t>1746</w:t>
      </w:r>
      <w:r w:rsidR="00134D9D" w:rsidRPr="00FD0C97">
        <w:rPr>
          <w:rFonts w:ascii="Arial Narrow" w:hAnsi="Arial Narrow" w:cs="Arial"/>
          <w:sz w:val="20"/>
          <w:szCs w:val="20"/>
        </w:rPr>
        <w:t xml:space="preserve"> </w:t>
      </w:r>
      <w:r w:rsidRPr="00FD0C97">
        <w:rPr>
          <w:rFonts w:ascii="Arial Narrow" w:hAnsi="Arial Narrow" w:cs="Arial"/>
          <w:sz w:val="20"/>
          <w:szCs w:val="20"/>
        </w:rPr>
        <w:t>odst. 2</w:t>
      </w:r>
      <w:r w:rsidR="005361FD" w:rsidRPr="00FD0C97">
        <w:rPr>
          <w:rFonts w:ascii="Arial Narrow" w:hAnsi="Arial Narrow" w:cs="Arial"/>
          <w:sz w:val="20"/>
          <w:szCs w:val="20"/>
        </w:rPr>
        <w:t xml:space="preserve"> </w:t>
      </w:r>
      <w:r w:rsidR="002D4389" w:rsidRPr="00FD0C97">
        <w:rPr>
          <w:rFonts w:ascii="Arial Narrow" w:hAnsi="Arial Narrow" w:cs="Arial"/>
          <w:sz w:val="20"/>
          <w:szCs w:val="20"/>
        </w:rPr>
        <w:t>zák. č. 89/2012 Sb., občanský zákoník (dále jen NOZ)</w:t>
      </w:r>
    </w:p>
    <w:p w14:paraId="7BD274A7" w14:textId="77777777" w:rsidR="002D4389" w:rsidRPr="00FD0C97" w:rsidRDefault="002D4389" w:rsidP="002D4389">
      <w:pPr>
        <w:contextualSpacing/>
        <w:jc w:val="both"/>
        <w:rPr>
          <w:rFonts w:ascii="Arial Narrow" w:hAnsi="Arial Narrow" w:cs="Arial"/>
          <w:color w:val="000000"/>
          <w:sz w:val="20"/>
        </w:rPr>
      </w:pPr>
    </w:p>
    <w:p w14:paraId="402B25B0" w14:textId="63786926" w:rsidR="00134D9D" w:rsidRPr="00FD0C97" w:rsidRDefault="00B32087" w:rsidP="00495800">
      <w:pPr>
        <w:contextualSpacing/>
        <w:jc w:val="both"/>
        <w:rPr>
          <w:rFonts w:ascii="Arial Narrow" w:hAnsi="Arial Narrow" w:cs="Arial"/>
          <w:b/>
          <w:bCs/>
          <w:snapToGrid w:val="0"/>
          <w:sz w:val="20"/>
        </w:rPr>
      </w:pPr>
      <w:r w:rsidRPr="00FD0C97">
        <w:rPr>
          <w:rFonts w:ascii="Arial Narrow" w:hAnsi="Arial Narrow" w:cs="Arial"/>
          <w:b/>
          <w:bCs/>
          <w:snapToGrid w:val="0"/>
          <w:sz w:val="20"/>
        </w:rPr>
        <w:t>Industry Servis ZK, a.s.</w:t>
      </w:r>
    </w:p>
    <w:p w14:paraId="5251AC80" w14:textId="503B0C4C" w:rsidR="00134D9D" w:rsidRPr="00FD0C97" w:rsidRDefault="00860FC1" w:rsidP="00495800">
      <w:pPr>
        <w:contextualSpacing/>
        <w:jc w:val="both"/>
        <w:rPr>
          <w:rFonts w:ascii="Arial Narrow" w:hAnsi="Arial Narrow" w:cs="Arial"/>
          <w:sz w:val="20"/>
        </w:rPr>
      </w:pPr>
      <w:r w:rsidRPr="00FD0C97">
        <w:rPr>
          <w:rFonts w:ascii="Arial Narrow" w:hAnsi="Arial Narrow" w:cs="Arial"/>
          <w:sz w:val="20"/>
        </w:rPr>
        <w:t>se sídlem</w:t>
      </w:r>
      <w:r w:rsidR="0047497F" w:rsidRPr="00FD0C97">
        <w:rPr>
          <w:rFonts w:ascii="Arial Narrow" w:hAnsi="Arial Narrow" w:cs="Arial"/>
          <w:sz w:val="20"/>
        </w:rPr>
        <w:t xml:space="preserve"> </w:t>
      </w:r>
      <w:r w:rsidR="00B32087" w:rsidRPr="00FD0C97">
        <w:rPr>
          <w:rFonts w:ascii="Arial Narrow" w:hAnsi="Arial Narrow" w:cs="Arial"/>
          <w:sz w:val="20"/>
        </w:rPr>
        <w:t>Holešov, Holešovská 1691, PSČ 769 01</w:t>
      </w:r>
    </w:p>
    <w:p w14:paraId="52BAB4B8" w14:textId="37499C88" w:rsidR="00996F4B" w:rsidRPr="00FD0C97" w:rsidRDefault="00996F4B" w:rsidP="00495800">
      <w:pPr>
        <w:contextualSpacing/>
        <w:jc w:val="both"/>
        <w:rPr>
          <w:rFonts w:ascii="Arial Narrow" w:hAnsi="Arial Narrow" w:cs="Arial"/>
          <w:sz w:val="20"/>
        </w:rPr>
      </w:pPr>
      <w:r w:rsidRPr="00FD0C97">
        <w:rPr>
          <w:rFonts w:ascii="Arial Narrow" w:hAnsi="Arial Narrow" w:cs="Arial"/>
          <w:sz w:val="20"/>
        </w:rPr>
        <w:t>zastoupená</w:t>
      </w:r>
      <w:r w:rsidR="00B63E49" w:rsidRPr="00FD0C97">
        <w:rPr>
          <w:rFonts w:ascii="Arial Narrow" w:hAnsi="Arial Narrow" w:cs="Arial"/>
          <w:sz w:val="20"/>
        </w:rPr>
        <w:t xml:space="preserve"> </w:t>
      </w:r>
      <w:r w:rsidR="00B32087" w:rsidRPr="00FD0C97">
        <w:rPr>
          <w:rFonts w:ascii="Arial Narrow" w:hAnsi="Arial Narrow" w:cs="Arial"/>
          <w:sz w:val="20"/>
        </w:rPr>
        <w:t>paní ing. Věrou Fouskovou, předsedkyní představenstva</w:t>
      </w:r>
    </w:p>
    <w:p w14:paraId="78D5119A" w14:textId="1A2A1E15" w:rsidR="002D4389" w:rsidRPr="00FD0C97" w:rsidRDefault="002D4389" w:rsidP="00495800">
      <w:pPr>
        <w:contextualSpacing/>
        <w:jc w:val="both"/>
        <w:rPr>
          <w:rFonts w:ascii="Arial Narrow" w:hAnsi="Arial Narrow" w:cs="Arial"/>
          <w:sz w:val="20"/>
        </w:rPr>
      </w:pPr>
      <w:r w:rsidRPr="00FD0C97">
        <w:rPr>
          <w:rFonts w:ascii="Arial Narrow" w:hAnsi="Arial Narrow" w:cs="Arial"/>
          <w:sz w:val="20"/>
        </w:rPr>
        <w:t xml:space="preserve">IČ: </w:t>
      </w:r>
      <w:r w:rsidR="00B32087" w:rsidRPr="00FD0C97">
        <w:rPr>
          <w:rFonts w:ascii="Arial Narrow" w:hAnsi="Arial Narrow" w:cs="Arial"/>
          <w:sz w:val="20"/>
        </w:rPr>
        <w:t>63080303</w:t>
      </w:r>
    </w:p>
    <w:p w14:paraId="21113E27" w14:textId="7ABD37C6" w:rsidR="00F8626A" w:rsidRPr="00FD0C97" w:rsidRDefault="00F8626A" w:rsidP="00495800">
      <w:pPr>
        <w:contextualSpacing/>
        <w:jc w:val="both"/>
        <w:rPr>
          <w:rFonts w:ascii="Arial Narrow" w:hAnsi="Arial Narrow" w:cs="Arial"/>
          <w:sz w:val="20"/>
        </w:rPr>
      </w:pPr>
      <w:r w:rsidRPr="00FD0C97">
        <w:rPr>
          <w:rFonts w:ascii="Arial Narrow" w:hAnsi="Arial Narrow" w:cs="Arial"/>
          <w:sz w:val="20"/>
        </w:rPr>
        <w:t xml:space="preserve">DIČ: </w:t>
      </w:r>
      <w:r w:rsidR="00B32087" w:rsidRPr="00FD0C97">
        <w:rPr>
          <w:rFonts w:ascii="Arial Narrow" w:hAnsi="Arial Narrow" w:cs="Arial"/>
          <w:sz w:val="20"/>
        </w:rPr>
        <w:t>CZ63080303</w:t>
      </w:r>
    </w:p>
    <w:p w14:paraId="1FA88A6F" w14:textId="77777777" w:rsidR="00BE7383" w:rsidRPr="00FD0C97" w:rsidRDefault="00BE7383" w:rsidP="00C9588D">
      <w:pPr>
        <w:contextualSpacing/>
        <w:rPr>
          <w:rFonts w:ascii="Arial Narrow" w:hAnsi="Arial Narrow" w:cs="Arial"/>
          <w:sz w:val="20"/>
        </w:rPr>
      </w:pPr>
    </w:p>
    <w:p w14:paraId="4AA7904C" w14:textId="46B511E8" w:rsidR="002D4389" w:rsidRPr="00FD0C97" w:rsidRDefault="002D4389" w:rsidP="00C9588D">
      <w:pPr>
        <w:contextualSpacing/>
        <w:rPr>
          <w:rFonts w:ascii="Arial Narrow" w:hAnsi="Arial Narrow" w:cs="Arial"/>
          <w:sz w:val="20"/>
        </w:rPr>
      </w:pPr>
      <w:r w:rsidRPr="00FD0C97">
        <w:rPr>
          <w:rFonts w:ascii="Arial Narrow" w:hAnsi="Arial Narrow" w:cs="Arial"/>
          <w:sz w:val="20"/>
        </w:rPr>
        <w:t xml:space="preserve">(dále jen </w:t>
      </w:r>
      <w:r w:rsidRPr="00FD0C97">
        <w:rPr>
          <w:rFonts w:ascii="Arial Narrow" w:hAnsi="Arial Narrow" w:cs="Arial"/>
          <w:bCs/>
          <w:sz w:val="20"/>
        </w:rPr>
        <w:t>„</w:t>
      </w:r>
      <w:r w:rsidR="00B32087" w:rsidRPr="00FD0C97">
        <w:rPr>
          <w:rFonts w:ascii="Arial Narrow" w:hAnsi="Arial Narrow" w:cs="Arial"/>
          <w:b/>
          <w:bCs/>
          <w:sz w:val="20"/>
        </w:rPr>
        <w:t>objednatel</w:t>
      </w:r>
      <w:r w:rsidRPr="00FD0C97">
        <w:rPr>
          <w:rFonts w:ascii="Arial Narrow" w:hAnsi="Arial Narrow" w:cs="Arial"/>
          <w:bCs/>
          <w:sz w:val="20"/>
        </w:rPr>
        <w:t>“</w:t>
      </w:r>
      <w:r w:rsidRPr="00FD0C97">
        <w:rPr>
          <w:rFonts w:ascii="Arial Narrow" w:hAnsi="Arial Narrow" w:cs="Arial"/>
          <w:sz w:val="20"/>
        </w:rPr>
        <w:t>)</w:t>
      </w:r>
    </w:p>
    <w:p w14:paraId="195781B0" w14:textId="77777777" w:rsidR="00134D9D" w:rsidRPr="00FD0C97" w:rsidRDefault="00134D9D" w:rsidP="00134D9D">
      <w:pPr>
        <w:contextualSpacing/>
        <w:rPr>
          <w:rFonts w:ascii="Arial Narrow" w:hAnsi="Arial Narrow" w:cs="Arial"/>
          <w:b/>
          <w:bCs/>
          <w:snapToGrid w:val="0"/>
          <w:sz w:val="20"/>
          <w:szCs w:val="20"/>
        </w:rPr>
      </w:pPr>
    </w:p>
    <w:p w14:paraId="4D16FAC1" w14:textId="77777777" w:rsidR="00134D9D" w:rsidRPr="00FD0C97" w:rsidRDefault="00134D9D" w:rsidP="00134D9D">
      <w:pPr>
        <w:contextualSpacing/>
        <w:rPr>
          <w:rFonts w:ascii="Arial Narrow" w:hAnsi="Arial Narrow" w:cs="Arial"/>
          <w:bCs/>
          <w:snapToGrid w:val="0"/>
          <w:sz w:val="20"/>
          <w:szCs w:val="20"/>
        </w:rPr>
      </w:pPr>
      <w:r w:rsidRPr="00FD0C97">
        <w:rPr>
          <w:rFonts w:ascii="Arial Narrow" w:hAnsi="Arial Narrow" w:cs="Arial"/>
          <w:bCs/>
          <w:snapToGrid w:val="0"/>
          <w:sz w:val="20"/>
          <w:szCs w:val="20"/>
        </w:rPr>
        <w:t>a</w:t>
      </w:r>
    </w:p>
    <w:p w14:paraId="059E9256" w14:textId="77777777" w:rsidR="00134D9D" w:rsidRPr="00FD0C97" w:rsidRDefault="00134D9D" w:rsidP="00134D9D">
      <w:pPr>
        <w:contextualSpacing/>
        <w:rPr>
          <w:rFonts w:ascii="Arial Narrow" w:hAnsi="Arial Narrow" w:cs="Arial"/>
          <w:b/>
          <w:bCs/>
          <w:snapToGrid w:val="0"/>
          <w:sz w:val="20"/>
          <w:szCs w:val="20"/>
        </w:rPr>
      </w:pPr>
    </w:p>
    <w:p w14:paraId="2F60A703" w14:textId="562CC5BA" w:rsidR="00134D9D" w:rsidRPr="00FD0C97" w:rsidRDefault="00B32087" w:rsidP="00134D9D">
      <w:pPr>
        <w:contextualSpacing/>
        <w:rPr>
          <w:rFonts w:ascii="Arial Narrow" w:hAnsi="Arial Narrow" w:cs="Arial"/>
          <w:b/>
          <w:bCs/>
          <w:snapToGrid w:val="0"/>
          <w:sz w:val="20"/>
          <w:szCs w:val="20"/>
        </w:rPr>
      </w:pPr>
      <w:r w:rsidRPr="00FD0C97">
        <w:rPr>
          <w:rFonts w:ascii="Arial Narrow" w:hAnsi="Arial Narrow" w:cs="Arial"/>
          <w:b/>
          <w:bCs/>
          <w:snapToGrid w:val="0"/>
          <w:sz w:val="20"/>
          <w:szCs w:val="20"/>
        </w:rPr>
        <w:t xml:space="preserve">Úklidové služby </w:t>
      </w:r>
      <w:proofErr w:type="spellStart"/>
      <w:r w:rsidRPr="00FD0C97">
        <w:rPr>
          <w:rFonts w:ascii="Arial Narrow" w:hAnsi="Arial Narrow" w:cs="Arial"/>
          <w:b/>
          <w:bCs/>
          <w:snapToGrid w:val="0"/>
          <w:sz w:val="20"/>
          <w:szCs w:val="20"/>
        </w:rPr>
        <w:t>Křemének</w:t>
      </w:r>
      <w:proofErr w:type="spellEnd"/>
      <w:r w:rsidRPr="00FD0C97">
        <w:rPr>
          <w:rFonts w:ascii="Arial Narrow" w:hAnsi="Arial Narrow" w:cs="Arial"/>
          <w:b/>
          <w:bCs/>
          <w:snapToGrid w:val="0"/>
          <w:sz w:val="20"/>
          <w:szCs w:val="20"/>
        </w:rPr>
        <w:t xml:space="preserve"> s.r.o.</w:t>
      </w:r>
    </w:p>
    <w:p w14:paraId="29F3F9A7" w14:textId="3EF733B0" w:rsidR="00134D9D" w:rsidRPr="00FD0C97" w:rsidRDefault="00134D9D" w:rsidP="00134D9D">
      <w:pPr>
        <w:contextualSpacing/>
        <w:rPr>
          <w:rFonts w:ascii="Arial Narrow" w:hAnsi="Arial Narrow" w:cs="Arial"/>
          <w:bCs/>
          <w:snapToGrid w:val="0"/>
          <w:sz w:val="20"/>
          <w:szCs w:val="20"/>
        </w:rPr>
      </w:pPr>
      <w:r w:rsidRPr="00FD0C97">
        <w:rPr>
          <w:rFonts w:ascii="Arial Narrow" w:hAnsi="Arial Narrow" w:cs="Arial"/>
          <w:bCs/>
          <w:snapToGrid w:val="0"/>
          <w:sz w:val="20"/>
          <w:szCs w:val="20"/>
        </w:rPr>
        <w:t xml:space="preserve">se sídlem Zlín, tř. T. Bati </w:t>
      </w:r>
      <w:r w:rsidR="00B32087" w:rsidRPr="00FD0C97">
        <w:rPr>
          <w:rFonts w:ascii="Arial Narrow" w:hAnsi="Arial Narrow" w:cs="Arial"/>
          <w:bCs/>
          <w:snapToGrid w:val="0"/>
          <w:sz w:val="20"/>
          <w:szCs w:val="20"/>
        </w:rPr>
        <w:t>299, PSČ 764 22</w:t>
      </w:r>
      <w:r w:rsidRPr="00FD0C97">
        <w:rPr>
          <w:rFonts w:ascii="Arial Narrow" w:hAnsi="Arial Narrow" w:cs="Arial"/>
          <w:bCs/>
          <w:snapToGrid w:val="0"/>
          <w:sz w:val="20"/>
          <w:szCs w:val="20"/>
        </w:rPr>
        <w:t xml:space="preserve"> </w:t>
      </w:r>
    </w:p>
    <w:p w14:paraId="0FBD5429" w14:textId="16DC166C" w:rsidR="00134D9D" w:rsidRPr="00FD0C97" w:rsidRDefault="00134D9D" w:rsidP="00134D9D">
      <w:pPr>
        <w:contextualSpacing/>
        <w:rPr>
          <w:rFonts w:ascii="Arial Narrow" w:hAnsi="Arial Narrow" w:cs="Arial"/>
          <w:bCs/>
          <w:snapToGrid w:val="0"/>
          <w:sz w:val="20"/>
          <w:szCs w:val="20"/>
        </w:rPr>
      </w:pPr>
      <w:r w:rsidRPr="00FD0C97">
        <w:rPr>
          <w:rFonts w:ascii="Arial Narrow" w:hAnsi="Arial Narrow" w:cs="Arial"/>
          <w:bCs/>
          <w:snapToGrid w:val="0"/>
          <w:sz w:val="20"/>
          <w:szCs w:val="20"/>
        </w:rPr>
        <w:t xml:space="preserve">IČ: </w:t>
      </w:r>
      <w:r w:rsidR="00B32087" w:rsidRPr="00FD0C97">
        <w:rPr>
          <w:rFonts w:ascii="Arial Narrow" w:hAnsi="Arial Narrow" w:cs="Arial"/>
          <w:bCs/>
          <w:snapToGrid w:val="0"/>
          <w:sz w:val="20"/>
          <w:szCs w:val="20"/>
        </w:rPr>
        <w:t>26277034</w:t>
      </w:r>
    </w:p>
    <w:p w14:paraId="6D527039" w14:textId="5CAE8839" w:rsidR="00134D9D" w:rsidRPr="00FD0C97" w:rsidRDefault="00134D9D" w:rsidP="00134D9D">
      <w:pPr>
        <w:contextualSpacing/>
        <w:rPr>
          <w:rFonts w:ascii="Arial Narrow" w:hAnsi="Arial Narrow" w:cs="Arial"/>
          <w:bCs/>
          <w:snapToGrid w:val="0"/>
          <w:sz w:val="20"/>
          <w:szCs w:val="20"/>
        </w:rPr>
      </w:pPr>
      <w:r w:rsidRPr="00FD0C97">
        <w:rPr>
          <w:rFonts w:ascii="Arial Narrow" w:hAnsi="Arial Narrow" w:cs="Arial"/>
          <w:bCs/>
          <w:snapToGrid w:val="0"/>
          <w:sz w:val="20"/>
          <w:szCs w:val="20"/>
        </w:rPr>
        <w:t>DIČ: CZ</w:t>
      </w:r>
      <w:r w:rsidR="00B32087" w:rsidRPr="00FD0C97">
        <w:rPr>
          <w:rFonts w:ascii="Arial Narrow" w:hAnsi="Arial Narrow" w:cs="Arial"/>
          <w:bCs/>
          <w:snapToGrid w:val="0"/>
          <w:sz w:val="20"/>
          <w:szCs w:val="20"/>
        </w:rPr>
        <w:t>26277034</w:t>
      </w:r>
    </w:p>
    <w:p w14:paraId="0EA837EA" w14:textId="6E74F5F1" w:rsidR="00134D9D" w:rsidRPr="00FD0C97" w:rsidRDefault="00134D9D" w:rsidP="00134D9D">
      <w:pPr>
        <w:contextualSpacing/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 xml:space="preserve">zastoupený panem </w:t>
      </w:r>
      <w:r w:rsidR="00B32087" w:rsidRPr="00FD0C97">
        <w:rPr>
          <w:rFonts w:ascii="Arial Narrow" w:hAnsi="Arial Narrow" w:cs="Arial"/>
          <w:sz w:val="20"/>
          <w:szCs w:val="20"/>
        </w:rPr>
        <w:t xml:space="preserve">Ladislavem </w:t>
      </w:r>
      <w:proofErr w:type="spellStart"/>
      <w:r w:rsidR="00B32087" w:rsidRPr="00FD0C97">
        <w:rPr>
          <w:rFonts w:ascii="Arial Narrow" w:hAnsi="Arial Narrow" w:cs="Arial"/>
          <w:sz w:val="20"/>
          <w:szCs w:val="20"/>
        </w:rPr>
        <w:t>Křeménkem</w:t>
      </w:r>
      <w:proofErr w:type="spellEnd"/>
      <w:r w:rsidR="00B32087" w:rsidRPr="00FD0C97">
        <w:rPr>
          <w:rFonts w:ascii="Arial Narrow" w:hAnsi="Arial Narrow" w:cs="Arial"/>
          <w:sz w:val="20"/>
          <w:szCs w:val="20"/>
        </w:rPr>
        <w:t>, jednatelem</w:t>
      </w:r>
      <w:r w:rsidRPr="00FD0C97">
        <w:rPr>
          <w:rFonts w:ascii="Arial Narrow" w:hAnsi="Arial Narrow" w:cs="Arial"/>
          <w:sz w:val="20"/>
          <w:szCs w:val="20"/>
        </w:rPr>
        <w:t xml:space="preserve"> </w:t>
      </w:r>
    </w:p>
    <w:p w14:paraId="22837531" w14:textId="77777777" w:rsidR="00B32087" w:rsidRPr="00FD0C97" w:rsidRDefault="00B32087" w:rsidP="00134D9D">
      <w:pPr>
        <w:contextualSpacing/>
        <w:rPr>
          <w:rFonts w:ascii="Arial Narrow" w:hAnsi="Arial Narrow" w:cs="Arial"/>
          <w:sz w:val="20"/>
          <w:szCs w:val="20"/>
        </w:rPr>
      </w:pPr>
    </w:p>
    <w:p w14:paraId="7E0F849E" w14:textId="799A3AB7" w:rsidR="002D4389" w:rsidRPr="00002F9E" w:rsidRDefault="00134D9D" w:rsidP="00002F9E">
      <w:pPr>
        <w:contextualSpacing/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>(dále jen „</w:t>
      </w:r>
      <w:r w:rsidR="00002F9E">
        <w:rPr>
          <w:rFonts w:ascii="Arial Narrow" w:hAnsi="Arial Narrow" w:cs="Arial"/>
          <w:b/>
          <w:sz w:val="20"/>
          <w:szCs w:val="20"/>
        </w:rPr>
        <w:t>poskytovatel</w:t>
      </w:r>
      <w:r w:rsidRPr="00FD0C97">
        <w:rPr>
          <w:rFonts w:ascii="Arial Narrow" w:hAnsi="Arial Narrow" w:cs="Arial"/>
          <w:sz w:val="20"/>
          <w:szCs w:val="20"/>
        </w:rPr>
        <w:t>“)</w:t>
      </w:r>
    </w:p>
    <w:p w14:paraId="345F97DC" w14:textId="77777777" w:rsidR="002D4389" w:rsidRPr="00FD0C97" w:rsidRDefault="002D4389" w:rsidP="002D4389">
      <w:pPr>
        <w:contextualSpacing/>
        <w:rPr>
          <w:rFonts w:ascii="Arial Narrow" w:hAnsi="Arial Narrow" w:cs="Arial"/>
          <w:sz w:val="20"/>
          <w:szCs w:val="20"/>
        </w:rPr>
      </w:pPr>
    </w:p>
    <w:p w14:paraId="5251B381" w14:textId="3C08FBB1" w:rsidR="002D4389" w:rsidRPr="00FD0C97" w:rsidRDefault="002D4389" w:rsidP="00495800">
      <w:pPr>
        <w:contextualSpacing/>
        <w:jc w:val="both"/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 xml:space="preserve">uzavírají níže </w:t>
      </w:r>
      <w:r w:rsidR="00B32087" w:rsidRPr="00FD0C97">
        <w:rPr>
          <w:rFonts w:ascii="Arial Narrow" w:hAnsi="Arial Narrow" w:cs="Arial"/>
          <w:sz w:val="20"/>
          <w:szCs w:val="20"/>
        </w:rPr>
        <w:t>uvedeného dne, měsíce a roku tento</w:t>
      </w:r>
      <w:r w:rsidRPr="00FD0C97">
        <w:rPr>
          <w:rFonts w:ascii="Arial Narrow" w:hAnsi="Arial Narrow" w:cs="Arial"/>
          <w:sz w:val="20"/>
          <w:szCs w:val="20"/>
        </w:rPr>
        <w:t xml:space="preserve"> </w:t>
      </w:r>
      <w:r w:rsidR="00B32087" w:rsidRPr="00FD0C97">
        <w:rPr>
          <w:rFonts w:ascii="Arial Narrow" w:hAnsi="Arial Narrow" w:cs="Arial"/>
          <w:sz w:val="20"/>
          <w:szCs w:val="20"/>
        </w:rPr>
        <w:t>Dodatek č. 1 Smlouvy o zajištění úklidu v TP Holešov ze dne 31. 5. 2016 (dále jen „S</w:t>
      </w:r>
      <w:r w:rsidRPr="00FD0C97">
        <w:rPr>
          <w:rFonts w:ascii="Arial Narrow" w:hAnsi="Arial Narrow" w:cs="Arial"/>
          <w:sz w:val="20"/>
          <w:szCs w:val="20"/>
        </w:rPr>
        <w:t>mlouva</w:t>
      </w:r>
      <w:r w:rsidR="00B32087" w:rsidRPr="00FD0C97">
        <w:rPr>
          <w:rFonts w:ascii="Arial Narrow" w:hAnsi="Arial Narrow" w:cs="Arial"/>
          <w:sz w:val="20"/>
          <w:szCs w:val="20"/>
        </w:rPr>
        <w:t>“</w:t>
      </w:r>
      <w:r w:rsidRPr="00FD0C97">
        <w:rPr>
          <w:rFonts w:ascii="Arial Narrow" w:hAnsi="Arial Narrow" w:cs="Arial"/>
          <w:sz w:val="20"/>
          <w:szCs w:val="20"/>
        </w:rPr>
        <w:t>):</w:t>
      </w:r>
    </w:p>
    <w:p w14:paraId="23603AE0" w14:textId="77777777" w:rsidR="002D4389" w:rsidRPr="00FD0C97" w:rsidRDefault="002D4389" w:rsidP="002D4389">
      <w:pPr>
        <w:contextualSpacing/>
        <w:rPr>
          <w:rFonts w:ascii="Arial Narrow" w:hAnsi="Arial Narrow" w:cs="Arial"/>
          <w:b/>
          <w:sz w:val="20"/>
          <w:szCs w:val="20"/>
        </w:rPr>
      </w:pPr>
    </w:p>
    <w:p w14:paraId="7743F61C" w14:textId="39552593" w:rsidR="00D125DB" w:rsidRPr="00FD0C97" w:rsidRDefault="00D125DB" w:rsidP="00FD0C97">
      <w:pPr>
        <w:jc w:val="center"/>
        <w:rPr>
          <w:rFonts w:ascii="Arial Narrow" w:hAnsi="Arial Narrow" w:cs="Arial"/>
          <w:b/>
          <w:sz w:val="20"/>
          <w:szCs w:val="20"/>
        </w:rPr>
      </w:pPr>
      <w:r w:rsidRPr="00FD0C97">
        <w:rPr>
          <w:rFonts w:ascii="Arial Narrow" w:hAnsi="Arial Narrow" w:cs="Arial"/>
          <w:b/>
          <w:sz w:val="20"/>
          <w:szCs w:val="20"/>
        </w:rPr>
        <w:t>I.</w:t>
      </w:r>
    </w:p>
    <w:p w14:paraId="55304F0A" w14:textId="77777777" w:rsidR="00D125DB" w:rsidRPr="00FD0C97" w:rsidRDefault="00D125DB">
      <w:pPr>
        <w:rPr>
          <w:rFonts w:ascii="Arial Narrow" w:hAnsi="Arial Narrow" w:cs="Arial"/>
          <w:sz w:val="20"/>
          <w:szCs w:val="20"/>
        </w:rPr>
      </w:pPr>
    </w:p>
    <w:p w14:paraId="128F444F" w14:textId="6433306A" w:rsidR="00D125DB" w:rsidRPr="00FD0C97" w:rsidRDefault="00D125DB" w:rsidP="00FD0C97">
      <w:pPr>
        <w:jc w:val="both"/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 xml:space="preserve">V průběhu plnění smlouvy nastaly následující skutečnosti. Při provádění úklidových byla </w:t>
      </w:r>
      <w:r w:rsidR="00FD0C97" w:rsidRPr="00FD0C97">
        <w:rPr>
          <w:rFonts w:ascii="Arial Narrow" w:hAnsi="Arial Narrow" w:cs="Arial"/>
          <w:sz w:val="20"/>
          <w:szCs w:val="20"/>
        </w:rPr>
        <w:t>zaznamenána zvýšená spotřeba</w:t>
      </w:r>
      <w:r w:rsidRPr="00FD0C97">
        <w:rPr>
          <w:rFonts w:ascii="Arial Narrow" w:hAnsi="Arial Narrow" w:cs="Arial"/>
          <w:sz w:val="20"/>
          <w:szCs w:val="20"/>
        </w:rPr>
        <w:t xml:space="preserve"> WC papírů a papírových ručníků proti dřívějšímu období</w:t>
      </w:r>
      <w:r w:rsidR="00002F9E">
        <w:rPr>
          <w:rFonts w:ascii="Arial Narrow" w:hAnsi="Arial Narrow" w:cs="Arial"/>
          <w:sz w:val="20"/>
          <w:szCs w:val="20"/>
        </w:rPr>
        <w:t xml:space="preserve">, dále se od </w:t>
      </w:r>
      <w:proofErr w:type="gramStart"/>
      <w:r w:rsidR="00002F9E">
        <w:rPr>
          <w:rFonts w:ascii="Arial Narrow" w:hAnsi="Arial Narrow" w:cs="Arial"/>
          <w:sz w:val="20"/>
          <w:szCs w:val="20"/>
        </w:rPr>
        <w:t>1.9.2017</w:t>
      </w:r>
      <w:proofErr w:type="gramEnd"/>
      <w:r w:rsidR="00002F9E">
        <w:rPr>
          <w:rFonts w:ascii="Arial Narrow" w:hAnsi="Arial Narrow" w:cs="Arial"/>
          <w:sz w:val="20"/>
          <w:szCs w:val="20"/>
        </w:rPr>
        <w:t xml:space="preserve"> předpokládá další navýšení spotřeby</w:t>
      </w:r>
      <w:r w:rsidR="00A35AC4">
        <w:rPr>
          <w:rFonts w:ascii="Arial Narrow" w:hAnsi="Arial Narrow" w:cs="Arial"/>
          <w:sz w:val="20"/>
          <w:szCs w:val="20"/>
        </w:rPr>
        <w:t xml:space="preserve"> v souvislosti s navýšením počtu nájemců v TP Holešov</w:t>
      </w:r>
      <w:r w:rsidRPr="00FD0C97">
        <w:rPr>
          <w:rFonts w:ascii="Arial Narrow" w:hAnsi="Arial Narrow" w:cs="Arial"/>
          <w:sz w:val="20"/>
          <w:szCs w:val="20"/>
        </w:rPr>
        <w:t>.</w:t>
      </w:r>
      <w:r w:rsidR="00FD0C97" w:rsidRPr="00FD0C97">
        <w:rPr>
          <w:rFonts w:ascii="Arial Narrow" w:hAnsi="Arial Narrow" w:cs="Arial"/>
          <w:sz w:val="20"/>
          <w:szCs w:val="20"/>
        </w:rPr>
        <w:t xml:space="preserve"> Zároveň </w:t>
      </w:r>
      <w:r w:rsidR="00A35AC4">
        <w:rPr>
          <w:rFonts w:ascii="Arial Narrow" w:hAnsi="Arial Narrow" w:cs="Arial"/>
          <w:sz w:val="20"/>
          <w:szCs w:val="20"/>
        </w:rPr>
        <w:t>byly</w:t>
      </w:r>
      <w:r w:rsidR="00FD0C97" w:rsidRPr="00FD0C97">
        <w:rPr>
          <w:rFonts w:ascii="Arial Narrow" w:hAnsi="Arial Narrow" w:cs="Arial"/>
          <w:sz w:val="20"/>
          <w:szCs w:val="20"/>
        </w:rPr>
        <w:t xml:space="preserve"> </w:t>
      </w:r>
      <w:r w:rsidR="00A35AC4">
        <w:rPr>
          <w:rFonts w:ascii="Arial Narrow" w:hAnsi="Arial Narrow" w:cs="Arial"/>
          <w:sz w:val="20"/>
          <w:szCs w:val="20"/>
        </w:rPr>
        <w:t>ze strany objednatele požadovány hygienické</w:t>
      </w:r>
      <w:r w:rsidR="00FD0C97" w:rsidRPr="00FD0C97">
        <w:rPr>
          <w:rFonts w:ascii="Arial Narrow" w:hAnsi="Arial Narrow" w:cs="Arial"/>
          <w:sz w:val="20"/>
          <w:szCs w:val="20"/>
        </w:rPr>
        <w:t xml:space="preserve"> potřeb</w:t>
      </w:r>
      <w:r w:rsidR="00A35AC4">
        <w:rPr>
          <w:rFonts w:ascii="Arial Narrow" w:hAnsi="Arial Narrow" w:cs="Arial"/>
          <w:sz w:val="20"/>
          <w:szCs w:val="20"/>
        </w:rPr>
        <w:t>y</w:t>
      </w:r>
      <w:bookmarkStart w:id="0" w:name="_GoBack"/>
      <w:bookmarkEnd w:id="0"/>
      <w:r w:rsidR="00FD0C97" w:rsidRPr="00FD0C97">
        <w:rPr>
          <w:rFonts w:ascii="Arial Narrow" w:hAnsi="Arial Narrow" w:cs="Arial"/>
          <w:sz w:val="20"/>
          <w:szCs w:val="20"/>
        </w:rPr>
        <w:t xml:space="preserve"> ve vyšší kvalitě, tj. dvouvrstvé a bílé (recyklované). Tyto skutečnosti mají vliv na cenu předmětu plnění.</w:t>
      </w:r>
    </w:p>
    <w:p w14:paraId="47FC140F" w14:textId="77777777" w:rsidR="00FD0C97" w:rsidRPr="00FD0C97" w:rsidRDefault="00FD0C97" w:rsidP="00FD0C97">
      <w:pPr>
        <w:jc w:val="both"/>
        <w:rPr>
          <w:rFonts w:ascii="Arial Narrow" w:hAnsi="Arial Narrow" w:cs="Arial"/>
          <w:sz w:val="20"/>
          <w:szCs w:val="20"/>
        </w:rPr>
      </w:pPr>
    </w:p>
    <w:p w14:paraId="39FC65EB" w14:textId="52E5104B" w:rsidR="00FD0C97" w:rsidRPr="00FD0C97" w:rsidRDefault="00FD0C97" w:rsidP="00FD0C97">
      <w:pPr>
        <w:jc w:val="center"/>
        <w:rPr>
          <w:rFonts w:ascii="Arial Narrow" w:hAnsi="Arial Narrow" w:cs="Arial"/>
          <w:b/>
          <w:sz w:val="20"/>
          <w:szCs w:val="20"/>
        </w:rPr>
      </w:pPr>
      <w:r w:rsidRPr="00FD0C97">
        <w:rPr>
          <w:rFonts w:ascii="Arial Narrow" w:hAnsi="Arial Narrow" w:cs="Arial"/>
          <w:b/>
          <w:sz w:val="20"/>
          <w:szCs w:val="20"/>
        </w:rPr>
        <w:t>II.</w:t>
      </w:r>
    </w:p>
    <w:p w14:paraId="22DEA823" w14:textId="77777777" w:rsidR="00FD0C97" w:rsidRPr="00FD0C97" w:rsidRDefault="00FD0C97" w:rsidP="00FD0C97">
      <w:pPr>
        <w:jc w:val="both"/>
        <w:rPr>
          <w:rFonts w:ascii="Arial Narrow" w:hAnsi="Arial Narrow" w:cs="Arial"/>
          <w:sz w:val="20"/>
          <w:szCs w:val="20"/>
        </w:rPr>
      </w:pPr>
    </w:p>
    <w:p w14:paraId="38AEF552" w14:textId="07E6758F" w:rsidR="00FD0C97" w:rsidRPr="00FD0C97" w:rsidRDefault="00FD0C97" w:rsidP="00FD0C97">
      <w:pPr>
        <w:jc w:val="both"/>
        <w:rPr>
          <w:rFonts w:ascii="Arial Narrow" w:hAnsi="Arial Narrow" w:cs="Arial"/>
          <w:b/>
          <w:sz w:val="20"/>
          <w:szCs w:val="20"/>
        </w:rPr>
      </w:pPr>
      <w:r w:rsidRPr="00FD0C97">
        <w:rPr>
          <w:rFonts w:ascii="Arial Narrow" w:hAnsi="Arial Narrow" w:cs="Arial"/>
          <w:b/>
          <w:sz w:val="20"/>
          <w:szCs w:val="20"/>
        </w:rPr>
        <w:t>Přijímá se změna čl. IV Smlouvy (Úplata) následovně:</w:t>
      </w:r>
    </w:p>
    <w:p w14:paraId="2F38A9C5" w14:textId="682CBB08" w:rsidR="00FD0C97" w:rsidRPr="00FD0C97" w:rsidRDefault="00FD0C97">
      <w:pPr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>odst. 1 nově zní:</w:t>
      </w:r>
    </w:p>
    <w:p w14:paraId="1B3555E4" w14:textId="77777777" w:rsidR="00FD0C97" w:rsidRPr="00FD0C97" w:rsidRDefault="00FD0C97">
      <w:pPr>
        <w:rPr>
          <w:rFonts w:ascii="Arial Narrow" w:hAnsi="Arial Narrow" w:cs="Arial"/>
          <w:sz w:val="20"/>
          <w:szCs w:val="20"/>
        </w:rPr>
      </w:pPr>
    </w:p>
    <w:p w14:paraId="17100C62" w14:textId="06CE3A23" w:rsidR="00FD0C97" w:rsidRPr="00FD0C97" w:rsidRDefault="00FD0C97">
      <w:pPr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>„Smluvní strany se dohodly, že úplata za zajištění pravidelného úklidu dle této smlouvy činí měsíčně (tj. úplata za řádné poskytnutí sjednaného plnění v každém měsíci trvání smlouvy, stanovená ve výši 1/12 roční ceny):</w:t>
      </w:r>
    </w:p>
    <w:p w14:paraId="2A6F3197" w14:textId="77777777" w:rsidR="00FD0C97" w:rsidRPr="00FD0C97" w:rsidRDefault="00FD0C97">
      <w:pPr>
        <w:rPr>
          <w:rFonts w:ascii="Arial Narrow" w:hAnsi="Arial Narrow" w:cs="Arial"/>
          <w:sz w:val="20"/>
          <w:szCs w:val="20"/>
        </w:rPr>
      </w:pPr>
    </w:p>
    <w:p w14:paraId="309900BF" w14:textId="704D368F" w:rsidR="00FD0C97" w:rsidRPr="00FD0C97" w:rsidRDefault="00FD0C97">
      <w:pPr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ab/>
      </w:r>
      <w:r w:rsidRPr="00FD0C97">
        <w:rPr>
          <w:rFonts w:ascii="Arial Narrow" w:hAnsi="Arial Narrow" w:cs="Arial"/>
          <w:sz w:val="20"/>
          <w:szCs w:val="20"/>
        </w:rPr>
        <w:tab/>
      </w:r>
      <w:r w:rsidRPr="00FD0C97">
        <w:rPr>
          <w:rFonts w:ascii="Arial Narrow" w:hAnsi="Arial Narrow" w:cs="Arial"/>
          <w:sz w:val="20"/>
          <w:szCs w:val="20"/>
        </w:rPr>
        <w:tab/>
      </w:r>
      <w:r w:rsidRPr="00FD0C97">
        <w:rPr>
          <w:rFonts w:ascii="Arial Narrow" w:hAnsi="Arial Narrow" w:cs="Arial"/>
          <w:sz w:val="20"/>
          <w:szCs w:val="20"/>
        </w:rPr>
        <w:tab/>
        <w:t>7.820,- Kč bez DPH</w:t>
      </w:r>
    </w:p>
    <w:p w14:paraId="5D330A21" w14:textId="43659FE4" w:rsidR="00FD0C97" w:rsidRPr="00FD0C97" w:rsidRDefault="00FD0C97">
      <w:pPr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ab/>
      </w:r>
      <w:r w:rsidRPr="00FD0C97">
        <w:rPr>
          <w:rFonts w:ascii="Arial Narrow" w:hAnsi="Arial Narrow" w:cs="Arial"/>
          <w:sz w:val="20"/>
          <w:szCs w:val="20"/>
        </w:rPr>
        <w:tab/>
      </w:r>
      <w:r w:rsidRPr="00FD0C97">
        <w:rPr>
          <w:rFonts w:ascii="Arial Narrow" w:hAnsi="Arial Narrow" w:cs="Arial"/>
          <w:sz w:val="20"/>
          <w:szCs w:val="20"/>
        </w:rPr>
        <w:tab/>
      </w:r>
      <w:r w:rsidRPr="00FD0C97">
        <w:rPr>
          <w:rFonts w:ascii="Arial Narrow" w:hAnsi="Arial Narrow" w:cs="Arial"/>
          <w:sz w:val="20"/>
          <w:szCs w:val="20"/>
        </w:rPr>
        <w:tab/>
        <w:t>1.642,2 Kč DPH 21%</w:t>
      </w:r>
    </w:p>
    <w:p w14:paraId="27B8F8AF" w14:textId="2CB3B456" w:rsidR="00FD0C97" w:rsidRPr="00FD0C97" w:rsidRDefault="00FD0C97">
      <w:pPr>
        <w:rPr>
          <w:rFonts w:ascii="Arial Narrow" w:hAnsi="Arial Narrow" w:cs="Arial"/>
          <w:b/>
          <w:sz w:val="20"/>
          <w:szCs w:val="20"/>
        </w:rPr>
      </w:pPr>
      <w:r w:rsidRPr="00FD0C97">
        <w:rPr>
          <w:rFonts w:ascii="Arial Narrow" w:hAnsi="Arial Narrow" w:cs="Arial"/>
          <w:sz w:val="20"/>
          <w:szCs w:val="20"/>
        </w:rPr>
        <w:tab/>
      </w:r>
      <w:r w:rsidRPr="00FD0C97">
        <w:rPr>
          <w:rFonts w:ascii="Arial Narrow" w:hAnsi="Arial Narrow" w:cs="Arial"/>
          <w:sz w:val="20"/>
          <w:szCs w:val="20"/>
        </w:rPr>
        <w:tab/>
      </w:r>
      <w:r w:rsidRPr="00FD0C97">
        <w:rPr>
          <w:rFonts w:ascii="Arial Narrow" w:hAnsi="Arial Narrow" w:cs="Arial"/>
          <w:sz w:val="20"/>
          <w:szCs w:val="20"/>
        </w:rPr>
        <w:tab/>
      </w:r>
      <w:r w:rsidRPr="00FD0C97">
        <w:rPr>
          <w:rFonts w:ascii="Arial Narrow" w:hAnsi="Arial Narrow" w:cs="Arial"/>
          <w:sz w:val="20"/>
          <w:szCs w:val="20"/>
        </w:rPr>
        <w:tab/>
      </w:r>
      <w:r w:rsidRPr="00FD0C97">
        <w:rPr>
          <w:rFonts w:ascii="Arial Narrow" w:hAnsi="Arial Narrow" w:cs="Arial"/>
          <w:b/>
          <w:sz w:val="20"/>
          <w:szCs w:val="20"/>
        </w:rPr>
        <w:t>9.462,2 Kč vč. DPH</w:t>
      </w:r>
    </w:p>
    <w:p w14:paraId="051A1E2A" w14:textId="0047772B" w:rsidR="00FD0C97" w:rsidRDefault="00FD0C97" w:rsidP="00FD0C97">
      <w:pPr>
        <w:ind w:left="2124" w:firstLine="708"/>
        <w:rPr>
          <w:rFonts w:ascii="Arial Narrow" w:hAnsi="Arial Narrow" w:cs="Arial"/>
          <w:sz w:val="20"/>
          <w:szCs w:val="20"/>
        </w:rPr>
      </w:pPr>
      <w:r w:rsidRPr="00FD0C97">
        <w:rPr>
          <w:rFonts w:ascii="Arial Narrow" w:hAnsi="Arial Narrow" w:cs="Arial"/>
          <w:b/>
          <w:sz w:val="20"/>
          <w:szCs w:val="20"/>
        </w:rPr>
        <w:t xml:space="preserve">(slovy: </w:t>
      </w:r>
      <w:proofErr w:type="spellStart"/>
      <w:r w:rsidRPr="00FD0C97">
        <w:rPr>
          <w:rFonts w:ascii="Arial Narrow" w:hAnsi="Arial Narrow" w:cs="Arial"/>
          <w:b/>
          <w:sz w:val="20"/>
          <w:szCs w:val="20"/>
        </w:rPr>
        <w:t>devěttisícčtyřistasedesátdvakorunčeskýchdvacethalířů</w:t>
      </w:r>
      <w:proofErr w:type="spellEnd"/>
      <w:r w:rsidRPr="00FD0C97">
        <w:rPr>
          <w:rFonts w:ascii="Arial Narrow" w:hAnsi="Arial Narrow" w:cs="Arial"/>
          <w:b/>
          <w:sz w:val="20"/>
          <w:szCs w:val="20"/>
        </w:rPr>
        <w:t>)</w:t>
      </w:r>
      <w:r w:rsidRPr="00FD0C97">
        <w:rPr>
          <w:rFonts w:ascii="Arial Narrow" w:hAnsi="Arial Narrow" w:cs="Arial"/>
          <w:sz w:val="20"/>
          <w:szCs w:val="20"/>
        </w:rPr>
        <w:t>“</w:t>
      </w:r>
    </w:p>
    <w:p w14:paraId="0D9ED29E" w14:textId="77777777" w:rsidR="00FD0C97" w:rsidRDefault="00FD0C97" w:rsidP="00FD0C97">
      <w:pPr>
        <w:ind w:left="2124" w:firstLine="708"/>
        <w:rPr>
          <w:rFonts w:ascii="Arial Narrow" w:hAnsi="Arial Narrow" w:cs="Arial"/>
          <w:sz w:val="20"/>
          <w:szCs w:val="20"/>
        </w:rPr>
      </w:pPr>
    </w:p>
    <w:p w14:paraId="2102AF86" w14:textId="4B41BBF8" w:rsidR="00FD0C97" w:rsidRDefault="00FD0C97" w:rsidP="00FD0C97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III.</w:t>
      </w:r>
    </w:p>
    <w:p w14:paraId="289E91E7" w14:textId="77777777" w:rsidR="00FD0C97" w:rsidRDefault="00FD0C97" w:rsidP="00FD0C97">
      <w:pPr>
        <w:rPr>
          <w:rFonts w:ascii="Arial Narrow" w:hAnsi="Arial Narrow" w:cs="Arial"/>
          <w:sz w:val="20"/>
          <w:szCs w:val="20"/>
        </w:rPr>
      </w:pPr>
    </w:p>
    <w:p w14:paraId="7F145D06" w14:textId="66500A61" w:rsidR="00FD0C97" w:rsidRDefault="00FD0C97" w:rsidP="00FD0C9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Dodatek č. 1 vyhotoven ve dvou vyhotoveních a </w:t>
      </w:r>
      <w:r w:rsidRPr="00FD0C97">
        <w:rPr>
          <w:rFonts w:ascii="Arial Narrow" w:hAnsi="Arial Narrow" w:cs="Arial"/>
          <w:b/>
          <w:sz w:val="20"/>
          <w:szCs w:val="20"/>
        </w:rPr>
        <w:t>je účinný od 1. 9. 2017</w:t>
      </w:r>
      <w:r>
        <w:rPr>
          <w:rFonts w:ascii="Arial Narrow" w:hAnsi="Arial Narrow" w:cs="Arial"/>
          <w:sz w:val="20"/>
          <w:szCs w:val="20"/>
        </w:rPr>
        <w:t>.</w:t>
      </w:r>
    </w:p>
    <w:p w14:paraId="27AB25AC" w14:textId="77777777" w:rsidR="00FD0C97" w:rsidRDefault="00FD0C97" w:rsidP="00FD0C97">
      <w:pPr>
        <w:rPr>
          <w:rFonts w:ascii="Arial Narrow" w:hAnsi="Arial Narrow" w:cs="Arial"/>
          <w:sz w:val="20"/>
          <w:szCs w:val="20"/>
        </w:rPr>
      </w:pPr>
    </w:p>
    <w:p w14:paraId="6BD109AE" w14:textId="77777777" w:rsidR="00FD0C97" w:rsidRDefault="00FD0C97" w:rsidP="00FD0C97">
      <w:pPr>
        <w:rPr>
          <w:rFonts w:ascii="Arial Narrow" w:hAnsi="Arial Narrow" w:cs="Arial"/>
          <w:sz w:val="20"/>
          <w:szCs w:val="20"/>
        </w:rPr>
      </w:pPr>
    </w:p>
    <w:p w14:paraId="4D6D3C04" w14:textId="7FC1CEC5" w:rsidR="00FD0C97" w:rsidRDefault="00FD0C97" w:rsidP="00FD0C9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V Holešově dne </w:t>
      </w:r>
      <w:r w:rsidR="00002F9E">
        <w:rPr>
          <w:rFonts w:ascii="Arial Narrow" w:hAnsi="Arial Narrow" w:cs="Arial"/>
          <w:sz w:val="20"/>
          <w:szCs w:val="20"/>
        </w:rPr>
        <w:t>15. 6. 2017</w:t>
      </w:r>
      <w:r w:rsidR="00002F9E">
        <w:rPr>
          <w:rFonts w:ascii="Arial Narrow" w:hAnsi="Arial Narrow" w:cs="Arial"/>
          <w:sz w:val="20"/>
          <w:szCs w:val="20"/>
        </w:rPr>
        <w:tab/>
      </w:r>
      <w:r w:rsidR="00002F9E">
        <w:rPr>
          <w:rFonts w:ascii="Arial Narrow" w:hAnsi="Arial Narrow" w:cs="Arial"/>
          <w:sz w:val="20"/>
          <w:szCs w:val="20"/>
        </w:rPr>
        <w:tab/>
      </w:r>
      <w:r w:rsidR="00002F9E">
        <w:rPr>
          <w:rFonts w:ascii="Arial Narrow" w:hAnsi="Arial Narrow" w:cs="Arial"/>
          <w:sz w:val="20"/>
          <w:szCs w:val="20"/>
        </w:rPr>
        <w:tab/>
      </w:r>
      <w:r w:rsidR="00002F9E">
        <w:rPr>
          <w:rFonts w:ascii="Arial Narrow" w:hAnsi="Arial Narrow" w:cs="Arial"/>
          <w:sz w:val="20"/>
          <w:szCs w:val="20"/>
        </w:rPr>
        <w:tab/>
      </w:r>
      <w:r w:rsidR="00002F9E">
        <w:rPr>
          <w:rFonts w:ascii="Arial Narrow" w:hAnsi="Arial Narrow" w:cs="Arial"/>
          <w:sz w:val="20"/>
          <w:szCs w:val="20"/>
        </w:rPr>
        <w:tab/>
      </w:r>
      <w:r w:rsidR="00002F9E">
        <w:rPr>
          <w:rFonts w:ascii="Arial Narrow" w:hAnsi="Arial Narrow" w:cs="Arial"/>
          <w:sz w:val="20"/>
          <w:szCs w:val="20"/>
        </w:rPr>
        <w:tab/>
      </w:r>
      <w:r w:rsidR="00002F9E">
        <w:rPr>
          <w:rFonts w:ascii="Arial Narrow" w:hAnsi="Arial Narrow" w:cs="Arial"/>
          <w:sz w:val="20"/>
          <w:szCs w:val="20"/>
        </w:rPr>
        <w:tab/>
        <w:t>Ve Zlíně dne 15. 6. 2017</w:t>
      </w:r>
    </w:p>
    <w:p w14:paraId="3161608D" w14:textId="77777777" w:rsidR="00002F9E" w:rsidRDefault="00002F9E" w:rsidP="00FD0C97">
      <w:pPr>
        <w:rPr>
          <w:rFonts w:ascii="Arial Narrow" w:hAnsi="Arial Narrow" w:cs="Arial"/>
          <w:sz w:val="20"/>
          <w:szCs w:val="20"/>
        </w:rPr>
      </w:pPr>
    </w:p>
    <w:p w14:paraId="2CCB6F06" w14:textId="77777777" w:rsidR="00002F9E" w:rsidRDefault="00002F9E" w:rsidP="00FD0C97">
      <w:pPr>
        <w:rPr>
          <w:rFonts w:ascii="Arial Narrow" w:hAnsi="Arial Narrow" w:cs="Arial"/>
          <w:sz w:val="20"/>
          <w:szCs w:val="20"/>
        </w:rPr>
      </w:pPr>
    </w:p>
    <w:p w14:paraId="136F0C47" w14:textId="77777777" w:rsidR="00002F9E" w:rsidRDefault="00002F9E" w:rsidP="00FD0C97">
      <w:pPr>
        <w:rPr>
          <w:rFonts w:ascii="Arial Narrow" w:hAnsi="Arial Narrow" w:cs="Arial"/>
          <w:sz w:val="20"/>
          <w:szCs w:val="20"/>
        </w:rPr>
      </w:pPr>
    </w:p>
    <w:p w14:paraId="2636C421" w14:textId="77777777" w:rsidR="00002F9E" w:rsidRDefault="00002F9E" w:rsidP="00FD0C97">
      <w:pPr>
        <w:rPr>
          <w:rFonts w:ascii="Arial Narrow" w:hAnsi="Arial Narrow" w:cs="Arial"/>
          <w:sz w:val="20"/>
          <w:szCs w:val="20"/>
        </w:rPr>
      </w:pPr>
    </w:p>
    <w:p w14:paraId="49265BB2" w14:textId="6C193F8E" w:rsidR="00002F9E" w:rsidRDefault="00002F9E" w:rsidP="00FD0C9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………………………………..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……………………………………….</w:t>
      </w:r>
    </w:p>
    <w:p w14:paraId="26497BA5" w14:textId="115BDAAF" w:rsidR="00002F9E" w:rsidRDefault="00002F9E" w:rsidP="00FD0C9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Ing. Věra Fousková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Ladislav </w:t>
      </w:r>
      <w:proofErr w:type="spellStart"/>
      <w:r>
        <w:rPr>
          <w:rFonts w:ascii="Arial Narrow" w:hAnsi="Arial Narrow" w:cs="Arial"/>
          <w:sz w:val="20"/>
          <w:szCs w:val="20"/>
        </w:rPr>
        <w:t>Křemének</w:t>
      </w:r>
      <w:proofErr w:type="spellEnd"/>
    </w:p>
    <w:p w14:paraId="1FA829E4" w14:textId="1D750634" w:rsidR="00002F9E" w:rsidRDefault="00002F9E" w:rsidP="00FD0C9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předsedkyně představenstva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jednatel</w:t>
      </w:r>
    </w:p>
    <w:p w14:paraId="2C999E81" w14:textId="225DB3E1" w:rsidR="00002F9E" w:rsidRPr="00FD0C97" w:rsidRDefault="00002F9E" w:rsidP="00FD0C9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Industry Servis ZK, a.s.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002F9E">
        <w:rPr>
          <w:rFonts w:ascii="Arial Narrow" w:hAnsi="Arial Narrow" w:cs="Arial"/>
          <w:sz w:val="20"/>
          <w:szCs w:val="20"/>
        </w:rPr>
        <w:t xml:space="preserve">Úklidové služby </w:t>
      </w:r>
      <w:proofErr w:type="spellStart"/>
      <w:r w:rsidRPr="00002F9E">
        <w:rPr>
          <w:rFonts w:ascii="Arial Narrow" w:hAnsi="Arial Narrow" w:cs="Arial"/>
          <w:sz w:val="20"/>
          <w:szCs w:val="20"/>
        </w:rPr>
        <w:t>Křemének</w:t>
      </w:r>
      <w:proofErr w:type="spellEnd"/>
      <w:r w:rsidRPr="00002F9E">
        <w:rPr>
          <w:rFonts w:ascii="Arial Narrow" w:hAnsi="Arial Narrow" w:cs="Arial"/>
          <w:sz w:val="20"/>
          <w:szCs w:val="20"/>
        </w:rPr>
        <w:t xml:space="preserve"> s.r.o.</w:t>
      </w:r>
    </w:p>
    <w:sectPr w:rsidR="00002F9E" w:rsidRPr="00FD0C97" w:rsidSect="00866B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D353A" w14:textId="77777777" w:rsidR="006D6FF7" w:rsidRDefault="006D6FF7" w:rsidP="00996F4B">
      <w:r>
        <w:separator/>
      </w:r>
    </w:p>
  </w:endnote>
  <w:endnote w:type="continuationSeparator" w:id="0">
    <w:p w14:paraId="1329699E" w14:textId="77777777" w:rsidR="006D6FF7" w:rsidRDefault="006D6FF7" w:rsidP="0099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237E8" w14:textId="77777777" w:rsidR="006D6FF7" w:rsidRDefault="006D6FF7" w:rsidP="00996F4B">
      <w:r>
        <w:separator/>
      </w:r>
    </w:p>
  </w:footnote>
  <w:footnote w:type="continuationSeparator" w:id="0">
    <w:p w14:paraId="2E5D5DC8" w14:textId="77777777" w:rsidR="006D6FF7" w:rsidRDefault="006D6FF7" w:rsidP="00996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8DF38" w14:textId="77777777" w:rsidR="00996F4B" w:rsidRPr="00495800" w:rsidRDefault="00996F4B" w:rsidP="0049580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0F20"/>
    <w:multiLevelType w:val="hybridMultilevel"/>
    <w:tmpl w:val="FFA29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132B"/>
    <w:multiLevelType w:val="multilevel"/>
    <w:tmpl w:val="097E7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3A225C"/>
    <w:multiLevelType w:val="multilevel"/>
    <w:tmpl w:val="05D29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65686F"/>
    <w:multiLevelType w:val="hybridMultilevel"/>
    <w:tmpl w:val="FD2AFE7A"/>
    <w:lvl w:ilvl="0" w:tplc="41C69F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13D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F1F07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0A24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BD1AB7"/>
    <w:multiLevelType w:val="hybridMultilevel"/>
    <w:tmpl w:val="9D486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72E41"/>
    <w:multiLevelType w:val="multilevel"/>
    <w:tmpl w:val="74404C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B9B2FF3"/>
    <w:multiLevelType w:val="multilevel"/>
    <w:tmpl w:val="817ACB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2C2742"/>
    <w:multiLevelType w:val="multilevel"/>
    <w:tmpl w:val="92E02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2E42D6B"/>
    <w:multiLevelType w:val="multilevel"/>
    <w:tmpl w:val="23CE1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FC72C5A"/>
    <w:multiLevelType w:val="hybridMultilevel"/>
    <w:tmpl w:val="2F0AF7CE"/>
    <w:lvl w:ilvl="0" w:tplc="474A6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995302"/>
    <w:multiLevelType w:val="multilevel"/>
    <w:tmpl w:val="930465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A075CC5"/>
    <w:multiLevelType w:val="multilevel"/>
    <w:tmpl w:val="5E3A7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728F2C9F"/>
    <w:multiLevelType w:val="multilevel"/>
    <w:tmpl w:val="F2900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EA545DC"/>
    <w:multiLevelType w:val="multilevel"/>
    <w:tmpl w:val="8E049C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6"/>
  </w:num>
  <w:num w:numId="8">
    <w:abstractNumId w:val="14"/>
  </w:num>
  <w:num w:numId="9">
    <w:abstractNumId w:val="15"/>
  </w:num>
  <w:num w:numId="10">
    <w:abstractNumId w:val="5"/>
  </w:num>
  <w:num w:numId="11">
    <w:abstractNumId w:val="8"/>
  </w:num>
  <w:num w:numId="12">
    <w:abstractNumId w:val="16"/>
  </w:num>
  <w:num w:numId="13">
    <w:abstractNumId w:val="0"/>
  </w:num>
  <w:num w:numId="14">
    <w:abstractNumId w:val="7"/>
  </w:num>
  <w:num w:numId="15">
    <w:abstractNumId w:val="12"/>
  </w:num>
  <w:num w:numId="16">
    <w:abstractNumId w:val="3"/>
  </w:num>
  <w:num w:numId="1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dcová Iva">
    <w15:presenceInfo w15:providerId="AD" w15:userId="S-1-5-21-240127028-979645192-923749875-199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EC"/>
    <w:rsid w:val="00002F9E"/>
    <w:rsid w:val="00020A00"/>
    <w:rsid w:val="00026A69"/>
    <w:rsid w:val="00040FBF"/>
    <w:rsid w:val="00045194"/>
    <w:rsid w:val="0005198D"/>
    <w:rsid w:val="000578EF"/>
    <w:rsid w:val="000708F2"/>
    <w:rsid w:val="000C0B46"/>
    <w:rsid w:val="000D03D6"/>
    <w:rsid w:val="000E2594"/>
    <w:rsid w:val="000E60D0"/>
    <w:rsid w:val="000F0C6F"/>
    <w:rsid w:val="00116739"/>
    <w:rsid w:val="00134D5A"/>
    <w:rsid w:val="00134D9D"/>
    <w:rsid w:val="00140C2C"/>
    <w:rsid w:val="00152CA5"/>
    <w:rsid w:val="00162587"/>
    <w:rsid w:val="00175D21"/>
    <w:rsid w:val="001913AA"/>
    <w:rsid w:val="001F1381"/>
    <w:rsid w:val="001F1FE4"/>
    <w:rsid w:val="0021146B"/>
    <w:rsid w:val="00217024"/>
    <w:rsid w:val="002225CE"/>
    <w:rsid w:val="00222820"/>
    <w:rsid w:val="002520D1"/>
    <w:rsid w:val="002534B2"/>
    <w:rsid w:val="00255356"/>
    <w:rsid w:val="0028217F"/>
    <w:rsid w:val="002912FE"/>
    <w:rsid w:val="00297E3F"/>
    <w:rsid w:val="002B755F"/>
    <w:rsid w:val="002D3D5C"/>
    <w:rsid w:val="002D4389"/>
    <w:rsid w:val="002D6EA0"/>
    <w:rsid w:val="002F2506"/>
    <w:rsid w:val="002F5E8E"/>
    <w:rsid w:val="002F6B4F"/>
    <w:rsid w:val="0032257E"/>
    <w:rsid w:val="0033562B"/>
    <w:rsid w:val="003500AA"/>
    <w:rsid w:val="0035269D"/>
    <w:rsid w:val="00357751"/>
    <w:rsid w:val="00364E4C"/>
    <w:rsid w:val="00367F31"/>
    <w:rsid w:val="0037087C"/>
    <w:rsid w:val="00373EDE"/>
    <w:rsid w:val="00383DF0"/>
    <w:rsid w:val="003851AE"/>
    <w:rsid w:val="00391C48"/>
    <w:rsid w:val="003924AE"/>
    <w:rsid w:val="003A5326"/>
    <w:rsid w:val="003A7ED5"/>
    <w:rsid w:val="003D7D6F"/>
    <w:rsid w:val="00406370"/>
    <w:rsid w:val="004159CA"/>
    <w:rsid w:val="004256FB"/>
    <w:rsid w:val="00426702"/>
    <w:rsid w:val="00430741"/>
    <w:rsid w:val="004308ED"/>
    <w:rsid w:val="00456B9C"/>
    <w:rsid w:val="0047497F"/>
    <w:rsid w:val="0047715D"/>
    <w:rsid w:val="004838F7"/>
    <w:rsid w:val="00486053"/>
    <w:rsid w:val="00495800"/>
    <w:rsid w:val="004C2E80"/>
    <w:rsid w:val="004D2FC1"/>
    <w:rsid w:val="004E0CBC"/>
    <w:rsid w:val="004F5C45"/>
    <w:rsid w:val="004F66F3"/>
    <w:rsid w:val="0052719F"/>
    <w:rsid w:val="0053119B"/>
    <w:rsid w:val="00534440"/>
    <w:rsid w:val="005361FD"/>
    <w:rsid w:val="00567845"/>
    <w:rsid w:val="00572BF3"/>
    <w:rsid w:val="00581A43"/>
    <w:rsid w:val="0058258D"/>
    <w:rsid w:val="00585F8D"/>
    <w:rsid w:val="00596453"/>
    <w:rsid w:val="005B6355"/>
    <w:rsid w:val="005C4ACC"/>
    <w:rsid w:val="005D07F1"/>
    <w:rsid w:val="005D31E4"/>
    <w:rsid w:val="00600CC3"/>
    <w:rsid w:val="00604395"/>
    <w:rsid w:val="006478ED"/>
    <w:rsid w:val="0065721B"/>
    <w:rsid w:val="006600F7"/>
    <w:rsid w:val="00677EA4"/>
    <w:rsid w:val="00695C59"/>
    <w:rsid w:val="006A71E4"/>
    <w:rsid w:val="006B706A"/>
    <w:rsid w:val="006D6FF7"/>
    <w:rsid w:val="006E5DB3"/>
    <w:rsid w:val="006F2DF3"/>
    <w:rsid w:val="006F49AB"/>
    <w:rsid w:val="007053DC"/>
    <w:rsid w:val="00737802"/>
    <w:rsid w:val="00741432"/>
    <w:rsid w:val="007619EA"/>
    <w:rsid w:val="00776355"/>
    <w:rsid w:val="00796679"/>
    <w:rsid w:val="007B3C87"/>
    <w:rsid w:val="007B565D"/>
    <w:rsid w:val="007B5FCB"/>
    <w:rsid w:val="007E0C38"/>
    <w:rsid w:val="007E1148"/>
    <w:rsid w:val="008148B1"/>
    <w:rsid w:val="00853670"/>
    <w:rsid w:val="00860FC1"/>
    <w:rsid w:val="00863728"/>
    <w:rsid w:val="00866B4E"/>
    <w:rsid w:val="008929BA"/>
    <w:rsid w:val="008A395B"/>
    <w:rsid w:val="008B716E"/>
    <w:rsid w:val="008C31A5"/>
    <w:rsid w:val="008D2A2C"/>
    <w:rsid w:val="008D5DF7"/>
    <w:rsid w:val="008D64FA"/>
    <w:rsid w:val="008D687B"/>
    <w:rsid w:val="008D7F23"/>
    <w:rsid w:val="008E1E0F"/>
    <w:rsid w:val="008E3C9A"/>
    <w:rsid w:val="008F65C6"/>
    <w:rsid w:val="00904A47"/>
    <w:rsid w:val="00905B4B"/>
    <w:rsid w:val="009161CC"/>
    <w:rsid w:val="00953011"/>
    <w:rsid w:val="009569A6"/>
    <w:rsid w:val="00961F12"/>
    <w:rsid w:val="00996F4B"/>
    <w:rsid w:val="009A2D4D"/>
    <w:rsid w:val="009E1C59"/>
    <w:rsid w:val="009F1AE6"/>
    <w:rsid w:val="009F22D0"/>
    <w:rsid w:val="009F4741"/>
    <w:rsid w:val="00A22978"/>
    <w:rsid w:val="00A27BD2"/>
    <w:rsid w:val="00A35AC4"/>
    <w:rsid w:val="00A4620E"/>
    <w:rsid w:val="00A616BF"/>
    <w:rsid w:val="00A64218"/>
    <w:rsid w:val="00A71C5E"/>
    <w:rsid w:val="00A8752A"/>
    <w:rsid w:val="00A97ED6"/>
    <w:rsid w:val="00AB170A"/>
    <w:rsid w:val="00AB465F"/>
    <w:rsid w:val="00AC6947"/>
    <w:rsid w:val="00AD3370"/>
    <w:rsid w:val="00AE04A1"/>
    <w:rsid w:val="00AE35A2"/>
    <w:rsid w:val="00AF5B19"/>
    <w:rsid w:val="00B255A1"/>
    <w:rsid w:val="00B32087"/>
    <w:rsid w:val="00B6149C"/>
    <w:rsid w:val="00B63E49"/>
    <w:rsid w:val="00B93676"/>
    <w:rsid w:val="00BA6245"/>
    <w:rsid w:val="00BC4C8F"/>
    <w:rsid w:val="00BD7BD9"/>
    <w:rsid w:val="00BE7383"/>
    <w:rsid w:val="00C11F54"/>
    <w:rsid w:val="00C2200E"/>
    <w:rsid w:val="00C33BD4"/>
    <w:rsid w:val="00C402C2"/>
    <w:rsid w:val="00C4781D"/>
    <w:rsid w:val="00C52B7B"/>
    <w:rsid w:val="00C534D2"/>
    <w:rsid w:val="00C60C97"/>
    <w:rsid w:val="00C77172"/>
    <w:rsid w:val="00C813F3"/>
    <w:rsid w:val="00C852BC"/>
    <w:rsid w:val="00C923B7"/>
    <w:rsid w:val="00C9588D"/>
    <w:rsid w:val="00CB1DAB"/>
    <w:rsid w:val="00CB6D1E"/>
    <w:rsid w:val="00CB7942"/>
    <w:rsid w:val="00CF1898"/>
    <w:rsid w:val="00CF2F2F"/>
    <w:rsid w:val="00CF6082"/>
    <w:rsid w:val="00D125DB"/>
    <w:rsid w:val="00D16D4E"/>
    <w:rsid w:val="00D278E2"/>
    <w:rsid w:val="00D34E56"/>
    <w:rsid w:val="00D372C5"/>
    <w:rsid w:val="00D376DC"/>
    <w:rsid w:val="00D46B80"/>
    <w:rsid w:val="00D973C7"/>
    <w:rsid w:val="00DC1B97"/>
    <w:rsid w:val="00DC358F"/>
    <w:rsid w:val="00DD335B"/>
    <w:rsid w:val="00DF4A68"/>
    <w:rsid w:val="00E16C7D"/>
    <w:rsid w:val="00E17214"/>
    <w:rsid w:val="00E305DA"/>
    <w:rsid w:val="00E33A8A"/>
    <w:rsid w:val="00E42BCC"/>
    <w:rsid w:val="00E6674A"/>
    <w:rsid w:val="00E716C1"/>
    <w:rsid w:val="00EC0F30"/>
    <w:rsid w:val="00EC1CEB"/>
    <w:rsid w:val="00ED00C3"/>
    <w:rsid w:val="00ED217C"/>
    <w:rsid w:val="00EE14D6"/>
    <w:rsid w:val="00EF15F7"/>
    <w:rsid w:val="00F27942"/>
    <w:rsid w:val="00F46484"/>
    <w:rsid w:val="00F65E27"/>
    <w:rsid w:val="00F67987"/>
    <w:rsid w:val="00F718EC"/>
    <w:rsid w:val="00F724EA"/>
    <w:rsid w:val="00F7316D"/>
    <w:rsid w:val="00F80210"/>
    <w:rsid w:val="00F8626A"/>
    <w:rsid w:val="00F87631"/>
    <w:rsid w:val="00FA1247"/>
    <w:rsid w:val="00FB3E1B"/>
    <w:rsid w:val="00FB7EE7"/>
    <w:rsid w:val="00FD0C97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5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438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D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2D438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438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D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C31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4A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A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A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A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A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AC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6F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6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A1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438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D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2D438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438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D4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C31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4A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A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A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4A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4A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AC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6F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6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F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A1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fuksa</cp:lastModifiedBy>
  <cp:revision>6</cp:revision>
  <cp:lastPrinted>2014-12-19T10:25:00Z</cp:lastPrinted>
  <dcterms:created xsi:type="dcterms:W3CDTF">2017-09-29T05:18:00Z</dcterms:created>
  <dcterms:modified xsi:type="dcterms:W3CDTF">2017-09-29T05:51:00Z</dcterms:modified>
</cp:coreProperties>
</file>