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33" w:rsidRPr="00490483" w:rsidRDefault="005C6D33" w:rsidP="005C6D33">
      <w:pPr>
        <w:pStyle w:val="Nadpis1"/>
        <w:rPr>
          <w:rFonts w:asciiTheme="minorHAnsi" w:hAnsiTheme="minorHAnsi"/>
          <w:b/>
          <w:sz w:val="28"/>
        </w:rPr>
      </w:pPr>
      <w:r w:rsidRPr="00490483">
        <w:rPr>
          <w:rFonts w:asciiTheme="minorHAnsi" w:hAnsiTheme="minorHAnsi"/>
          <w:b/>
          <w:sz w:val="28"/>
        </w:rPr>
        <w:t>SMLOUVA O POSKYTNUTÍ SLUŽEB</w:t>
      </w:r>
    </w:p>
    <w:p w:rsidR="00887051" w:rsidRPr="00490483" w:rsidRDefault="00887051" w:rsidP="00887051">
      <w:pPr>
        <w:jc w:val="center"/>
        <w:rPr>
          <w:rFonts w:asciiTheme="minorHAnsi" w:hAnsiTheme="minorHAnsi"/>
        </w:rPr>
      </w:pPr>
      <w:r w:rsidRPr="00490483">
        <w:rPr>
          <w:rFonts w:asciiTheme="minorHAnsi" w:hAnsiTheme="minorHAnsi"/>
        </w:rPr>
        <w:t xml:space="preserve">uzavřená podle ust. § 1746 odst. 2  zákona č. 89/2012 Sb., občanský zákoník v platném znění </w:t>
      </w:r>
    </w:p>
    <w:p w:rsidR="00887051" w:rsidRPr="00490483" w:rsidRDefault="00887051" w:rsidP="00887051">
      <w:pPr>
        <w:jc w:val="center"/>
        <w:rPr>
          <w:rFonts w:asciiTheme="minorHAnsi" w:hAnsiTheme="minorHAnsi"/>
        </w:rPr>
      </w:pPr>
      <w:r w:rsidRPr="00490483">
        <w:rPr>
          <w:rFonts w:asciiTheme="minorHAnsi" w:hAnsiTheme="minorHAnsi"/>
        </w:rPr>
        <w:t>mezi níže uvedenými smluvními stranami:</w:t>
      </w:r>
    </w:p>
    <w:p w:rsidR="005C6D33" w:rsidRPr="00490483" w:rsidRDefault="005C6D33" w:rsidP="005C6D33">
      <w:pPr>
        <w:jc w:val="center"/>
        <w:rPr>
          <w:rFonts w:asciiTheme="minorHAnsi" w:hAnsiTheme="minorHAnsi"/>
          <w:b/>
          <w:sz w:val="28"/>
        </w:rPr>
      </w:pPr>
    </w:p>
    <w:p w:rsidR="005C6D33" w:rsidRPr="00490483" w:rsidRDefault="005C6D33" w:rsidP="005C6D33">
      <w:pPr>
        <w:pStyle w:val="Nadpis6"/>
        <w:rPr>
          <w:rFonts w:asciiTheme="minorHAnsi" w:hAnsiTheme="minorHAnsi"/>
        </w:rPr>
      </w:pPr>
      <w:r w:rsidRPr="00490483">
        <w:rPr>
          <w:rFonts w:asciiTheme="minorHAnsi" w:hAnsiTheme="minorHAnsi"/>
        </w:rPr>
        <w:t>I. SMLUVNÍ STRANY</w:t>
      </w:r>
    </w:p>
    <w:p w:rsidR="005C6D33" w:rsidRPr="00490483" w:rsidRDefault="005C6D33" w:rsidP="005C6D33">
      <w:pPr>
        <w:pStyle w:val="Nadpis2"/>
        <w:rPr>
          <w:rFonts w:asciiTheme="minorHAnsi" w:hAnsiTheme="minorHAnsi"/>
          <w:b/>
          <w:sz w:val="24"/>
        </w:rPr>
      </w:pPr>
      <w:r w:rsidRPr="00490483">
        <w:rPr>
          <w:rFonts w:asciiTheme="minorHAnsi" w:hAnsiTheme="minorHAnsi"/>
          <w:b/>
          <w:sz w:val="24"/>
        </w:rPr>
        <w:t>DODAVATEL</w:t>
      </w:r>
    </w:p>
    <w:p w:rsidR="00EB7180" w:rsidRPr="00E46211" w:rsidRDefault="00EB7180" w:rsidP="00EB7180">
      <w:pPr>
        <w:rPr>
          <w:rFonts w:ascii="Arial" w:hAnsi="Arial" w:cs="Arial"/>
          <w:sz w:val="24"/>
          <w:szCs w:val="24"/>
        </w:rPr>
      </w:pPr>
      <w:r w:rsidRPr="00E46211">
        <w:rPr>
          <w:rFonts w:ascii="Arial" w:hAnsi="Arial" w:cs="Arial"/>
          <w:sz w:val="24"/>
          <w:szCs w:val="24"/>
        </w:rPr>
        <w:t>Barbora Vaňáčová</w:t>
      </w:r>
    </w:p>
    <w:p w:rsidR="00EB7180" w:rsidRPr="00E46211" w:rsidRDefault="00EB7180" w:rsidP="00EB7180">
      <w:pPr>
        <w:rPr>
          <w:rFonts w:ascii="Arial" w:hAnsi="Arial" w:cs="Arial"/>
          <w:sz w:val="24"/>
          <w:szCs w:val="24"/>
        </w:rPr>
      </w:pPr>
      <w:r w:rsidRPr="00E46211">
        <w:rPr>
          <w:rFonts w:ascii="Arial" w:hAnsi="Arial" w:cs="Arial"/>
          <w:sz w:val="24"/>
          <w:szCs w:val="24"/>
        </w:rPr>
        <w:t>Generála Svobody 1723</w:t>
      </w:r>
    </w:p>
    <w:p w:rsidR="00EB7180" w:rsidRPr="00E46211" w:rsidRDefault="004A020A" w:rsidP="00EB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Jirkov 43</w:t>
      </w:r>
      <w:r w:rsidR="00EB7180" w:rsidRPr="00E46211">
        <w:rPr>
          <w:rFonts w:ascii="Arial" w:hAnsi="Arial" w:cs="Arial"/>
          <w:sz w:val="24"/>
          <w:szCs w:val="24"/>
        </w:rPr>
        <w:t>111</w:t>
      </w:r>
    </w:p>
    <w:p w:rsidR="00EB7180" w:rsidRPr="00E46211" w:rsidRDefault="00EB7180" w:rsidP="00EB7180">
      <w:pPr>
        <w:rPr>
          <w:rFonts w:ascii="Arial" w:hAnsi="Arial" w:cs="Arial"/>
          <w:sz w:val="24"/>
          <w:szCs w:val="24"/>
        </w:rPr>
      </w:pPr>
      <w:r w:rsidRPr="00E46211">
        <w:rPr>
          <w:rFonts w:ascii="Arial" w:hAnsi="Arial" w:cs="Arial"/>
          <w:sz w:val="24"/>
          <w:szCs w:val="24"/>
        </w:rPr>
        <w:t>Ičo: 05504627</w:t>
      </w:r>
    </w:p>
    <w:p w:rsidR="00EB7180" w:rsidRPr="00E46211" w:rsidRDefault="00EB7180" w:rsidP="00EB7180">
      <w:pPr>
        <w:rPr>
          <w:rFonts w:ascii="Arial" w:hAnsi="Arial" w:cs="Arial"/>
          <w:sz w:val="24"/>
          <w:szCs w:val="24"/>
        </w:rPr>
      </w:pPr>
      <w:r w:rsidRPr="00E46211">
        <w:rPr>
          <w:rFonts w:ascii="Arial" w:hAnsi="Arial" w:cs="Arial"/>
          <w:sz w:val="24"/>
          <w:szCs w:val="24"/>
        </w:rPr>
        <w:t>Č.ú.: 1382064046/3030</w:t>
      </w:r>
    </w:p>
    <w:p w:rsidR="00B3739B" w:rsidRPr="00490483" w:rsidRDefault="00B3739B" w:rsidP="005C6D33">
      <w:pPr>
        <w:rPr>
          <w:rFonts w:asciiTheme="minorHAnsi" w:hAnsiTheme="minorHAnsi"/>
          <w:sz w:val="24"/>
        </w:rPr>
      </w:pPr>
    </w:p>
    <w:p w:rsidR="005C6D33" w:rsidRPr="00490483" w:rsidRDefault="005C6D33" w:rsidP="005C6D33">
      <w:pPr>
        <w:pStyle w:val="Nadpis5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>ODBĚRATEL</w:t>
      </w:r>
    </w:p>
    <w:p w:rsidR="00707F18" w:rsidRDefault="00707F18" w:rsidP="00707F18">
      <w:pPr>
        <w:pStyle w:val="Nadpis5"/>
        <w:rPr>
          <w:b w:val="0"/>
          <w:sz w:val="24"/>
        </w:rPr>
      </w:pPr>
      <w:r>
        <w:rPr>
          <w:sz w:val="24"/>
        </w:rPr>
        <w:t xml:space="preserve">ZŠ a MŠ Ústí nad Labem, Nová 1432/5, </w:t>
      </w:r>
      <w:r w:rsidRPr="00BC3073">
        <w:rPr>
          <w:color w:val="000000"/>
          <w:sz w:val="24"/>
        </w:rPr>
        <w:t>příspěvková org</w:t>
      </w:r>
      <w:r>
        <w:rPr>
          <w:color w:val="000000"/>
          <w:sz w:val="24"/>
        </w:rPr>
        <w:t>anizace</w:t>
      </w:r>
    </w:p>
    <w:p w:rsidR="00707F18" w:rsidRDefault="00707F18" w:rsidP="00707F18">
      <w:pPr>
        <w:pStyle w:val="Nadpis5"/>
        <w:rPr>
          <w:b w:val="0"/>
          <w:sz w:val="24"/>
        </w:rPr>
      </w:pPr>
      <w:r w:rsidRPr="007F0536">
        <w:rPr>
          <w:b w:val="0"/>
          <w:sz w:val="24"/>
        </w:rPr>
        <w:t>(dále jen odběratel)</w:t>
      </w:r>
    </w:p>
    <w:p w:rsidR="00707F18" w:rsidRDefault="00707F18" w:rsidP="00707F1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zastoupen Mgr. Martin Kolský</w:t>
      </w:r>
    </w:p>
    <w:p w:rsidR="00707F18" w:rsidRDefault="00707F18" w:rsidP="00707F18">
      <w:pPr>
        <w:rPr>
          <w:rFonts w:ascii="Arial" w:hAnsi="Arial"/>
          <w:sz w:val="24"/>
        </w:rPr>
      </w:pPr>
      <w:r w:rsidRPr="0049063E">
        <w:rPr>
          <w:rFonts w:ascii="Arial" w:hAnsi="Arial"/>
          <w:sz w:val="24"/>
        </w:rPr>
        <w:t xml:space="preserve">Ústí nad Labem, </w:t>
      </w:r>
      <w:r>
        <w:rPr>
          <w:rFonts w:ascii="Arial" w:hAnsi="Arial"/>
          <w:sz w:val="24"/>
        </w:rPr>
        <w:t>Nová 1432/5</w:t>
      </w:r>
    </w:p>
    <w:p w:rsidR="00707F18" w:rsidRDefault="00707F18" w:rsidP="00707F1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IČO: 44555482</w:t>
      </w:r>
    </w:p>
    <w:p w:rsidR="00707F18" w:rsidRPr="00BC3073" w:rsidRDefault="00707F18" w:rsidP="00707F18">
      <w:pPr>
        <w:rPr>
          <w:rFonts w:ascii="Arial" w:hAnsi="Arial"/>
          <w:color w:val="000000"/>
          <w:sz w:val="24"/>
        </w:rPr>
      </w:pPr>
      <w:r w:rsidRPr="00BC3073">
        <w:rPr>
          <w:rFonts w:ascii="Arial" w:hAnsi="Arial"/>
          <w:color w:val="000000"/>
          <w:sz w:val="24"/>
        </w:rPr>
        <w:t xml:space="preserve">Tel.: </w:t>
      </w:r>
      <w:r>
        <w:rPr>
          <w:rFonts w:ascii="Arial" w:hAnsi="Arial"/>
          <w:color w:val="000000"/>
          <w:sz w:val="24"/>
        </w:rPr>
        <w:t>475533913</w:t>
      </w:r>
    </w:p>
    <w:p w:rsidR="00707F18" w:rsidRPr="00BC3073" w:rsidRDefault="00707F18" w:rsidP="00707F18">
      <w:pPr>
        <w:rPr>
          <w:rFonts w:ascii="Arial" w:hAnsi="Arial"/>
          <w:color w:val="000000"/>
          <w:sz w:val="24"/>
        </w:rPr>
      </w:pPr>
      <w:r w:rsidRPr="00BC3073">
        <w:rPr>
          <w:rFonts w:ascii="Arial" w:hAnsi="Arial"/>
          <w:color w:val="000000"/>
          <w:sz w:val="24"/>
        </w:rPr>
        <w:t xml:space="preserve">Email: </w:t>
      </w:r>
      <w:r>
        <w:rPr>
          <w:rFonts w:ascii="Arial" w:hAnsi="Arial"/>
          <w:color w:val="000000"/>
          <w:sz w:val="24"/>
        </w:rPr>
        <w:t>info</w:t>
      </w:r>
      <w:r w:rsidRPr="00BC3073">
        <w:rPr>
          <w:rFonts w:ascii="Arial" w:hAnsi="Arial"/>
          <w:color w:val="000000"/>
          <w:sz w:val="24"/>
        </w:rPr>
        <w:t>@</w:t>
      </w:r>
      <w:r>
        <w:rPr>
          <w:rFonts w:ascii="Arial" w:hAnsi="Arial"/>
          <w:color w:val="000000"/>
          <w:sz w:val="24"/>
        </w:rPr>
        <w:t>zsnova</w:t>
      </w:r>
      <w:r w:rsidRPr="00BC3073">
        <w:rPr>
          <w:rFonts w:ascii="Arial" w:hAnsi="Arial"/>
          <w:color w:val="000000"/>
          <w:sz w:val="24"/>
        </w:rPr>
        <w:t>.cz</w:t>
      </w:r>
    </w:p>
    <w:p w:rsidR="005C6D33" w:rsidRPr="00490483" w:rsidRDefault="005C6D33" w:rsidP="005C6D33">
      <w:pPr>
        <w:rPr>
          <w:rFonts w:asciiTheme="minorHAnsi" w:hAnsiTheme="minorHAnsi"/>
          <w:sz w:val="24"/>
        </w:rPr>
      </w:pPr>
    </w:p>
    <w:p w:rsidR="005C6D33" w:rsidRPr="00490483" w:rsidRDefault="005C6D33" w:rsidP="005C6D33">
      <w:pPr>
        <w:rPr>
          <w:rFonts w:asciiTheme="minorHAnsi" w:hAnsiTheme="minorHAnsi"/>
          <w:sz w:val="24"/>
        </w:rPr>
      </w:pPr>
    </w:p>
    <w:p w:rsidR="009136BA" w:rsidRPr="00490483" w:rsidRDefault="009136BA" w:rsidP="009136BA">
      <w:pPr>
        <w:pStyle w:val="Nadpis6"/>
        <w:rPr>
          <w:rFonts w:asciiTheme="minorHAnsi" w:hAnsiTheme="minorHAnsi" w:cs="Arial"/>
          <w:sz w:val="24"/>
        </w:rPr>
      </w:pPr>
      <w:r w:rsidRPr="00490483">
        <w:rPr>
          <w:rFonts w:asciiTheme="minorHAnsi" w:hAnsiTheme="minorHAnsi" w:cs="Arial"/>
          <w:sz w:val="24"/>
        </w:rPr>
        <w:t>II. ÚČEL A PŘEDMĚT SMLOUVY</w:t>
      </w:r>
    </w:p>
    <w:p w:rsidR="009136BA" w:rsidRPr="00490483" w:rsidRDefault="009136BA" w:rsidP="00765020">
      <w:pPr>
        <w:jc w:val="both"/>
        <w:rPr>
          <w:rFonts w:asciiTheme="minorHAnsi" w:hAnsiTheme="minorHAnsi" w:cs="Arial"/>
          <w:sz w:val="24"/>
        </w:rPr>
      </w:pPr>
      <w:r w:rsidRPr="00490483">
        <w:rPr>
          <w:rFonts w:asciiTheme="minorHAnsi" w:hAnsiTheme="minorHAnsi" w:cs="Arial"/>
          <w:sz w:val="24"/>
        </w:rPr>
        <w:t>Odběratel je školským zařízením ve smyslu zákona č. 561/2004 Sb., o předškolním, základním, středním, vyšším odborném a jiném vzdělávání, v platném znění (dále jen také „Školský zákon“) a má zájem o konání školy v přírodě a v té souvislosti pak má zájem pro její účastníky, tj. tedy pro žáky a pedagogický doprovod o zajištění služeb se školou v přírodě souvisejících, jak je uvedeno dále v této smlouvě.</w:t>
      </w:r>
    </w:p>
    <w:p w:rsidR="009136BA" w:rsidRPr="00490483" w:rsidRDefault="009136BA" w:rsidP="00765020">
      <w:pPr>
        <w:jc w:val="both"/>
        <w:rPr>
          <w:rFonts w:asciiTheme="minorHAnsi" w:hAnsiTheme="minorHAnsi" w:cs="Arial"/>
          <w:sz w:val="24"/>
        </w:rPr>
      </w:pPr>
    </w:p>
    <w:p w:rsidR="009136BA" w:rsidRPr="00490483" w:rsidRDefault="009136BA" w:rsidP="00765020">
      <w:pPr>
        <w:jc w:val="both"/>
        <w:rPr>
          <w:rFonts w:asciiTheme="minorHAnsi" w:hAnsiTheme="minorHAnsi" w:cs="Arial"/>
          <w:sz w:val="24"/>
        </w:rPr>
      </w:pPr>
      <w:r w:rsidRPr="00490483">
        <w:rPr>
          <w:rFonts w:asciiTheme="minorHAnsi" w:hAnsiTheme="minorHAnsi" w:cs="Arial"/>
          <w:sz w:val="24"/>
        </w:rPr>
        <w:t>Dodavatel prohlašuje, že je oprávněným a způsobilým subjektem k poskytování služeb souvisejících s realizací školy v přírodě a že k tomu má veškerá příslušná povolení a že je k tomu personálně i materiálně vybaven.</w:t>
      </w:r>
      <w:r w:rsidR="00631D0E" w:rsidRPr="00490483">
        <w:rPr>
          <w:rFonts w:asciiTheme="minorHAnsi" w:hAnsiTheme="minorHAnsi" w:cs="Arial"/>
          <w:sz w:val="24"/>
        </w:rPr>
        <w:t xml:space="preserve"> Stejně tak dodavatel prohlašuje, že veškeré osoby, které k realizaci této smlouvy použije</w:t>
      </w:r>
      <w:r w:rsidR="00AE066C" w:rsidRPr="00490483">
        <w:rPr>
          <w:rFonts w:asciiTheme="minorHAnsi" w:hAnsiTheme="minorHAnsi" w:cs="Arial"/>
          <w:sz w:val="24"/>
        </w:rPr>
        <w:t>,</w:t>
      </w:r>
      <w:r w:rsidR="00631D0E" w:rsidRPr="00490483">
        <w:rPr>
          <w:rFonts w:asciiTheme="minorHAnsi" w:hAnsiTheme="minorHAnsi" w:cs="Arial"/>
          <w:sz w:val="24"/>
        </w:rPr>
        <w:t xml:space="preserve"> jsou také oprávněné a způsobilé poskytovat se školou v přírodě související příslušné služby.</w:t>
      </w:r>
    </w:p>
    <w:p w:rsidR="009136BA" w:rsidRPr="00490483" w:rsidRDefault="009136BA" w:rsidP="00765020">
      <w:pPr>
        <w:jc w:val="both"/>
        <w:rPr>
          <w:rFonts w:asciiTheme="minorHAnsi" w:hAnsiTheme="minorHAnsi" w:cs="Arial"/>
          <w:sz w:val="24"/>
        </w:rPr>
      </w:pPr>
    </w:p>
    <w:p w:rsidR="009136BA" w:rsidRPr="00490483" w:rsidRDefault="009136BA" w:rsidP="00765020">
      <w:pPr>
        <w:jc w:val="both"/>
        <w:rPr>
          <w:rFonts w:asciiTheme="minorHAnsi" w:hAnsiTheme="minorHAnsi" w:cs="Arial"/>
          <w:sz w:val="24"/>
          <w:szCs w:val="22"/>
        </w:rPr>
      </w:pPr>
      <w:r w:rsidRPr="00490483">
        <w:rPr>
          <w:rFonts w:asciiTheme="minorHAnsi" w:hAnsiTheme="minorHAnsi" w:cs="Arial"/>
          <w:sz w:val="24"/>
        </w:rPr>
        <w:t xml:space="preserve">Dodavatel se tedy zavazuje, že poskytne odběrateli </w:t>
      </w:r>
      <w:r w:rsidR="00AE066C" w:rsidRPr="00490483">
        <w:rPr>
          <w:rFonts w:asciiTheme="minorHAnsi" w:hAnsiTheme="minorHAnsi" w:cs="Arial"/>
          <w:sz w:val="24"/>
        </w:rPr>
        <w:t xml:space="preserve">na svůj náklad a svoji odpovědnost </w:t>
      </w:r>
      <w:r w:rsidRPr="00490483">
        <w:rPr>
          <w:rFonts w:asciiTheme="minorHAnsi" w:hAnsiTheme="minorHAnsi" w:cs="Arial"/>
          <w:sz w:val="24"/>
        </w:rPr>
        <w:t xml:space="preserve">za účelem úspěšné realizace školy v přírodě v Rekreačním středisku </w:t>
      </w:r>
      <w:r w:rsidR="00F81932">
        <w:rPr>
          <w:rFonts w:asciiTheme="minorHAnsi" w:hAnsiTheme="minorHAnsi" w:cs="Arial"/>
          <w:sz w:val="24"/>
        </w:rPr>
        <w:t>Areál Pod Jedlovou, Jedlová</w:t>
      </w:r>
      <w:r w:rsidR="00800E32">
        <w:rPr>
          <w:rFonts w:asciiTheme="minorHAnsi" w:hAnsiTheme="minorHAnsi" w:cs="Arial"/>
          <w:sz w:val="24"/>
        </w:rPr>
        <w:t xml:space="preserve"> </w:t>
      </w:r>
      <w:r w:rsidR="004B0FDB" w:rsidRPr="00490483">
        <w:rPr>
          <w:rFonts w:asciiTheme="minorHAnsi" w:hAnsiTheme="minorHAnsi" w:cs="Arial"/>
          <w:sz w:val="24"/>
        </w:rPr>
        <w:t>(dále jen „Rekreační středisko“)</w:t>
      </w:r>
      <w:r w:rsidRPr="00490483">
        <w:rPr>
          <w:rFonts w:asciiTheme="minorHAnsi" w:hAnsiTheme="minorHAnsi" w:cs="Arial"/>
          <w:sz w:val="24"/>
        </w:rPr>
        <w:t xml:space="preserve">, a to za podmínek dále uvedených dohodnuté služby, </w:t>
      </w:r>
      <w:r w:rsidRPr="00490483">
        <w:rPr>
          <w:rFonts w:asciiTheme="minorHAnsi" w:hAnsiTheme="minorHAnsi" w:cs="Arial"/>
          <w:sz w:val="24"/>
          <w:szCs w:val="22"/>
        </w:rPr>
        <w:t>včetně činností</w:t>
      </w:r>
      <w:r w:rsidR="00802CAE" w:rsidRPr="00490483">
        <w:rPr>
          <w:rFonts w:asciiTheme="minorHAnsi" w:hAnsiTheme="minorHAnsi" w:cs="Arial"/>
          <w:sz w:val="24"/>
          <w:szCs w:val="22"/>
        </w:rPr>
        <w:t xml:space="preserve"> a materiálů</w:t>
      </w:r>
      <w:r w:rsidRPr="00490483">
        <w:rPr>
          <w:rFonts w:asciiTheme="minorHAnsi" w:hAnsiTheme="minorHAnsi" w:cs="Arial"/>
          <w:sz w:val="24"/>
          <w:szCs w:val="22"/>
        </w:rPr>
        <w:t xml:space="preserve">, které sice nejsou </w:t>
      </w:r>
      <w:r w:rsidR="00802CAE" w:rsidRPr="00490483">
        <w:rPr>
          <w:rFonts w:asciiTheme="minorHAnsi" w:hAnsiTheme="minorHAnsi" w:cs="Arial"/>
          <w:sz w:val="24"/>
          <w:szCs w:val="22"/>
        </w:rPr>
        <w:t xml:space="preserve">výslovně </w:t>
      </w:r>
      <w:r w:rsidRPr="00490483">
        <w:rPr>
          <w:rFonts w:asciiTheme="minorHAnsi" w:hAnsiTheme="minorHAnsi" w:cs="Arial"/>
          <w:sz w:val="24"/>
          <w:szCs w:val="22"/>
        </w:rPr>
        <w:t>uvedené v této smlouvě, ale jsou nezbytné k naplnění účelu této smlouvy</w:t>
      </w:r>
      <w:r w:rsidR="00802CAE" w:rsidRPr="00490483">
        <w:rPr>
          <w:rFonts w:asciiTheme="minorHAnsi" w:hAnsiTheme="minorHAnsi" w:cs="Arial"/>
          <w:sz w:val="24"/>
          <w:szCs w:val="22"/>
        </w:rPr>
        <w:t xml:space="preserve">, resp. řádnému provedení služeb </w:t>
      </w:r>
      <w:r w:rsidR="00765020" w:rsidRPr="00490483">
        <w:rPr>
          <w:rFonts w:asciiTheme="minorHAnsi" w:hAnsiTheme="minorHAnsi" w:cs="Arial"/>
          <w:sz w:val="24"/>
          <w:szCs w:val="22"/>
        </w:rPr>
        <w:t>(dále v této smlouvě jen „Služby“)</w:t>
      </w:r>
      <w:r w:rsidRPr="00490483">
        <w:rPr>
          <w:rFonts w:asciiTheme="minorHAnsi" w:hAnsiTheme="minorHAnsi" w:cs="Arial"/>
          <w:sz w:val="24"/>
          <w:szCs w:val="22"/>
        </w:rPr>
        <w:t>.</w:t>
      </w:r>
      <w:r w:rsidR="00AE066C" w:rsidRPr="00490483">
        <w:rPr>
          <w:rFonts w:asciiTheme="minorHAnsi" w:hAnsiTheme="minorHAnsi" w:cs="Arial"/>
          <w:sz w:val="24"/>
          <w:szCs w:val="22"/>
        </w:rPr>
        <w:t xml:space="preserve"> Odběratel se pak zavazuje zaplatit dodavateli za řádně poskytnuté Služby dohodnutou </w:t>
      </w:r>
      <w:r w:rsidR="00EA267C" w:rsidRPr="00490483">
        <w:rPr>
          <w:rFonts w:asciiTheme="minorHAnsi" w:hAnsiTheme="minorHAnsi" w:cs="Arial"/>
          <w:sz w:val="24"/>
          <w:szCs w:val="22"/>
        </w:rPr>
        <w:t>cenu</w:t>
      </w:r>
      <w:r w:rsidR="00AE066C" w:rsidRPr="00490483">
        <w:rPr>
          <w:rFonts w:asciiTheme="minorHAnsi" w:hAnsiTheme="minorHAnsi" w:cs="Arial"/>
          <w:sz w:val="24"/>
          <w:szCs w:val="22"/>
        </w:rPr>
        <w:t>, jak je uvedeno dále.</w:t>
      </w:r>
    </w:p>
    <w:p w:rsidR="009136BA" w:rsidRPr="00490483" w:rsidRDefault="009136BA" w:rsidP="00765020">
      <w:pPr>
        <w:jc w:val="both"/>
        <w:rPr>
          <w:rFonts w:asciiTheme="minorHAnsi" w:hAnsiTheme="minorHAnsi" w:cs="Arial"/>
          <w:sz w:val="24"/>
        </w:rPr>
      </w:pPr>
    </w:p>
    <w:p w:rsidR="005C6D33" w:rsidRPr="00490483" w:rsidRDefault="00765020" w:rsidP="00765020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>Dodavatel poskytne odběrateli S</w:t>
      </w:r>
      <w:r w:rsidR="005C6D33" w:rsidRPr="00490483">
        <w:rPr>
          <w:rFonts w:asciiTheme="minorHAnsi" w:hAnsiTheme="minorHAnsi"/>
          <w:sz w:val="24"/>
        </w:rPr>
        <w:t xml:space="preserve">lužby </w:t>
      </w:r>
      <w:r w:rsidR="00802CAE" w:rsidRPr="00490483">
        <w:rPr>
          <w:rFonts w:asciiTheme="minorHAnsi" w:hAnsiTheme="minorHAnsi"/>
          <w:sz w:val="24"/>
        </w:rPr>
        <w:t xml:space="preserve">v souvislosti se školou v přírodě, která se koná </w:t>
      </w:r>
      <w:r w:rsidR="005C6D33" w:rsidRPr="00490483">
        <w:rPr>
          <w:rFonts w:asciiTheme="minorHAnsi" w:hAnsiTheme="minorHAnsi"/>
          <w:sz w:val="24"/>
        </w:rPr>
        <w:t xml:space="preserve">v termínu </w:t>
      </w:r>
      <w:r w:rsidRPr="00490483">
        <w:rPr>
          <w:rFonts w:asciiTheme="minorHAnsi" w:hAnsiTheme="minorHAnsi"/>
          <w:sz w:val="24"/>
        </w:rPr>
        <w:t xml:space="preserve">od </w:t>
      </w:r>
      <w:r w:rsidR="00F81932">
        <w:rPr>
          <w:rFonts w:asciiTheme="minorHAnsi" w:hAnsiTheme="minorHAnsi"/>
          <w:sz w:val="24"/>
        </w:rPr>
        <w:t>28</w:t>
      </w:r>
      <w:r w:rsidR="002D0936">
        <w:rPr>
          <w:rFonts w:asciiTheme="minorHAnsi" w:hAnsiTheme="minorHAnsi"/>
          <w:sz w:val="24"/>
        </w:rPr>
        <w:t>. 5.</w:t>
      </w:r>
      <w:r w:rsidRPr="00490483">
        <w:rPr>
          <w:rFonts w:asciiTheme="minorHAnsi" w:hAnsiTheme="minorHAnsi"/>
          <w:sz w:val="24"/>
        </w:rPr>
        <w:t xml:space="preserve"> do </w:t>
      </w:r>
      <w:r w:rsidR="002D0936">
        <w:rPr>
          <w:rFonts w:asciiTheme="minorHAnsi" w:hAnsiTheme="minorHAnsi"/>
          <w:sz w:val="24"/>
        </w:rPr>
        <w:t xml:space="preserve">1. </w:t>
      </w:r>
      <w:r w:rsidR="00F81932">
        <w:rPr>
          <w:rFonts w:asciiTheme="minorHAnsi" w:hAnsiTheme="minorHAnsi"/>
          <w:sz w:val="24"/>
        </w:rPr>
        <w:t>6</w:t>
      </w:r>
      <w:r w:rsidR="00EB7180">
        <w:rPr>
          <w:rFonts w:asciiTheme="minorHAnsi" w:hAnsiTheme="minorHAnsi"/>
          <w:sz w:val="24"/>
        </w:rPr>
        <w:t xml:space="preserve">. </w:t>
      </w:r>
      <w:r w:rsidRPr="00490483">
        <w:rPr>
          <w:rFonts w:asciiTheme="minorHAnsi" w:hAnsiTheme="minorHAnsi"/>
          <w:sz w:val="24"/>
        </w:rPr>
        <w:t xml:space="preserve"> 201</w:t>
      </w:r>
      <w:r w:rsidR="00F81932">
        <w:rPr>
          <w:rFonts w:asciiTheme="minorHAnsi" w:hAnsiTheme="minorHAnsi"/>
          <w:sz w:val="24"/>
        </w:rPr>
        <w:t>8</w:t>
      </w:r>
      <w:r w:rsidR="005C6D33" w:rsidRPr="00490483">
        <w:rPr>
          <w:rFonts w:asciiTheme="minorHAnsi" w:hAnsiTheme="minorHAnsi"/>
          <w:sz w:val="24"/>
        </w:rPr>
        <w:t>.</w:t>
      </w:r>
    </w:p>
    <w:p w:rsidR="009136BA" w:rsidRPr="00490483" w:rsidRDefault="009136BA" w:rsidP="0057532D">
      <w:pPr>
        <w:pStyle w:val="Zkladntext"/>
        <w:rPr>
          <w:rFonts w:asciiTheme="minorHAnsi" w:hAnsiTheme="minorHAnsi"/>
          <w:sz w:val="24"/>
        </w:rPr>
      </w:pPr>
    </w:p>
    <w:p w:rsidR="00A02AE1" w:rsidRPr="00490483" w:rsidRDefault="00A02AE1" w:rsidP="0057532D">
      <w:pPr>
        <w:pStyle w:val="Zkladntext"/>
        <w:rPr>
          <w:rFonts w:asciiTheme="minorHAnsi" w:hAnsiTheme="minorHAnsi"/>
          <w:sz w:val="24"/>
        </w:rPr>
      </w:pPr>
    </w:p>
    <w:p w:rsidR="00355C07" w:rsidRDefault="00355C07">
      <w:pPr>
        <w:spacing w:after="200" w:line="276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br w:type="page"/>
      </w:r>
    </w:p>
    <w:p w:rsidR="005C6D33" w:rsidRPr="00490483" w:rsidRDefault="000D0E66" w:rsidP="005C6D33">
      <w:pPr>
        <w:pStyle w:val="Zkladntext"/>
        <w:jc w:val="center"/>
        <w:rPr>
          <w:rFonts w:asciiTheme="minorHAnsi" w:hAnsiTheme="minorHAnsi"/>
          <w:b/>
          <w:sz w:val="24"/>
        </w:rPr>
      </w:pPr>
      <w:r w:rsidRPr="00490483">
        <w:rPr>
          <w:rFonts w:asciiTheme="minorHAnsi" w:hAnsiTheme="minorHAnsi"/>
          <w:b/>
          <w:sz w:val="24"/>
        </w:rPr>
        <w:lastRenderedPageBreak/>
        <w:t>I</w:t>
      </w:r>
      <w:r w:rsidR="005C6D33" w:rsidRPr="00490483">
        <w:rPr>
          <w:rFonts w:asciiTheme="minorHAnsi" w:hAnsiTheme="minorHAnsi"/>
          <w:b/>
          <w:sz w:val="24"/>
        </w:rPr>
        <w:t xml:space="preserve">II. </w:t>
      </w:r>
      <w:r w:rsidR="00150305" w:rsidRPr="00490483">
        <w:rPr>
          <w:rFonts w:asciiTheme="minorHAnsi" w:hAnsiTheme="minorHAnsi"/>
          <w:b/>
          <w:sz w:val="24"/>
        </w:rPr>
        <w:t>Vychovatelský d</w:t>
      </w:r>
      <w:r w:rsidR="005C6D33" w:rsidRPr="00490483">
        <w:rPr>
          <w:rFonts w:asciiTheme="minorHAnsi" w:hAnsiTheme="minorHAnsi"/>
          <w:b/>
          <w:sz w:val="24"/>
        </w:rPr>
        <w:t xml:space="preserve">ozor, </w:t>
      </w:r>
      <w:r w:rsidR="00150305" w:rsidRPr="00490483">
        <w:rPr>
          <w:rFonts w:asciiTheme="minorHAnsi" w:hAnsiTheme="minorHAnsi"/>
          <w:b/>
          <w:sz w:val="24"/>
        </w:rPr>
        <w:t>zdravotnický dozor</w:t>
      </w:r>
    </w:p>
    <w:p w:rsidR="005C6D33" w:rsidRPr="00490483" w:rsidRDefault="005C6D33" w:rsidP="005C6D33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>Dodavatel za</w:t>
      </w:r>
      <w:r w:rsidR="00150305" w:rsidRPr="00490483">
        <w:rPr>
          <w:rFonts w:asciiTheme="minorHAnsi" w:hAnsiTheme="minorHAnsi"/>
          <w:sz w:val="24"/>
        </w:rPr>
        <w:t>jistí pro odběratele vychovatelský dozor</w:t>
      </w:r>
      <w:r w:rsidRPr="00490483">
        <w:rPr>
          <w:rFonts w:asciiTheme="minorHAnsi" w:hAnsiTheme="minorHAnsi"/>
          <w:sz w:val="24"/>
        </w:rPr>
        <w:t xml:space="preserve"> na zajištění programu v době mimo výuku</w:t>
      </w:r>
      <w:r w:rsidR="00631D0E" w:rsidRPr="00490483">
        <w:rPr>
          <w:rFonts w:asciiTheme="minorHAnsi" w:hAnsiTheme="minorHAnsi"/>
          <w:sz w:val="24"/>
        </w:rPr>
        <w:t>, a to výlučně</w:t>
      </w:r>
      <w:r w:rsidR="00150305" w:rsidRPr="00490483">
        <w:rPr>
          <w:rFonts w:asciiTheme="minorHAnsi" w:hAnsiTheme="minorHAnsi"/>
          <w:sz w:val="24"/>
        </w:rPr>
        <w:t xml:space="preserve"> svými zaměstnanci</w:t>
      </w:r>
      <w:r w:rsidR="00631D0E" w:rsidRPr="00490483">
        <w:rPr>
          <w:rFonts w:asciiTheme="minorHAnsi" w:hAnsiTheme="minorHAnsi"/>
          <w:sz w:val="24"/>
        </w:rPr>
        <w:t>,</w:t>
      </w:r>
      <w:r w:rsidRPr="00490483">
        <w:rPr>
          <w:rFonts w:asciiTheme="minorHAnsi" w:hAnsiTheme="minorHAnsi"/>
          <w:sz w:val="24"/>
        </w:rPr>
        <w:t xml:space="preserve"> v počtu </w:t>
      </w:r>
      <w:r w:rsidR="00631D0E" w:rsidRPr="00490483">
        <w:rPr>
          <w:rFonts w:asciiTheme="minorHAnsi" w:hAnsiTheme="minorHAnsi"/>
          <w:sz w:val="24"/>
        </w:rPr>
        <w:t xml:space="preserve">minimálně </w:t>
      </w:r>
      <w:r w:rsidRPr="00490483">
        <w:rPr>
          <w:rFonts w:asciiTheme="minorHAnsi" w:hAnsiTheme="minorHAnsi"/>
          <w:sz w:val="24"/>
        </w:rPr>
        <w:t>1 vychovatel na každých 20 dětí</w:t>
      </w:r>
      <w:r w:rsidR="00631D0E" w:rsidRPr="00490483">
        <w:rPr>
          <w:rFonts w:asciiTheme="minorHAnsi" w:hAnsiTheme="minorHAnsi"/>
          <w:sz w:val="24"/>
        </w:rPr>
        <w:t xml:space="preserve"> (dále jen také „vychovatel“)</w:t>
      </w:r>
      <w:r w:rsidRPr="00490483">
        <w:rPr>
          <w:rFonts w:asciiTheme="minorHAnsi" w:hAnsiTheme="minorHAnsi"/>
          <w:sz w:val="24"/>
        </w:rPr>
        <w:t xml:space="preserve">. </w:t>
      </w:r>
      <w:r w:rsidR="00631D0E" w:rsidRPr="00490483">
        <w:rPr>
          <w:rFonts w:asciiTheme="minorHAnsi" w:hAnsiTheme="minorHAnsi"/>
          <w:sz w:val="24"/>
        </w:rPr>
        <w:t>Dodavatel, resp. v</w:t>
      </w:r>
      <w:r w:rsidRPr="00490483">
        <w:rPr>
          <w:rFonts w:asciiTheme="minorHAnsi" w:hAnsiTheme="minorHAnsi"/>
          <w:sz w:val="24"/>
        </w:rPr>
        <w:t>ychovatel zodpovídá za svěřené děti v</w:t>
      </w:r>
      <w:r w:rsidR="000D0E66" w:rsidRPr="00490483">
        <w:rPr>
          <w:rFonts w:asciiTheme="minorHAnsi" w:hAnsiTheme="minorHAnsi"/>
          <w:sz w:val="24"/>
        </w:rPr>
        <w:t> </w:t>
      </w:r>
      <w:r w:rsidRPr="00490483">
        <w:rPr>
          <w:rFonts w:asciiTheme="minorHAnsi" w:hAnsiTheme="minorHAnsi"/>
          <w:sz w:val="24"/>
        </w:rPr>
        <w:t>době</w:t>
      </w:r>
      <w:r w:rsidR="000D0E66" w:rsidRPr="00490483">
        <w:rPr>
          <w:rFonts w:asciiTheme="minorHAnsi" w:hAnsiTheme="minorHAnsi"/>
          <w:sz w:val="24"/>
        </w:rPr>
        <w:t xml:space="preserve"> od</w:t>
      </w:r>
      <w:r w:rsidR="00800E32">
        <w:rPr>
          <w:rFonts w:asciiTheme="minorHAnsi" w:hAnsiTheme="minorHAnsi"/>
          <w:sz w:val="24"/>
        </w:rPr>
        <w:t xml:space="preserve"> </w:t>
      </w:r>
      <w:r w:rsidR="00631D0E" w:rsidRPr="00490483">
        <w:rPr>
          <w:rFonts w:asciiTheme="minorHAnsi" w:hAnsiTheme="minorHAnsi"/>
          <w:sz w:val="24"/>
        </w:rPr>
        <w:t xml:space="preserve">jejich převzetí od příslušného pedagogického pracovníka odběratele po </w:t>
      </w:r>
      <w:r w:rsidRPr="00490483">
        <w:rPr>
          <w:rFonts w:asciiTheme="minorHAnsi" w:hAnsiTheme="minorHAnsi"/>
          <w:sz w:val="24"/>
        </w:rPr>
        <w:t>ukončení výuky do večerky</w:t>
      </w:r>
      <w:r w:rsidR="00631D0E" w:rsidRPr="00490483">
        <w:rPr>
          <w:rFonts w:asciiTheme="minorHAnsi" w:hAnsiTheme="minorHAnsi"/>
          <w:sz w:val="24"/>
        </w:rPr>
        <w:t xml:space="preserve"> do předání dětí příslušné osobě vykonávající noční dozor. K převzetí dětí po vyučování musí být vychovatel připraven nejpozději ve </w:t>
      </w:r>
      <w:r w:rsidR="00DD2F43" w:rsidRPr="00490483">
        <w:rPr>
          <w:rFonts w:asciiTheme="minorHAnsi" w:hAnsiTheme="minorHAnsi"/>
          <w:sz w:val="24"/>
        </w:rPr>
        <w:t>12</w:t>
      </w:r>
      <w:r w:rsidR="00DD2F43" w:rsidRPr="00490483">
        <w:rPr>
          <w:rFonts w:asciiTheme="minorHAnsi" w:hAnsiTheme="minorHAnsi"/>
          <w:sz w:val="24"/>
          <w:vertAlign w:val="superscript"/>
        </w:rPr>
        <w:t>00</w:t>
      </w:r>
      <w:r w:rsidR="00631D0E" w:rsidRPr="00490483">
        <w:rPr>
          <w:rFonts w:asciiTheme="minorHAnsi" w:hAnsiTheme="minorHAnsi"/>
          <w:sz w:val="24"/>
        </w:rPr>
        <w:t>hod. na určeném místě</w:t>
      </w:r>
      <w:r w:rsidR="004B0FDB" w:rsidRPr="00490483">
        <w:rPr>
          <w:rFonts w:asciiTheme="minorHAnsi" w:hAnsiTheme="minorHAnsi"/>
          <w:sz w:val="24"/>
        </w:rPr>
        <w:t>, kterým je příslušná učebna</w:t>
      </w:r>
      <w:r w:rsidR="00631D0E" w:rsidRPr="00490483">
        <w:rPr>
          <w:rFonts w:asciiTheme="minorHAnsi" w:hAnsiTheme="minorHAnsi"/>
          <w:sz w:val="24"/>
        </w:rPr>
        <w:t xml:space="preserve">. Předání dětí k večerce pak dojde nejpozději </w:t>
      </w:r>
      <w:r w:rsidR="00631D0E" w:rsidRPr="00EB7180">
        <w:rPr>
          <w:rFonts w:asciiTheme="minorHAnsi" w:hAnsiTheme="minorHAnsi"/>
          <w:sz w:val="24"/>
        </w:rPr>
        <w:t xml:space="preserve">ve </w:t>
      </w:r>
      <w:r w:rsidR="00DD2F43" w:rsidRPr="00EB7180">
        <w:rPr>
          <w:rFonts w:asciiTheme="minorHAnsi" w:hAnsiTheme="minorHAnsi"/>
          <w:sz w:val="24"/>
        </w:rPr>
        <w:t>21</w:t>
      </w:r>
      <w:r w:rsidR="00DD2F43" w:rsidRPr="00EB7180">
        <w:rPr>
          <w:rFonts w:asciiTheme="minorHAnsi" w:hAnsiTheme="minorHAnsi"/>
          <w:sz w:val="24"/>
          <w:vertAlign w:val="superscript"/>
        </w:rPr>
        <w:t>00</w:t>
      </w:r>
      <w:r w:rsidR="00631D0E" w:rsidRPr="00EB7180">
        <w:rPr>
          <w:rFonts w:asciiTheme="minorHAnsi" w:hAnsiTheme="minorHAnsi"/>
          <w:sz w:val="24"/>
        </w:rPr>
        <w:t>hod</w:t>
      </w:r>
      <w:r w:rsidR="00631D0E" w:rsidRPr="00490483">
        <w:rPr>
          <w:rFonts w:asciiTheme="minorHAnsi" w:hAnsiTheme="minorHAnsi"/>
          <w:sz w:val="24"/>
        </w:rPr>
        <w:t>.</w:t>
      </w:r>
    </w:p>
    <w:p w:rsidR="00631D0E" w:rsidRPr="00490483" w:rsidRDefault="00631D0E" w:rsidP="005C6D33">
      <w:pPr>
        <w:pStyle w:val="Zkladntext"/>
        <w:jc w:val="both"/>
        <w:rPr>
          <w:rFonts w:asciiTheme="minorHAnsi" w:hAnsiTheme="minorHAnsi"/>
          <w:sz w:val="24"/>
        </w:rPr>
      </w:pPr>
    </w:p>
    <w:p w:rsidR="005C6D33" w:rsidRPr="00490483" w:rsidRDefault="005C6D33" w:rsidP="005C6D33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 xml:space="preserve">V době výuky a na celodenním výletě zodpovídají za děti </w:t>
      </w:r>
      <w:r w:rsidR="00631D0E" w:rsidRPr="00490483">
        <w:rPr>
          <w:rFonts w:asciiTheme="minorHAnsi" w:hAnsiTheme="minorHAnsi"/>
          <w:sz w:val="24"/>
        </w:rPr>
        <w:t xml:space="preserve">pedagogičtí pracovníci </w:t>
      </w:r>
      <w:r w:rsidRPr="00490483">
        <w:rPr>
          <w:rFonts w:asciiTheme="minorHAnsi" w:hAnsiTheme="minorHAnsi"/>
          <w:sz w:val="24"/>
        </w:rPr>
        <w:t>odběratele</w:t>
      </w:r>
      <w:r w:rsidR="00631D0E" w:rsidRPr="00490483">
        <w:rPr>
          <w:rFonts w:asciiTheme="minorHAnsi" w:hAnsiTheme="minorHAnsi"/>
          <w:sz w:val="24"/>
        </w:rPr>
        <w:t xml:space="preserve">, a to </w:t>
      </w:r>
      <w:r w:rsidRPr="00490483">
        <w:rPr>
          <w:rFonts w:asciiTheme="minorHAnsi" w:hAnsiTheme="minorHAnsi"/>
          <w:sz w:val="24"/>
        </w:rPr>
        <w:t xml:space="preserve">v době od </w:t>
      </w:r>
      <w:r w:rsidR="00631D0E" w:rsidRPr="00490483">
        <w:rPr>
          <w:rFonts w:asciiTheme="minorHAnsi" w:hAnsiTheme="minorHAnsi"/>
          <w:sz w:val="24"/>
        </w:rPr>
        <w:t xml:space="preserve">předání dětí vychovatelem, pokud k němu má dojít, k </w:t>
      </w:r>
      <w:r w:rsidRPr="00490483">
        <w:rPr>
          <w:rFonts w:asciiTheme="minorHAnsi" w:hAnsiTheme="minorHAnsi"/>
          <w:sz w:val="24"/>
        </w:rPr>
        <w:t>odchodu dětí z</w:t>
      </w:r>
      <w:r w:rsidR="004B0FDB" w:rsidRPr="00490483">
        <w:rPr>
          <w:rFonts w:asciiTheme="minorHAnsi" w:hAnsiTheme="minorHAnsi"/>
          <w:sz w:val="24"/>
        </w:rPr>
        <w:t> </w:t>
      </w:r>
      <w:r w:rsidRPr="00490483">
        <w:rPr>
          <w:rFonts w:asciiTheme="minorHAnsi" w:hAnsiTheme="minorHAnsi"/>
          <w:sz w:val="24"/>
        </w:rPr>
        <w:t>areálu</w:t>
      </w:r>
      <w:r w:rsidR="004B0FDB" w:rsidRPr="00490483">
        <w:rPr>
          <w:rFonts w:asciiTheme="minorHAnsi" w:hAnsiTheme="minorHAnsi"/>
          <w:sz w:val="24"/>
        </w:rPr>
        <w:t xml:space="preserve"> Rekreačního střediska</w:t>
      </w:r>
      <w:r w:rsidRPr="00490483">
        <w:rPr>
          <w:rFonts w:asciiTheme="minorHAnsi" w:hAnsiTheme="minorHAnsi"/>
          <w:sz w:val="24"/>
        </w:rPr>
        <w:t xml:space="preserve"> do doby jejich návratu do areálu</w:t>
      </w:r>
      <w:r w:rsidR="00F81932">
        <w:rPr>
          <w:rFonts w:asciiTheme="minorHAnsi" w:hAnsiTheme="minorHAnsi"/>
          <w:sz w:val="24"/>
        </w:rPr>
        <w:t xml:space="preserve"> </w:t>
      </w:r>
      <w:r w:rsidR="004B0FDB" w:rsidRPr="00490483">
        <w:rPr>
          <w:rFonts w:asciiTheme="minorHAnsi" w:hAnsiTheme="minorHAnsi"/>
          <w:sz w:val="24"/>
        </w:rPr>
        <w:t xml:space="preserve">Rekreačního střediska </w:t>
      </w:r>
      <w:r w:rsidR="00631D0E" w:rsidRPr="00490483">
        <w:rPr>
          <w:rFonts w:asciiTheme="minorHAnsi" w:hAnsiTheme="minorHAnsi"/>
          <w:sz w:val="24"/>
        </w:rPr>
        <w:t>a do jejich předání vychovateli, pokud k němu má dojít.</w:t>
      </w:r>
    </w:p>
    <w:p w:rsidR="00631D0E" w:rsidRPr="00490483" w:rsidRDefault="00631D0E" w:rsidP="005C6D33">
      <w:pPr>
        <w:pStyle w:val="Zkladntext"/>
        <w:jc w:val="both"/>
        <w:rPr>
          <w:rFonts w:asciiTheme="minorHAnsi" w:hAnsiTheme="minorHAnsi"/>
          <w:sz w:val="24"/>
        </w:rPr>
      </w:pPr>
    </w:p>
    <w:p w:rsidR="005C6D33" w:rsidRPr="00490483" w:rsidRDefault="005C6D33" w:rsidP="005C6D33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 xml:space="preserve">Dodavatel </w:t>
      </w:r>
      <w:r w:rsidR="00631D0E" w:rsidRPr="00490483">
        <w:rPr>
          <w:rFonts w:asciiTheme="minorHAnsi" w:hAnsiTheme="minorHAnsi"/>
          <w:sz w:val="24"/>
        </w:rPr>
        <w:t xml:space="preserve">dále </w:t>
      </w:r>
      <w:r w:rsidRPr="00490483">
        <w:rPr>
          <w:rFonts w:asciiTheme="minorHAnsi" w:hAnsiTheme="minorHAnsi"/>
          <w:sz w:val="24"/>
        </w:rPr>
        <w:t>zajistí noční dozor</w:t>
      </w:r>
      <w:r w:rsidR="00631D0E" w:rsidRPr="00490483">
        <w:rPr>
          <w:rFonts w:asciiTheme="minorHAnsi" w:hAnsiTheme="minorHAnsi"/>
          <w:sz w:val="24"/>
        </w:rPr>
        <w:t xml:space="preserve">, a to opět výlučně </w:t>
      </w:r>
      <w:r w:rsidR="00150305" w:rsidRPr="00490483">
        <w:rPr>
          <w:rFonts w:asciiTheme="minorHAnsi" w:hAnsiTheme="minorHAnsi"/>
          <w:sz w:val="24"/>
        </w:rPr>
        <w:t>vlastním zaměstnancem</w:t>
      </w:r>
      <w:r w:rsidR="00AE066C" w:rsidRPr="00490483">
        <w:rPr>
          <w:rFonts w:asciiTheme="minorHAnsi" w:hAnsiTheme="minorHAnsi"/>
          <w:sz w:val="24"/>
        </w:rPr>
        <w:t xml:space="preserve">, vždy v době </w:t>
      </w:r>
      <w:r w:rsidRPr="00EB7180">
        <w:rPr>
          <w:rFonts w:asciiTheme="minorHAnsi" w:hAnsiTheme="minorHAnsi"/>
          <w:sz w:val="24"/>
        </w:rPr>
        <w:t>od 21:</w:t>
      </w:r>
      <w:r w:rsidR="00EB7180">
        <w:rPr>
          <w:rFonts w:asciiTheme="minorHAnsi" w:hAnsiTheme="minorHAnsi"/>
          <w:sz w:val="24"/>
        </w:rPr>
        <w:t>00</w:t>
      </w:r>
      <w:r w:rsidRPr="00490483">
        <w:rPr>
          <w:rFonts w:asciiTheme="minorHAnsi" w:hAnsiTheme="minorHAnsi"/>
          <w:sz w:val="24"/>
        </w:rPr>
        <w:t xml:space="preserve"> do 7:00</w:t>
      </w:r>
      <w:r w:rsidR="00AE066C" w:rsidRPr="00490483">
        <w:rPr>
          <w:rFonts w:asciiTheme="minorHAnsi" w:hAnsiTheme="minorHAnsi"/>
          <w:sz w:val="24"/>
        </w:rPr>
        <w:t xml:space="preserve"> hod.; v této době za děti odpovídá dodavatel, resp. osoba vykonávající noční dozor</w:t>
      </w:r>
      <w:r w:rsidRPr="00490483">
        <w:rPr>
          <w:rFonts w:asciiTheme="minorHAnsi" w:hAnsiTheme="minorHAnsi"/>
          <w:sz w:val="24"/>
        </w:rPr>
        <w:t>.</w:t>
      </w:r>
    </w:p>
    <w:p w:rsidR="00AE066C" w:rsidRPr="00490483" w:rsidRDefault="00AE066C" w:rsidP="005C6D33">
      <w:pPr>
        <w:pStyle w:val="Zkladntext"/>
        <w:jc w:val="both"/>
        <w:rPr>
          <w:rFonts w:asciiTheme="minorHAnsi" w:hAnsiTheme="minorHAnsi"/>
          <w:sz w:val="24"/>
        </w:rPr>
      </w:pPr>
    </w:p>
    <w:p w:rsidR="00AE066C" w:rsidRPr="00490483" w:rsidRDefault="005C6D33" w:rsidP="005C6D33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>Dodavatel zaj</w:t>
      </w:r>
      <w:r w:rsidR="00150305" w:rsidRPr="00490483">
        <w:rPr>
          <w:rFonts w:asciiTheme="minorHAnsi" w:hAnsiTheme="minorHAnsi"/>
          <w:sz w:val="24"/>
        </w:rPr>
        <w:t xml:space="preserve">istí </w:t>
      </w:r>
      <w:r w:rsidR="00AE066C" w:rsidRPr="00490483">
        <w:rPr>
          <w:rFonts w:asciiTheme="minorHAnsi" w:hAnsiTheme="minorHAnsi"/>
          <w:sz w:val="24"/>
        </w:rPr>
        <w:t xml:space="preserve">také </w:t>
      </w:r>
      <w:r w:rsidR="00150305" w:rsidRPr="00490483">
        <w:rPr>
          <w:rFonts w:asciiTheme="minorHAnsi" w:hAnsiTheme="minorHAnsi"/>
          <w:sz w:val="24"/>
        </w:rPr>
        <w:t xml:space="preserve">kvalifikovaný zdravotnický dozor </w:t>
      </w:r>
      <w:r w:rsidR="00AE066C" w:rsidRPr="00490483">
        <w:rPr>
          <w:rFonts w:asciiTheme="minorHAnsi" w:hAnsiTheme="minorHAnsi"/>
          <w:sz w:val="24"/>
        </w:rPr>
        <w:t xml:space="preserve">(dále jen „zdravotník“) </w:t>
      </w:r>
      <w:r w:rsidR="00150305" w:rsidRPr="00490483">
        <w:rPr>
          <w:rFonts w:asciiTheme="minorHAnsi" w:hAnsiTheme="minorHAnsi"/>
          <w:sz w:val="24"/>
        </w:rPr>
        <w:t>zajištěný vlastním zaměstnancem</w:t>
      </w:r>
      <w:r w:rsidRPr="00490483">
        <w:rPr>
          <w:rFonts w:asciiTheme="minorHAnsi" w:hAnsiTheme="minorHAnsi"/>
          <w:sz w:val="24"/>
        </w:rPr>
        <w:t xml:space="preserve"> na celou dobu pobytu. </w:t>
      </w:r>
      <w:r w:rsidR="003A70FD" w:rsidRPr="00490483">
        <w:rPr>
          <w:rFonts w:asciiTheme="minorHAnsi" w:hAnsiTheme="minorHAnsi"/>
          <w:sz w:val="24"/>
        </w:rPr>
        <w:t xml:space="preserve">Zdravotní dozor musí být zajištěn v souladu s příslušnými právními předpisy, zejména zákonem č. 372/2011 Sb., o zdravotních službách a podmínkách jejich poskytování. </w:t>
      </w:r>
    </w:p>
    <w:p w:rsidR="005C6D33" w:rsidRPr="00490483" w:rsidRDefault="005C6D33" w:rsidP="005C6D33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>Odběratel zajistí v dostatečném předstihu potvrzení od lékaře, prohlášení o bezinfekčnosti, průkazy zdravotní pojišťovny za každé dítě, které se zúčastní pobytu. Děti, které v době pobytu pobírají léky</w:t>
      </w:r>
      <w:r w:rsidR="00A265F2" w:rsidRPr="00490483">
        <w:rPr>
          <w:rFonts w:asciiTheme="minorHAnsi" w:hAnsiTheme="minorHAnsi"/>
          <w:sz w:val="24"/>
        </w:rPr>
        <w:t>,</w:t>
      </w:r>
      <w:r w:rsidRPr="00490483">
        <w:rPr>
          <w:rFonts w:asciiTheme="minorHAnsi" w:hAnsiTheme="minorHAnsi"/>
          <w:sz w:val="24"/>
        </w:rPr>
        <w:t xml:space="preserve"> uvede</w:t>
      </w:r>
      <w:r w:rsidR="00AE066C" w:rsidRPr="00490483">
        <w:rPr>
          <w:rFonts w:asciiTheme="minorHAnsi" w:hAnsiTheme="minorHAnsi"/>
          <w:sz w:val="24"/>
        </w:rPr>
        <w:t xml:space="preserve"> odběratel</w:t>
      </w:r>
      <w:r w:rsidRPr="00490483">
        <w:rPr>
          <w:rFonts w:asciiTheme="minorHAnsi" w:hAnsiTheme="minorHAnsi"/>
          <w:sz w:val="24"/>
        </w:rPr>
        <w:t xml:space="preserve"> na zvláštním seznamu, kde bude uvedeno jméno a příjmení dítěte, rodné číslo, diagnóza, název léku, četnost podávání léků, seznam předaných léků, kontakt na zákonného zástupce a ošetřujícího lékaře dítěte. Zdravotní dokumentaci převezme zdravotník </w:t>
      </w:r>
      <w:r w:rsidR="004B0FDB" w:rsidRPr="00490483">
        <w:rPr>
          <w:rFonts w:asciiTheme="minorHAnsi" w:hAnsiTheme="minorHAnsi"/>
          <w:sz w:val="24"/>
        </w:rPr>
        <w:t xml:space="preserve">od odběratele </w:t>
      </w:r>
      <w:r w:rsidRPr="00490483">
        <w:rPr>
          <w:rFonts w:asciiTheme="minorHAnsi" w:hAnsiTheme="minorHAnsi"/>
          <w:sz w:val="24"/>
        </w:rPr>
        <w:t xml:space="preserve">spolu s léky při zahájení pobytu a předá ji zpět </w:t>
      </w:r>
      <w:r w:rsidR="004B0FDB" w:rsidRPr="00490483">
        <w:rPr>
          <w:rFonts w:asciiTheme="minorHAnsi" w:hAnsiTheme="minorHAnsi"/>
          <w:sz w:val="24"/>
        </w:rPr>
        <w:t xml:space="preserve">odběrateli </w:t>
      </w:r>
      <w:r w:rsidRPr="00490483">
        <w:rPr>
          <w:rFonts w:asciiTheme="minorHAnsi" w:hAnsiTheme="minorHAnsi"/>
          <w:sz w:val="24"/>
        </w:rPr>
        <w:t>při ukončení pobytu</w:t>
      </w:r>
      <w:r w:rsidR="004B0FDB" w:rsidRPr="00490483">
        <w:rPr>
          <w:rFonts w:asciiTheme="minorHAnsi" w:hAnsiTheme="minorHAnsi"/>
          <w:sz w:val="24"/>
        </w:rPr>
        <w:t xml:space="preserve"> (před odjezdem z rekreačního střediska)</w:t>
      </w:r>
      <w:r w:rsidRPr="00490483">
        <w:rPr>
          <w:rFonts w:asciiTheme="minorHAnsi" w:hAnsiTheme="minorHAnsi"/>
          <w:sz w:val="24"/>
        </w:rPr>
        <w:t>.</w:t>
      </w:r>
    </w:p>
    <w:p w:rsidR="004B0FDB" w:rsidRPr="00490483" w:rsidRDefault="004B0FDB" w:rsidP="005C6D33">
      <w:pPr>
        <w:pStyle w:val="Zkladntext"/>
        <w:jc w:val="both"/>
        <w:rPr>
          <w:rFonts w:asciiTheme="minorHAnsi" w:hAnsiTheme="minorHAnsi"/>
          <w:sz w:val="24"/>
        </w:rPr>
      </w:pPr>
    </w:p>
    <w:p w:rsidR="004B0FDB" w:rsidRPr="00490483" w:rsidRDefault="004B0FDB" w:rsidP="005C6D33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>Odběratel zajistí, že p</w:t>
      </w:r>
      <w:r w:rsidR="005C6D33" w:rsidRPr="00490483">
        <w:rPr>
          <w:rFonts w:asciiTheme="minorHAnsi" w:hAnsiTheme="minorHAnsi"/>
          <w:sz w:val="24"/>
        </w:rPr>
        <w:t>obytu se nezúčastn</w:t>
      </w:r>
      <w:r w:rsidRPr="00490483">
        <w:rPr>
          <w:rFonts w:asciiTheme="minorHAnsi" w:hAnsiTheme="minorHAnsi"/>
          <w:sz w:val="24"/>
        </w:rPr>
        <w:t>í</w:t>
      </w:r>
      <w:r w:rsidR="005C6D33" w:rsidRPr="00490483">
        <w:rPr>
          <w:rFonts w:asciiTheme="minorHAnsi" w:hAnsiTheme="minorHAnsi"/>
          <w:sz w:val="24"/>
        </w:rPr>
        <w:t xml:space="preserve"> osoba s infekční chorobou nebo s příznaky infekční choroby a osoba, které to zakázal příslušný orgán hygienického dozoru.</w:t>
      </w:r>
    </w:p>
    <w:p w:rsidR="004B0FDB" w:rsidRPr="00490483" w:rsidRDefault="004B0FDB" w:rsidP="005C6D33">
      <w:pPr>
        <w:pStyle w:val="Zkladntext"/>
        <w:jc w:val="both"/>
        <w:rPr>
          <w:rFonts w:asciiTheme="minorHAnsi" w:hAnsiTheme="minorHAnsi"/>
          <w:sz w:val="24"/>
        </w:rPr>
      </w:pPr>
    </w:p>
    <w:p w:rsidR="005C6D33" w:rsidRPr="00490483" w:rsidRDefault="005C6D33" w:rsidP="005C6D33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>V případě onemocnění nebo úrazu osoby, která se zúčastní daného pobytu, rozhodne zdravotník po poradě s</w:t>
      </w:r>
      <w:r w:rsidR="00F81932">
        <w:rPr>
          <w:rFonts w:asciiTheme="minorHAnsi" w:hAnsiTheme="minorHAnsi"/>
          <w:sz w:val="24"/>
        </w:rPr>
        <w:t xml:space="preserve"> </w:t>
      </w:r>
      <w:r w:rsidRPr="00490483">
        <w:rPr>
          <w:rFonts w:asciiTheme="minorHAnsi" w:hAnsiTheme="minorHAnsi"/>
          <w:sz w:val="24"/>
        </w:rPr>
        <w:t>odpovědnou osobou zastupující odběratele, případně zákonnými zástupci dítěte nebo lékařem o předčasném ukončení pobytu této osoby.</w:t>
      </w:r>
    </w:p>
    <w:p w:rsidR="005C6D33" w:rsidRPr="00490483" w:rsidRDefault="005C6D33" w:rsidP="005C6D33">
      <w:pPr>
        <w:pStyle w:val="Zkladntext"/>
        <w:jc w:val="center"/>
        <w:rPr>
          <w:rFonts w:asciiTheme="minorHAnsi" w:hAnsiTheme="minorHAnsi"/>
          <w:b/>
          <w:sz w:val="24"/>
        </w:rPr>
      </w:pPr>
    </w:p>
    <w:p w:rsidR="00B85176" w:rsidRPr="00490483" w:rsidRDefault="00B85176" w:rsidP="005C6D33">
      <w:pPr>
        <w:pStyle w:val="Zkladntext"/>
        <w:jc w:val="center"/>
        <w:rPr>
          <w:rFonts w:asciiTheme="minorHAnsi" w:hAnsiTheme="minorHAnsi"/>
          <w:b/>
          <w:sz w:val="24"/>
        </w:rPr>
      </w:pPr>
    </w:p>
    <w:p w:rsidR="005C6D33" w:rsidRPr="00490483" w:rsidRDefault="000D0E66" w:rsidP="005C6D33">
      <w:pPr>
        <w:pStyle w:val="Zkladntext"/>
        <w:jc w:val="center"/>
        <w:rPr>
          <w:rFonts w:asciiTheme="minorHAnsi" w:hAnsiTheme="minorHAnsi"/>
          <w:b/>
          <w:sz w:val="24"/>
        </w:rPr>
      </w:pPr>
      <w:r w:rsidRPr="00490483">
        <w:rPr>
          <w:rFonts w:asciiTheme="minorHAnsi" w:hAnsiTheme="minorHAnsi"/>
          <w:b/>
          <w:sz w:val="24"/>
        </w:rPr>
        <w:t xml:space="preserve">IV. </w:t>
      </w:r>
      <w:r w:rsidR="005C6D33" w:rsidRPr="00490483">
        <w:rPr>
          <w:rFonts w:asciiTheme="minorHAnsi" w:hAnsiTheme="minorHAnsi"/>
          <w:b/>
          <w:sz w:val="24"/>
        </w:rPr>
        <w:t>PROGRAM</w:t>
      </w:r>
    </w:p>
    <w:p w:rsidR="005C6D33" w:rsidRPr="00490483" w:rsidRDefault="005C6D33" w:rsidP="005C6D33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>Dodavatel zajistí program pro děti na dobu mimo výuku</w:t>
      </w:r>
      <w:r w:rsidR="004B0FDB" w:rsidRPr="00490483">
        <w:rPr>
          <w:rFonts w:asciiTheme="minorHAnsi" w:hAnsiTheme="minorHAnsi"/>
          <w:sz w:val="24"/>
        </w:rPr>
        <w:t>, tedy zpravidla od 12.00 hod. do 21.00 hod</w:t>
      </w:r>
      <w:r w:rsidRPr="00490483">
        <w:rPr>
          <w:rFonts w:asciiTheme="minorHAnsi" w:hAnsiTheme="minorHAnsi"/>
          <w:sz w:val="24"/>
        </w:rPr>
        <w:t xml:space="preserve">. Program bude přiměřený věku a schopnostem dětí účastnících se pobytu a bude průběžně </w:t>
      </w:r>
      <w:r w:rsidR="004B0FDB" w:rsidRPr="00490483">
        <w:rPr>
          <w:rFonts w:asciiTheme="minorHAnsi" w:hAnsiTheme="minorHAnsi"/>
          <w:sz w:val="24"/>
        </w:rPr>
        <w:t xml:space="preserve">a předem </w:t>
      </w:r>
      <w:r w:rsidRPr="00490483">
        <w:rPr>
          <w:rFonts w:asciiTheme="minorHAnsi" w:hAnsiTheme="minorHAnsi"/>
          <w:sz w:val="24"/>
        </w:rPr>
        <w:t>konzultován se zástupci odběratele. V</w:t>
      </w:r>
      <w:r w:rsidR="004B0FDB" w:rsidRPr="00490483">
        <w:rPr>
          <w:rFonts w:asciiTheme="minorHAnsi" w:hAnsiTheme="minorHAnsi"/>
          <w:sz w:val="24"/>
        </w:rPr>
        <w:t> </w:t>
      </w:r>
      <w:r w:rsidR="00EA267C" w:rsidRPr="00490483">
        <w:rPr>
          <w:rFonts w:asciiTheme="minorHAnsi" w:hAnsiTheme="minorHAnsi"/>
          <w:sz w:val="24"/>
        </w:rPr>
        <w:t>ceně</w:t>
      </w:r>
      <w:r w:rsidR="004B0FDB" w:rsidRPr="00490483">
        <w:rPr>
          <w:rFonts w:asciiTheme="minorHAnsi" w:hAnsiTheme="minorHAnsi"/>
          <w:sz w:val="24"/>
        </w:rPr>
        <w:t xml:space="preserve"> za poskytnuté Služby </w:t>
      </w:r>
      <w:r w:rsidRPr="00490483">
        <w:rPr>
          <w:rFonts w:asciiTheme="minorHAnsi" w:hAnsiTheme="minorHAnsi"/>
          <w:sz w:val="24"/>
        </w:rPr>
        <w:t xml:space="preserve">je </w:t>
      </w:r>
      <w:r w:rsidR="004B0FDB" w:rsidRPr="00490483">
        <w:rPr>
          <w:rFonts w:asciiTheme="minorHAnsi" w:hAnsiTheme="minorHAnsi"/>
          <w:sz w:val="24"/>
        </w:rPr>
        <w:t xml:space="preserve">již také </w:t>
      </w:r>
      <w:r w:rsidRPr="00490483">
        <w:rPr>
          <w:rFonts w:asciiTheme="minorHAnsi" w:hAnsiTheme="minorHAnsi"/>
          <w:sz w:val="24"/>
        </w:rPr>
        <w:t>zahrnut materiál potřebný k uskutečnění uvedeného programu.</w:t>
      </w:r>
    </w:p>
    <w:p w:rsidR="005C6D33" w:rsidRPr="00490483" w:rsidRDefault="005C6D33" w:rsidP="005C6D33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ab/>
      </w:r>
    </w:p>
    <w:p w:rsidR="005C6D33" w:rsidRPr="00490483" w:rsidRDefault="005C6D33" w:rsidP="005C6D33">
      <w:pPr>
        <w:pStyle w:val="Zkladntext"/>
        <w:jc w:val="center"/>
        <w:rPr>
          <w:rFonts w:asciiTheme="minorHAnsi" w:hAnsiTheme="minorHAnsi"/>
          <w:b/>
          <w:sz w:val="24"/>
        </w:rPr>
      </w:pPr>
    </w:p>
    <w:p w:rsidR="005F427D" w:rsidRDefault="005F427D">
      <w:pPr>
        <w:spacing w:after="200" w:line="276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br w:type="page"/>
      </w:r>
    </w:p>
    <w:p w:rsidR="005C6D33" w:rsidRPr="00490483" w:rsidRDefault="00A92023" w:rsidP="005C6D33">
      <w:pPr>
        <w:pStyle w:val="Zkladntext"/>
        <w:jc w:val="center"/>
        <w:rPr>
          <w:rFonts w:asciiTheme="minorHAnsi" w:hAnsiTheme="minorHAnsi"/>
          <w:b/>
          <w:sz w:val="24"/>
        </w:rPr>
      </w:pPr>
      <w:r w:rsidRPr="00490483">
        <w:rPr>
          <w:rFonts w:asciiTheme="minorHAnsi" w:hAnsiTheme="minorHAnsi"/>
          <w:b/>
          <w:sz w:val="24"/>
        </w:rPr>
        <w:lastRenderedPageBreak/>
        <w:t>V</w:t>
      </w:r>
      <w:r w:rsidR="005C6D33" w:rsidRPr="00490483">
        <w:rPr>
          <w:rFonts w:asciiTheme="minorHAnsi" w:hAnsiTheme="minorHAnsi"/>
          <w:b/>
          <w:sz w:val="24"/>
        </w:rPr>
        <w:t>. DOPRAVA</w:t>
      </w:r>
    </w:p>
    <w:p w:rsidR="00706FE5" w:rsidRPr="00490483" w:rsidRDefault="005C6D33" w:rsidP="00275871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 xml:space="preserve">Dodavatel </w:t>
      </w:r>
      <w:r w:rsidR="00B56546" w:rsidRPr="00490483">
        <w:rPr>
          <w:rFonts w:asciiTheme="minorHAnsi" w:hAnsiTheme="minorHAnsi"/>
          <w:sz w:val="24"/>
        </w:rPr>
        <w:t xml:space="preserve">dále v rámci Služeb </w:t>
      </w:r>
      <w:r w:rsidRPr="00490483">
        <w:rPr>
          <w:rFonts w:asciiTheme="minorHAnsi" w:hAnsiTheme="minorHAnsi"/>
          <w:sz w:val="24"/>
        </w:rPr>
        <w:t xml:space="preserve">zajistí </w:t>
      </w:r>
      <w:r w:rsidR="00B56546" w:rsidRPr="00490483">
        <w:rPr>
          <w:rFonts w:asciiTheme="minorHAnsi" w:hAnsiTheme="minorHAnsi"/>
          <w:sz w:val="24"/>
        </w:rPr>
        <w:t xml:space="preserve">také </w:t>
      </w:r>
      <w:r w:rsidRPr="00490483">
        <w:rPr>
          <w:rFonts w:asciiTheme="minorHAnsi" w:hAnsiTheme="minorHAnsi"/>
          <w:sz w:val="24"/>
        </w:rPr>
        <w:t xml:space="preserve">odpovídající dopravu </w:t>
      </w:r>
      <w:r w:rsidR="00B56546" w:rsidRPr="00490483">
        <w:rPr>
          <w:rFonts w:asciiTheme="minorHAnsi" w:hAnsiTheme="minorHAnsi"/>
          <w:sz w:val="24"/>
        </w:rPr>
        <w:t xml:space="preserve">– autobusem (autobusy) </w:t>
      </w:r>
      <w:r w:rsidR="004B0FDB" w:rsidRPr="00490483">
        <w:rPr>
          <w:rFonts w:asciiTheme="minorHAnsi" w:hAnsiTheme="minorHAnsi"/>
          <w:sz w:val="24"/>
        </w:rPr>
        <w:t>do Rekreačního střediska</w:t>
      </w:r>
      <w:r w:rsidRPr="00490483">
        <w:rPr>
          <w:rFonts w:asciiTheme="minorHAnsi" w:hAnsiTheme="minorHAnsi"/>
          <w:sz w:val="24"/>
        </w:rPr>
        <w:t xml:space="preserve"> a zpět na vlastní náklady.</w:t>
      </w:r>
      <w:r w:rsidR="0001199C" w:rsidRPr="00490483">
        <w:rPr>
          <w:rFonts w:asciiTheme="minorHAnsi" w:hAnsiTheme="minorHAnsi"/>
          <w:sz w:val="24"/>
        </w:rPr>
        <w:t xml:space="preserve"> Autobusy budou pro odjezd na pobyt</w:t>
      </w:r>
      <w:r w:rsidR="00B56546" w:rsidRPr="00490483">
        <w:rPr>
          <w:rFonts w:asciiTheme="minorHAnsi" w:hAnsiTheme="minorHAnsi"/>
          <w:sz w:val="24"/>
        </w:rPr>
        <w:t>, resp. z pobytu</w:t>
      </w:r>
      <w:r w:rsidR="0001199C" w:rsidRPr="00490483">
        <w:rPr>
          <w:rFonts w:asciiTheme="minorHAnsi" w:hAnsiTheme="minorHAnsi"/>
          <w:sz w:val="24"/>
        </w:rPr>
        <w:t xml:space="preserve"> přistaveny </w:t>
      </w:r>
      <w:r w:rsidR="0012591B" w:rsidRPr="00490483">
        <w:rPr>
          <w:rFonts w:asciiTheme="minorHAnsi" w:hAnsiTheme="minorHAnsi"/>
          <w:sz w:val="24"/>
        </w:rPr>
        <w:t xml:space="preserve">na adrese, kterou upřesní odběratel, v čase </w:t>
      </w:r>
      <w:r w:rsidR="000D0E66" w:rsidRPr="00490483">
        <w:rPr>
          <w:rFonts w:asciiTheme="minorHAnsi" w:hAnsiTheme="minorHAnsi"/>
          <w:sz w:val="24"/>
        </w:rPr>
        <w:t>dle dohody s odběratelem</w:t>
      </w:r>
      <w:r w:rsidR="0012591B" w:rsidRPr="00490483">
        <w:rPr>
          <w:rFonts w:asciiTheme="minorHAnsi" w:hAnsiTheme="minorHAnsi"/>
          <w:sz w:val="24"/>
        </w:rPr>
        <w:t>.</w:t>
      </w:r>
      <w:r w:rsidR="00B56546" w:rsidRPr="00490483">
        <w:rPr>
          <w:rFonts w:asciiTheme="minorHAnsi" w:hAnsiTheme="minorHAnsi"/>
          <w:sz w:val="24"/>
        </w:rPr>
        <w:t xml:space="preserve"> Jakékoli použité prostředky, včetně jejich obsluhy – řidičů, pro dopravu osob do Rekreačního střediska a zpět musí být plně funkční a jak po technické tak právní stránce zcela způsobilé k přepravě osob, zejména pak s ohledem na děti.</w:t>
      </w:r>
      <w:r w:rsidR="00706FE5">
        <w:rPr>
          <w:rFonts w:asciiTheme="minorHAnsi" w:hAnsiTheme="minorHAnsi"/>
          <w:sz w:val="24"/>
        </w:rPr>
        <w:t xml:space="preserve"> O</w:t>
      </w:r>
      <w:r w:rsidR="00706FE5" w:rsidRPr="00706FE5">
        <w:rPr>
          <w:rFonts w:asciiTheme="minorHAnsi" w:hAnsiTheme="minorHAnsi"/>
          <w:sz w:val="24"/>
        </w:rPr>
        <w:t xml:space="preserve">djezd na pobyt je </w:t>
      </w:r>
      <w:r w:rsidR="00F81932">
        <w:rPr>
          <w:rFonts w:asciiTheme="minorHAnsi" w:hAnsiTheme="minorHAnsi"/>
          <w:sz w:val="24"/>
        </w:rPr>
        <w:t>28.5.2018</w:t>
      </w:r>
      <w:r w:rsidR="00706FE5" w:rsidRPr="00706FE5">
        <w:rPr>
          <w:rFonts w:asciiTheme="minorHAnsi" w:hAnsiTheme="minorHAnsi"/>
          <w:sz w:val="24"/>
        </w:rPr>
        <w:t xml:space="preserve"> v 8:30 hodin a návrat je 1.</w:t>
      </w:r>
      <w:r w:rsidR="00F81932">
        <w:rPr>
          <w:rFonts w:asciiTheme="minorHAnsi" w:hAnsiTheme="minorHAnsi"/>
          <w:sz w:val="24"/>
        </w:rPr>
        <w:t>6.2018</w:t>
      </w:r>
      <w:r w:rsidR="00706FE5" w:rsidRPr="00706FE5">
        <w:rPr>
          <w:rFonts w:asciiTheme="minorHAnsi" w:hAnsiTheme="minorHAnsi"/>
          <w:sz w:val="24"/>
        </w:rPr>
        <w:t xml:space="preserve"> v 1</w:t>
      </w:r>
      <w:r w:rsidR="002B54FC">
        <w:rPr>
          <w:rFonts w:asciiTheme="minorHAnsi" w:hAnsiTheme="minorHAnsi"/>
          <w:sz w:val="24"/>
        </w:rPr>
        <w:t>0</w:t>
      </w:r>
      <w:r w:rsidR="00706FE5" w:rsidRPr="00706FE5">
        <w:rPr>
          <w:rFonts w:asciiTheme="minorHAnsi" w:hAnsiTheme="minorHAnsi"/>
          <w:sz w:val="24"/>
        </w:rPr>
        <w:t>:30 hodin, obojí na adrese odběratele.</w:t>
      </w:r>
    </w:p>
    <w:p w:rsidR="00AA6CA4" w:rsidRDefault="00AA6CA4" w:rsidP="00275871">
      <w:pPr>
        <w:pStyle w:val="Zkladntext"/>
        <w:jc w:val="both"/>
        <w:rPr>
          <w:rFonts w:asciiTheme="minorHAnsi" w:hAnsiTheme="minorHAnsi"/>
          <w:sz w:val="24"/>
        </w:rPr>
      </w:pPr>
    </w:p>
    <w:p w:rsidR="00B56546" w:rsidRPr="00490483" w:rsidRDefault="00B56546" w:rsidP="00275871">
      <w:pPr>
        <w:pStyle w:val="Zkladntext"/>
        <w:jc w:val="both"/>
        <w:rPr>
          <w:rFonts w:asciiTheme="minorHAnsi" w:hAnsiTheme="minorHAnsi"/>
          <w:sz w:val="24"/>
        </w:rPr>
      </w:pPr>
    </w:p>
    <w:p w:rsidR="00B56546" w:rsidRPr="00490483" w:rsidRDefault="00B56546" w:rsidP="00275871">
      <w:pPr>
        <w:pStyle w:val="Zkladntext"/>
        <w:jc w:val="both"/>
        <w:rPr>
          <w:rFonts w:asciiTheme="minorHAnsi" w:hAnsiTheme="minorHAnsi"/>
          <w:sz w:val="24"/>
        </w:rPr>
      </w:pPr>
    </w:p>
    <w:p w:rsidR="005C6D33" w:rsidRPr="00490483" w:rsidRDefault="00A92023" w:rsidP="005C6D33">
      <w:pPr>
        <w:pStyle w:val="Zkladntext"/>
        <w:jc w:val="center"/>
        <w:rPr>
          <w:rFonts w:asciiTheme="minorHAnsi" w:hAnsiTheme="minorHAnsi"/>
          <w:b/>
          <w:sz w:val="24"/>
        </w:rPr>
      </w:pPr>
      <w:r w:rsidRPr="00490483">
        <w:rPr>
          <w:rFonts w:asciiTheme="minorHAnsi" w:hAnsiTheme="minorHAnsi"/>
          <w:b/>
          <w:sz w:val="24"/>
        </w:rPr>
        <w:t>VI</w:t>
      </w:r>
      <w:r w:rsidR="005C6D33" w:rsidRPr="00490483">
        <w:rPr>
          <w:rFonts w:asciiTheme="minorHAnsi" w:hAnsiTheme="minorHAnsi"/>
          <w:b/>
          <w:sz w:val="24"/>
        </w:rPr>
        <w:t>. POJIŠTĚNÍ</w:t>
      </w:r>
    </w:p>
    <w:p w:rsidR="005C6D33" w:rsidRPr="00490483" w:rsidRDefault="005C6D33" w:rsidP="009A00B8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 xml:space="preserve">Odběratel </w:t>
      </w:r>
      <w:r w:rsidR="005F427D">
        <w:rPr>
          <w:rFonts w:asciiTheme="minorHAnsi" w:hAnsiTheme="minorHAnsi"/>
          <w:sz w:val="24"/>
        </w:rPr>
        <w:t>prohlašuje, že je sjednáno</w:t>
      </w:r>
      <w:r w:rsidRPr="00490483">
        <w:rPr>
          <w:rFonts w:asciiTheme="minorHAnsi" w:hAnsiTheme="minorHAnsi"/>
          <w:sz w:val="24"/>
        </w:rPr>
        <w:t xml:space="preserve"> odpovídající pojištění všech osob účastnících se daného pobytu a jejich majetku kryjící běžná rizika</w:t>
      </w:r>
      <w:r w:rsidR="00F81932">
        <w:rPr>
          <w:rFonts w:asciiTheme="minorHAnsi" w:hAnsiTheme="minorHAnsi"/>
          <w:sz w:val="24"/>
        </w:rPr>
        <w:t xml:space="preserve"> </w:t>
      </w:r>
      <w:r w:rsidR="009A00B8" w:rsidRPr="00490483">
        <w:rPr>
          <w:rFonts w:asciiTheme="minorHAnsi" w:hAnsiTheme="minorHAnsi"/>
          <w:sz w:val="24"/>
        </w:rPr>
        <w:t>a to v takové výši, aby bylo možné pokrýt veškeré škody, které mohou odběrateli, resp. jeho osobám vzniknout v souvislosti s konáním školy v přírodě.</w:t>
      </w:r>
    </w:p>
    <w:p w:rsidR="003A70FD" w:rsidRPr="00490483" w:rsidRDefault="003A70FD" w:rsidP="003A70FD">
      <w:pPr>
        <w:pStyle w:val="Zkladntext"/>
        <w:rPr>
          <w:rFonts w:asciiTheme="minorHAnsi" w:hAnsiTheme="minorHAnsi"/>
          <w:b/>
          <w:sz w:val="24"/>
        </w:rPr>
      </w:pPr>
    </w:p>
    <w:p w:rsidR="005C6D33" w:rsidRPr="00490483" w:rsidRDefault="00A92023" w:rsidP="005C6D33">
      <w:pPr>
        <w:pStyle w:val="Zkladntext"/>
        <w:jc w:val="center"/>
        <w:rPr>
          <w:rFonts w:asciiTheme="minorHAnsi" w:hAnsiTheme="minorHAnsi"/>
          <w:b/>
          <w:sz w:val="24"/>
        </w:rPr>
      </w:pPr>
      <w:r w:rsidRPr="00490483">
        <w:rPr>
          <w:rFonts w:asciiTheme="minorHAnsi" w:hAnsiTheme="minorHAnsi"/>
          <w:b/>
          <w:sz w:val="24"/>
        </w:rPr>
        <w:t>VII</w:t>
      </w:r>
      <w:r w:rsidR="005C6D33" w:rsidRPr="00490483">
        <w:rPr>
          <w:rFonts w:asciiTheme="minorHAnsi" w:hAnsiTheme="minorHAnsi"/>
          <w:b/>
          <w:sz w:val="24"/>
        </w:rPr>
        <w:t>. PŘEDÁVÁNÍ INFORMACÍ</w:t>
      </w:r>
    </w:p>
    <w:p w:rsidR="00E1112B" w:rsidRPr="00490483" w:rsidRDefault="005C6D33" w:rsidP="005C6D33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>Obě smluvní strany se dohodly, že si budou před zahájením pobytu předávat informace elektronickou poštou</w:t>
      </w:r>
      <w:r w:rsidR="00EB7180">
        <w:rPr>
          <w:rFonts w:asciiTheme="minorHAnsi" w:hAnsiTheme="minorHAnsi"/>
          <w:sz w:val="24"/>
        </w:rPr>
        <w:t>.</w:t>
      </w:r>
      <w:r w:rsidR="00F81932">
        <w:rPr>
          <w:rFonts w:asciiTheme="minorHAnsi" w:hAnsiTheme="minorHAnsi"/>
          <w:sz w:val="24"/>
        </w:rPr>
        <w:t xml:space="preserve"> </w:t>
      </w:r>
      <w:r w:rsidR="00866472" w:rsidRPr="00490483">
        <w:rPr>
          <w:rFonts w:asciiTheme="minorHAnsi" w:hAnsiTheme="minorHAnsi"/>
          <w:sz w:val="24"/>
        </w:rPr>
        <w:t>Písemný styk bude uskutečněn na adresy smluvních stran uvedené v této smlouvě; tím není vyloučeno použít adresy aktuálně uvedené v příslušném veřejném rejstříku (zejm. živnostenském).</w:t>
      </w:r>
    </w:p>
    <w:p w:rsidR="00E1112B" w:rsidRPr="00490483" w:rsidRDefault="00E1112B" w:rsidP="005C6D33">
      <w:pPr>
        <w:pStyle w:val="Zkladntext"/>
        <w:jc w:val="both"/>
        <w:rPr>
          <w:rFonts w:asciiTheme="minorHAnsi" w:hAnsiTheme="minorHAnsi"/>
          <w:sz w:val="24"/>
        </w:rPr>
      </w:pPr>
    </w:p>
    <w:p w:rsidR="005C6D33" w:rsidRPr="00490483" w:rsidRDefault="005C6D33" w:rsidP="005C6D33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>Každý den pobytu se v době od 21:30 uskuteční operativní setkání zástupců dodavatele, odběratele a zdravotníka, případně dalších osob, kde budou vzájemně předány informace mající vztah k pobytu. Z tohoto setkání bude učiněn záznam.</w:t>
      </w:r>
      <w:r w:rsidR="00E1112B" w:rsidRPr="00490483">
        <w:rPr>
          <w:rFonts w:asciiTheme="minorHAnsi" w:hAnsiTheme="minorHAnsi"/>
          <w:sz w:val="24"/>
        </w:rPr>
        <w:t xml:space="preserve"> Dodavatel je povinen zajistit, aby se tohoto setkání vždy účastnily všechny osoby podílející se na chodu školy v přírodě, zejm. pak vychovatelé a noční dozor.</w:t>
      </w:r>
    </w:p>
    <w:p w:rsidR="00E1112B" w:rsidRPr="00490483" w:rsidRDefault="00E1112B" w:rsidP="005C6D33">
      <w:pPr>
        <w:pStyle w:val="Zkladntext"/>
        <w:jc w:val="both"/>
        <w:rPr>
          <w:rFonts w:asciiTheme="minorHAnsi" w:hAnsiTheme="minorHAnsi"/>
          <w:sz w:val="24"/>
        </w:rPr>
      </w:pPr>
    </w:p>
    <w:p w:rsidR="005C6D33" w:rsidRPr="00490483" w:rsidRDefault="005C6D33" w:rsidP="005C6D33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>Bezodkladné informace (závažné závady na zařízení, změna programu, úrazy, vážná onemocnění a podobně) si vzájemně vymění obě strany bez zbytečného odkladu osobně, případně na kontaktní telefon. Drobné závady na zařízení budou zapsány do knihy závad, která bude odběrateli k dispozici na recepci.</w:t>
      </w:r>
    </w:p>
    <w:p w:rsidR="00E1112B" w:rsidRPr="00490483" w:rsidRDefault="00E1112B" w:rsidP="005C6D33">
      <w:pPr>
        <w:pStyle w:val="Zkladntext"/>
        <w:jc w:val="both"/>
        <w:rPr>
          <w:rFonts w:asciiTheme="minorHAnsi" w:hAnsiTheme="minorHAnsi"/>
          <w:sz w:val="24"/>
        </w:rPr>
      </w:pPr>
    </w:p>
    <w:p w:rsidR="005C6D33" w:rsidRPr="00490483" w:rsidRDefault="00E1112B" w:rsidP="005C6D33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 xml:space="preserve">Odběratel nejpozději do </w:t>
      </w:r>
      <w:r w:rsidR="00EB7180">
        <w:rPr>
          <w:rFonts w:asciiTheme="minorHAnsi" w:hAnsiTheme="minorHAnsi"/>
          <w:sz w:val="24"/>
        </w:rPr>
        <w:t xml:space="preserve">10. </w:t>
      </w:r>
      <w:r w:rsidR="002D0936">
        <w:rPr>
          <w:rFonts w:asciiTheme="minorHAnsi" w:hAnsiTheme="minorHAnsi"/>
          <w:sz w:val="24"/>
        </w:rPr>
        <w:t>4</w:t>
      </w:r>
      <w:r w:rsidR="00F81932">
        <w:rPr>
          <w:rFonts w:asciiTheme="minorHAnsi" w:hAnsiTheme="minorHAnsi"/>
          <w:sz w:val="24"/>
        </w:rPr>
        <w:t xml:space="preserve">. 2018 </w:t>
      </w:r>
      <w:r w:rsidR="005C6D33" w:rsidRPr="00490483">
        <w:rPr>
          <w:rFonts w:asciiTheme="minorHAnsi" w:hAnsiTheme="minorHAnsi"/>
          <w:sz w:val="24"/>
        </w:rPr>
        <w:t>oznámí elektronickou formou dodavateli počet osob, které se zúčastní pobytu a seznam ubytovacích a dalších prostor</w:t>
      </w:r>
      <w:r w:rsidR="00786985">
        <w:rPr>
          <w:rFonts w:asciiTheme="minorHAnsi" w:hAnsiTheme="minorHAnsi"/>
          <w:sz w:val="24"/>
        </w:rPr>
        <w:t xml:space="preserve"> </w:t>
      </w:r>
      <w:r w:rsidR="005C6D33" w:rsidRPr="00490483">
        <w:rPr>
          <w:rFonts w:asciiTheme="minorHAnsi" w:hAnsiTheme="minorHAnsi"/>
          <w:sz w:val="24"/>
        </w:rPr>
        <w:t>(počet pokojů, chatek, kluboven), které bude během svého pobytu využívat.</w:t>
      </w:r>
    </w:p>
    <w:p w:rsidR="00707F18" w:rsidRDefault="00707F18" w:rsidP="00852840">
      <w:pPr>
        <w:pStyle w:val="Zkladntext"/>
        <w:jc w:val="center"/>
        <w:rPr>
          <w:rFonts w:asciiTheme="minorHAnsi" w:hAnsiTheme="minorHAnsi"/>
          <w:b/>
          <w:sz w:val="24"/>
        </w:rPr>
      </w:pPr>
    </w:p>
    <w:p w:rsidR="00707F18" w:rsidRDefault="00707F18" w:rsidP="00852840">
      <w:pPr>
        <w:pStyle w:val="Zkladntext"/>
        <w:jc w:val="center"/>
        <w:rPr>
          <w:rFonts w:asciiTheme="minorHAnsi" w:hAnsiTheme="minorHAnsi"/>
          <w:b/>
          <w:sz w:val="24"/>
        </w:rPr>
      </w:pPr>
    </w:p>
    <w:p w:rsidR="00AA6CA4" w:rsidRDefault="00AA6CA4">
      <w:pPr>
        <w:spacing w:after="200" w:line="276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br w:type="page"/>
      </w:r>
    </w:p>
    <w:p w:rsidR="00852840" w:rsidRPr="00490483" w:rsidRDefault="00A92023" w:rsidP="00852840">
      <w:pPr>
        <w:pStyle w:val="Zkladntext"/>
        <w:jc w:val="center"/>
        <w:rPr>
          <w:rFonts w:asciiTheme="minorHAnsi" w:hAnsiTheme="minorHAnsi"/>
          <w:b/>
          <w:sz w:val="24"/>
        </w:rPr>
      </w:pPr>
      <w:r w:rsidRPr="00490483">
        <w:rPr>
          <w:rFonts w:asciiTheme="minorHAnsi" w:hAnsiTheme="minorHAnsi"/>
          <w:b/>
          <w:sz w:val="24"/>
        </w:rPr>
        <w:lastRenderedPageBreak/>
        <w:t>VI</w:t>
      </w:r>
      <w:r w:rsidR="00852840" w:rsidRPr="00490483">
        <w:rPr>
          <w:rFonts w:asciiTheme="minorHAnsi" w:hAnsiTheme="minorHAnsi"/>
          <w:b/>
          <w:sz w:val="24"/>
        </w:rPr>
        <w:t>II. CENA A PLATBY</w:t>
      </w:r>
    </w:p>
    <w:p w:rsidR="0001199C" w:rsidRPr="00490483" w:rsidRDefault="00852840" w:rsidP="00EA267C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>Obě smluvní strany se dohodly na ceně za</w:t>
      </w:r>
      <w:r w:rsidR="00EA267C" w:rsidRPr="00490483">
        <w:rPr>
          <w:rFonts w:asciiTheme="minorHAnsi" w:hAnsiTheme="minorHAnsi"/>
          <w:sz w:val="24"/>
        </w:rPr>
        <w:t xml:space="preserve"> řádně poskytnuté S</w:t>
      </w:r>
      <w:r w:rsidRPr="00490483">
        <w:rPr>
          <w:rFonts w:asciiTheme="minorHAnsi" w:hAnsiTheme="minorHAnsi"/>
          <w:sz w:val="24"/>
        </w:rPr>
        <w:t>lužby</w:t>
      </w:r>
      <w:r w:rsidR="00EA267C" w:rsidRPr="00490483">
        <w:rPr>
          <w:rFonts w:asciiTheme="minorHAnsi" w:hAnsiTheme="minorHAnsi"/>
          <w:sz w:val="24"/>
        </w:rPr>
        <w:t xml:space="preserve"> ve výši </w:t>
      </w:r>
      <w:r w:rsidR="00F81932">
        <w:rPr>
          <w:rFonts w:asciiTheme="minorHAnsi" w:hAnsiTheme="minorHAnsi"/>
          <w:sz w:val="24"/>
        </w:rPr>
        <w:t>900</w:t>
      </w:r>
      <w:r w:rsidR="00EA267C" w:rsidRPr="00490483">
        <w:rPr>
          <w:rFonts w:asciiTheme="minorHAnsi" w:hAnsiTheme="minorHAnsi"/>
          <w:sz w:val="24"/>
        </w:rPr>
        <w:t>,-</w:t>
      </w:r>
      <w:r w:rsidR="0012591B" w:rsidRPr="00490483">
        <w:rPr>
          <w:rFonts w:asciiTheme="minorHAnsi" w:hAnsiTheme="minorHAnsi"/>
          <w:sz w:val="24"/>
        </w:rPr>
        <w:t>Kč</w:t>
      </w:r>
      <w:r w:rsidR="00F81932">
        <w:rPr>
          <w:rFonts w:asciiTheme="minorHAnsi" w:hAnsiTheme="minorHAnsi"/>
          <w:sz w:val="24"/>
        </w:rPr>
        <w:t xml:space="preserve"> </w:t>
      </w:r>
      <w:r w:rsidR="00166DF7">
        <w:rPr>
          <w:rFonts w:asciiTheme="minorHAnsi" w:hAnsiTheme="minorHAnsi"/>
          <w:sz w:val="24"/>
        </w:rPr>
        <w:t>na osobu a pobyt (</w:t>
      </w:r>
      <w:r w:rsidR="00EA267C" w:rsidRPr="00490483">
        <w:rPr>
          <w:rFonts w:asciiTheme="minorHAnsi" w:hAnsiTheme="minorHAnsi"/>
          <w:sz w:val="24"/>
        </w:rPr>
        <w:t>vč. příslušné DPH</w:t>
      </w:r>
      <w:r w:rsidR="00166DF7">
        <w:rPr>
          <w:rFonts w:asciiTheme="minorHAnsi" w:hAnsiTheme="minorHAnsi"/>
          <w:sz w:val="24"/>
        </w:rPr>
        <w:t>)</w:t>
      </w:r>
      <w:r w:rsidRPr="00490483">
        <w:rPr>
          <w:rFonts w:asciiTheme="minorHAnsi" w:hAnsiTheme="minorHAnsi"/>
          <w:sz w:val="24"/>
        </w:rPr>
        <w:t xml:space="preserve">při délce pobytu </w:t>
      </w:r>
      <w:r w:rsidR="00166DF7">
        <w:rPr>
          <w:rFonts w:asciiTheme="minorHAnsi" w:hAnsiTheme="minorHAnsi"/>
          <w:sz w:val="24"/>
        </w:rPr>
        <w:t>5</w:t>
      </w:r>
      <w:r w:rsidRPr="00490483">
        <w:rPr>
          <w:rFonts w:asciiTheme="minorHAnsi" w:hAnsiTheme="minorHAnsi"/>
          <w:sz w:val="24"/>
        </w:rPr>
        <w:t xml:space="preserve">dní a předpokládaném počtu </w:t>
      </w:r>
      <w:r w:rsidR="00C86BF8">
        <w:rPr>
          <w:rFonts w:asciiTheme="minorHAnsi" w:hAnsiTheme="minorHAnsi"/>
          <w:sz w:val="24"/>
        </w:rPr>
        <w:t>9</w:t>
      </w:r>
      <w:r w:rsidR="00F81932">
        <w:rPr>
          <w:rFonts w:asciiTheme="minorHAnsi" w:hAnsiTheme="minorHAnsi"/>
          <w:sz w:val="24"/>
        </w:rPr>
        <w:t xml:space="preserve">0 dětí je celková cena </w:t>
      </w:r>
      <w:r w:rsidR="00C86BF8">
        <w:rPr>
          <w:rFonts w:asciiTheme="minorHAnsi" w:hAnsiTheme="minorHAnsi"/>
          <w:sz w:val="24"/>
        </w:rPr>
        <w:t>81</w:t>
      </w:r>
      <w:r w:rsidR="00166DF7">
        <w:rPr>
          <w:rFonts w:asciiTheme="minorHAnsi" w:hAnsiTheme="minorHAnsi"/>
          <w:sz w:val="24"/>
        </w:rPr>
        <w:t>.000,- Kč.</w:t>
      </w:r>
    </w:p>
    <w:p w:rsidR="00EA267C" w:rsidRPr="00490483" w:rsidRDefault="00EA267C" w:rsidP="00EA267C">
      <w:pPr>
        <w:pStyle w:val="Zkladntext"/>
        <w:jc w:val="both"/>
        <w:rPr>
          <w:rFonts w:asciiTheme="minorHAnsi" w:hAnsiTheme="minorHAnsi"/>
          <w:sz w:val="24"/>
        </w:rPr>
      </w:pPr>
    </w:p>
    <w:p w:rsidR="00EA267C" w:rsidRPr="00490483" w:rsidRDefault="0037111A" w:rsidP="00EA267C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 xml:space="preserve">Cena zahrnuje </w:t>
      </w:r>
      <w:r w:rsidR="00EA267C" w:rsidRPr="00490483">
        <w:rPr>
          <w:rFonts w:asciiTheme="minorHAnsi" w:hAnsiTheme="minorHAnsi"/>
          <w:sz w:val="24"/>
        </w:rPr>
        <w:t xml:space="preserve">veškeré Služby uvedené v této smlouvě </w:t>
      </w:r>
      <w:r w:rsidR="00866472">
        <w:rPr>
          <w:rFonts w:asciiTheme="minorHAnsi" w:hAnsiTheme="minorHAnsi"/>
          <w:sz w:val="24"/>
        </w:rPr>
        <w:t xml:space="preserve">včetně dopravy </w:t>
      </w:r>
      <w:r w:rsidR="00EA267C" w:rsidRPr="00490483">
        <w:rPr>
          <w:rFonts w:asciiTheme="minorHAnsi" w:hAnsiTheme="minorHAnsi"/>
          <w:sz w:val="24"/>
        </w:rPr>
        <w:t xml:space="preserve">a další činnosti a materiál, kterých je třeba pro naplnění účelu této smlouvy. </w:t>
      </w:r>
    </w:p>
    <w:p w:rsidR="00866472" w:rsidRDefault="00866472" w:rsidP="00EA267C">
      <w:pPr>
        <w:pStyle w:val="Zkladntext"/>
        <w:jc w:val="both"/>
        <w:rPr>
          <w:rFonts w:asciiTheme="minorHAnsi" w:hAnsiTheme="minorHAnsi"/>
          <w:sz w:val="24"/>
          <w:szCs w:val="24"/>
        </w:rPr>
      </w:pPr>
    </w:p>
    <w:p w:rsidR="00852840" w:rsidRPr="00490483" w:rsidRDefault="00E7493F" w:rsidP="00EA267C">
      <w:pPr>
        <w:pStyle w:val="Zkladntext"/>
        <w:jc w:val="both"/>
        <w:rPr>
          <w:rFonts w:asciiTheme="minorHAnsi" w:hAnsiTheme="minorHAnsi"/>
          <w:sz w:val="24"/>
          <w:szCs w:val="24"/>
        </w:rPr>
      </w:pPr>
      <w:r w:rsidRPr="00490483">
        <w:rPr>
          <w:rFonts w:asciiTheme="minorHAnsi" w:hAnsiTheme="minorHAnsi"/>
          <w:sz w:val="24"/>
          <w:szCs w:val="24"/>
        </w:rPr>
        <w:t xml:space="preserve">Cenu </w:t>
      </w:r>
      <w:r w:rsidR="00EA267C" w:rsidRPr="00490483">
        <w:rPr>
          <w:rFonts w:asciiTheme="minorHAnsi" w:hAnsiTheme="minorHAnsi"/>
          <w:sz w:val="24"/>
          <w:szCs w:val="24"/>
        </w:rPr>
        <w:t xml:space="preserve">odběratel </w:t>
      </w:r>
      <w:r w:rsidR="00AA234E" w:rsidRPr="00490483">
        <w:rPr>
          <w:rFonts w:asciiTheme="minorHAnsi" w:hAnsiTheme="minorHAnsi"/>
          <w:sz w:val="24"/>
          <w:szCs w:val="24"/>
        </w:rPr>
        <w:t>zaplatí na účet</w:t>
      </w:r>
      <w:r w:rsidR="00865CA9" w:rsidRPr="00490483">
        <w:rPr>
          <w:rFonts w:asciiTheme="minorHAnsi" w:hAnsiTheme="minorHAnsi"/>
          <w:sz w:val="24"/>
          <w:szCs w:val="24"/>
        </w:rPr>
        <w:t xml:space="preserve"> dodavatele číslo</w:t>
      </w:r>
      <w:r w:rsidR="00C02516" w:rsidRPr="00E46211">
        <w:rPr>
          <w:rFonts w:ascii="Arial" w:hAnsi="Arial" w:cs="Arial"/>
          <w:sz w:val="24"/>
          <w:szCs w:val="24"/>
        </w:rPr>
        <w:t>1382064046/3030</w:t>
      </w:r>
      <w:r w:rsidR="009A00B8" w:rsidRPr="00490483">
        <w:rPr>
          <w:rFonts w:asciiTheme="minorHAnsi" w:hAnsiTheme="minorHAnsi"/>
          <w:sz w:val="24"/>
          <w:szCs w:val="24"/>
        </w:rPr>
        <w:t>,</w:t>
      </w:r>
      <w:r w:rsidR="0012591B" w:rsidRPr="00490483">
        <w:rPr>
          <w:rFonts w:asciiTheme="minorHAnsi" w:hAnsiTheme="minorHAnsi"/>
          <w:sz w:val="24"/>
          <w:szCs w:val="24"/>
        </w:rPr>
        <w:t xml:space="preserve"> pod variabilním symbolem </w:t>
      </w:r>
      <w:r w:rsidR="001D1EE9" w:rsidRPr="00490483">
        <w:rPr>
          <w:rFonts w:asciiTheme="minorHAnsi" w:hAnsiTheme="minorHAnsi" w:cs="Arial"/>
          <w:sz w:val="24"/>
          <w:szCs w:val="24"/>
        </w:rPr>
        <w:t>PSČ školy</w:t>
      </w:r>
      <w:r w:rsidR="009A00B8" w:rsidRPr="00490483">
        <w:rPr>
          <w:rFonts w:asciiTheme="minorHAnsi" w:hAnsiTheme="minorHAnsi" w:cs="Arial"/>
          <w:sz w:val="24"/>
          <w:szCs w:val="24"/>
        </w:rPr>
        <w:t>,</w:t>
      </w:r>
      <w:r w:rsidR="00786985">
        <w:rPr>
          <w:rFonts w:asciiTheme="minorHAnsi" w:hAnsiTheme="minorHAnsi" w:cs="Arial"/>
          <w:sz w:val="24"/>
          <w:szCs w:val="24"/>
        </w:rPr>
        <w:t xml:space="preserve"> </w:t>
      </w:r>
      <w:r w:rsidR="00C02516">
        <w:rPr>
          <w:rFonts w:asciiTheme="minorHAnsi" w:hAnsiTheme="minorHAnsi"/>
          <w:sz w:val="24"/>
          <w:szCs w:val="24"/>
        </w:rPr>
        <w:t>ve dvou splátkách. První ve výši 24</w:t>
      </w:r>
      <w:r w:rsidR="00866472">
        <w:rPr>
          <w:rFonts w:asciiTheme="minorHAnsi" w:hAnsiTheme="minorHAnsi"/>
          <w:sz w:val="24"/>
          <w:szCs w:val="24"/>
        </w:rPr>
        <w:t>.</w:t>
      </w:r>
      <w:r w:rsidR="00C02516">
        <w:rPr>
          <w:rFonts w:asciiTheme="minorHAnsi" w:hAnsiTheme="minorHAnsi"/>
          <w:sz w:val="24"/>
          <w:szCs w:val="24"/>
        </w:rPr>
        <w:t>000</w:t>
      </w:r>
      <w:r w:rsidR="00866472">
        <w:rPr>
          <w:rFonts w:asciiTheme="minorHAnsi" w:hAnsiTheme="minorHAnsi"/>
          <w:sz w:val="24"/>
          <w:szCs w:val="24"/>
        </w:rPr>
        <w:t>,- Kč</w:t>
      </w:r>
      <w:r w:rsidR="00C02516">
        <w:rPr>
          <w:rFonts w:asciiTheme="minorHAnsi" w:hAnsiTheme="minorHAnsi"/>
          <w:sz w:val="24"/>
          <w:szCs w:val="24"/>
        </w:rPr>
        <w:t xml:space="preserve"> do 3</w:t>
      </w:r>
      <w:r w:rsidR="00F910DD">
        <w:rPr>
          <w:rFonts w:asciiTheme="minorHAnsi" w:hAnsiTheme="minorHAnsi"/>
          <w:sz w:val="24"/>
          <w:szCs w:val="24"/>
        </w:rPr>
        <w:t>1</w:t>
      </w:r>
      <w:r w:rsidR="00C02516">
        <w:rPr>
          <w:rFonts w:asciiTheme="minorHAnsi" w:hAnsiTheme="minorHAnsi"/>
          <w:sz w:val="24"/>
          <w:szCs w:val="24"/>
        </w:rPr>
        <w:t xml:space="preserve">. </w:t>
      </w:r>
      <w:r w:rsidR="00F81932">
        <w:rPr>
          <w:rFonts w:asciiTheme="minorHAnsi" w:hAnsiTheme="minorHAnsi"/>
          <w:sz w:val="24"/>
          <w:szCs w:val="24"/>
        </w:rPr>
        <w:t>1</w:t>
      </w:r>
      <w:r w:rsidR="00C02516">
        <w:rPr>
          <w:rFonts w:asciiTheme="minorHAnsi" w:hAnsiTheme="minorHAnsi"/>
          <w:sz w:val="24"/>
          <w:szCs w:val="24"/>
        </w:rPr>
        <w:t>. 201</w:t>
      </w:r>
      <w:r w:rsidR="00F81932">
        <w:rPr>
          <w:rFonts w:asciiTheme="minorHAnsi" w:hAnsiTheme="minorHAnsi"/>
          <w:sz w:val="24"/>
          <w:szCs w:val="24"/>
        </w:rPr>
        <w:t>8</w:t>
      </w:r>
      <w:r w:rsidR="00F910DD">
        <w:rPr>
          <w:rFonts w:asciiTheme="minorHAnsi" w:hAnsiTheme="minorHAnsi"/>
          <w:sz w:val="24"/>
          <w:szCs w:val="24"/>
        </w:rPr>
        <w:t xml:space="preserve">. </w:t>
      </w:r>
      <w:r w:rsidR="00F910DD" w:rsidRPr="00F910DD">
        <w:rPr>
          <w:rFonts w:asciiTheme="minorHAnsi" w:hAnsiTheme="minorHAnsi"/>
          <w:sz w:val="24"/>
          <w:szCs w:val="24"/>
        </w:rPr>
        <w:t>Doplatek podle skutečného počtu osob uhradí odběratel na základě vyú</w:t>
      </w:r>
      <w:r w:rsidR="00F81932">
        <w:rPr>
          <w:rFonts w:asciiTheme="minorHAnsi" w:hAnsiTheme="minorHAnsi"/>
          <w:sz w:val="24"/>
          <w:szCs w:val="24"/>
        </w:rPr>
        <w:t>čtování a vystavené faktury do 7</w:t>
      </w:r>
      <w:r w:rsidR="00F910DD" w:rsidRPr="00F910DD">
        <w:rPr>
          <w:rFonts w:asciiTheme="minorHAnsi" w:hAnsiTheme="minorHAnsi"/>
          <w:sz w:val="24"/>
          <w:szCs w:val="24"/>
        </w:rPr>
        <w:t>.</w:t>
      </w:r>
      <w:r w:rsidR="00786985">
        <w:rPr>
          <w:rFonts w:asciiTheme="minorHAnsi" w:hAnsiTheme="minorHAnsi"/>
          <w:sz w:val="24"/>
          <w:szCs w:val="24"/>
        </w:rPr>
        <w:t xml:space="preserve"> </w:t>
      </w:r>
      <w:r w:rsidR="00F910DD" w:rsidRPr="00F910DD">
        <w:rPr>
          <w:rFonts w:asciiTheme="minorHAnsi" w:hAnsiTheme="minorHAnsi"/>
          <w:sz w:val="24"/>
          <w:szCs w:val="24"/>
        </w:rPr>
        <w:t>6.</w:t>
      </w:r>
      <w:r w:rsidR="00786985">
        <w:rPr>
          <w:rFonts w:asciiTheme="minorHAnsi" w:hAnsiTheme="minorHAnsi"/>
          <w:sz w:val="24"/>
          <w:szCs w:val="24"/>
        </w:rPr>
        <w:t xml:space="preserve"> </w:t>
      </w:r>
      <w:r w:rsidR="00F910DD" w:rsidRPr="00F910DD">
        <w:rPr>
          <w:rFonts w:asciiTheme="minorHAnsi" w:hAnsiTheme="minorHAnsi"/>
          <w:sz w:val="24"/>
          <w:szCs w:val="24"/>
        </w:rPr>
        <w:t>2017</w:t>
      </w:r>
      <w:r w:rsidR="00786985">
        <w:rPr>
          <w:rFonts w:asciiTheme="minorHAnsi" w:hAnsiTheme="minorHAnsi"/>
          <w:sz w:val="24"/>
          <w:szCs w:val="24"/>
        </w:rPr>
        <w:t>.</w:t>
      </w:r>
    </w:p>
    <w:p w:rsidR="009A00B8" w:rsidRPr="00490483" w:rsidRDefault="009A00B8" w:rsidP="00F910DD">
      <w:pPr>
        <w:pStyle w:val="Zkladntext"/>
        <w:rPr>
          <w:rFonts w:asciiTheme="minorHAnsi" w:hAnsiTheme="minorHAnsi"/>
          <w:b/>
          <w:sz w:val="24"/>
        </w:rPr>
      </w:pPr>
    </w:p>
    <w:p w:rsidR="00852840" w:rsidRPr="00490483" w:rsidRDefault="00865CA9" w:rsidP="00852840">
      <w:pPr>
        <w:pStyle w:val="Zkladntext"/>
        <w:jc w:val="center"/>
        <w:rPr>
          <w:rFonts w:asciiTheme="minorHAnsi" w:hAnsiTheme="minorHAnsi"/>
          <w:b/>
          <w:sz w:val="24"/>
        </w:rPr>
      </w:pPr>
      <w:r w:rsidRPr="00490483">
        <w:rPr>
          <w:rFonts w:asciiTheme="minorHAnsi" w:hAnsiTheme="minorHAnsi"/>
          <w:b/>
          <w:sz w:val="24"/>
        </w:rPr>
        <w:t>IX</w:t>
      </w:r>
      <w:r w:rsidR="00852840" w:rsidRPr="00490483">
        <w:rPr>
          <w:rFonts w:asciiTheme="minorHAnsi" w:hAnsiTheme="minorHAnsi"/>
          <w:b/>
          <w:sz w:val="24"/>
        </w:rPr>
        <w:t>. ODSTOUPENÍ OD SMLOUVY</w:t>
      </w:r>
    </w:p>
    <w:p w:rsidR="00852840" w:rsidRPr="00490483" w:rsidRDefault="00852840" w:rsidP="009A00B8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 xml:space="preserve">Odstoupit od smlouvy </w:t>
      </w:r>
      <w:r w:rsidR="009A00B8" w:rsidRPr="00490483">
        <w:rPr>
          <w:rFonts w:asciiTheme="minorHAnsi" w:hAnsiTheme="minorHAnsi"/>
          <w:sz w:val="24"/>
        </w:rPr>
        <w:t xml:space="preserve">lze v souladu s příslušnými ustanoveními občanského zákoníku a dále pak zejména v případě, že dodavatel nepředloží včas shora uvedenou pojistnou smlouvu anebo odběratel nezaplatí včas dohodnutou zálohu. </w:t>
      </w:r>
    </w:p>
    <w:p w:rsidR="00852840" w:rsidRPr="00490483" w:rsidRDefault="00852840" w:rsidP="009A00B8">
      <w:pPr>
        <w:pStyle w:val="Zkladntext"/>
        <w:jc w:val="both"/>
        <w:rPr>
          <w:rFonts w:asciiTheme="minorHAnsi" w:hAnsiTheme="minorHAnsi"/>
          <w:sz w:val="24"/>
        </w:rPr>
      </w:pPr>
    </w:p>
    <w:p w:rsidR="009A00B8" w:rsidRPr="00490483" w:rsidRDefault="009A00B8" w:rsidP="009A00B8">
      <w:pPr>
        <w:pStyle w:val="Zkladntext"/>
        <w:jc w:val="both"/>
        <w:rPr>
          <w:rFonts w:asciiTheme="minorHAnsi" w:hAnsiTheme="minorHAnsi"/>
          <w:sz w:val="24"/>
        </w:rPr>
      </w:pPr>
    </w:p>
    <w:p w:rsidR="00852840" w:rsidRPr="00490483" w:rsidRDefault="00852840" w:rsidP="00852840">
      <w:pPr>
        <w:pStyle w:val="Zkladntext"/>
        <w:ind w:firstLine="708"/>
        <w:jc w:val="center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b/>
          <w:sz w:val="24"/>
        </w:rPr>
        <w:t>X. ZÁVĚREČNÁ USTANOVENÍ</w:t>
      </w:r>
    </w:p>
    <w:p w:rsidR="00852840" w:rsidRPr="00490483" w:rsidRDefault="00852840" w:rsidP="009A00B8">
      <w:pPr>
        <w:pStyle w:val="Zkladntext"/>
        <w:jc w:val="both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 xml:space="preserve">Ostatní smluvní vztahy se řídí obecně platnými právními předpisy. Smlouva nabývá platnosti </w:t>
      </w:r>
      <w:r w:rsidR="009A00B8" w:rsidRPr="00490483">
        <w:rPr>
          <w:rFonts w:asciiTheme="minorHAnsi" w:hAnsiTheme="minorHAnsi"/>
          <w:sz w:val="24"/>
        </w:rPr>
        <w:t xml:space="preserve">i účinnosti </w:t>
      </w:r>
      <w:r w:rsidRPr="00490483">
        <w:rPr>
          <w:rFonts w:asciiTheme="minorHAnsi" w:hAnsiTheme="minorHAnsi"/>
          <w:sz w:val="24"/>
        </w:rPr>
        <w:t>dnem jejího podpisu oprávněnými zástupci onou smluvních stran.</w:t>
      </w:r>
    </w:p>
    <w:p w:rsidR="009A00B8" w:rsidRPr="00490483" w:rsidRDefault="009A00B8" w:rsidP="009A00B8">
      <w:pPr>
        <w:pStyle w:val="Zkladntext"/>
        <w:jc w:val="both"/>
        <w:rPr>
          <w:rFonts w:asciiTheme="minorHAnsi" w:hAnsiTheme="minorHAnsi"/>
          <w:sz w:val="24"/>
        </w:rPr>
      </w:pPr>
    </w:p>
    <w:p w:rsidR="00852840" w:rsidRPr="00490483" w:rsidRDefault="00852840" w:rsidP="00852840">
      <w:pPr>
        <w:pStyle w:val="Zkladntext"/>
        <w:ind w:firstLine="708"/>
        <w:rPr>
          <w:rFonts w:asciiTheme="minorHAnsi" w:hAnsiTheme="minorHAnsi"/>
          <w:sz w:val="24"/>
        </w:rPr>
      </w:pPr>
    </w:p>
    <w:p w:rsidR="00852840" w:rsidRPr="00490483" w:rsidRDefault="00852840" w:rsidP="00852840">
      <w:pPr>
        <w:pStyle w:val="Zkladntext"/>
        <w:ind w:firstLine="708"/>
        <w:jc w:val="center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b/>
          <w:sz w:val="24"/>
        </w:rPr>
        <w:t>X</w:t>
      </w:r>
      <w:r w:rsidR="00865CA9" w:rsidRPr="00490483">
        <w:rPr>
          <w:rFonts w:asciiTheme="minorHAnsi" w:hAnsiTheme="minorHAnsi"/>
          <w:b/>
          <w:sz w:val="24"/>
        </w:rPr>
        <w:t>I</w:t>
      </w:r>
      <w:r w:rsidRPr="00490483">
        <w:rPr>
          <w:rFonts w:asciiTheme="minorHAnsi" w:hAnsiTheme="minorHAnsi"/>
          <w:b/>
          <w:sz w:val="24"/>
        </w:rPr>
        <w:t>. PODPISY ZÁSTUPCŮ SMLUVNÍCH STRAN</w:t>
      </w:r>
    </w:p>
    <w:p w:rsidR="003609D9" w:rsidRDefault="003609D9" w:rsidP="00852840">
      <w:pPr>
        <w:pStyle w:val="Zkladntext"/>
        <w:rPr>
          <w:rFonts w:asciiTheme="minorHAnsi" w:hAnsiTheme="minorHAnsi"/>
          <w:sz w:val="24"/>
        </w:rPr>
      </w:pPr>
    </w:p>
    <w:p w:rsidR="003609D9" w:rsidRDefault="003609D9" w:rsidP="00852840">
      <w:pPr>
        <w:pStyle w:val="Zkladntext"/>
        <w:rPr>
          <w:rFonts w:asciiTheme="minorHAnsi" w:hAnsiTheme="minorHAnsi"/>
          <w:sz w:val="24"/>
        </w:rPr>
      </w:pPr>
    </w:p>
    <w:p w:rsidR="00852840" w:rsidRPr="00490483" w:rsidRDefault="00852840" w:rsidP="00852840">
      <w:pPr>
        <w:pStyle w:val="Zkladntext"/>
        <w:rPr>
          <w:rFonts w:asciiTheme="minorHAnsi" w:hAnsiTheme="minorHAnsi"/>
          <w:sz w:val="24"/>
        </w:rPr>
      </w:pPr>
      <w:bookmarkStart w:id="0" w:name="_GoBack"/>
      <w:r w:rsidRPr="00490483">
        <w:rPr>
          <w:rFonts w:asciiTheme="minorHAnsi" w:hAnsiTheme="minorHAnsi"/>
          <w:sz w:val="24"/>
        </w:rPr>
        <w:t>v</w:t>
      </w:r>
      <w:r w:rsidR="0097296A">
        <w:rPr>
          <w:rFonts w:asciiTheme="minorHAnsi" w:hAnsiTheme="minorHAnsi"/>
          <w:sz w:val="24"/>
        </w:rPr>
        <w:t xml:space="preserve"> Ústí nad Labem </w:t>
      </w:r>
      <w:r w:rsidRPr="00490483">
        <w:rPr>
          <w:rFonts w:asciiTheme="minorHAnsi" w:hAnsiTheme="minorHAnsi"/>
          <w:sz w:val="24"/>
        </w:rPr>
        <w:t xml:space="preserve">dne </w:t>
      </w:r>
      <w:r w:rsidR="0097296A">
        <w:rPr>
          <w:rFonts w:asciiTheme="minorHAnsi" w:hAnsiTheme="minorHAnsi"/>
          <w:sz w:val="24"/>
        </w:rPr>
        <w:t>13. 11. 2017</w:t>
      </w:r>
    </w:p>
    <w:bookmarkEnd w:id="0"/>
    <w:p w:rsidR="00852840" w:rsidRPr="00490483" w:rsidRDefault="00852840" w:rsidP="00852840">
      <w:pPr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ab/>
      </w:r>
    </w:p>
    <w:p w:rsidR="00852840" w:rsidRPr="00490483" w:rsidRDefault="00852840" w:rsidP="00852840">
      <w:pPr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>za dodavatele</w:t>
      </w:r>
      <w:r w:rsidRPr="00490483">
        <w:rPr>
          <w:rFonts w:asciiTheme="minorHAnsi" w:hAnsiTheme="minorHAnsi"/>
          <w:sz w:val="24"/>
        </w:rPr>
        <w:tab/>
      </w:r>
      <w:r w:rsidRPr="00490483">
        <w:rPr>
          <w:rFonts w:asciiTheme="minorHAnsi" w:hAnsiTheme="minorHAnsi"/>
          <w:sz w:val="24"/>
        </w:rPr>
        <w:tab/>
      </w:r>
      <w:r w:rsidRPr="00490483">
        <w:rPr>
          <w:rFonts w:asciiTheme="minorHAnsi" w:hAnsiTheme="minorHAnsi"/>
          <w:sz w:val="24"/>
        </w:rPr>
        <w:tab/>
      </w:r>
      <w:r w:rsidRPr="00490483">
        <w:rPr>
          <w:rFonts w:asciiTheme="minorHAnsi" w:hAnsiTheme="minorHAnsi"/>
          <w:sz w:val="24"/>
        </w:rPr>
        <w:tab/>
      </w:r>
      <w:r w:rsidRPr="00490483">
        <w:rPr>
          <w:rFonts w:asciiTheme="minorHAnsi" w:hAnsiTheme="minorHAnsi"/>
          <w:sz w:val="24"/>
        </w:rPr>
        <w:tab/>
      </w:r>
      <w:r w:rsidRPr="00490483">
        <w:rPr>
          <w:rFonts w:asciiTheme="minorHAnsi" w:hAnsiTheme="minorHAnsi"/>
          <w:sz w:val="24"/>
        </w:rPr>
        <w:tab/>
      </w:r>
      <w:r w:rsidR="0097296A">
        <w:rPr>
          <w:rFonts w:asciiTheme="minorHAnsi" w:hAnsiTheme="minorHAnsi"/>
          <w:sz w:val="24"/>
        </w:rPr>
        <w:t xml:space="preserve">                                  </w:t>
      </w:r>
      <w:r w:rsidRPr="00490483">
        <w:rPr>
          <w:rFonts w:asciiTheme="minorHAnsi" w:hAnsiTheme="minorHAnsi"/>
          <w:sz w:val="24"/>
        </w:rPr>
        <w:t>za odběratele</w:t>
      </w:r>
    </w:p>
    <w:p w:rsidR="00852840" w:rsidRPr="00490483" w:rsidRDefault="00852840" w:rsidP="00852840">
      <w:pPr>
        <w:pStyle w:val="Nadpis7"/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ab/>
      </w:r>
      <w:r w:rsidRPr="00490483">
        <w:rPr>
          <w:rFonts w:asciiTheme="minorHAnsi" w:hAnsiTheme="minorHAnsi"/>
          <w:sz w:val="24"/>
        </w:rPr>
        <w:tab/>
      </w:r>
      <w:r w:rsidRPr="00490483">
        <w:rPr>
          <w:rFonts w:asciiTheme="minorHAnsi" w:hAnsiTheme="minorHAnsi"/>
          <w:sz w:val="24"/>
        </w:rPr>
        <w:tab/>
      </w:r>
      <w:r w:rsidRPr="00490483">
        <w:rPr>
          <w:rFonts w:asciiTheme="minorHAnsi" w:hAnsiTheme="minorHAnsi"/>
          <w:sz w:val="24"/>
        </w:rPr>
        <w:tab/>
      </w:r>
      <w:r w:rsidRPr="00490483">
        <w:rPr>
          <w:rFonts w:asciiTheme="minorHAnsi" w:hAnsiTheme="minorHAnsi"/>
          <w:sz w:val="24"/>
        </w:rPr>
        <w:tab/>
      </w:r>
      <w:r w:rsidRPr="00490483">
        <w:rPr>
          <w:rFonts w:asciiTheme="minorHAnsi" w:hAnsiTheme="minorHAnsi"/>
          <w:sz w:val="24"/>
        </w:rPr>
        <w:tab/>
      </w:r>
    </w:p>
    <w:p w:rsidR="00852840" w:rsidRPr="00490483" w:rsidRDefault="00852840" w:rsidP="00852840">
      <w:pPr>
        <w:rPr>
          <w:rFonts w:asciiTheme="minorHAnsi" w:hAnsiTheme="minorHAnsi"/>
          <w:sz w:val="24"/>
        </w:rPr>
      </w:pPr>
    </w:p>
    <w:p w:rsidR="00852840" w:rsidRPr="00490483" w:rsidRDefault="00852840" w:rsidP="00852840">
      <w:pPr>
        <w:rPr>
          <w:rFonts w:asciiTheme="minorHAnsi" w:hAnsiTheme="minorHAnsi"/>
          <w:sz w:val="24"/>
        </w:rPr>
      </w:pPr>
      <w:r w:rsidRPr="00490483">
        <w:rPr>
          <w:rFonts w:asciiTheme="minorHAnsi" w:hAnsiTheme="minorHAnsi"/>
          <w:sz w:val="24"/>
        </w:rPr>
        <w:t>……………………………….</w:t>
      </w:r>
      <w:r w:rsidRPr="00490483">
        <w:rPr>
          <w:rFonts w:asciiTheme="minorHAnsi" w:hAnsiTheme="minorHAnsi"/>
          <w:sz w:val="24"/>
        </w:rPr>
        <w:tab/>
      </w:r>
      <w:r w:rsidRPr="00490483">
        <w:rPr>
          <w:rFonts w:asciiTheme="minorHAnsi" w:hAnsiTheme="minorHAnsi"/>
          <w:sz w:val="24"/>
        </w:rPr>
        <w:tab/>
      </w:r>
      <w:r w:rsidRPr="00490483">
        <w:rPr>
          <w:rFonts w:asciiTheme="minorHAnsi" w:hAnsiTheme="minorHAnsi"/>
          <w:sz w:val="24"/>
        </w:rPr>
        <w:tab/>
      </w:r>
      <w:r w:rsidRPr="00490483">
        <w:rPr>
          <w:rFonts w:asciiTheme="minorHAnsi" w:hAnsiTheme="minorHAnsi"/>
          <w:sz w:val="24"/>
        </w:rPr>
        <w:tab/>
      </w:r>
      <w:r w:rsidR="0097296A">
        <w:rPr>
          <w:rFonts w:asciiTheme="minorHAnsi" w:hAnsiTheme="minorHAnsi"/>
          <w:sz w:val="24"/>
        </w:rPr>
        <w:t xml:space="preserve">                                               </w:t>
      </w:r>
      <w:r w:rsidRPr="00490483">
        <w:rPr>
          <w:rFonts w:asciiTheme="minorHAnsi" w:hAnsiTheme="minorHAnsi"/>
          <w:sz w:val="24"/>
        </w:rPr>
        <w:t>……………………………….</w:t>
      </w:r>
    </w:p>
    <w:p w:rsidR="008E0F51" w:rsidRPr="00490483" w:rsidRDefault="0097296A">
      <w:pPr>
        <w:rPr>
          <w:rFonts w:asciiTheme="minorHAnsi" w:hAnsiTheme="minorHAnsi"/>
        </w:rPr>
      </w:pPr>
    </w:p>
    <w:sectPr w:rsidR="008E0F51" w:rsidRPr="00490483" w:rsidSect="005B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AD" w:rsidRDefault="00AD78AD" w:rsidP="00EB7180">
      <w:r>
        <w:separator/>
      </w:r>
    </w:p>
  </w:endnote>
  <w:endnote w:type="continuationSeparator" w:id="0">
    <w:p w:rsidR="00AD78AD" w:rsidRDefault="00AD78AD" w:rsidP="00EB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AD" w:rsidRDefault="00AD78AD" w:rsidP="00EB7180">
      <w:r>
        <w:separator/>
      </w:r>
    </w:p>
  </w:footnote>
  <w:footnote w:type="continuationSeparator" w:id="0">
    <w:p w:rsidR="00AD78AD" w:rsidRDefault="00AD78AD" w:rsidP="00EB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D33"/>
    <w:rsid w:val="0001199C"/>
    <w:rsid w:val="00025F98"/>
    <w:rsid w:val="000D0E66"/>
    <w:rsid w:val="000D6ABA"/>
    <w:rsid w:val="000D6DB7"/>
    <w:rsid w:val="000E5294"/>
    <w:rsid w:val="001025D9"/>
    <w:rsid w:val="001036A7"/>
    <w:rsid w:val="0012591B"/>
    <w:rsid w:val="00150305"/>
    <w:rsid w:val="00166DF7"/>
    <w:rsid w:val="00185163"/>
    <w:rsid w:val="001A39FF"/>
    <w:rsid w:val="001D1EE9"/>
    <w:rsid w:val="001D7FDC"/>
    <w:rsid w:val="002045B2"/>
    <w:rsid w:val="0021278D"/>
    <w:rsid w:val="00265CEE"/>
    <w:rsid w:val="00275871"/>
    <w:rsid w:val="002B54FC"/>
    <w:rsid w:val="002D0936"/>
    <w:rsid w:val="002E0ADD"/>
    <w:rsid w:val="0032481D"/>
    <w:rsid w:val="00355C07"/>
    <w:rsid w:val="003609D9"/>
    <w:rsid w:val="0037111A"/>
    <w:rsid w:val="0038360F"/>
    <w:rsid w:val="003A70FD"/>
    <w:rsid w:val="003D1C7B"/>
    <w:rsid w:val="00490483"/>
    <w:rsid w:val="004A020A"/>
    <w:rsid w:val="004B0FDB"/>
    <w:rsid w:val="004D6807"/>
    <w:rsid w:val="004E2727"/>
    <w:rsid w:val="004E419C"/>
    <w:rsid w:val="00566BB6"/>
    <w:rsid w:val="0057532D"/>
    <w:rsid w:val="005B61CB"/>
    <w:rsid w:val="005C6D33"/>
    <w:rsid w:val="005F2067"/>
    <w:rsid w:val="005F427D"/>
    <w:rsid w:val="00631D0E"/>
    <w:rsid w:val="006A4F65"/>
    <w:rsid w:val="006D4FE9"/>
    <w:rsid w:val="00706FE5"/>
    <w:rsid w:val="00707F18"/>
    <w:rsid w:val="00736935"/>
    <w:rsid w:val="00765020"/>
    <w:rsid w:val="0076794A"/>
    <w:rsid w:val="00786985"/>
    <w:rsid w:val="007958A4"/>
    <w:rsid w:val="00800E32"/>
    <w:rsid w:val="00802CAE"/>
    <w:rsid w:val="0081627A"/>
    <w:rsid w:val="00852840"/>
    <w:rsid w:val="00865CA9"/>
    <w:rsid w:val="00866472"/>
    <w:rsid w:val="00887051"/>
    <w:rsid w:val="008C72BC"/>
    <w:rsid w:val="009136BA"/>
    <w:rsid w:val="009213C7"/>
    <w:rsid w:val="0097296A"/>
    <w:rsid w:val="009913F7"/>
    <w:rsid w:val="009A00B8"/>
    <w:rsid w:val="00A02AE1"/>
    <w:rsid w:val="00A265F2"/>
    <w:rsid w:val="00A52B19"/>
    <w:rsid w:val="00A606AB"/>
    <w:rsid w:val="00A92023"/>
    <w:rsid w:val="00AA234E"/>
    <w:rsid w:val="00AA6CA4"/>
    <w:rsid w:val="00AD78AD"/>
    <w:rsid w:val="00AE066C"/>
    <w:rsid w:val="00AE33F3"/>
    <w:rsid w:val="00B16284"/>
    <w:rsid w:val="00B3739B"/>
    <w:rsid w:val="00B56546"/>
    <w:rsid w:val="00B85176"/>
    <w:rsid w:val="00BF0A58"/>
    <w:rsid w:val="00C02516"/>
    <w:rsid w:val="00C86BF8"/>
    <w:rsid w:val="00CA5B53"/>
    <w:rsid w:val="00CF5969"/>
    <w:rsid w:val="00DA3137"/>
    <w:rsid w:val="00DB13E5"/>
    <w:rsid w:val="00DD2F43"/>
    <w:rsid w:val="00E1112B"/>
    <w:rsid w:val="00E67961"/>
    <w:rsid w:val="00E7493F"/>
    <w:rsid w:val="00EA267C"/>
    <w:rsid w:val="00EB7180"/>
    <w:rsid w:val="00F07DF3"/>
    <w:rsid w:val="00F46653"/>
    <w:rsid w:val="00F669CF"/>
    <w:rsid w:val="00F81932"/>
    <w:rsid w:val="00F9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3B10"/>
  <w15:docId w15:val="{04B4F230-1505-4E69-A6EE-8D36A5A9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6D33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5C6D33"/>
    <w:pPr>
      <w:keepNext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0E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5C6D33"/>
    <w:pPr>
      <w:keepNext/>
      <w:outlineLvl w:val="4"/>
    </w:pPr>
    <w:rPr>
      <w:rFonts w:ascii="Arial" w:hAnsi="Arial" w:cs="Arial"/>
      <w:b/>
      <w:bCs/>
      <w:sz w:val="32"/>
    </w:rPr>
  </w:style>
  <w:style w:type="paragraph" w:styleId="Nadpis6">
    <w:name w:val="heading 6"/>
    <w:basedOn w:val="Normln"/>
    <w:next w:val="Normln"/>
    <w:link w:val="Nadpis6Char"/>
    <w:qFormat/>
    <w:rsid w:val="005C6D33"/>
    <w:pPr>
      <w:keepNext/>
      <w:jc w:val="center"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28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6D33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C6D33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C6D33"/>
    <w:rPr>
      <w:rFonts w:ascii="Arial" w:eastAsia="Times New Roman" w:hAnsi="Arial" w:cs="Arial"/>
      <w:b/>
      <w:bCs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C6D33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C6D33"/>
    <w:rPr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5C6D33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28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D6DB7"/>
    <w:rPr>
      <w:b/>
      <w:bCs/>
    </w:rPr>
  </w:style>
  <w:style w:type="character" w:customStyle="1" w:styleId="apple-converted-space">
    <w:name w:val="apple-converted-space"/>
    <w:basedOn w:val="Standardnpsmoodstavce"/>
    <w:rsid w:val="000D6DB7"/>
  </w:style>
  <w:style w:type="character" w:customStyle="1" w:styleId="Nadpis3Char">
    <w:name w:val="Nadpis 3 Char"/>
    <w:basedOn w:val="Standardnpsmoodstavce"/>
    <w:link w:val="Nadpis3"/>
    <w:uiPriority w:val="9"/>
    <w:semiHidden/>
    <w:rsid w:val="000D0E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06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066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06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6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66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66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B7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71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B7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718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Kolský</cp:lastModifiedBy>
  <cp:revision>3</cp:revision>
  <cp:lastPrinted>2017-11-13T13:53:00Z</cp:lastPrinted>
  <dcterms:created xsi:type="dcterms:W3CDTF">2017-11-12T11:56:00Z</dcterms:created>
  <dcterms:modified xsi:type="dcterms:W3CDTF">2017-11-13T13:56:00Z</dcterms:modified>
</cp:coreProperties>
</file>