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DB" w:rsidRDefault="006143DB"/>
    <w:p w:rsidR="00C54549" w:rsidRPr="00C54549" w:rsidRDefault="00C54549" w:rsidP="00C54549">
      <w:pPr>
        <w:spacing w:after="0" w:line="360" w:lineRule="auto"/>
        <w:rPr>
          <w:rStyle w:val="preformatted"/>
          <w:rFonts w:ascii="Arial" w:hAnsi="Arial" w:cs="Arial"/>
          <w:b/>
          <w:sz w:val="24"/>
          <w:szCs w:val="24"/>
        </w:rPr>
      </w:pPr>
      <w:r>
        <w:rPr>
          <w:rStyle w:val="preformatted"/>
          <w:rFonts w:ascii="Arial" w:hAnsi="Arial" w:cs="Arial"/>
          <w:b/>
          <w:sz w:val="24"/>
          <w:szCs w:val="24"/>
        </w:rPr>
        <w:t>Zhotovitel</w:t>
      </w:r>
      <w:r w:rsidRPr="00C54549">
        <w:rPr>
          <w:rStyle w:val="preformatted"/>
          <w:rFonts w:ascii="Arial" w:hAnsi="Arial" w:cs="Arial"/>
          <w:b/>
          <w:sz w:val="24"/>
          <w:szCs w:val="24"/>
        </w:rPr>
        <w:t>:</w:t>
      </w:r>
    </w:p>
    <w:p w:rsidR="00C54549" w:rsidRPr="00C54549" w:rsidRDefault="00C54549" w:rsidP="00C54549">
      <w:pPr>
        <w:spacing w:after="0" w:line="360" w:lineRule="auto"/>
        <w:rPr>
          <w:rStyle w:val="preformatted"/>
          <w:rFonts w:ascii="Arial" w:hAnsi="Arial" w:cs="Arial"/>
          <w:sz w:val="24"/>
          <w:szCs w:val="24"/>
        </w:rPr>
      </w:pPr>
      <w:proofErr w:type="spellStart"/>
      <w:r w:rsidRPr="00C54549">
        <w:rPr>
          <w:rStyle w:val="preformatted"/>
          <w:rFonts w:ascii="Arial" w:hAnsi="Arial" w:cs="Arial"/>
          <w:sz w:val="24"/>
          <w:szCs w:val="24"/>
        </w:rPr>
        <w:t>Kaiser</w:t>
      </w:r>
      <w:proofErr w:type="spellEnd"/>
      <w:r w:rsidRPr="00C54549">
        <w:rPr>
          <w:rStyle w:val="preformatted"/>
          <w:rFonts w:ascii="Arial" w:hAnsi="Arial" w:cs="Arial"/>
          <w:sz w:val="24"/>
          <w:szCs w:val="24"/>
        </w:rPr>
        <w:t xml:space="preserve"> </w:t>
      </w:r>
      <w:proofErr w:type="gramStart"/>
      <w:r w:rsidRPr="00C54549">
        <w:rPr>
          <w:rStyle w:val="preformatted"/>
          <w:rFonts w:ascii="Arial" w:hAnsi="Arial" w:cs="Arial"/>
          <w:sz w:val="24"/>
          <w:szCs w:val="24"/>
        </w:rPr>
        <w:t>servis,spol.</w:t>
      </w:r>
      <w:proofErr w:type="gramEnd"/>
      <w:r w:rsidRPr="00C54549">
        <w:rPr>
          <w:rStyle w:val="preformatted"/>
          <w:rFonts w:ascii="Arial" w:hAnsi="Arial" w:cs="Arial"/>
          <w:sz w:val="24"/>
          <w:szCs w:val="24"/>
        </w:rPr>
        <w:t xml:space="preserve"> s r.o.</w:t>
      </w:r>
    </w:p>
    <w:p w:rsidR="00C54549" w:rsidRDefault="00C54549" w:rsidP="00C5454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Bezručova</w:t>
      </w:r>
      <w:proofErr w:type="spellEnd"/>
      <w:r>
        <w:rPr>
          <w:rFonts w:ascii="Arial" w:hAnsi="Arial" w:cs="Arial"/>
          <w:sz w:val="24"/>
          <w:szCs w:val="24"/>
        </w:rPr>
        <w:t xml:space="preserve"> 608/36</w:t>
      </w:r>
    </w:p>
    <w:p w:rsidR="00C54549" w:rsidRPr="00C54549" w:rsidRDefault="00C54549" w:rsidP="00C545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4549">
        <w:rPr>
          <w:rFonts w:ascii="Arial" w:hAnsi="Arial" w:cs="Arial"/>
          <w:sz w:val="24"/>
          <w:szCs w:val="24"/>
        </w:rPr>
        <w:t>678 01 Blansko</w:t>
      </w:r>
    </w:p>
    <w:p w:rsidR="00C54549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Pr="00C54549">
        <w:rPr>
          <w:rFonts w:ascii="Arial" w:eastAsia="Times New Roman" w:hAnsi="Arial" w:cs="Arial"/>
          <w:sz w:val="24"/>
          <w:szCs w:val="24"/>
          <w:lang w:eastAsia="cs-CZ"/>
        </w:rPr>
        <w:t xml:space="preserve">26274906 </w:t>
      </w:r>
    </w:p>
    <w:p w:rsidR="00C54549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4549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Věc: Objednávka</w:t>
      </w:r>
    </w:p>
    <w:p w:rsidR="00C54549" w:rsidRDefault="00C54549" w:rsidP="00C5454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4549" w:rsidRPr="00C54549" w:rsidRDefault="00C54549" w:rsidP="00C545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Objednáváme likvidaci průsakových skládkových vod </w:t>
      </w:r>
      <w:r w:rsidR="000F6B5B">
        <w:rPr>
          <w:rFonts w:ascii="Arial" w:eastAsia="Times New Roman" w:hAnsi="Arial" w:cs="Arial"/>
          <w:sz w:val="24"/>
          <w:szCs w:val="24"/>
          <w:lang w:eastAsia="cs-CZ"/>
        </w:rPr>
        <w:t xml:space="preserve">„O“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 odpadovým číslem </w:t>
      </w:r>
      <w:r w:rsidRPr="00C54549">
        <w:rPr>
          <w:rFonts w:ascii="Arial" w:eastAsia="Times New Roman" w:hAnsi="Arial" w:cs="Arial"/>
          <w:sz w:val="24"/>
          <w:szCs w:val="24"/>
          <w:lang w:eastAsia="cs-CZ"/>
        </w:rPr>
        <w:t>190703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54549" w:rsidRDefault="00C54549" w:rsidP="00C545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Celkové množství: 1.000 m</w:t>
      </w:r>
      <w:r w:rsidRPr="00C54549">
        <w:rPr>
          <w:rFonts w:ascii="Arial" w:hAnsi="Arial" w:cs="Arial"/>
          <w:sz w:val="24"/>
          <w:szCs w:val="24"/>
          <w:vertAlign w:val="superscript"/>
        </w:rPr>
        <w:t>3</w:t>
      </w:r>
    </w:p>
    <w:p w:rsidR="00C54549" w:rsidRDefault="00C54549" w:rsidP="00C545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cena za odebrané množství: 546.000,- Kč bez DPH</w:t>
      </w:r>
    </w:p>
    <w:p w:rsidR="00C54549" w:rsidRDefault="00C54549" w:rsidP="00C545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Fakturace: měsíční fakturace na základě odvezeného a vyčištěného množství </w:t>
      </w:r>
    </w:p>
    <w:p w:rsidR="00C5454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zahrnuje:</w:t>
      </w:r>
      <w:r>
        <w:rPr>
          <w:rFonts w:ascii="Arial" w:hAnsi="Arial" w:cs="Arial"/>
          <w:sz w:val="24"/>
          <w:szCs w:val="24"/>
        </w:rPr>
        <w:tab/>
        <w:t xml:space="preserve">doprava cisternou do CHČOV </w:t>
      </w:r>
      <w:proofErr w:type="spellStart"/>
      <w:r>
        <w:rPr>
          <w:rFonts w:ascii="Arial" w:hAnsi="Arial" w:cs="Arial"/>
          <w:sz w:val="24"/>
          <w:szCs w:val="24"/>
        </w:rPr>
        <w:t>Kaiser</w:t>
      </w:r>
      <w:proofErr w:type="spellEnd"/>
      <w:r>
        <w:rPr>
          <w:rFonts w:ascii="Arial" w:hAnsi="Arial" w:cs="Arial"/>
          <w:sz w:val="24"/>
          <w:szCs w:val="24"/>
        </w:rPr>
        <w:t xml:space="preserve"> servis</w:t>
      </w: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náklady na přečištění odpadních vod</w:t>
      </w: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převzetí a odstranění odpadu v souladu se zákonem č. 185/2001 Sb., o odpadech</w:t>
      </w: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vystavení dokladů o likvidaci</w:t>
      </w: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provedení: do 31. 12. 2016</w:t>
      </w: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1B9" w:rsidRDefault="00EB5180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proofErr w:type="spellStart"/>
      <w:r>
        <w:rPr>
          <w:rFonts w:ascii="Arial" w:hAnsi="Arial" w:cs="Arial"/>
          <w:sz w:val="24"/>
          <w:szCs w:val="24"/>
        </w:rPr>
        <w:t>Šlapanicích</w:t>
      </w:r>
      <w:proofErr w:type="spellEnd"/>
      <w:r>
        <w:rPr>
          <w:rFonts w:ascii="Arial" w:hAnsi="Arial" w:cs="Arial"/>
          <w:sz w:val="24"/>
          <w:szCs w:val="24"/>
        </w:rPr>
        <w:t xml:space="preserve"> dne: 18. 10. 2016</w:t>
      </w:r>
    </w:p>
    <w:p w:rsidR="000F6B5B" w:rsidRDefault="000F6B5B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6B5B" w:rsidRDefault="000F6B5B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6B5B" w:rsidRDefault="000F6B5B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6B5B" w:rsidRDefault="000F6B5B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1B9" w:rsidRDefault="000F6B5B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 w:rsidR="003C41B9">
        <w:rPr>
          <w:rFonts w:ascii="Arial" w:hAnsi="Arial" w:cs="Arial"/>
          <w:sz w:val="24"/>
          <w:szCs w:val="24"/>
        </w:rPr>
        <w:tab/>
        <w:t xml:space="preserve">Mgr. Michal </w:t>
      </w:r>
      <w:proofErr w:type="spellStart"/>
      <w:r w:rsidR="003C41B9">
        <w:rPr>
          <w:rFonts w:ascii="Arial" w:hAnsi="Arial" w:cs="Arial"/>
          <w:sz w:val="24"/>
          <w:szCs w:val="24"/>
        </w:rPr>
        <w:t>Klaška</w:t>
      </w:r>
      <w:proofErr w:type="spellEnd"/>
    </w:p>
    <w:p w:rsidR="00EB5180" w:rsidRDefault="00EB5180" w:rsidP="003C4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6B5B">
        <w:rPr>
          <w:rFonts w:ascii="Arial" w:hAnsi="Arial" w:cs="Arial"/>
          <w:sz w:val="24"/>
          <w:szCs w:val="24"/>
        </w:rPr>
        <w:tab/>
      </w:r>
      <w:r w:rsidR="000F6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jednatel</w:t>
      </w:r>
    </w:p>
    <w:p w:rsidR="003C41B9" w:rsidRDefault="003C41B9" w:rsidP="003C41B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3C41B9" w:rsidRPr="00C54549" w:rsidRDefault="003C41B9" w:rsidP="003C41B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sectPr w:rsidR="003C41B9" w:rsidRPr="00C54549" w:rsidSect="00C54549">
      <w:headerReference w:type="default" r:id="rId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E8" w:rsidRDefault="009644E8" w:rsidP="00CB351E">
      <w:pPr>
        <w:spacing w:after="0" w:line="240" w:lineRule="auto"/>
      </w:pPr>
      <w:r>
        <w:separator/>
      </w:r>
    </w:p>
  </w:endnote>
  <w:endnote w:type="continuationSeparator" w:id="0">
    <w:p w:rsidR="009644E8" w:rsidRDefault="009644E8" w:rsidP="00CB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alogen Med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E8" w:rsidRDefault="009644E8" w:rsidP="00CB351E">
      <w:pPr>
        <w:spacing w:after="0" w:line="240" w:lineRule="auto"/>
      </w:pPr>
      <w:r>
        <w:separator/>
      </w:r>
    </w:p>
  </w:footnote>
  <w:footnote w:type="continuationSeparator" w:id="0">
    <w:p w:rsidR="009644E8" w:rsidRDefault="009644E8" w:rsidP="00CB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1E" w:rsidRDefault="003A33C5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5.3pt;margin-top:-22.6pt;width:180.6pt;height:53.6pt;z-index:251660288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SATESO s.r.o.</w:t>
                </w:r>
              </w:p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Dlouhá 1157/36</w:t>
                </w:r>
              </w:p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 xml:space="preserve">628 00 </w:t>
                </w:r>
                <w:proofErr w:type="spellStart"/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Šlapanice</w:t>
                </w:r>
                <w:proofErr w:type="spellEnd"/>
              </w:p>
              <w:p w:rsidR="00CB351E" w:rsidRPr="0012551D" w:rsidRDefault="00CB351E" w:rsidP="00CB351E">
                <w:pPr>
                  <w:spacing w:after="0"/>
                  <w:rPr>
                    <w:rFonts w:ascii="Halogen Medium" w:hAnsi="Halogen Medium"/>
                    <w:color w:val="321CD2"/>
                    <w:sz w:val="16"/>
                    <w:szCs w:val="16"/>
                  </w:rPr>
                </w:pPr>
                <w:r w:rsidRPr="0012551D">
                  <w:rPr>
                    <w:rFonts w:ascii="Halogen Medium" w:hAnsi="Halogen Medium"/>
                    <w:color w:val="321CD2"/>
                    <w:sz w:val="16"/>
                    <w:szCs w:val="16"/>
                  </w:rPr>
                  <w:t>IČ: 60746718; DIČ CZ60746718</w:t>
                </w:r>
              </w:p>
            </w:txbxContent>
          </v:textbox>
        </v:shape>
      </w:pict>
    </w:r>
    <w:r w:rsidR="0096457C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-887095</wp:posOffset>
          </wp:positionH>
          <wp:positionV relativeFrom="paragraph">
            <wp:posOffset>-443230</wp:posOffset>
          </wp:positionV>
          <wp:extent cx="2171700" cy="882650"/>
          <wp:effectExtent l="19050" t="0" r="0" b="0"/>
          <wp:wrapTight wrapText="bothSides">
            <wp:wrapPolygon edited="0">
              <wp:start x="-189" y="0"/>
              <wp:lineTo x="-189" y="20978"/>
              <wp:lineTo x="21600" y="20978"/>
              <wp:lineTo x="21600" y="0"/>
              <wp:lineTo x="-189" y="0"/>
            </wp:wrapPolygon>
          </wp:wrapTight>
          <wp:docPr id="1" name="Obrázek 0" descr="Logo_sates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ateso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351E" w:rsidRDefault="00CB351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351E"/>
    <w:rsid w:val="000A1E88"/>
    <w:rsid w:val="000F4BDA"/>
    <w:rsid w:val="000F6B5B"/>
    <w:rsid w:val="0012551D"/>
    <w:rsid w:val="003A33C5"/>
    <w:rsid w:val="003C41B9"/>
    <w:rsid w:val="0052635E"/>
    <w:rsid w:val="006143DB"/>
    <w:rsid w:val="0063405D"/>
    <w:rsid w:val="009644E8"/>
    <w:rsid w:val="0096457C"/>
    <w:rsid w:val="00A209EE"/>
    <w:rsid w:val="00A64A99"/>
    <w:rsid w:val="00AB4D5F"/>
    <w:rsid w:val="00C27F1F"/>
    <w:rsid w:val="00C54549"/>
    <w:rsid w:val="00CB351E"/>
    <w:rsid w:val="00CC65DE"/>
    <w:rsid w:val="00EB5180"/>
    <w:rsid w:val="00F13B4D"/>
    <w:rsid w:val="00F7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51E"/>
  </w:style>
  <w:style w:type="paragraph" w:styleId="Zpat">
    <w:name w:val="footer"/>
    <w:basedOn w:val="Normln"/>
    <w:link w:val="ZpatChar"/>
    <w:uiPriority w:val="99"/>
    <w:semiHidden/>
    <w:unhideWhenUsed/>
    <w:rsid w:val="00CB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351E"/>
  </w:style>
  <w:style w:type="paragraph" w:styleId="Textbubliny">
    <w:name w:val="Balloon Text"/>
    <w:basedOn w:val="Normln"/>
    <w:link w:val="TextbublinyChar"/>
    <w:uiPriority w:val="99"/>
    <w:semiHidden/>
    <w:unhideWhenUsed/>
    <w:rsid w:val="00CB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1E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C54549"/>
  </w:style>
  <w:style w:type="character" w:customStyle="1" w:styleId="nowrap">
    <w:name w:val="nowrap"/>
    <w:basedOn w:val="Standardnpsmoodstavce"/>
    <w:rsid w:val="00C54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Windows User</cp:lastModifiedBy>
  <cp:revision>4</cp:revision>
  <dcterms:created xsi:type="dcterms:W3CDTF">2016-10-18T08:03:00Z</dcterms:created>
  <dcterms:modified xsi:type="dcterms:W3CDTF">2016-10-18T08:05:00Z</dcterms:modified>
</cp:coreProperties>
</file>