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1022780303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Motejzíková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Helena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074178">
        <w:rPr>
          <w:rFonts w:ascii="Arial" w:hAnsi="Arial" w:cs="Arial"/>
          <w:color w:val="000000"/>
          <w:sz w:val="22"/>
          <w:szCs w:val="22"/>
        </w:rPr>
        <w:t xml:space="preserve"> </w:t>
      </w:r>
      <w:r w:rsidR="009D0DCA">
        <w:rPr>
          <w:rFonts w:ascii="Arial" w:hAnsi="Arial" w:cs="Arial"/>
          <w:color w:val="000000"/>
          <w:sz w:val="22"/>
          <w:szCs w:val="22"/>
        </w:rPr>
        <w:t>č. 64XXXXXXXX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9D0DCA">
        <w:rPr>
          <w:rFonts w:ascii="Arial" w:hAnsi="Arial" w:cs="Arial"/>
          <w:color w:val="000000"/>
          <w:sz w:val="22"/>
          <w:szCs w:val="22"/>
        </w:rPr>
        <w:t>XXXXXXX</w:t>
      </w:r>
      <w:r w:rsidR="00B60CEB">
        <w:rPr>
          <w:rFonts w:ascii="Arial" w:hAnsi="Arial" w:cs="Arial"/>
          <w:color w:val="000000"/>
          <w:sz w:val="22"/>
          <w:szCs w:val="22"/>
        </w:rPr>
        <w:t>X, Oselce, PSČ 335 46</w:t>
      </w:r>
      <w:bookmarkStart w:id="0" w:name="_GoBack"/>
      <w:bookmarkEnd w:id="0"/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0DCA" w:rsidRPr="00D87E4D" w:rsidRDefault="009D0DC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jakožto společník obchodní společnosti ŠUMAVSKÝ STATEK DLOUHÁ VES s.r.o., sídlo Dlouhá Ves 98, Dlouhá Ves, PSČ 342 01, IČO 617 79 881, DIČ CZ61779881, zapsán v OR vedeném Krajským soudem v Plzni oddíl C, vložka 6000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 o d a t e 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1/17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 xml:space="preserve">k e   k u p n í  </w:t>
      </w:r>
      <w:r w:rsidR="00074178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="00074178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1022780303</w:t>
      </w:r>
    </w:p>
    <w:p w:rsidR="00074178" w:rsidRDefault="00074178">
      <w:pPr>
        <w:widowControl/>
        <w:rPr>
          <w:rFonts w:ascii="Arial" w:hAnsi="Arial" w:cs="Arial"/>
          <w:bCs/>
          <w:sz w:val="22"/>
          <w:szCs w:val="22"/>
        </w:rPr>
      </w:pPr>
    </w:p>
    <w:p w:rsidR="008C21C4" w:rsidRDefault="00074178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074178">
        <w:rPr>
          <w:rFonts w:ascii="Arial" w:hAnsi="Arial" w:cs="Arial"/>
          <w:bCs/>
          <w:sz w:val="22"/>
          <w:szCs w:val="22"/>
        </w:rPr>
        <w:t>(byly dopl</w:t>
      </w:r>
      <w:r w:rsidR="00ED2BBF">
        <w:rPr>
          <w:rFonts w:ascii="Arial" w:hAnsi="Arial" w:cs="Arial"/>
          <w:bCs/>
          <w:sz w:val="22"/>
          <w:szCs w:val="22"/>
        </w:rPr>
        <w:t xml:space="preserve">aceny pozemky p. č. 21 a 245/1 v k. </w:t>
      </w:r>
      <w:proofErr w:type="spellStart"/>
      <w:r w:rsidR="00ED2BBF">
        <w:rPr>
          <w:rFonts w:ascii="Arial" w:hAnsi="Arial" w:cs="Arial"/>
          <w:bCs/>
          <w:sz w:val="22"/>
          <w:szCs w:val="22"/>
        </w:rPr>
        <w:t>ú.</w:t>
      </w:r>
      <w:proofErr w:type="spellEnd"/>
      <w:r w:rsidR="00ED2BBF">
        <w:rPr>
          <w:rFonts w:ascii="Arial" w:hAnsi="Arial" w:cs="Arial"/>
          <w:bCs/>
          <w:sz w:val="22"/>
          <w:szCs w:val="22"/>
        </w:rPr>
        <w:t xml:space="preserve"> Dolní Dvorce u Kašperských Hor, </w:t>
      </w:r>
      <w:r w:rsidRPr="00074178">
        <w:rPr>
          <w:rFonts w:ascii="Arial" w:hAnsi="Arial" w:cs="Arial"/>
          <w:bCs/>
          <w:sz w:val="22"/>
          <w:szCs w:val="22"/>
        </w:rPr>
        <w:t xml:space="preserve">zástavní a předkupní právo </w:t>
      </w:r>
      <w:r>
        <w:rPr>
          <w:rFonts w:ascii="Arial" w:hAnsi="Arial" w:cs="Arial"/>
          <w:bCs/>
          <w:sz w:val="22"/>
          <w:szCs w:val="22"/>
        </w:rPr>
        <w:t xml:space="preserve">bylo </w:t>
      </w:r>
      <w:r w:rsidRPr="00074178">
        <w:rPr>
          <w:rFonts w:ascii="Arial" w:hAnsi="Arial" w:cs="Arial"/>
          <w:bCs/>
          <w:sz w:val="22"/>
          <w:szCs w:val="22"/>
        </w:rPr>
        <w:t>zrušeno)</w:t>
      </w:r>
    </w:p>
    <w:p w:rsidR="00074178" w:rsidRPr="00074178" w:rsidRDefault="00074178">
      <w:pPr>
        <w:widowControl/>
        <w:rPr>
          <w:rFonts w:ascii="Arial" w:hAnsi="Arial" w:cs="Arial"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29.</w:t>
      </w:r>
      <w:r w:rsidR="00074178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1.</w:t>
      </w:r>
      <w:r w:rsidR="00074178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2004 kupní smlouvu č. 1022780303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074178">
        <w:rPr>
          <w:rFonts w:ascii="Arial" w:hAnsi="Arial" w:cs="Arial"/>
          <w:sz w:val="22"/>
          <w:szCs w:val="22"/>
        </w:rPr>
        <w:t xml:space="preserve"> 68 101,00 Kč (slovy: </w:t>
      </w:r>
      <w:proofErr w:type="spellStart"/>
      <w:r w:rsidR="00074178">
        <w:rPr>
          <w:rFonts w:ascii="Arial" w:hAnsi="Arial" w:cs="Arial"/>
          <w:sz w:val="22"/>
          <w:szCs w:val="22"/>
        </w:rPr>
        <w:t>šedesátosmtisícjednosto</w:t>
      </w:r>
      <w:r w:rsidR="008F4DFE" w:rsidRPr="00D87E4D">
        <w:rPr>
          <w:rFonts w:ascii="Arial" w:hAnsi="Arial" w:cs="Arial"/>
          <w:sz w:val="22"/>
          <w:szCs w:val="22"/>
        </w:rPr>
        <w:t>jedna</w:t>
      </w:r>
      <w:proofErr w:type="spellEnd"/>
      <w:r w:rsidR="008F4DFE" w:rsidRPr="00D87E4D">
        <w:rPr>
          <w:rFonts w:ascii="Arial" w:hAnsi="Arial" w:cs="Arial"/>
          <w:sz w:val="22"/>
          <w:szCs w:val="22"/>
        </w:rPr>
        <w:t xml:space="preserve"> koruna česká)</w:t>
      </w:r>
      <w:r w:rsidRPr="00D87E4D">
        <w:rPr>
          <w:rFonts w:ascii="Arial" w:hAnsi="Arial" w:cs="Arial"/>
          <w:sz w:val="22"/>
          <w:szCs w:val="22"/>
        </w:rPr>
        <w:t>. Zbývá uhradit částku ve výši</w:t>
      </w:r>
      <w:r w:rsidR="00074178">
        <w:rPr>
          <w:rFonts w:ascii="Arial" w:hAnsi="Arial" w:cs="Arial"/>
          <w:sz w:val="22"/>
          <w:szCs w:val="22"/>
        </w:rPr>
        <w:t xml:space="preserve"> 74 559,00 Kč (slovy: </w:t>
      </w:r>
      <w:proofErr w:type="spellStart"/>
      <w:r w:rsidR="00074178">
        <w:rPr>
          <w:rFonts w:ascii="Arial" w:hAnsi="Arial" w:cs="Arial"/>
          <w:sz w:val="22"/>
          <w:szCs w:val="22"/>
        </w:rPr>
        <w:t>sedmdesátčtyřitisícepětsetpadesát</w:t>
      </w:r>
      <w:r w:rsidRPr="00D87E4D">
        <w:rPr>
          <w:rFonts w:ascii="Arial" w:hAnsi="Arial" w:cs="Arial"/>
          <w:sz w:val="22"/>
          <w:szCs w:val="22"/>
        </w:rPr>
        <w:t>devět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korun českých).</w:t>
      </w:r>
    </w:p>
    <w:p w:rsidR="00074178" w:rsidRPr="00D87E4D" w:rsidRDefault="00074178" w:rsidP="009B45CE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800A3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8C21C4" w:rsidRPr="00D87E4D" w:rsidRDefault="009B45CE" w:rsidP="00074178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1.2.2018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1.2.2019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1.2.2020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1.2.2021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1.2.2022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1.2.2023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1.2.2024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1.2.2025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1.2.2026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1.2.2027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1.2.2028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1.2.2029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1.2.2030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1.2.2031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</w:r>
      <w:r w:rsidRPr="00D87E4D">
        <w:rPr>
          <w:rFonts w:ascii="Arial" w:hAnsi="Arial" w:cs="Arial"/>
          <w:sz w:val="22"/>
          <w:szCs w:val="22"/>
        </w:rPr>
        <w:lastRenderedPageBreak/>
        <w:t>k 1.2.2032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1.2.2033</w:t>
      </w:r>
      <w:r w:rsidRPr="00D87E4D">
        <w:rPr>
          <w:rFonts w:ascii="Arial" w:hAnsi="Arial" w:cs="Arial"/>
          <w:sz w:val="22"/>
          <w:szCs w:val="22"/>
        </w:rPr>
        <w:tab/>
        <w:t>4 386,00 Kč</w:t>
      </w:r>
      <w:r w:rsidRPr="00D87E4D">
        <w:rPr>
          <w:rFonts w:ascii="Arial" w:hAnsi="Arial" w:cs="Arial"/>
          <w:sz w:val="22"/>
          <w:szCs w:val="22"/>
        </w:rPr>
        <w:br/>
        <w:t>k 31.1.2034</w:t>
      </w:r>
      <w:r w:rsidRPr="00D87E4D">
        <w:rPr>
          <w:rFonts w:ascii="Arial" w:hAnsi="Arial" w:cs="Arial"/>
          <w:sz w:val="22"/>
          <w:szCs w:val="22"/>
        </w:rPr>
        <w:tab/>
        <w:t>4 383,00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341145" w:rsidRPr="00D87E4D" w:rsidRDefault="00341145" w:rsidP="00341145">
      <w:pPr>
        <w:pStyle w:val="text"/>
        <w:widowControl/>
        <w:tabs>
          <w:tab w:val="clear" w:pos="709"/>
        </w:tabs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1)</w:t>
      </w:r>
      <w:r w:rsidR="00074178">
        <w:rPr>
          <w:rFonts w:ascii="Arial" w:hAnsi="Arial" w:cs="Arial"/>
          <w:sz w:val="22"/>
          <w:szCs w:val="22"/>
        </w:rPr>
        <w:t xml:space="preserve">   </w:t>
      </w:r>
      <w:r w:rsidRPr="00D87E4D">
        <w:rPr>
          <w:rFonts w:ascii="Arial" w:hAnsi="Arial" w:cs="Arial"/>
          <w:sz w:val="22"/>
          <w:szCs w:val="22"/>
        </w:rPr>
        <w:t>Tento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dodatek je nedílnou součástí smlouvy a nabývá účinnosti dnem podpisu oběma smluvními stranami.</w:t>
      </w:r>
    </w:p>
    <w:p w:rsidR="00341145" w:rsidRPr="00D87E4D" w:rsidRDefault="00341145" w:rsidP="00341145">
      <w:pPr>
        <w:pStyle w:val="text"/>
        <w:widowControl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2) Podléhá-li tento dodatek uveřejnění za podmínek stanovených zákonem č. 340/2015 Sb., o zvláštních podmínkách účinnosti některých smluv, uveřejňování těchto smluv a o registru smluv, Státní pozemkový úřad zajistí jeho uveřejnění v registru smluv v souladu s tímto právním předpisem.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5A3252" w:rsidRPr="009629DB" w:rsidRDefault="005A3252" w:rsidP="005A3252">
      <w:pPr>
        <w:pStyle w:val="text"/>
        <w:widowControl/>
        <w:rPr>
          <w:rFonts w:ascii="Arial" w:hAnsi="Arial" w:cs="Arial"/>
          <w:sz w:val="22"/>
          <w:szCs w:val="22"/>
        </w:rPr>
      </w:pPr>
      <w:r w:rsidRPr="009629DB">
        <w:rPr>
          <w:rFonts w:ascii="Arial" w:hAnsi="Arial" w:cs="Arial"/>
          <w:sz w:val="22"/>
          <w:szCs w:val="22"/>
        </w:rPr>
        <w:t>Tento dodatek je sepsán ve 3 stejnopisech, z nichž každý má platnost originálu. Kupující obdrží 1 stejnopis a ostatní jsou určeny pro prodávajícího.</w:t>
      </w:r>
    </w:p>
    <w:p w:rsidR="005A3252" w:rsidRDefault="005A3252" w:rsidP="005A3252">
      <w:pPr>
        <w:widowControl/>
      </w:pPr>
    </w:p>
    <w:p w:rsidR="008C21C4" w:rsidRPr="005A3252" w:rsidRDefault="008C21C4">
      <w:pPr>
        <w:widowControl/>
        <w:rPr>
          <w:rFonts w:ascii="Arial" w:hAnsi="Arial" w:cs="Arial"/>
          <w:sz w:val="16"/>
          <w:szCs w:val="16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 w:rsidRPr="00D87E4D"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9D0DCA">
        <w:rPr>
          <w:rFonts w:ascii="Arial" w:hAnsi="Arial" w:cs="Arial"/>
          <w:sz w:val="22"/>
          <w:szCs w:val="22"/>
        </w:rPr>
        <w:t>3. 1. 2018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074178">
        <w:rPr>
          <w:rFonts w:ascii="Arial" w:hAnsi="Arial" w:cs="Arial"/>
          <w:sz w:val="22"/>
          <w:szCs w:val="22"/>
        </w:rPr>
        <w:t xml:space="preserve"> Oselcích </w:t>
      </w:r>
      <w:r w:rsidRPr="00D87E4D">
        <w:rPr>
          <w:rFonts w:ascii="Arial" w:hAnsi="Arial" w:cs="Arial"/>
          <w:sz w:val="22"/>
          <w:szCs w:val="22"/>
        </w:rPr>
        <w:t xml:space="preserve">dne </w:t>
      </w:r>
      <w:r w:rsidR="009D0DCA">
        <w:rPr>
          <w:rFonts w:ascii="Arial" w:hAnsi="Arial" w:cs="Arial"/>
          <w:sz w:val="22"/>
          <w:szCs w:val="22"/>
        </w:rPr>
        <w:t>3. 1. 2018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74178" w:rsidRDefault="0007417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74178" w:rsidRDefault="0007417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74178" w:rsidRDefault="0007417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74178" w:rsidRDefault="0007417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74178" w:rsidRDefault="0007417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74178" w:rsidRDefault="0007417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74178" w:rsidRPr="00D87E4D" w:rsidRDefault="0007417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Motejzíková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Helena</w:t>
      </w:r>
    </w:p>
    <w:p w:rsidR="005C607E" w:rsidRPr="00D87E4D" w:rsidRDefault="00A46BAE" w:rsidP="005C60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="005C607E" w:rsidRPr="00D87E4D">
        <w:rPr>
          <w:rFonts w:ascii="Arial" w:hAnsi="Arial" w:cs="Arial"/>
          <w:sz w:val="22"/>
          <w:szCs w:val="22"/>
        </w:rPr>
        <w:t>kupující</w:t>
      </w:r>
    </w:p>
    <w:p w:rsidR="00A46BAE" w:rsidRPr="00D87E4D" w:rsidRDefault="00A46BAE" w:rsidP="00800A3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074178" w:rsidRDefault="00074178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Michal Dolejší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6301C" w:rsidRPr="00D87E4D" w:rsidRDefault="00A6301C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074178" w:rsidRDefault="0007417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074178">
        <w:rPr>
          <w:rFonts w:ascii="Arial" w:hAnsi="Arial" w:cs="Arial"/>
          <w:color w:val="000000"/>
          <w:sz w:val="22"/>
          <w:szCs w:val="22"/>
        </w:rPr>
        <w:t>Jana Šípková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6301C" w:rsidRPr="00D87E4D" w:rsidRDefault="00A6301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D0DCA" w:rsidRDefault="009D0DCA" w:rsidP="0051074C">
      <w:pPr>
        <w:jc w:val="both"/>
        <w:rPr>
          <w:rFonts w:ascii="Arial" w:hAnsi="Arial" w:cs="Arial"/>
          <w:sz w:val="22"/>
          <w:szCs w:val="22"/>
        </w:rPr>
      </w:pP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51074C" w:rsidRPr="00D87E4D" w:rsidRDefault="0051074C" w:rsidP="0051074C">
      <w:pPr>
        <w:jc w:val="both"/>
        <w:rPr>
          <w:rFonts w:ascii="Arial" w:hAnsi="Arial" w:cs="Arial"/>
          <w:i/>
          <w:sz w:val="22"/>
          <w:szCs w:val="22"/>
        </w:rPr>
      </w:pP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</w:p>
    <w:p w:rsidR="0051074C" w:rsidRPr="00D87E4D" w:rsidRDefault="0051074C" w:rsidP="0051074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</w:t>
      </w:r>
      <w:proofErr w:type="gramEnd"/>
      <w:r w:rsidRPr="00D87E4D">
        <w:rPr>
          <w:rFonts w:ascii="Arial" w:hAnsi="Arial" w:cs="Arial"/>
          <w:sz w:val="22"/>
          <w:szCs w:val="22"/>
        </w:rPr>
        <w:t>…………………………….</w:t>
      </w:r>
    </w:p>
    <w:p w:rsidR="0051074C" w:rsidRPr="00D87E4D" w:rsidRDefault="0051074C" w:rsidP="0051074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otisk úředního razítka</w:t>
      </w:r>
    </w:p>
    <w:p w:rsidR="0051074C" w:rsidRPr="00D87E4D" w:rsidRDefault="0051074C" w:rsidP="0051074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+ podpis odpovědného</w:t>
      </w:r>
    </w:p>
    <w:p w:rsidR="0051074C" w:rsidRPr="00D87E4D" w:rsidRDefault="0051074C" w:rsidP="0051074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78" w:rsidRDefault="00074178">
      <w:r>
        <w:separator/>
      </w:r>
    </w:p>
  </w:endnote>
  <w:endnote w:type="continuationSeparator" w:id="0">
    <w:p w:rsidR="00074178" w:rsidRDefault="0007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78" w:rsidRDefault="00074178">
      <w:r>
        <w:separator/>
      </w:r>
    </w:p>
  </w:footnote>
  <w:footnote w:type="continuationSeparator" w:id="0">
    <w:p w:rsidR="00074178" w:rsidRDefault="0007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1C4"/>
    <w:rsid w:val="00052A97"/>
    <w:rsid w:val="00074178"/>
    <w:rsid w:val="000A0A8D"/>
    <w:rsid w:val="00195A2D"/>
    <w:rsid w:val="001B68C1"/>
    <w:rsid w:val="001D151C"/>
    <w:rsid w:val="00341145"/>
    <w:rsid w:val="00362161"/>
    <w:rsid w:val="003862E6"/>
    <w:rsid w:val="00490212"/>
    <w:rsid w:val="0051074C"/>
    <w:rsid w:val="005A3252"/>
    <w:rsid w:val="005C607E"/>
    <w:rsid w:val="00616E7E"/>
    <w:rsid w:val="007B175B"/>
    <w:rsid w:val="00800A3D"/>
    <w:rsid w:val="00871361"/>
    <w:rsid w:val="008C21C4"/>
    <w:rsid w:val="008F4DFE"/>
    <w:rsid w:val="00973DE3"/>
    <w:rsid w:val="00983CED"/>
    <w:rsid w:val="009B45CE"/>
    <w:rsid w:val="009D0DCA"/>
    <w:rsid w:val="00A46BAE"/>
    <w:rsid w:val="00A6301C"/>
    <w:rsid w:val="00B074ED"/>
    <w:rsid w:val="00B60CEB"/>
    <w:rsid w:val="00B84DCF"/>
    <w:rsid w:val="00C63B27"/>
    <w:rsid w:val="00C9419D"/>
    <w:rsid w:val="00CD4677"/>
    <w:rsid w:val="00D87E4D"/>
    <w:rsid w:val="00ED2BBF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EFA2F"/>
  <w14:defaultImageDpi w14:val="0"/>
  <w15:docId w15:val="{5A3C5BA1-4520-4397-B983-F4F00EBC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1D15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D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Šípková Jana Ing.</dc:creator>
  <cp:keywords/>
  <dc:description/>
  <cp:lastModifiedBy>Šípková Jana Ing.</cp:lastModifiedBy>
  <cp:revision>4</cp:revision>
  <cp:lastPrinted>2017-12-14T08:42:00Z</cp:lastPrinted>
  <dcterms:created xsi:type="dcterms:W3CDTF">2018-02-09T13:56:00Z</dcterms:created>
  <dcterms:modified xsi:type="dcterms:W3CDTF">2018-02-09T13:59:00Z</dcterms:modified>
</cp:coreProperties>
</file>