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875B08" w:rsidRDefault="001F59EB" w:rsidP="001F59EB">
      <w:pPr>
        <w:jc w:val="center"/>
        <w:rPr>
          <w:b/>
          <w:szCs w:val="24"/>
        </w:rPr>
      </w:pPr>
      <w:proofErr w:type="gramStart"/>
      <w:r w:rsidRPr="00875B08">
        <w:rPr>
          <w:b/>
          <w:szCs w:val="24"/>
        </w:rPr>
        <w:t>S M L O U V A   O   D Í L O</w:t>
      </w:r>
      <w:proofErr w:type="gramEnd"/>
      <w:r w:rsidRPr="00875B08">
        <w:rPr>
          <w:b/>
          <w:szCs w:val="24"/>
        </w:rPr>
        <w:t xml:space="preserve"> </w:t>
      </w:r>
      <w:r w:rsidRPr="00875B08">
        <w:rPr>
          <w:b/>
          <w:szCs w:val="24"/>
          <w:highlight w:val="yellow"/>
        </w:rPr>
        <w:t xml:space="preserve"> </w:t>
      </w:r>
    </w:p>
    <w:p w:rsidR="001F59EB" w:rsidRPr="00875B08" w:rsidRDefault="001F59EB" w:rsidP="007D5DAB">
      <w:pPr>
        <w:ind w:left="1416" w:hanging="1416"/>
        <w:rPr>
          <w:b/>
          <w:szCs w:val="24"/>
        </w:rPr>
      </w:pPr>
    </w:p>
    <w:p w:rsidR="001F59EB" w:rsidRPr="00875B08" w:rsidRDefault="009E15BF" w:rsidP="001F59EB">
      <w:pPr>
        <w:jc w:val="center"/>
        <w:rPr>
          <w:b/>
          <w:szCs w:val="24"/>
        </w:rPr>
      </w:pPr>
      <w:r>
        <w:rPr>
          <w:b/>
          <w:szCs w:val="24"/>
        </w:rPr>
        <w:t>č.</w:t>
      </w:r>
      <w:r w:rsidR="007D5DAB">
        <w:rPr>
          <w:b/>
          <w:szCs w:val="24"/>
        </w:rPr>
        <w:t xml:space="preserve"> objednatele: 99</w:t>
      </w:r>
      <w:r w:rsidR="001F59EB" w:rsidRPr="00875B08">
        <w:rPr>
          <w:b/>
          <w:szCs w:val="24"/>
        </w:rPr>
        <w:t>/20</w:t>
      </w:r>
      <w:r w:rsidR="00521981">
        <w:rPr>
          <w:b/>
          <w:szCs w:val="24"/>
        </w:rPr>
        <w:t>18</w:t>
      </w:r>
    </w:p>
    <w:p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rsidR="009E15BF" w:rsidRPr="009E15BF" w:rsidRDefault="009E15BF" w:rsidP="009E15BF">
      <w:pPr>
        <w:tabs>
          <w:tab w:val="left" w:pos="4080"/>
        </w:tabs>
        <w:jc w:val="both"/>
        <w:rPr>
          <w:b/>
          <w:sz w:val="18"/>
          <w:szCs w:val="18"/>
        </w:rPr>
      </w:pPr>
    </w:p>
    <w:p w:rsidR="001F59EB" w:rsidRPr="00875B08" w:rsidRDefault="001F59EB" w:rsidP="001F59EB">
      <w:pPr>
        <w:rPr>
          <w:b/>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rsidR="001F59EB" w:rsidRPr="00875B08" w:rsidRDefault="00A4748B" w:rsidP="001F59EB">
      <w:pPr>
        <w:jc w:val="center"/>
        <w:rPr>
          <w:b/>
          <w:szCs w:val="24"/>
        </w:rPr>
      </w:pPr>
      <w:r>
        <w:rPr>
          <w:b/>
          <w:szCs w:val="24"/>
        </w:rPr>
        <w:t xml:space="preserve">„Interiérové práce </w:t>
      </w:r>
      <w:r w:rsidR="00A13B07">
        <w:rPr>
          <w:b/>
          <w:szCs w:val="24"/>
        </w:rPr>
        <w:t>v</w:t>
      </w:r>
      <w:r w:rsidR="00521981">
        <w:rPr>
          <w:b/>
          <w:szCs w:val="24"/>
        </w:rPr>
        <w:t xml:space="preserve"> </w:t>
      </w:r>
      <w:r>
        <w:rPr>
          <w:b/>
          <w:szCs w:val="24"/>
        </w:rPr>
        <w:t>zasedací místnost A106</w:t>
      </w:r>
      <w:r w:rsidR="001F59EB" w:rsidRPr="00875B08">
        <w:rPr>
          <w:b/>
          <w:szCs w:val="24"/>
        </w:rPr>
        <w:t>“</w:t>
      </w:r>
    </w:p>
    <w:p w:rsidR="001F59EB" w:rsidRPr="00875B08" w:rsidRDefault="001F59EB" w:rsidP="001F59EB">
      <w:pPr>
        <w:tabs>
          <w:tab w:val="left" w:pos="4080"/>
        </w:tabs>
        <w:jc w:val="both"/>
        <w:rPr>
          <w:b/>
          <w:szCs w:val="24"/>
        </w:rPr>
      </w:pPr>
    </w:p>
    <w:p w:rsidR="001F59EB" w:rsidRPr="00875B08" w:rsidRDefault="001F59EB" w:rsidP="001F59EB">
      <w:pPr>
        <w:jc w:val="both"/>
        <w:rPr>
          <w:szCs w:val="24"/>
        </w:rPr>
      </w:pPr>
      <w:r w:rsidRPr="00875B08">
        <w:rPr>
          <w:szCs w:val="24"/>
        </w:rPr>
        <w:t xml:space="preserve">Tato smlouva byla uzavřena </w:t>
      </w:r>
      <w:proofErr w:type="gramStart"/>
      <w:r w:rsidRPr="00875B08">
        <w:rPr>
          <w:szCs w:val="24"/>
        </w:rPr>
        <w:t>mezi</w:t>
      </w:r>
      <w:proofErr w:type="gramEnd"/>
      <w:r w:rsidRPr="00875B08">
        <w:rPr>
          <w:szCs w:val="24"/>
        </w:rPr>
        <w:t>:</w:t>
      </w:r>
    </w:p>
    <w:p w:rsidR="001F59EB" w:rsidRPr="00875B08" w:rsidRDefault="001F59EB" w:rsidP="001F59EB">
      <w:pPr>
        <w:jc w:val="both"/>
        <w:rPr>
          <w:szCs w:val="24"/>
        </w:rPr>
      </w:pPr>
    </w:p>
    <w:p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rsidR="001F59EB" w:rsidRPr="00875B08" w:rsidRDefault="001F59EB" w:rsidP="001F59EB">
      <w:pPr>
        <w:tabs>
          <w:tab w:val="left" w:pos="3960"/>
        </w:tabs>
        <w:jc w:val="both"/>
        <w:rPr>
          <w:szCs w:val="24"/>
        </w:rPr>
      </w:pPr>
      <w:r w:rsidRPr="00875B08">
        <w:rPr>
          <w:szCs w:val="24"/>
        </w:rPr>
        <w:tab/>
        <w:t>Bezručova 4219, 430 03 Chomutov</w:t>
      </w:r>
    </w:p>
    <w:p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Ing. Jiřím Nedomou, generálním ředitelem </w:t>
      </w:r>
    </w:p>
    <w:p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r w:rsidRPr="00875B08">
        <w:rPr>
          <w:szCs w:val="24"/>
        </w:rPr>
        <w:tab/>
      </w:r>
      <w:r w:rsidRPr="00875B08">
        <w:rPr>
          <w:color w:val="000000"/>
          <w:szCs w:val="24"/>
        </w:rPr>
        <w:t xml:space="preserve">Ing. </w:t>
      </w:r>
      <w:r w:rsidR="00521981">
        <w:rPr>
          <w:color w:val="000000"/>
          <w:szCs w:val="24"/>
        </w:rPr>
        <w:t>Radek Jelínek</w:t>
      </w:r>
      <w:r w:rsidRPr="00875B08">
        <w:rPr>
          <w:color w:val="000000"/>
          <w:szCs w:val="24"/>
        </w:rPr>
        <w:t xml:space="preserve">, </w:t>
      </w:r>
      <w:r w:rsidR="00521981">
        <w:rPr>
          <w:color w:val="000000"/>
          <w:szCs w:val="24"/>
        </w:rPr>
        <w:t>ekonomický</w:t>
      </w:r>
      <w:r w:rsidRPr="00875B08">
        <w:rPr>
          <w:color w:val="000000"/>
          <w:szCs w:val="24"/>
        </w:rPr>
        <w:t xml:space="preserve"> ředitel</w:t>
      </w:r>
    </w:p>
    <w:p w:rsidR="001F59EB" w:rsidRPr="00875B08" w:rsidRDefault="001F59EB" w:rsidP="001F59EB">
      <w:pPr>
        <w:tabs>
          <w:tab w:val="left" w:pos="3960"/>
        </w:tabs>
        <w:ind w:left="708"/>
        <w:jc w:val="both"/>
        <w:rPr>
          <w:szCs w:val="24"/>
        </w:rPr>
      </w:pPr>
    </w:p>
    <w:p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bookmarkStart w:id="0" w:name="_GoBack"/>
      <w:bookmarkEnd w:id="0"/>
    </w:p>
    <w:p w:rsidR="001F59EB" w:rsidRPr="00875B08" w:rsidRDefault="001F59EB" w:rsidP="001F59EB">
      <w:pPr>
        <w:tabs>
          <w:tab w:val="left" w:pos="3960"/>
        </w:tabs>
        <w:jc w:val="both"/>
        <w:rPr>
          <w:szCs w:val="24"/>
        </w:rPr>
      </w:pPr>
      <w:r w:rsidRPr="00875B08">
        <w:rPr>
          <w:szCs w:val="24"/>
        </w:rPr>
        <w:tab/>
      </w:r>
    </w:p>
    <w:p w:rsidR="001F59EB" w:rsidRPr="00875B08" w:rsidRDefault="001F59EB" w:rsidP="001F59EB">
      <w:pPr>
        <w:tabs>
          <w:tab w:val="left" w:pos="3960"/>
        </w:tabs>
        <w:jc w:val="both"/>
        <w:rPr>
          <w:b/>
          <w:szCs w:val="24"/>
        </w:rPr>
      </w:pPr>
      <w:r w:rsidRPr="00875B08">
        <w:rPr>
          <w:b/>
          <w:szCs w:val="24"/>
        </w:rPr>
        <w:t>Bankovní spojení:</w:t>
      </w:r>
      <w:r w:rsidRPr="00875B08">
        <w:rPr>
          <w:b/>
          <w:szCs w:val="24"/>
        </w:rPr>
        <w:tab/>
        <w:t xml:space="preserve"> </w:t>
      </w:r>
    </w:p>
    <w:p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rsidR="001F59EB" w:rsidRPr="00875B08" w:rsidRDefault="001F59EB" w:rsidP="001F59EB">
      <w:pPr>
        <w:tabs>
          <w:tab w:val="left" w:pos="3960"/>
        </w:tabs>
        <w:jc w:val="both"/>
        <w:rPr>
          <w:b/>
          <w:szCs w:val="24"/>
        </w:rPr>
      </w:pPr>
    </w:p>
    <w:p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rsidR="001F59EB" w:rsidRPr="00875B08" w:rsidRDefault="001F59EB" w:rsidP="001F59EB">
      <w:pPr>
        <w:tabs>
          <w:tab w:val="left" w:pos="3960"/>
        </w:tabs>
        <w:jc w:val="both"/>
        <w:rPr>
          <w:szCs w:val="24"/>
        </w:rPr>
      </w:pPr>
    </w:p>
    <w:p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rsidR="001F59EB" w:rsidRPr="00875B08" w:rsidRDefault="001F59EB" w:rsidP="001F59EB">
      <w:pPr>
        <w:tabs>
          <w:tab w:val="left" w:pos="3960"/>
        </w:tabs>
        <w:jc w:val="both"/>
        <w:rPr>
          <w:szCs w:val="24"/>
        </w:rPr>
      </w:pPr>
    </w:p>
    <w:p w:rsidR="001F59EB" w:rsidRPr="00875B08" w:rsidRDefault="001F59EB" w:rsidP="001F59EB">
      <w:pPr>
        <w:tabs>
          <w:tab w:val="left" w:pos="3960"/>
        </w:tabs>
        <w:jc w:val="both"/>
        <w:rPr>
          <w:b/>
          <w:szCs w:val="24"/>
        </w:rPr>
      </w:pPr>
    </w:p>
    <w:p w:rsidR="00A8506D" w:rsidRPr="00A4748B" w:rsidRDefault="00A8506D" w:rsidP="00A8506D">
      <w:pPr>
        <w:widowControl w:val="0"/>
        <w:ind w:left="4020" w:hanging="4020"/>
        <w:rPr>
          <w:bCs/>
          <w:szCs w:val="24"/>
        </w:rPr>
      </w:pPr>
      <w:r>
        <w:rPr>
          <w:b/>
          <w:szCs w:val="24"/>
        </w:rPr>
        <w:t>Zhotovitel</w:t>
      </w:r>
      <w:r w:rsidR="00372631">
        <w:rPr>
          <w:b/>
          <w:szCs w:val="24"/>
        </w:rPr>
        <w:t>:</w:t>
      </w:r>
      <w:r>
        <w:rPr>
          <w:b/>
          <w:szCs w:val="24"/>
        </w:rPr>
        <w:t xml:space="preserve">                 </w:t>
      </w:r>
      <w:r w:rsidR="00372631">
        <w:rPr>
          <w:b/>
          <w:szCs w:val="24"/>
        </w:rPr>
        <w:t xml:space="preserve">                               </w:t>
      </w:r>
      <w:r w:rsidR="00A4748B" w:rsidRPr="00A4748B">
        <w:rPr>
          <w:b/>
          <w:bCs/>
          <w:szCs w:val="24"/>
        </w:rPr>
        <w:t xml:space="preserve">Jiří </w:t>
      </w:r>
      <w:proofErr w:type="gramStart"/>
      <w:r w:rsidR="00A4748B" w:rsidRPr="00A4748B">
        <w:rPr>
          <w:b/>
          <w:bCs/>
          <w:szCs w:val="24"/>
        </w:rPr>
        <w:t>Tomášek</w:t>
      </w:r>
      <w:r w:rsidRPr="00A4748B">
        <w:rPr>
          <w:b/>
          <w:bCs/>
          <w:szCs w:val="24"/>
        </w:rPr>
        <w:t xml:space="preserve">                                                                            </w:t>
      </w:r>
      <w:r w:rsidRPr="00A4748B">
        <w:rPr>
          <w:bCs/>
          <w:szCs w:val="24"/>
        </w:rPr>
        <w:t>Suchdol</w:t>
      </w:r>
      <w:proofErr w:type="gramEnd"/>
      <w:r w:rsidRPr="00A4748B">
        <w:rPr>
          <w:bCs/>
          <w:szCs w:val="24"/>
        </w:rPr>
        <w:t xml:space="preserve"> 7, 430 01  Křimov</w:t>
      </w:r>
    </w:p>
    <w:p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009A38CE">
        <w:rPr>
          <w:b/>
          <w:szCs w:val="24"/>
        </w:rPr>
        <w:t xml:space="preserve"> </w:t>
      </w:r>
      <w:r w:rsidR="00A8506D" w:rsidRPr="00A8506D">
        <w:rPr>
          <w:szCs w:val="24"/>
        </w:rPr>
        <w:t>CZ</w:t>
      </w:r>
      <w:r w:rsidR="00756705">
        <w:rPr>
          <w:szCs w:val="24"/>
        </w:rPr>
        <w:t>5805280668</w:t>
      </w:r>
    </w:p>
    <w:p w:rsidR="001F59EB" w:rsidRPr="00875B08" w:rsidRDefault="001F59EB" w:rsidP="001F59EB">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r w:rsidR="00756705" w:rsidRPr="00756705">
        <w:rPr>
          <w:szCs w:val="24"/>
        </w:rPr>
        <w:t>Jiřím Tomáškem</w:t>
      </w:r>
    </w:p>
    <w:p w:rsidR="00756705" w:rsidRDefault="001F59EB" w:rsidP="001F59EB">
      <w:pPr>
        <w:tabs>
          <w:tab w:val="left" w:pos="1260"/>
          <w:tab w:val="left" w:pos="3960"/>
        </w:tabs>
        <w:spacing w:before="120"/>
        <w:ind w:firstLine="1260"/>
        <w:rPr>
          <w:szCs w:val="24"/>
        </w:rPr>
      </w:pPr>
      <w:r w:rsidRPr="00875B08">
        <w:rPr>
          <w:szCs w:val="24"/>
        </w:rPr>
        <w:tab/>
        <w:t xml:space="preserve"> </w:t>
      </w:r>
    </w:p>
    <w:p w:rsidR="001F59EB"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r>
        <w:rPr>
          <w:bCs/>
          <w:color w:val="000000"/>
          <w:szCs w:val="24"/>
        </w:rPr>
        <w:t xml:space="preserve"> e-mail: </w:t>
      </w:r>
    </w:p>
    <w:p w:rsidR="004C420B" w:rsidRPr="00875B08" w:rsidRDefault="004C420B" w:rsidP="00756705">
      <w:pPr>
        <w:tabs>
          <w:tab w:val="left" w:pos="1260"/>
          <w:tab w:val="left" w:pos="3960"/>
        </w:tabs>
        <w:spacing w:before="120"/>
        <w:ind w:firstLine="1260"/>
        <w:rPr>
          <w:bCs/>
          <w:color w:val="000000"/>
          <w:szCs w:val="24"/>
        </w:rPr>
      </w:pPr>
    </w:p>
    <w:p w:rsidR="00CA18EF" w:rsidRDefault="001F59EB" w:rsidP="001F59EB">
      <w:pPr>
        <w:tabs>
          <w:tab w:val="left" w:pos="3960"/>
        </w:tabs>
        <w:jc w:val="both"/>
        <w:rPr>
          <w:szCs w:val="24"/>
        </w:rPr>
      </w:pPr>
      <w:r w:rsidRPr="00875B08">
        <w:rPr>
          <w:b/>
          <w:szCs w:val="24"/>
        </w:rPr>
        <w:t>bankovní spojení:</w:t>
      </w:r>
      <w:r w:rsidRPr="00875B08">
        <w:rPr>
          <w:szCs w:val="24"/>
        </w:rPr>
        <w:tab/>
      </w:r>
      <w:r w:rsidR="009A38CE">
        <w:rPr>
          <w:szCs w:val="24"/>
        </w:rPr>
        <w:t xml:space="preserve"> </w:t>
      </w:r>
    </w:p>
    <w:p w:rsidR="001F59EB" w:rsidRPr="00875B08" w:rsidRDefault="001F59EB" w:rsidP="001F59EB">
      <w:pPr>
        <w:tabs>
          <w:tab w:val="left" w:pos="3960"/>
        </w:tabs>
        <w:jc w:val="both"/>
        <w:rPr>
          <w:szCs w:val="24"/>
        </w:rPr>
      </w:pPr>
      <w:r w:rsidRPr="00875B08">
        <w:rPr>
          <w:b/>
          <w:szCs w:val="24"/>
        </w:rPr>
        <w:t>číslo účtu:</w:t>
      </w:r>
      <w:r w:rsidRPr="00875B08">
        <w:rPr>
          <w:b/>
          <w:szCs w:val="24"/>
        </w:rPr>
        <w:tab/>
      </w:r>
      <w:r w:rsidR="009A38CE">
        <w:rPr>
          <w:b/>
          <w:szCs w:val="24"/>
        </w:rPr>
        <w:t xml:space="preserve"> </w:t>
      </w:r>
    </w:p>
    <w:p w:rsidR="001F59EB" w:rsidRPr="00875B08" w:rsidRDefault="001F59EB" w:rsidP="001F59EB">
      <w:pPr>
        <w:tabs>
          <w:tab w:val="left" w:pos="3960"/>
        </w:tabs>
        <w:jc w:val="both"/>
        <w:rPr>
          <w:szCs w:val="24"/>
        </w:rPr>
      </w:pPr>
    </w:p>
    <w:p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rsidR="001F59EB" w:rsidRPr="00756705" w:rsidRDefault="00756705" w:rsidP="00756705">
      <w:pPr>
        <w:jc w:val="both"/>
        <w:rPr>
          <w:szCs w:val="24"/>
        </w:rPr>
      </w:pPr>
      <w:proofErr w:type="spellStart"/>
      <w:r>
        <w:rPr>
          <w:szCs w:val="24"/>
        </w:rPr>
        <w:t>sp</w:t>
      </w:r>
      <w:proofErr w:type="spellEnd"/>
      <w:r>
        <w:rPr>
          <w:szCs w:val="24"/>
        </w:rPr>
        <w:t>. značka SZ MMCH/32812/2017</w:t>
      </w:r>
    </w:p>
    <w:p w:rsidR="001F59EB" w:rsidRPr="00875B08" w:rsidRDefault="001F59EB" w:rsidP="001F59EB">
      <w:pPr>
        <w:jc w:val="both"/>
        <w:rPr>
          <w:szCs w:val="24"/>
        </w:rPr>
      </w:pPr>
    </w:p>
    <w:p w:rsidR="001F59EB" w:rsidRPr="00875B08" w:rsidRDefault="001F59EB" w:rsidP="001F59EB">
      <w:pPr>
        <w:jc w:val="both"/>
        <w:rPr>
          <w:szCs w:val="24"/>
        </w:rPr>
      </w:pPr>
    </w:p>
    <w:p w:rsidR="008A2650" w:rsidRPr="00875B08" w:rsidRDefault="008A2650" w:rsidP="008A2650">
      <w:pPr>
        <w:widowControl w:val="0"/>
        <w:spacing w:line="240" w:lineRule="atLeast"/>
        <w:rPr>
          <w:color w:val="000000"/>
          <w:szCs w:val="24"/>
        </w:rPr>
      </w:pPr>
      <w:r w:rsidRPr="00875B08">
        <w:rPr>
          <w:szCs w:val="24"/>
        </w:rPr>
        <w:t>(dále jen „zhotovitel“) na straně druhé.</w:t>
      </w:r>
    </w:p>
    <w:p w:rsidR="008A2650" w:rsidRPr="00875B08" w:rsidRDefault="008A2650" w:rsidP="001F59EB">
      <w:pPr>
        <w:jc w:val="both"/>
        <w:rPr>
          <w:szCs w:val="24"/>
        </w:rPr>
        <w:sectPr w:rsidR="008A2650" w:rsidRPr="00875B08" w:rsidSect="0095379D">
          <w:footerReference w:type="even" r:id="rId9"/>
          <w:footerReference w:type="default" r:id="rId10"/>
          <w:pgSz w:w="11906" w:h="16838"/>
          <w:pgMar w:top="1079" w:right="1417" w:bottom="899" w:left="1417" w:header="708" w:footer="708" w:gutter="0"/>
          <w:cols w:space="708"/>
          <w:docGrid w:linePitch="360"/>
        </w:sectPr>
      </w:pPr>
    </w:p>
    <w:p w:rsidR="001F59EB" w:rsidRPr="00875B08" w:rsidRDefault="001F59EB" w:rsidP="001F59EB">
      <w:pPr>
        <w:jc w:val="both"/>
        <w:rPr>
          <w:szCs w:val="24"/>
        </w:rPr>
      </w:pPr>
      <w:r w:rsidRPr="00875B08">
        <w:rPr>
          <w:szCs w:val="24"/>
        </w:rPr>
        <w:lastRenderedPageBreak/>
        <w:t>Vzhledem k tomu, že si objednatel přeje, aby zhotovitel provedl dílo, s názvem:</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521981">
        <w:rPr>
          <w:rFonts w:ascii="Times New Roman" w:hAnsi="Times New Roman"/>
          <w:b/>
          <w:szCs w:val="24"/>
          <w:lang w:val="cs-CZ"/>
        </w:rPr>
        <w:t>Interiérové práce v zasedací místnosti A106</w:t>
      </w:r>
      <w:r w:rsidRPr="00875B08">
        <w:rPr>
          <w:rFonts w:ascii="Times New Roman" w:hAnsi="Times New Roman"/>
          <w:b/>
          <w:szCs w:val="24"/>
          <w:lang w:val="cs-CZ"/>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w:t>
      </w:r>
    </w:p>
    <w:p w:rsidR="001F59EB" w:rsidRPr="00875B08" w:rsidRDefault="00521981" w:rsidP="001F59EB">
      <w:pPr>
        <w:numPr>
          <w:ilvl w:val="1"/>
          <w:numId w:val="28"/>
        </w:numPr>
        <w:overflowPunct/>
        <w:autoSpaceDE/>
        <w:autoSpaceDN/>
        <w:adjustRightInd/>
        <w:ind w:hanging="720"/>
        <w:jc w:val="both"/>
        <w:textAlignment w:val="auto"/>
        <w:rPr>
          <w:szCs w:val="24"/>
        </w:rPr>
      </w:pPr>
      <w:r>
        <w:rPr>
          <w:szCs w:val="24"/>
        </w:rPr>
        <w:t>Zápis o předání staveniště</w:t>
      </w:r>
    </w:p>
    <w:p w:rsidR="001F59EB" w:rsidRPr="005B16C1" w:rsidRDefault="001F59EB">
      <w:pPr>
        <w:numPr>
          <w:ilvl w:val="1"/>
          <w:numId w:val="28"/>
        </w:numPr>
        <w:overflowPunct/>
        <w:autoSpaceDE/>
        <w:autoSpaceDN/>
        <w:adjustRightInd/>
        <w:ind w:hanging="720"/>
        <w:jc w:val="both"/>
        <w:textAlignment w:val="auto"/>
        <w:rPr>
          <w:szCs w:val="24"/>
        </w:rPr>
      </w:pPr>
      <w:r w:rsidRPr="005B16C1">
        <w:rPr>
          <w:szCs w:val="24"/>
        </w:rPr>
        <w:t>Nabídka zhotovitele</w:t>
      </w:r>
      <w:r w:rsidR="00151AEE">
        <w:rPr>
          <w:szCs w:val="24"/>
        </w:rPr>
        <w:t xml:space="preserve"> – soupis prací</w:t>
      </w:r>
    </w:p>
    <w:p w:rsidR="001F59EB" w:rsidRPr="00875B08" w:rsidRDefault="001F59EB" w:rsidP="00E20ED7">
      <w:pPr>
        <w:overflowPunct/>
        <w:autoSpaceDE/>
        <w:autoSpaceDN/>
        <w:adjustRightInd/>
        <w:ind w:left="1440"/>
        <w:jc w:val="both"/>
        <w:textAlignment w:val="auto"/>
        <w:rPr>
          <w:szCs w:val="24"/>
        </w:rPr>
      </w:pPr>
      <w:r w:rsidRPr="00875B08">
        <w:rPr>
          <w:szCs w:val="24"/>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rsidR="00F25381" w:rsidRPr="00875B08" w:rsidRDefault="00F25381">
      <w:pPr>
        <w:pStyle w:val="Zkladntext"/>
        <w:widowControl/>
        <w:rPr>
          <w:rFonts w:ascii="Times New Roman" w:hAnsi="Times New Roman"/>
          <w:b/>
          <w:szCs w:val="24"/>
        </w:rPr>
      </w:pPr>
    </w:p>
    <w:p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 xml:space="preserve">Zhotovitel se zavazuje provést výše uvedené dílo v rozsahu </w:t>
      </w:r>
      <w:r w:rsidR="00DE1CFC" w:rsidRPr="00875B08">
        <w:rPr>
          <w:rFonts w:ascii="Times New Roman" w:hAnsi="Times New Roman"/>
          <w:szCs w:val="24"/>
        </w:rPr>
        <w:t xml:space="preserve">přijaté </w:t>
      </w:r>
      <w:r w:rsidRPr="00875B08">
        <w:rPr>
          <w:rFonts w:ascii="Times New Roman" w:hAnsi="Times New Roman"/>
          <w:szCs w:val="24"/>
        </w:rPr>
        <w:t>nabídky zhotovitele</w:t>
      </w:r>
      <w:r w:rsidR="002841E7" w:rsidRPr="00875B08">
        <w:rPr>
          <w:rFonts w:ascii="Times New Roman" w:hAnsi="Times New Roman"/>
          <w:b/>
          <w:color w:val="auto"/>
          <w:szCs w:val="24"/>
        </w:rPr>
        <w:t xml:space="preserve"> </w:t>
      </w:r>
    </w:p>
    <w:p w:rsidR="00F22DC0" w:rsidRPr="00875B08" w:rsidRDefault="00F22DC0" w:rsidP="00E97587">
      <w:pPr>
        <w:pStyle w:val="Zkladntext"/>
        <w:widowControl/>
        <w:tabs>
          <w:tab w:val="left" w:pos="720"/>
        </w:tabs>
        <w:ind w:left="285"/>
        <w:jc w:val="both"/>
        <w:rPr>
          <w:rFonts w:ascii="Times New Roman" w:hAnsi="Times New Roman"/>
          <w:color w:val="auto"/>
          <w:szCs w:val="24"/>
        </w:rPr>
      </w:pPr>
    </w:p>
    <w:p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rsidR="00F46DAD" w:rsidRPr="00875B08" w:rsidRDefault="00F46DAD" w:rsidP="00F46DAD">
      <w:pPr>
        <w:pStyle w:val="Zkladntext"/>
        <w:widowControl/>
        <w:ind w:left="426"/>
        <w:jc w:val="both"/>
        <w:rPr>
          <w:rFonts w:ascii="Times New Roman" w:hAnsi="Times New Roman"/>
          <w:szCs w:val="24"/>
        </w:rPr>
      </w:pPr>
    </w:p>
    <w:p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rsidR="00F22DC0" w:rsidRPr="00875B08" w:rsidRDefault="00F22DC0">
      <w:pPr>
        <w:pStyle w:val="Zkladntext"/>
        <w:widowControl/>
        <w:jc w:val="both"/>
        <w:rPr>
          <w:rFonts w:ascii="Times New Roman" w:hAnsi="Times New Roman"/>
          <w:szCs w:val="24"/>
        </w:rPr>
      </w:pPr>
    </w:p>
    <w:p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rsidR="005F34D9" w:rsidRPr="00875B08" w:rsidRDefault="005F34D9" w:rsidP="005F34D9">
      <w:pPr>
        <w:overflowPunct/>
        <w:autoSpaceDE/>
        <w:autoSpaceDN/>
        <w:adjustRightInd/>
        <w:ind w:left="2520"/>
        <w:jc w:val="both"/>
        <w:textAlignment w:val="auto"/>
        <w:rPr>
          <w:b/>
          <w:szCs w:val="24"/>
        </w:rPr>
      </w:pPr>
    </w:p>
    <w:p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proofErr w:type="gramStart"/>
      <w:r w:rsidR="00642862">
        <w:rPr>
          <w:szCs w:val="24"/>
        </w:rPr>
        <w:t>16.02.2018</w:t>
      </w:r>
      <w:proofErr w:type="gramEnd"/>
    </w:p>
    <w:p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r w:rsidR="00642862">
        <w:rPr>
          <w:szCs w:val="24"/>
        </w:rPr>
        <w:t>02.03.2018</w:t>
      </w:r>
      <w:r w:rsidRPr="00875B08">
        <w:rPr>
          <w:szCs w:val="24"/>
        </w:rPr>
        <w:t xml:space="preserve"> </w:t>
      </w:r>
    </w:p>
    <w:p w:rsidR="0098025D" w:rsidRPr="00875B08" w:rsidRDefault="0098025D" w:rsidP="0095255A">
      <w:pPr>
        <w:ind w:left="360"/>
        <w:jc w:val="both"/>
        <w:rPr>
          <w:szCs w:val="24"/>
        </w:rPr>
      </w:pPr>
    </w:p>
    <w:p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rsidR="0095255A" w:rsidRPr="00875B08" w:rsidRDefault="0095255A" w:rsidP="0095255A">
      <w:pPr>
        <w:tabs>
          <w:tab w:val="num" w:pos="360"/>
        </w:tabs>
        <w:ind w:left="360" w:hanging="360"/>
        <w:jc w:val="both"/>
        <w:rPr>
          <w:szCs w:val="24"/>
        </w:rPr>
      </w:pPr>
    </w:p>
    <w:p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rsidR="00215973" w:rsidRDefault="00215973" w:rsidP="0098025D">
      <w:pPr>
        <w:widowControl w:val="0"/>
        <w:ind w:left="360" w:hanging="360"/>
        <w:jc w:val="both"/>
        <w:rPr>
          <w:szCs w:val="24"/>
        </w:rPr>
      </w:pPr>
    </w:p>
    <w:p w:rsidR="00215973" w:rsidRPr="00875B08" w:rsidRDefault="00215973" w:rsidP="0098025D">
      <w:pPr>
        <w:widowControl w:val="0"/>
        <w:ind w:left="360" w:hanging="360"/>
        <w:jc w:val="both"/>
        <w:rPr>
          <w:szCs w:val="24"/>
        </w:rPr>
      </w:pPr>
    </w:p>
    <w:p w:rsidR="00E97587" w:rsidRPr="00875B08" w:rsidRDefault="00E97587" w:rsidP="00714263">
      <w:pPr>
        <w:widowControl w:val="0"/>
        <w:jc w:val="both"/>
        <w:rPr>
          <w:b/>
          <w:szCs w:val="24"/>
        </w:rPr>
      </w:pPr>
    </w:p>
    <w:p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lastRenderedPageBreak/>
        <w:t xml:space="preserve">Čl. IV. </w:t>
      </w:r>
      <w:r w:rsidR="00F25381" w:rsidRPr="00875B08">
        <w:rPr>
          <w:rFonts w:ascii="Times New Roman" w:hAnsi="Times New Roman"/>
          <w:b/>
          <w:szCs w:val="24"/>
          <w:u w:val="single"/>
        </w:rPr>
        <w:t>CENA</w:t>
      </w:r>
    </w:p>
    <w:p w:rsidR="00EB7AE9" w:rsidRPr="00875B08" w:rsidRDefault="00EB7AE9" w:rsidP="0095255A">
      <w:pPr>
        <w:ind w:left="360"/>
        <w:jc w:val="both"/>
        <w:rPr>
          <w:szCs w:val="24"/>
        </w:rPr>
      </w:pPr>
    </w:p>
    <w:p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 až</w:t>
      </w:r>
      <w:proofErr w:type="gramEnd"/>
      <w:r w:rsidRPr="00875B08">
        <w:rPr>
          <w:szCs w:val="24"/>
        </w:rPr>
        <w:t xml:space="preserve"> do doby protokolárního předání a převzetí řádně provedeného díla.</w:t>
      </w:r>
    </w:p>
    <w:p w:rsidR="0095255A" w:rsidRPr="00875B08" w:rsidRDefault="0095255A" w:rsidP="0095255A">
      <w:pPr>
        <w:widowControl w:val="0"/>
        <w:jc w:val="both"/>
        <w:rPr>
          <w:b/>
          <w:szCs w:val="24"/>
        </w:rPr>
      </w:pPr>
    </w:p>
    <w:p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rsidR="0095255A" w:rsidRPr="00875B08" w:rsidRDefault="0095255A" w:rsidP="0095255A">
      <w:pPr>
        <w:pStyle w:val="Zkladntext"/>
        <w:ind w:left="705"/>
        <w:jc w:val="both"/>
        <w:rPr>
          <w:rFonts w:ascii="Times New Roman" w:hAnsi="Times New Roman"/>
          <w:szCs w:val="24"/>
        </w:rPr>
      </w:pPr>
    </w:p>
    <w:p w:rsidR="0095255A" w:rsidRPr="00875B08" w:rsidRDefault="0095255A" w:rsidP="0095255A">
      <w:pPr>
        <w:widowControl w:val="0"/>
        <w:numPr>
          <w:ilvl w:val="0"/>
          <w:numId w:val="13"/>
        </w:numPr>
        <w:jc w:val="both"/>
        <w:rPr>
          <w:szCs w:val="24"/>
        </w:rPr>
      </w:pPr>
      <w:r w:rsidRPr="00875B08">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rsidR="00DE1CFC" w:rsidRPr="00875B08" w:rsidRDefault="00DE1CFC" w:rsidP="00DE1CFC">
      <w:pPr>
        <w:pStyle w:val="Odstavecseseznamem"/>
        <w:rPr>
          <w:rFonts w:ascii="Times New Roman" w:hAnsi="Times New Roman"/>
          <w:sz w:val="24"/>
          <w:szCs w:val="24"/>
        </w:rPr>
      </w:pPr>
    </w:p>
    <w:p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rsidR="0095255A" w:rsidRPr="00875B08" w:rsidRDefault="0095255A" w:rsidP="0095255A">
      <w:pPr>
        <w:ind w:firstLine="360"/>
        <w:jc w:val="both"/>
        <w:rPr>
          <w:b/>
          <w:szCs w:val="24"/>
          <w:u w:val="single"/>
        </w:rPr>
      </w:pPr>
    </w:p>
    <w:p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r w:rsidR="00372631">
        <w:rPr>
          <w:b/>
          <w:szCs w:val="24"/>
        </w:rPr>
        <w:t xml:space="preserve"> </w:t>
      </w:r>
      <w:r w:rsidR="00A4748B" w:rsidRPr="00A4748B">
        <w:rPr>
          <w:b/>
          <w:szCs w:val="24"/>
        </w:rPr>
        <w:t>130 360</w:t>
      </w:r>
      <w:r w:rsidRPr="00A4748B">
        <w:rPr>
          <w:b/>
          <w:szCs w:val="24"/>
        </w:rPr>
        <w:t>,</w:t>
      </w:r>
      <w:proofErr w:type="gramEnd"/>
      <w:r w:rsidRPr="00A4748B">
        <w:rPr>
          <w:b/>
          <w:szCs w:val="24"/>
        </w:rPr>
        <w:t>- Kč</w:t>
      </w:r>
    </w:p>
    <w:p w:rsidR="006A3650" w:rsidRPr="00875B08" w:rsidRDefault="006A3650" w:rsidP="006A3650">
      <w:pPr>
        <w:ind w:left="360"/>
        <w:jc w:val="both"/>
        <w:rPr>
          <w:szCs w:val="24"/>
          <w:highlight w:val="yellow"/>
        </w:rPr>
      </w:pPr>
    </w:p>
    <w:p w:rsidR="006A3650" w:rsidRPr="00875B08" w:rsidRDefault="00F066E2" w:rsidP="006A3650">
      <w:pPr>
        <w:ind w:left="360"/>
        <w:jc w:val="both"/>
        <w:rPr>
          <w:szCs w:val="24"/>
        </w:rPr>
      </w:pPr>
      <w:r>
        <w:rPr>
          <w:szCs w:val="24"/>
        </w:rPr>
        <w:t>C</w:t>
      </w:r>
      <w:r w:rsidR="006A3650" w:rsidRPr="00875B08">
        <w:rPr>
          <w:szCs w:val="24"/>
        </w:rPr>
        <w:t xml:space="preserve">ena je pevná celková a konečná. </w:t>
      </w:r>
    </w:p>
    <w:p w:rsidR="00EC6877" w:rsidRPr="00875B08" w:rsidRDefault="00EC6877" w:rsidP="00EC6877">
      <w:pPr>
        <w:ind w:left="360"/>
        <w:jc w:val="both"/>
        <w:rPr>
          <w:szCs w:val="24"/>
        </w:rPr>
      </w:pPr>
    </w:p>
    <w:p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rsidR="008272BB" w:rsidRPr="00875B08" w:rsidRDefault="008272BB" w:rsidP="008272BB">
      <w:pPr>
        <w:jc w:val="both"/>
        <w:rPr>
          <w:szCs w:val="24"/>
        </w:rPr>
      </w:pPr>
    </w:p>
    <w:p w:rsidR="00C66556" w:rsidRPr="00875B08" w:rsidRDefault="00C66556" w:rsidP="00C66556">
      <w:pPr>
        <w:ind w:left="360"/>
        <w:jc w:val="both"/>
        <w:rPr>
          <w:szCs w:val="24"/>
        </w:rPr>
      </w:pPr>
    </w:p>
    <w:p w:rsidR="0011076F" w:rsidRPr="00875B08" w:rsidRDefault="0011076F" w:rsidP="00C66556">
      <w:pPr>
        <w:ind w:left="360"/>
        <w:jc w:val="both"/>
        <w:rPr>
          <w:szCs w:val="24"/>
        </w:rPr>
      </w:pPr>
    </w:p>
    <w:p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rsidR="0011076F" w:rsidRPr="00875B08" w:rsidRDefault="0011076F" w:rsidP="0011076F">
      <w:pPr>
        <w:pStyle w:val="Zkladntext"/>
        <w:widowControl/>
        <w:rPr>
          <w:rFonts w:ascii="Times New Roman" w:hAnsi="Times New Roman"/>
          <w:b/>
          <w:szCs w:val="24"/>
          <w:u w:val="single"/>
        </w:rPr>
      </w:pPr>
    </w:p>
    <w:p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rsidR="000215E7" w:rsidRDefault="000215E7" w:rsidP="00372631">
      <w:pPr>
        <w:ind w:left="360"/>
        <w:jc w:val="both"/>
        <w:rPr>
          <w:b/>
          <w:szCs w:val="24"/>
        </w:rPr>
      </w:pPr>
    </w:p>
    <w:p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w:t>
      </w:r>
      <w:proofErr w:type="gramStart"/>
      <w:r w:rsidR="000215E7">
        <w:rPr>
          <w:rFonts w:ascii="Times New Roman" w:hAnsi="Times New Roman"/>
          <w:i w:val="0"/>
          <w:color w:val="auto"/>
          <w:sz w:val="24"/>
          <w:szCs w:val="24"/>
        </w:rPr>
        <w:t xml:space="preserve">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w:t>
      </w:r>
      <w:proofErr w:type="gramEnd"/>
      <w:r w:rsidRPr="00875B08">
        <w:rPr>
          <w:rFonts w:ascii="Times New Roman" w:hAnsi="Times New Roman"/>
          <w:i w:val="0"/>
          <w:color w:val="auto"/>
          <w:sz w:val="24"/>
          <w:szCs w:val="24"/>
        </w:rPr>
        <w:t>, u kterých nedošlo k rozporu.</w:t>
      </w:r>
    </w:p>
    <w:p w:rsidR="000215E7" w:rsidRDefault="00215973" w:rsidP="00372631">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w:t>
      </w:r>
      <w:proofErr w:type="gramStart"/>
      <w:r w:rsidR="008272BB" w:rsidRPr="00875B08">
        <w:rPr>
          <w:rFonts w:ascii="Times New Roman" w:hAnsi="Times New Roman"/>
          <w:i w:val="0"/>
          <w:color w:val="auto"/>
          <w:sz w:val="24"/>
          <w:szCs w:val="24"/>
        </w:rPr>
        <w:t xml:space="preserve">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w:t>
      </w:r>
      <w:proofErr w:type="gramEnd"/>
      <w:r w:rsidR="000215E7" w:rsidRPr="00875B08">
        <w:rPr>
          <w:rFonts w:ascii="Times New Roman" w:hAnsi="Times New Roman"/>
          <w:i w:val="0"/>
          <w:color w:val="auto"/>
          <w:sz w:val="24"/>
          <w:szCs w:val="24"/>
        </w:rPr>
        <w:t>.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Datem uskutečnění zdanitelného plnění bude den předání a převzetí díla </w:t>
      </w:r>
      <w:proofErr w:type="gramStart"/>
      <w:r w:rsidR="008272BB" w:rsidRPr="00875B08">
        <w:rPr>
          <w:rFonts w:ascii="Times New Roman" w:hAnsi="Times New Roman"/>
          <w:i w:val="0"/>
          <w:color w:val="auto"/>
          <w:sz w:val="24"/>
          <w:szCs w:val="24"/>
        </w:rPr>
        <w:t>uvedený</w:t>
      </w:r>
      <w:r w:rsidR="00773602">
        <w:rPr>
          <w:rFonts w:ascii="Times New Roman" w:hAnsi="Times New Roman"/>
          <w:i w:val="0"/>
          <w:color w:val="auto"/>
          <w:sz w:val="24"/>
          <w:szCs w:val="24"/>
        </w:rPr>
        <w:t xml:space="preserve">             na</w:t>
      </w:r>
      <w:proofErr w:type="gramEnd"/>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w:t>
      </w:r>
      <w:proofErr w:type="gramStart"/>
      <w:r w:rsidR="008272BB" w:rsidRPr="00875B08">
        <w:rPr>
          <w:rFonts w:ascii="Times New Roman" w:hAnsi="Times New Roman"/>
          <w:i w:val="0"/>
          <w:color w:val="auto"/>
          <w:sz w:val="24"/>
          <w:szCs w:val="24"/>
        </w:rPr>
        <w:t xml:space="preserve">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roofErr w:type="gramEnd"/>
      <w:r w:rsidR="008272BB" w:rsidRPr="00875B08">
        <w:rPr>
          <w:rFonts w:ascii="Times New Roman" w:hAnsi="Times New Roman"/>
          <w:i w:val="0"/>
          <w:color w:val="auto"/>
          <w:sz w:val="24"/>
          <w:szCs w:val="24"/>
        </w:rPr>
        <w:t>.</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Všechny daňové doklady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w:t>
      </w:r>
      <w:r w:rsidRPr="00875B08">
        <w:rPr>
          <w:rFonts w:ascii="Times New Roman" w:hAnsi="Times New Roman"/>
          <w:i w:val="0"/>
          <w:color w:val="auto"/>
          <w:sz w:val="24"/>
          <w:szCs w:val="24"/>
        </w:rPr>
        <w:lastRenderedPageBreak/>
        <w:t>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rsidR="00533916" w:rsidRPr="00875B08" w:rsidRDefault="00533916" w:rsidP="00533916">
      <w:pPr>
        <w:pStyle w:val="Odstavecseseznamem"/>
        <w:jc w:val="both"/>
        <w:rPr>
          <w:rFonts w:ascii="Times New Roman" w:hAnsi="Times New Roman"/>
          <w:color w:val="auto"/>
          <w:sz w:val="24"/>
          <w:szCs w:val="24"/>
        </w:rPr>
      </w:pPr>
    </w:p>
    <w:p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rsidR="008272BB" w:rsidRPr="003F1DCD" w:rsidRDefault="008272BB" w:rsidP="003F1DCD">
      <w:pPr>
        <w:pStyle w:val="Citace1"/>
        <w:ind w:left="0"/>
        <w:jc w:val="both"/>
        <w:rPr>
          <w:rFonts w:ascii="Times New Roman" w:hAnsi="Times New Roman"/>
          <w:i w:val="0"/>
          <w:color w:val="auto"/>
          <w:sz w:val="24"/>
          <w:szCs w:val="24"/>
        </w:rPr>
      </w:pPr>
    </w:p>
    <w:p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rsidR="00F25381" w:rsidRPr="00875B08" w:rsidRDefault="00F25381">
      <w:pPr>
        <w:pStyle w:val="Zkladntext"/>
        <w:widowControl/>
        <w:jc w:val="center"/>
        <w:rPr>
          <w:rFonts w:ascii="Times New Roman" w:hAnsi="Times New Roman"/>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rsidR="0009652F" w:rsidRPr="00875B08" w:rsidRDefault="0009652F" w:rsidP="0009652F">
      <w:pPr>
        <w:pStyle w:val="A-odstavecodsazensodrkami"/>
        <w:numPr>
          <w:ilvl w:val="0"/>
          <w:numId w:val="0"/>
        </w:numPr>
        <w:rPr>
          <w:rFonts w:ascii="Times New Roman" w:hAnsi="Times New Roman" w:cs="Times New Roman"/>
          <w:sz w:val="24"/>
          <w:szCs w:val="24"/>
        </w:rPr>
      </w:pPr>
    </w:p>
    <w:p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rsidR="00AF4297" w:rsidRPr="00875B08" w:rsidRDefault="00AF4297" w:rsidP="00AF4297">
      <w:pPr>
        <w:pStyle w:val="A-odstavecodsazensodrkami"/>
        <w:numPr>
          <w:ilvl w:val="0"/>
          <w:numId w:val="0"/>
        </w:numPr>
        <w:rPr>
          <w:rFonts w:ascii="Times New Roman" w:hAnsi="Times New Roman" w:cs="Times New Roman"/>
          <w:sz w:val="24"/>
          <w:szCs w:val="24"/>
        </w:rPr>
      </w:pPr>
    </w:p>
    <w:p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rsidR="000215E7" w:rsidRDefault="000215E7" w:rsidP="000215E7">
      <w:pPr>
        <w:pStyle w:val="A-odstavecodsazensodrkami"/>
        <w:numPr>
          <w:ilvl w:val="0"/>
          <w:numId w:val="0"/>
        </w:numPr>
        <w:ind w:left="1080" w:hanging="360"/>
        <w:rPr>
          <w:rFonts w:ascii="Times New Roman" w:hAnsi="Times New Roman" w:cs="Times New Roman"/>
          <w:sz w:val="24"/>
          <w:szCs w:val="24"/>
        </w:rPr>
      </w:pPr>
    </w:p>
    <w:p w:rsidR="000215E7" w:rsidRPr="00875B08" w:rsidRDefault="000215E7" w:rsidP="000215E7">
      <w:pPr>
        <w:pStyle w:val="A-odstavecodsazensodrkami"/>
        <w:numPr>
          <w:ilvl w:val="0"/>
          <w:numId w:val="0"/>
        </w:numPr>
        <w:ind w:left="360"/>
        <w:rPr>
          <w:rFonts w:ascii="Times New Roman" w:hAnsi="Times New Roman" w:cs="Times New Roman"/>
          <w:sz w:val="24"/>
          <w:szCs w:val="24"/>
        </w:rPr>
      </w:pPr>
    </w:p>
    <w:p w:rsidR="0011076F" w:rsidRPr="00875B08" w:rsidRDefault="0011076F" w:rsidP="00E97587">
      <w:pPr>
        <w:pStyle w:val="Zkladntext"/>
        <w:widowControl/>
        <w:jc w:val="center"/>
        <w:rPr>
          <w:rFonts w:ascii="Times New Roman" w:hAnsi="Times New Roman"/>
          <w:b/>
          <w:szCs w:val="24"/>
          <w:u w:val="single"/>
        </w:rPr>
      </w:pPr>
    </w:p>
    <w:p w:rsidR="0098025D" w:rsidRPr="00875B08" w:rsidRDefault="0098025D" w:rsidP="00E97587">
      <w:pPr>
        <w:pStyle w:val="Zkladntext"/>
        <w:widowControl/>
        <w:jc w:val="center"/>
        <w:rPr>
          <w:rFonts w:ascii="Times New Roman" w:hAnsi="Times New Roman"/>
          <w:b/>
          <w:szCs w:val="24"/>
          <w:u w:val="single"/>
        </w:rPr>
      </w:pPr>
    </w:p>
    <w:p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rsidR="00E97587" w:rsidRPr="00875B08" w:rsidRDefault="00E97587" w:rsidP="00E97587">
      <w:pPr>
        <w:widowControl w:val="0"/>
        <w:jc w:val="both"/>
        <w:rPr>
          <w:b/>
          <w:szCs w:val="24"/>
        </w:rPr>
      </w:pPr>
    </w:p>
    <w:p w:rsidR="00E97587" w:rsidRPr="00875B08"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rsidR="00BF1E18" w:rsidRPr="00875B08" w:rsidRDefault="00BF1E18" w:rsidP="00BF1E18">
      <w:pPr>
        <w:ind w:firstLine="360"/>
        <w:jc w:val="both"/>
        <w:rPr>
          <w:szCs w:val="24"/>
        </w:rPr>
      </w:pPr>
    </w:p>
    <w:p w:rsidR="00E97587" w:rsidRPr="00875B08" w:rsidRDefault="00E97587" w:rsidP="00E97587">
      <w:pPr>
        <w:widowControl w:val="0"/>
        <w:jc w:val="both"/>
        <w:rPr>
          <w:szCs w:val="24"/>
        </w:rPr>
      </w:pPr>
    </w:p>
    <w:p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lastRenderedPageBreak/>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rsidR="00346C0D" w:rsidRPr="00875B08" w:rsidRDefault="00346C0D" w:rsidP="00346C0D">
      <w:pPr>
        <w:pStyle w:val="Zkladntext"/>
        <w:widowControl/>
        <w:tabs>
          <w:tab w:val="left" w:pos="360"/>
        </w:tabs>
        <w:jc w:val="both"/>
        <w:rPr>
          <w:rFonts w:ascii="Times New Roman" w:hAnsi="Times New Roman"/>
          <w:szCs w:val="24"/>
        </w:rPr>
      </w:pPr>
    </w:p>
    <w:p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rsidR="008D36CC" w:rsidRPr="00875B08" w:rsidRDefault="008D36CC" w:rsidP="00E97587">
      <w:pPr>
        <w:widowControl w:val="0"/>
        <w:jc w:val="both"/>
        <w:rPr>
          <w:b/>
          <w:szCs w:val="24"/>
        </w:rPr>
      </w:pPr>
    </w:p>
    <w:p w:rsidR="00501300" w:rsidRPr="00875B08" w:rsidRDefault="00501300" w:rsidP="00E97587">
      <w:pPr>
        <w:widowControl w:val="0"/>
        <w:jc w:val="both"/>
        <w:rPr>
          <w:i/>
          <w:color w:val="0070C0"/>
          <w:szCs w:val="24"/>
        </w:rPr>
      </w:pPr>
    </w:p>
    <w:p w:rsidR="00501300" w:rsidRPr="00875B08" w:rsidRDefault="00501300" w:rsidP="00E97587">
      <w:pPr>
        <w:widowControl w:val="0"/>
        <w:jc w:val="both"/>
        <w:rPr>
          <w:b/>
          <w:szCs w:val="24"/>
        </w:rPr>
      </w:pPr>
    </w:p>
    <w:p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rsidR="00E97587" w:rsidRPr="00875B08" w:rsidRDefault="00E97587" w:rsidP="00E97587">
      <w:pPr>
        <w:widowControl w:val="0"/>
        <w:jc w:val="both"/>
        <w:rPr>
          <w:b/>
          <w:szCs w:val="24"/>
        </w:rPr>
      </w:pPr>
    </w:p>
    <w:p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rsidR="00E97587" w:rsidRPr="00875B08" w:rsidRDefault="00E97587" w:rsidP="00E97587">
      <w:pPr>
        <w:widowControl w:val="0"/>
        <w:jc w:val="both"/>
        <w:rPr>
          <w:b/>
          <w:szCs w:val="24"/>
        </w:rPr>
      </w:pPr>
    </w:p>
    <w:p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Pr="00875B08" w:rsidRDefault="00814909" w:rsidP="002D1039">
      <w:pPr>
        <w:pStyle w:val="Zkladntext"/>
        <w:keepNext/>
        <w:widowControl/>
        <w:spacing w:before="120"/>
        <w:jc w:val="center"/>
        <w:rPr>
          <w:rFonts w:ascii="Times New Roman" w:hAnsi="Times New Roman"/>
          <w:szCs w:val="24"/>
        </w:rPr>
      </w:pPr>
    </w:p>
    <w:p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rsidR="00F25381" w:rsidRPr="00875B08" w:rsidRDefault="00F25381" w:rsidP="002D1039">
      <w:pPr>
        <w:pStyle w:val="Zkladntext"/>
        <w:keepNext/>
        <w:widowControl/>
        <w:spacing w:before="120"/>
        <w:jc w:val="center"/>
        <w:rPr>
          <w:rFonts w:ascii="Times New Roman" w:hAnsi="Times New Roman"/>
          <w:b/>
          <w:szCs w:val="24"/>
          <w:u w:val="single"/>
        </w:rPr>
      </w:pPr>
    </w:p>
    <w:p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rsidR="002D1039" w:rsidRPr="00875B08" w:rsidRDefault="002D1039" w:rsidP="002D1039">
      <w:pPr>
        <w:pStyle w:val="Zkladntext"/>
        <w:keepNext/>
        <w:widowControl/>
        <w:tabs>
          <w:tab w:val="left" w:pos="360"/>
        </w:tabs>
        <w:jc w:val="both"/>
        <w:rPr>
          <w:rFonts w:ascii="Times New Roman" w:hAnsi="Times New Roman"/>
          <w:szCs w:val="24"/>
        </w:rPr>
      </w:pPr>
    </w:p>
    <w:p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rsidR="0095379D" w:rsidRPr="00875B08" w:rsidRDefault="0095379D" w:rsidP="0098025D">
      <w:pPr>
        <w:widowControl w:val="0"/>
        <w:overflowPunct/>
        <w:autoSpaceDE/>
        <w:autoSpaceDN/>
        <w:adjustRightInd/>
        <w:jc w:val="both"/>
        <w:textAlignment w:val="auto"/>
        <w:rPr>
          <w:szCs w:val="24"/>
        </w:rPr>
      </w:pPr>
    </w:p>
    <w:p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rsidR="00647235" w:rsidRDefault="00647235" w:rsidP="00647235">
      <w:pPr>
        <w:widowControl w:val="0"/>
      </w:pPr>
    </w:p>
    <w:p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47235" w:rsidRDefault="00647235" w:rsidP="00647235">
      <w:pPr>
        <w:widowControl w:val="0"/>
        <w:jc w:val="both"/>
      </w:pPr>
    </w:p>
    <w:p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47235" w:rsidRDefault="00647235" w:rsidP="00647235">
      <w:pPr>
        <w:widowControl w:val="0"/>
        <w:jc w:val="both"/>
      </w:pPr>
    </w:p>
    <w:p w:rsidR="00647235" w:rsidRDefault="00800C72" w:rsidP="00647235">
      <w:pPr>
        <w:widowControl w:val="0"/>
        <w:jc w:val="both"/>
      </w:pPr>
      <w:r w:rsidRPr="00CD71A4">
        <w:rPr>
          <w:b/>
        </w:rPr>
        <w:lastRenderedPageBreak/>
        <w:t>3.</w:t>
      </w:r>
      <w:r>
        <w:t xml:space="preserve"> </w:t>
      </w:r>
      <w:r w:rsidR="00647235">
        <w:t xml:space="preserve">Druhá smluvní strana (zhotovitel, kupující, prodávající, pronajímatel, nájemce, atd.) prohlašuje, že se seznámila se zásadami, hodnotami a cíli </w:t>
      </w:r>
      <w:proofErr w:type="spellStart"/>
      <w:r w:rsidR="00647235">
        <w:t>Compliance</w:t>
      </w:r>
      <w:proofErr w:type="spellEnd"/>
      <w:r w:rsidR="00647235">
        <w:t xml:space="preserve"> programu Povodí Ohře, </w:t>
      </w:r>
      <w:proofErr w:type="spellStart"/>
      <w:proofErr w:type="gramStart"/>
      <w:r w:rsidR="00647235">
        <w:t>s.p</w:t>
      </w:r>
      <w:proofErr w:type="spellEnd"/>
      <w:r w:rsidR="00647235">
        <w:t>.</w:t>
      </w:r>
      <w:proofErr w:type="gramEnd"/>
      <w:r w:rsidR="00647235">
        <w:t xml:space="preserve"> (viz http://www.poh.cz/profilfirmy/Compliance_programy.htm),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47235" w:rsidRDefault="00647235" w:rsidP="00647235">
      <w:pPr>
        <w:widowControl w:val="0"/>
        <w:jc w:val="both"/>
      </w:pPr>
    </w:p>
    <w:p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F1E18" w:rsidRPr="00875B08" w:rsidRDefault="00BF1E18" w:rsidP="0098025D">
      <w:pPr>
        <w:widowControl w:val="0"/>
        <w:overflowPunct/>
        <w:autoSpaceDE/>
        <w:autoSpaceDN/>
        <w:adjustRightInd/>
        <w:jc w:val="both"/>
        <w:textAlignment w:val="auto"/>
        <w:rPr>
          <w:szCs w:val="24"/>
        </w:rPr>
      </w:pPr>
    </w:p>
    <w:p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rsidR="00F25381" w:rsidRPr="00875B08" w:rsidRDefault="00F25381">
      <w:pPr>
        <w:pStyle w:val="Zkladntext"/>
        <w:widowControl/>
        <w:spacing w:before="120"/>
        <w:rPr>
          <w:rFonts w:ascii="Times New Roman" w:hAnsi="Times New Roman"/>
          <w:szCs w:val="24"/>
        </w:rPr>
      </w:pPr>
    </w:p>
    <w:p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rsidR="00D541F9" w:rsidRDefault="00D541F9" w:rsidP="00D541F9">
      <w:pPr>
        <w:pStyle w:val="Zkladntext"/>
        <w:widowControl/>
        <w:tabs>
          <w:tab w:val="left" w:pos="360"/>
        </w:tabs>
        <w:ind w:left="360"/>
        <w:jc w:val="both"/>
        <w:rPr>
          <w:rFonts w:ascii="Times New Roman" w:hAnsi="Times New Roman"/>
          <w:szCs w:val="24"/>
        </w:rPr>
      </w:pPr>
    </w:p>
    <w:p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BB1131" w:rsidRDefault="00BB1131" w:rsidP="00BB1131">
      <w:pPr>
        <w:pStyle w:val="Odstavecseseznamem"/>
        <w:ind w:left="360"/>
      </w:pPr>
    </w:p>
    <w:p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Práce nad rámec zadání, budou oboustranně </w:t>
      </w:r>
      <w:proofErr w:type="gramStart"/>
      <w:r w:rsidRPr="00875B08">
        <w:rPr>
          <w:rFonts w:ascii="Times New Roman" w:hAnsi="Times New Roman"/>
          <w:szCs w:val="24"/>
        </w:rPr>
        <w:t>odsouhlaseny,  a budou</w:t>
      </w:r>
      <w:proofErr w:type="gramEnd"/>
      <w:r w:rsidRPr="00875B08">
        <w:rPr>
          <w:rFonts w:ascii="Times New Roman" w:hAnsi="Times New Roman"/>
          <w:szCs w:val="24"/>
        </w:rPr>
        <w:t xml:space="preserve"> předmětem dodatku k této smlouvě.</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rsidR="00AB507D" w:rsidRDefault="00AB507D" w:rsidP="008338AD">
      <w:pPr>
        <w:pStyle w:val="Zkladntext"/>
        <w:widowControl/>
        <w:tabs>
          <w:tab w:val="left" w:pos="360"/>
        </w:tabs>
        <w:jc w:val="both"/>
        <w:rPr>
          <w:rFonts w:ascii="Times New Roman" w:hAnsi="Times New Roman"/>
          <w:szCs w:val="24"/>
        </w:rPr>
      </w:pPr>
    </w:p>
    <w:p w:rsidR="00BB1131" w:rsidRPr="00BB1131" w:rsidRDefault="00BB1131" w:rsidP="00BB1131">
      <w:pPr>
        <w:pStyle w:val="Odstavecseseznamem"/>
        <w:rPr>
          <w:rFonts w:ascii="Times New Roman" w:hAnsi="Times New Roman"/>
          <w:i/>
          <w:color w:val="auto"/>
          <w:sz w:val="24"/>
          <w:szCs w:val="24"/>
        </w:rPr>
      </w:pPr>
    </w:p>
    <w:p w:rsidR="00BB1131" w:rsidRPr="00BB1131" w:rsidRDefault="00BB1131" w:rsidP="00BB1131">
      <w:pPr>
        <w:pStyle w:val="Odstavecseseznamem"/>
        <w:rPr>
          <w:rFonts w:ascii="Times New Roman" w:hAnsi="Times New Roman"/>
          <w:i/>
          <w:color w:val="auto"/>
          <w:sz w:val="24"/>
          <w:szCs w:val="24"/>
        </w:rPr>
      </w:pPr>
    </w:p>
    <w:p w:rsidR="00BB1131" w:rsidRPr="008338AD" w:rsidRDefault="00BB1131" w:rsidP="00BB1131">
      <w:pPr>
        <w:rPr>
          <w:szCs w:val="24"/>
        </w:rPr>
      </w:pPr>
      <w:r w:rsidRPr="008338AD">
        <w:rPr>
          <w:rFonts w:eastAsiaTheme="minorHAnsi"/>
          <w:b/>
          <w:szCs w:val="24"/>
          <w:lang w:eastAsia="en-US"/>
        </w:rPr>
        <w:lastRenderedPageBreak/>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w:t>
      </w:r>
      <w:proofErr w:type="gramStart"/>
      <w:r w:rsidRPr="008338AD">
        <w:rPr>
          <w:rFonts w:eastAsiaTheme="minorHAnsi"/>
          <w:szCs w:val="24"/>
          <w:lang w:eastAsia="en-US"/>
        </w:rPr>
        <w:t xml:space="preserve">účinnosti </w:t>
      </w:r>
      <w:r w:rsidR="008338AD">
        <w:rPr>
          <w:rFonts w:eastAsiaTheme="minorHAnsi"/>
          <w:szCs w:val="24"/>
          <w:lang w:eastAsia="en-US"/>
        </w:rPr>
        <w:t xml:space="preserve">   </w:t>
      </w:r>
      <w:r w:rsidRPr="008338AD">
        <w:rPr>
          <w:rFonts w:eastAsiaTheme="minorHAnsi"/>
          <w:szCs w:val="24"/>
          <w:lang w:eastAsia="en-US"/>
        </w:rPr>
        <w:t>zveřejněním</w:t>
      </w:r>
      <w:proofErr w:type="gramEnd"/>
      <w:r w:rsidRPr="008338AD">
        <w:rPr>
          <w:rFonts w:eastAsiaTheme="minorHAnsi"/>
          <w:szCs w:val="24"/>
          <w:lang w:eastAsia="en-US"/>
        </w:rPr>
        <w:t xml:space="preserve"> v Registru smluv, pokud této účinnosti dle příslušných ustanovení smlouvy nenabude později.</w:t>
      </w:r>
    </w:p>
    <w:p w:rsidR="00BB1131" w:rsidRDefault="00BB1131" w:rsidP="00BB1131">
      <w:pPr>
        <w:pStyle w:val="Odstavecseseznamem"/>
        <w:rPr>
          <w:rFonts w:ascii="Times New Roman" w:hAnsi="Times New Roman"/>
          <w:szCs w:val="24"/>
        </w:rPr>
      </w:pPr>
    </w:p>
    <w:p w:rsidR="00BB1131" w:rsidRPr="00875B08" w:rsidRDefault="00BB1131" w:rsidP="00BB1131">
      <w:pPr>
        <w:pStyle w:val="Zkladntext"/>
        <w:widowControl/>
        <w:tabs>
          <w:tab w:val="left" w:pos="360"/>
        </w:tabs>
        <w:ind w:left="360"/>
        <w:jc w:val="both"/>
        <w:rPr>
          <w:rFonts w:ascii="Times New Roman" w:hAnsi="Times New Roman"/>
          <w:szCs w:val="24"/>
        </w:rPr>
      </w:pPr>
    </w:p>
    <w:p w:rsidR="0096148E" w:rsidRPr="00BB1131" w:rsidRDefault="00BB1131" w:rsidP="00BB1131">
      <w:pPr>
        <w:keepNext/>
        <w:ind w:left="284" w:hanging="284"/>
        <w:jc w:val="both"/>
        <w:rPr>
          <w:b/>
          <w:szCs w:val="24"/>
        </w:rPr>
      </w:pPr>
      <w:r>
        <w:rPr>
          <w:b/>
          <w:szCs w:val="24"/>
        </w:rPr>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rsidR="0096148E" w:rsidRPr="00875B08" w:rsidRDefault="0096148E" w:rsidP="002D1039">
      <w:pPr>
        <w:keepNext/>
        <w:jc w:val="both"/>
        <w:rPr>
          <w:szCs w:val="24"/>
        </w:rPr>
      </w:pPr>
    </w:p>
    <w:p w:rsidR="00C66556" w:rsidRPr="00875B08" w:rsidRDefault="00C66556" w:rsidP="002D1039">
      <w:pPr>
        <w:keepNext/>
        <w:jc w:val="both"/>
        <w:rPr>
          <w:szCs w:val="24"/>
        </w:rPr>
      </w:pP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r w:rsidRPr="00875B08">
        <w:rPr>
          <w:szCs w:val="24"/>
        </w:rPr>
        <w:t>dne</w:t>
      </w:r>
      <w:proofErr w:type="gramEnd"/>
      <w:r w:rsidR="00C66556" w:rsidRPr="00875B08">
        <w:rPr>
          <w:szCs w:val="24"/>
        </w:rPr>
        <w:t>……………….</w:t>
      </w:r>
      <w:r w:rsidRPr="00875B08">
        <w:rPr>
          <w:szCs w:val="24"/>
        </w:rPr>
        <w:t xml:space="preserve"> </w:t>
      </w: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rsidR="0096148E" w:rsidRPr="00875B08" w:rsidRDefault="0096148E" w:rsidP="002D1039">
      <w:pPr>
        <w:keepNext/>
        <w:jc w:val="both"/>
        <w:rPr>
          <w:szCs w:val="24"/>
        </w:rPr>
      </w:pPr>
    </w:p>
    <w:p w:rsidR="00712F38" w:rsidRPr="00875B08" w:rsidRDefault="00712F38" w:rsidP="002D1039">
      <w:pPr>
        <w:keepNext/>
        <w:jc w:val="both"/>
        <w:rPr>
          <w:szCs w:val="24"/>
        </w:rPr>
      </w:pPr>
    </w:p>
    <w:p w:rsidR="00712F38" w:rsidRPr="00875B08" w:rsidRDefault="00712F38" w:rsidP="002D1039">
      <w:pPr>
        <w:keepNext/>
        <w:jc w:val="both"/>
        <w:rPr>
          <w:szCs w:val="24"/>
        </w:rPr>
      </w:pPr>
    </w:p>
    <w:p w:rsidR="00BF1E18" w:rsidRPr="00875B08" w:rsidRDefault="00BF1E18" w:rsidP="002D1039">
      <w:pPr>
        <w:keepNext/>
        <w:jc w:val="both"/>
        <w:rPr>
          <w:szCs w:val="24"/>
        </w:rPr>
      </w:pPr>
    </w:p>
    <w:p w:rsidR="00BF1E18" w:rsidRPr="00875B08" w:rsidRDefault="00BF1E18" w:rsidP="002D1039">
      <w:pPr>
        <w:keepNext/>
        <w:jc w:val="both"/>
        <w:rPr>
          <w:szCs w:val="24"/>
        </w:rPr>
      </w:pPr>
    </w:p>
    <w:p w:rsidR="00D35C19" w:rsidRPr="00875B08" w:rsidRDefault="00D35C19" w:rsidP="00D35C19">
      <w:pPr>
        <w:jc w:val="both"/>
        <w:rPr>
          <w:szCs w:val="24"/>
        </w:rPr>
      </w:pPr>
      <w:r w:rsidRPr="00875B08">
        <w:rPr>
          <w:szCs w:val="24"/>
        </w:rPr>
        <w:tab/>
      </w:r>
      <w:r w:rsidRPr="00875B08">
        <w:rPr>
          <w:szCs w:val="24"/>
        </w:rPr>
        <w:tab/>
      </w:r>
    </w:p>
    <w:p w:rsidR="00D35C19" w:rsidRPr="00875B08" w:rsidRDefault="00D35C19" w:rsidP="00D35C19">
      <w:pPr>
        <w:jc w:val="both"/>
        <w:rPr>
          <w:szCs w:val="24"/>
        </w:rPr>
      </w:pPr>
      <w:r w:rsidRPr="00875B08">
        <w:rPr>
          <w:szCs w:val="24"/>
        </w:rPr>
        <w:tab/>
      </w:r>
      <w:r w:rsidRPr="00875B08">
        <w:rPr>
          <w:szCs w:val="24"/>
        </w:rPr>
        <w:tab/>
        <w:t xml:space="preserve"> </w:t>
      </w:r>
      <w:r w:rsidRPr="00875B08">
        <w:rPr>
          <w:szCs w:val="24"/>
        </w:rPr>
        <w:tab/>
      </w:r>
      <w:r w:rsidRPr="00875B08">
        <w:rPr>
          <w:szCs w:val="24"/>
        </w:rPr>
        <w:tab/>
      </w:r>
      <w:r w:rsidRPr="00875B08">
        <w:rPr>
          <w:szCs w:val="24"/>
        </w:rPr>
        <w:tab/>
      </w:r>
    </w:p>
    <w:p w:rsidR="00437893" w:rsidRPr="00875B08" w:rsidRDefault="00D35C19" w:rsidP="009B783F">
      <w:pPr>
        <w:jc w:val="both"/>
        <w:rPr>
          <w:snapToGrid w:val="0"/>
          <w:szCs w:val="24"/>
        </w:rPr>
      </w:pPr>
      <w:r w:rsidRPr="00875B08">
        <w:rPr>
          <w:szCs w:val="24"/>
        </w:rPr>
        <w:t>Povodí Ohře, státní podnik</w:t>
      </w:r>
      <w:r w:rsidR="00386410" w:rsidRPr="00875B08">
        <w:rPr>
          <w:szCs w:val="24"/>
        </w:rPr>
        <w:tab/>
      </w:r>
      <w:r w:rsidR="00386410" w:rsidRPr="00875B08">
        <w:rPr>
          <w:szCs w:val="24"/>
        </w:rPr>
        <w:tab/>
      </w:r>
    </w:p>
    <w:sectPr w:rsidR="00437893" w:rsidRPr="00875B08"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33" w:rsidRDefault="00993533">
      <w:r>
        <w:separator/>
      </w:r>
    </w:p>
  </w:endnote>
  <w:endnote w:type="continuationSeparator" w:id="0">
    <w:p w:rsidR="00993533" w:rsidRDefault="0099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C95064">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95064">
      <w:rPr>
        <w:b/>
        <w:noProof/>
      </w:rPr>
      <w:t>7</w:t>
    </w:r>
    <w:r>
      <w:rPr>
        <w:b/>
        <w:szCs w:val="24"/>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C95064">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C95064">
      <w:rPr>
        <w:b/>
        <w:noProof/>
      </w:rPr>
      <w:t>7</w:t>
    </w:r>
    <w:r>
      <w:rPr>
        <w:b/>
        <w:szCs w:val="24"/>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33" w:rsidRDefault="00993533">
      <w:r>
        <w:separator/>
      </w:r>
    </w:p>
  </w:footnote>
  <w:footnote w:type="continuationSeparator" w:id="0">
    <w:p w:rsidR="00993533" w:rsidRDefault="0099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04B7"/>
    <w:rsid w:val="000215E7"/>
    <w:rsid w:val="00022CD4"/>
    <w:rsid w:val="00032AD0"/>
    <w:rsid w:val="00034C08"/>
    <w:rsid w:val="000456A7"/>
    <w:rsid w:val="00047C9A"/>
    <w:rsid w:val="00053346"/>
    <w:rsid w:val="000903EA"/>
    <w:rsid w:val="0009652F"/>
    <w:rsid w:val="000C7F50"/>
    <w:rsid w:val="000F4CA9"/>
    <w:rsid w:val="00105AEC"/>
    <w:rsid w:val="0011076F"/>
    <w:rsid w:val="00114CFD"/>
    <w:rsid w:val="00123974"/>
    <w:rsid w:val="00134E4E"/>
    <w:rsid w:val="00145445"/>
    <w:rsid w:val="00151AEE"/>
    <w:rsid w:val="00151C33"/>
    <w:rsid w:val="0015520E"/>
    <w:rsid w:val="0018021B"/>
    <w:rsid w:val="001947FC"/>
    <w:rsid w:val="001B5798"/>
    <w:rsid w:val="001C04BD"/>
    <w:rsid w:val="001D3524"/>
    <w:rsid w:val="001F59EB"/>
    <w:rsid w:val="002044E5"/>
    <w:rsid w:val="00215973"/>
    <w:rsid w:val="00232D66"/>
    <w:rsid w:val="002410CC"/>
    <w:rsid w:val="00251D87"/>
    <w:rsid w:val="00255B29"/>
    <w:rsid w:val="00267019"/>
    <w:rsid w:val="002841E7"/>
    <w:rsid w:val="002A6955"/>
    <w:rsid w:val="002D1039"/>
    <w:rsid w:val="002E73A1"/>
    <w:rsid w:val="002F51CF"/>
    <w:rsid w:val="00302394"/>
    <w:rsid w:val="00310BD2"/>
    <w:rsid w:val="00312AFD"/>
    <w:rsid w:val="003302BD"/>
    <w:rsid w:val="00346C0D"/>
    <w:rsid w:val="00372631"/>
    <w:rsid w:val="00386410"/>
    <w:rsid w:val="003A428C"/>
    <w:rsid w:val="003C569C"/>
    <w:rsid w:val="003E4D1F"/>
    <w:rsid w:val="003F1DCD"/>
    <w:rsid w:val="003F70F2"/>
    <w:rsid w:val="00422BF9"/>
    <w:rsid w:val="004237EB"/>
    <w:rsid w:val="00437893"/>
    <w:rsid w:val="004431E2"/>
    <w:rsid w:val="0044321A"/>
    <w:rsid w:val="0046607B"/>
    <w:rsid w:val="004A2984"/>
    <w:rsid w:val="004A34FB"/>
    <w:rsid w:val="004C420B"/>
    <w:rsid w:val="004D1273"/>
    <w:rsid w:val="004D74F4"/>
    <w:rsid w:val="004E3902"/>
    <w:rsid w:val="004E7D23"/>
    <w:rsid w:val="004F0CDB"/>
    <w:rsid w:val="00501300"/>
    <w:rsid w:val="00503905"/>
    <w:rsid w:val="00504E92"/>
    <w:rsid w:val="005074AA"/>
    <w:rsid w:val="00507772"/>
    <w:rsid w:val="00516E1F"/>
    <w:rsid w:val="00521981"/>
    <w:rsid w:val="005247CA"/>
    <w:rsid w:val="00530228"/>
    <w:rsid w:val="00533916"/>
    <w:rsid w:val="00554608"/>
    <w:rsid w:val="00561403"/>
    <w:rsid w:val="00595DCE"/>
    <w:rsid w:val="005B16C1"/>
    <w:rsid w:val="005E7B3E"/>
    <w:rsid w:val="005F34D9"/>
    <w:rsid w:val="005F5243"/>
    <w:rsid w:val="00600AFF"/>
    <w:rsid w:val="00602394"/>
    <w:rsid w:val="00642862"/>
    <w:rsid w:val="00647235"/>
    <w:rsid w:val="00662D09"/>
    <w:rsid w:val="0068009D"/>
    <w:rsid w:val="006A302C"/>
    <w:rsid w:val="006A3650"/>
    <w:rsid w:val="006C3A7F"/>
    <w:rsid w:val="006C60C0"/>
    <w:rsid w:val="006C7BE2"/>
    <w:rsid w:val="006E3463"/>
    <w:rsid w:val="006E5F9A"/>
    <w:rsid w:val="006F1D56"/>
    <w:rsid w:val="00706078"/>
    <w:rsid w:val="00712F38"/>
    <w:rsid w:val="00713C45"/>
    <w:rsid w:val="00714263"/>
    <w:rsid w:val="00737155"/>
    <w:rsid w:val="0074616E"/>
    <w:rsid w:val="00756705"/>
    <w:rsid w:val="00767889"/>
    <w:rsid w:val="00773602"/>
    <w:rsid w:val="00790434"/>
    <w:rsid w:val="00794DB0"/>
    <w:rsid w:val="007C0DC1"/>
    <w:rsid w:val="007D5DAB"/>
    <w:rsid w:val="007F14CA"/>
    <w:rsid w:val="007F60BA"/>
    <w:rsid w:val="00800C72"/>
    <w:rsid w:val="0080593D"/>
    <w:rsid w:val="00813660"/>
    <w:rsid w:val="00814909"/>
    <w:rsid w:val="008272BB"/>
    <w:rsid w:val="008338AD"/>
    <w:rsid w:val="00844FF1"/>
    <w:rsid w:val="00860849"/>
    <w:rsid w:val="00860970"/>
    <w:rsid w:val="0086126A"/>
    <w:rsid w:val="00875B08"/>
    <w:rsid w:val="00883D67"/>
    <w:rsid w:val="0088609B"/>
    <w:rsid w:val="00892C0C"/>
    <w:rsid w:val="00895908"/>
    <w:rsid w:val="008A107C"/>
    <w:rsid w:val="008A2650"/>
    <w:rsid w:val="008D07D7"/>
    <w:rsid w:val="008D36CC"/>
    <w:rsid w:val="008E3E73"/>
    <w:rsid w:val="00917F5B"/>
    <w:rsid w:val="0092548D"/>
    <w:rsid w:val="00933FFD"/>
    <w:rsid w:val="00940A7A"/>
    <w:rsid w:val="0095255A"/>
    <w:rsid w:val="0095379D"/>
    <w:rsid w:val="0096148E"/>
    <w:rsid w:val="0098025D"/>
    <w:rsid w:val="009843E0"/>
    <w:rsid w:val="00991B86"/>
    <w:rsid w:val="00993533"/>
    <w:rsid w:val="00993C95"/>
    <w:rsid w:val="009A22FD"/>
    <w:rsid w:val="009A38CE"/>
    <w:rsid w:val="009B783F"/>
    <w:rsid w:val="009D2E1E"/>
    <w:rsid w:val="009D488B"/>
    <w:rsid w:val="009D61C3"/>
    <w:rsid w:val="009E15BF"/>
    <w:rsid w:val="009E348C"/>
    <w:rsid w:val="009F27E1"/>
    <w:rsid w:val="00A0055B"/>
    <w:rsid w:val="00A13B07"/>
    <w:rsid w:val="00A17AC6"/>
    <w:rsid w:val="00A20F9B"/>
    <w:rsid w:val="00A235D9"/>
    <w:rsid w:val="00A430A5"/>
    <w:rsid w:val="00A4748B"/>
    <w:rsid w:val="00A50CE8"/>
    <w:rsid w:val="00A8506D"/>
    <w:rsid w:val="00A903B8"/>
    <w:rsid w:val="00AA0137"/>
    <w:rsid w:val="00AA4198"/>
    <w:rsid w:val="00AB3ADF"/>
    <w:rsid w:val="00AB507D"/>
    <w:rsid w:val="00AC54E3"/>
    <w:rsid w:val="00AC5BB5"/>
    <w:rsid w:val="00AD1BFF"/>
    <w:rsid w:val="00AD7BB8"/>
    <w:rsid w:val="00AF4297"/>
    <w:rsid w:val="00AF4EBA"/>
    <w:rsid w:val="00AF7CE9"/>
    <w:rsid w:val="00B009A8"/>
    <w:rsid w:val="00B04333"/>
    <w:rsid w:val="00B1293D"/>
    <w:rsid w:val="00B14373"/>
    <w:rsid w:val="00B20CF7"/>
    <w:rsid w:val="00B640F3"/>
    <w:rsid w:val="00B76C65"/>
    <w:rsid w:val="00B80D3D"/>
    <w:rsid w:val="00BB1131"/>
    <w:rsid w:val="00BC6B58"/>
    <w:rsid w:val="00BD0321"/>
    <w:rsid w:val="00BD5E01"/>
    <w:rsid w:val="00BD5F7E"/>
    <w:rsid w:val="00BF1E18"/>
    <w:rsid w:val="00BF3D9B"/>
    <w:rsid w:val="00C03258"/>
    <w:rsid w:val="00C20C4F"/>
    <w:rsid w:val="00C66556"/>
    <w:rsid w:val="00C95064"/>
    <w:rsid w:val="00CA18EF"/>
    <w:rsid w:val="00CD71A4"/>
    <w:rsid w:val="00CE2F33"/>
    <w:rsid w:val="00CE4736"/>
    <w:rsid w:val="00CF6338"/>
    <w:rsid w:val="00D1228F"/>
    <w:rsid w:val="00D14AB6"/>
    <w:rsid w:val="00D276F7"/>
    <w:rsid w:val="00D35C19"/>
    <w:rsid w:val="00D42F18"/>
    <w:rsid w:val="00D541F9"/>
    <w:rsid w:val="00DA6CE9"/>
    <w:rsid w:val="00DC1E8A"/>
    <w:rsid w:val="00DE1CFC"/>
    <w:rsid w:val="00E1692C"/>
    <w:rsid w:val="00E20ED7"/>
    <w:rsid w:val="00E21344"/>
    <w:rsid w:val="00E21EBE"/>
    <w:rsid w:val="00E26DDA"/>
    <w:rsid w:val="00E327CE"/>
    <w:rsid w:val="00E41AB5"/>
    <w:rsid w:val="00E51354"/>
    <w:rsid w:val="00E551CF"/>
    <w:rsid w:val="00E606EC"/>
    <w:rsid w:val="00E610AD"/>
    <w:rsid w:val="00E7221B"/>
    <w:rsid w:val="00E83DA6"/>
    <w:rsid w:val="00E852EE"/>
    <w:rsid w:val="00E8771C"/>
    <w:rsid w:val="00E97587"/>
    <w:rsid w:val="00EA055C"/>
    <w:rsid w:val="00EB15E8"/>
    <w:rsid w:val="00EB6A5C"/>
    <w:rsid w:val="00EB7AE9"/>
    <w:rsid w:val="00EC6877"/>
    <w:rsid w:val="00ED1285"/>
    <w:rsid w:val="00ED1664"/>
    <w:rsid w:val="00ED2006"/>
    <w:rsid w:val="00ED33E2"/>
    <w:rsid w:val="00EE3C31"/>
    <w:rsid w:val="00EF744B"/>
    <w:rsid w:val="00F066E2"/>
    <w:rsid w:val="00F22DC0"/>
    <w:rsid w:val="00F25381"/>
    <w:rsid w:val="00F3337E"/>
    <w:rsid w:val="00F46DAD"/>
    <w:rsid w:val="00F52D0A"/>
    <w:rsid w:val="00F5552E"/>
    <w:rsid w:val="00F6412F"/>
    <w:rsid w:val="00FA02E2"/>
    <w:rsid w:val="00FA29A9"/>
    <w:rsid w:val="00FA7498"/>
    <w:rsid w:val="00FB2B47"/>
    <w:rsid w:val="00FC7DB7"/>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FE58-2D45-4CC8-AEDD-4DFD2048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259</TotalTime>
  <Pages>7</Pages>
  <Words>1891</Words>
  <Characters>11162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Tarifikační účet - reditelství</cp:lastModifiedBy>
  <cp:revision>35</cp:revision>
  <cp:lastPrinted>2018-01-26T07:01:00Z</cp:lastPrinted>
  <dcterms:created xsi:type="dcterms:W3CDTF">2018-01-18T12:08:00Z</dcterms:created>
  <dcterms:modified xsi:type="dcterms:W3CDTF">2018-02-09T11:57:00Z</dcterms:modified>
</cp:coreProperties>
</file>