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DC" w:rsidRDefault="000C02DC" w:rsidP="000C02DC">
      <w:pPr>
        <w:jc w:val="center"/>
        <w:rPr>
          <w:rFonts w:ascii="Arial" w:hAnsi="Arial"/>
          <w:b/>
          <w:color w:val="000000"/>
          <w:sz w:val="19"/>
          <w:lang w:val="cs-CZ"/>
        </w:rPr>
      </w:pPr>
      <w:r>
        <w:rPr>
          <w:rFonts w:ascii="Arial" w:hAnsi="Arial"/>
          <w:b/>
          <w:color w:val="000000"/>
          <w:sz w:val="19"/>
          <w:lang w:val="cs-CZ"/>
        </w:rPr>
        <w:t xml:space="preserve">PŘÍLOHA Č. 1 </w:t>
      </w:r>
      <w:r>
        <w:rPr>
          <w:rFonts w:ascii="Arial" w:hAnsi="Arial"/>
          <w:b/>
          <w:color w:val="000000"/>
          <w:sz w:val="19"/>
          <w:lang w:val="cs-CZ"/>
        </w:rPr>
        <w:br/>
        <w:t>POKYNY PRO PEDAGOGY</w:t>
      </w:r>
    </w:p>
    <w:p w:rsidR="000C02DC" w:rsidRDefault="000C02DC" w:rsidP="000C02DC">
      <w:pPr>
        <w:spacing w:before="252"/>
        <w:rPr>
          <w:rFonts w:ascii="Arial" w:hAnsi="Arial"/>
          <w:color w:val="000000"/>
          <w:spacing w:val="-3"/>
          <w:w w:val="105"/>
          <w:sz w:val="19"/>
          <w:lang w:val="cs-CZ"/>
        </w:rPr>
      </w:pPr>
      <w:r>
        <w:rPr>
          <w:rFonts w:ascii="Arial" w:hAnsi="Arial"/>
          <w:color w:val="000000"/>
          <w:spacing w:val="-3"/>
          <w:w w:val="105"/>
          <w:sz w:val="19"/>
          <w:lang w:val="cs-CZ"/>
        </w:rPr>
        <w:t xml:space="preserve">Tyto pokyny tvoří součást Smlouvy o zajištění školního zájezdu. Věnujte </w:t>
      </w:r>
      <w:proofErr w:type="gramStart"/>
      <w:r>
        <w:rPr>
          <w:rFonts w:ascii="Arial" w:hAnsi="Arial"/>
          <w:color w:val="000000"/>
          <w:spacing w:val="-3"/>
          <w:w w:val="105"/>
          <w:sz w:val="19"/>
          <w:lang w:val="cs-CZ"/>
        </w:rPr>
        <w:t>jim proto</w:t>
      </w:r>
      <w:proofErr w:type="gramEnd"/>
      <w:r>
        <w:rPr>
          <w:rFonts w:ascii="Arial" w:hAnsi="Arial"/>
          <w:color w:val="000000"/>
          <w:spacing w:val="-3"/>
          <w:w w:val="105"/>
          <w:sz w:val="19"/>
          <w:lang w:val="cs-CZ"/>
        </w:rPr>
        <w:t xml:space="preserve"> prosím náležitou pozornost.</w:t>
      </w:r>
    </w:p>
    <w:p w:rsidR="000C02DC" w:rsidRDefault="000C02DC" w:rsidP="000C02DC">
      <w:pPr>
        <w:spacing w:before="216"/>
        <w:jc w:val="both"/>
        <w:rPr>
          <w:rFonts w:ascii="Arial" w:hAnsi="Arial"/>
          <w:color w:val="000000"/>
          <w:spacing w:val="-2"/>
          <w:w w:val="105"/>
          <w:sz w:val="19"/>
          <w:lang w:val="cs-CZ"/>
        </w:rPr>
      </w:pPr>
      <w:r>
        <w:rPr>
          <w:rFonts w:ascii="Arial" w:hAnsi="Arial"/>
          <w:color w:val="000000"/>
          <w:spacing w:val="-2"/>
          <w:w w:val="105"/>
          <w:sz w:val="19"/>
          <w:lang w:val="cs-CZ"/>
        </w:rPr>
        <w:t xml:space="preserve">STUDENT AGENCY poskytuje na 40-45 studentů 3 místa zdarma pro pedagogický dozor (v případě menších skupinek na každých 15 studentů 1 místo zdarma) - ve studenty objednaném standardu, za podmínky spolupráce </w:t>
      </w:r>
      <w:r>
        <w:rPr>
          <w:rFonts w:ascii="Arial" w:hAnsi="Arial"/>
          <w:color w:val="000000"/>
          <w:w w:val="105"/>
          <w:sz w:val="19"/>
          <w:lang w:val="cs-CZ"/>
        </w:rPr>
        <w:t>se zástupcem STUDENT AGENCY během přípravy a v průběhu školního zájezdu a s cílem jeho zdárného průběhu.</w:t>
      </w:r>
    </w:p>
    <w:p w:rsidR="000C02DC" w:rsidRDefault="000C02DC" w:rsidP="000C02DC">
      <w:pPr>
        <w:numPr>
          <w:ilvl w:val="0"/>
          <w:numId w:val="11"/>
        </w:numPr>
        <w:tabs>
          <w:tab w:val="clear" w:pos="216"/>
          <w:tab w:val="decimal" w:pos="288"/>
        </w:tabs>
        <w:spacing w:before="216"/>
        <w:ind w:left="0" w:firstLine="72"/>
        <w:rPr>
          <w:rFonts w:ascii="Arial" w:hAnsi="Arial"/>
          <w:color w:val="000000"/>
          <w:spacing w:val="-2"/>
          <w:w w:val="105"/>
          <w:sz w:val="19"/>
          <w:lang w:val="cs-CZ"/>
        </w:rPr>
      </w:pPr>
      <w:r>
        <w:rPr>
          <w:rFonts w:ascii="Arial" w:hAnsi="Arial"/>
          <w:color w:val="000000"/>
          <w:spacing w:val="-2"/>
          <w:w w:val="105"/>
          <w:sz w:val="19"/>
          <w:lang w:val="cs-CZ"/>
        </w:rPr>
        <w:t xml:space="preserve">Pedagog neprodleně předává studentům a rodičům ústní i písemné informace, které obdrží od </w:t>
      </w:r>
      <w:proofErr w:type="gramStart"/>
      <w:r>
        <w:rPr>
          <w:rFonts w:ascii="Arial" w:hAnsi="Arial"/>
          <w:color w:val="000000"/>
          <w:spacing w:val="-2"/>
          <w:w w:val="105"/>
          <w:sz w:val="19"/>
          <w:lang w:val="cs-CZ"/>
        </w:rPr>
        <w:t>STUDENT</w:t>
      </w:r>
      <w:proofErr w:type="gramEnd"/>
      <w:r>
        <w:rPr>
          <w:rFonts w:ascii="Arial" w:hAnsi="Arial"/>
          <w:color w:val="000000"/>
          <w:spacing w:val="-2"/>
          <w:w w:val="105"/>
          <w:sz w:val="19"/>
          <w:lang w:val="cs-CZ"/>
        </w:rPr>
        <w:t xml:space="preserve"> </w:t>
      </w:r>
      <w:r>
        <w:rPr>
          <w:rFonts w:ascii="Arial" w:hAnsi="Arial"/>
          <w:color w:val="000000"/>
          <w:w w:val="105"/>
          <w:sz w:val="19"/>
          <w:lang w:val="cs-CZ"/>
        </w:rPr>
        <w:t>AGENCY.</w:t>
      </w:r>
    </w:p>
    <w:p w:rsidR="000C02DC" w:rsidRDefault="000C02DC" w:rsidP="000C02DC">
      <w:pPr>
        <w:numPr>
          <w:ilvl w:val="0"/>
          <w:numId w:val="11"/>
        </w:numPr>
        <w:tabs>
          <w:tab w:val="clear" w:pos="216"/>
          <w:tab w:val="decimal" w:pos="288"/>
        </w:tabs>
        <w:spacing w:before="216"/>
        <w:ind w:left="0" w:firstLine="72"/>
        <w:jc w:val="both"/>
        <w:rPr>
          <w:rFonts w:ascii="Arial" w:hAnsi="Arial"/>
          <w:color w:val="000000"/>
          <w:spacing w:val="-3"/>
          <w:w w:val="105"/>
          <w:sz w:val="19"/>
          <w:lang w:val="cs-CZ"/>
        </w:rPr>
      </w:pPr>
      <w:r>
        <w:rPr>
          <w:rFonts w:ascii="Arial" w:hAnsi="Arial"/>
          <w:color w:val="000000"/>
          <w:spacing w:val="-3"/>
          <w:w w:val="105"/>
          <w:sz w:val="19"/>
          <w:lang w:val="cs-CZ"/>
        </w:rPr>
        <w:t xml:space="preserve">Pedagog zašle do kanceláře STUDENT AGENCY jmenný seznam účastníků a v případě ubytování v rodinách </w:t>
      </w:r>
      <w:r>
        <w:rPr>
          <w:rFonts w:ascii="Arial" w:hAnsi="Arial"/>
          <w:color w:val="000000"/>
          <w:spacing w:val="-7"/>
          <w:w w:val="105"/>
          <w:sz w:val="19"/>
          <w:lang w:val="cs-CZ"/>
        </w:rPr>
        <w:t xml:space="preserve">také návrh na rozdělení studentů do rodin. Tento návrh STUDENT AGENCY předá koordinátorovi, který ubytování </w:t>
      </w:r>
      <w:r>
        <w:rPr>
          <w:rFonts w:ascii="Arial" w:hAnsi="Arial"/>
          <w:color w:val="000000"/>
          <w:w w:val="105"/>
          <w:sz w:val="19"/>
          <w:lang w:val="cs-CZ"/>
        </w:rPr>
        <w:t xml:space="preserve">zprostředkuje. Veškeré další změny (např. odhlášení studenta a zařazení náhradníka) je nutno oznamovat </w:t>
      </w:r>
      <w:r>
        <w:rPr>
          <w:rFonts w:ascii="Arial" w:hAnsi="Arial"/>
          <w:color w:val="000000"/>
          <w:spacing w:val="2"/>
          <w:w w:val="105"/>
          <w:sz w:val="19"/>
          <w:lang w:val="cs-CZ"/>
        </w:rPr>
        <w:t xml:space="preserve">kanceláři STUDENT AGENCY, a to vzhledem k podmínkám ubytování i pojištění studentů. Konečný seznam </w:t>
      </w:r>
      <w:r>
        <w:rPr>
          <w:rFonts w:ascii="Arial" w:hAnsi="Arial"/>
          <w:color w:val="000000"/>
          <w:spacing w:val="-6"/>
          <w:w w:val="105"/>
          <w:sz w:val="19"/>
          <w:lang w:val="cs-CZ"/>
        </w:rPr>
        <w:t xml:space="preserve">s adresami a telefony hostitelských rodin je třeba respektovat jako definitivní a STUDENT AGENCY jej po obdržení </w:t>
      </w:r>
      <w:r>
        <w:rPr>
          <w:rFonts w:ascii="Arial" w:hAnsi="Arial"/>
          <w:color w:val="000000"/>
          <w:spacing w:val="-4"/>
          <w:w w:val="105"/>
          <w:sz w:val="19"/>
          <w:lang w:val="cs-CZ"/>
        </w:rPr>
        <w:t xml:space="preserve">(zpravidla před odjezdem u autobusu) poskytne pedagogovi. Drobné změny v průběhu pobytu jsou proveditelné </w:t>
      </w:r>
      <w:r>
        <w:rPr>
          <w:rFonts w:ascii="Arial" w:hAnsi="Arial"/>
          <w:color w:val="000000"/>
          <w:spacing w:val="-3"/>
          <w:w w:val="105"/>
          <w:sz w:val="19"/>
          <w:lang w:val="cs-CZ"/>
        </w:rPr>
        <w:t>výjimečně, a to pouze prostřednictvím průvodce a se souhlasem koordinátora.</w:t>
      </w:r>
    </w:p>
    <w:p w:rsidR="000C02DC" w:rsidRDefault="000C02DC" w:rsidP="000C02DC">
      <w:pPr>
        <w:numPr>
          <w:ilvl w:val="0"/>
          <w:numId w:val="11"/>
        </w:numPr>
        <w:tabs>
          <w:tab w:val="clear" w:pos="216"/>
          <w:tab w:val="decimal" w:pos="288"/>
        </w:tabs>
        <w:spacing w:before="216"/>
        <w:ind w:left="0" w:firstLine="72"/>
        <w:jc w:val="both"/>
        <w:rPr>
          <w:rFonts w:ascii="Arial" w:hAnsi="Arial"/>
          <w:color w:val="000000"/>
          <w:spacing w:val="-4"/>
          <w:w w:val="105"/>
          <w:sz w:val="19"/>
          <w:lang w:val="cs-CZ"/>
        </w:rPr>
      </w:pPr>
      <w:r>
        <w:rPr>
          <w:rFonts w:ascii="Arial" w:hAnsi="Arial"/>
          <w:color w:val="000000"/>
          <w:spacing w:val="-4"/>
          <w:w w:val="105"/>
          <w:sz w:val="19"/>
          <w:lang w:val="cs-CZ"/>
        </w:rPr>
        <w:t xml:space="preserve">V případě ubytování v hotelu pedagog předá průvodci rozpis ubytování do jednotlivých pokojů až po příjezdu na </w:t>
      </w:r>
      <w:r>
        <w:rPr>
          <w:rFonts w:ascii="Arial" w:hAnsi="Arial"/>
          <w:color w:val="000000"/>
          <w:spacing w:val="-3"/>
          <w:w w:val="105"/>
          <w:sz w:val="19"/>
          <w:lang w:val="cs-CZ"/>
        </w:rPr>
        <w:t xml:space="preserve">místo ubytování, a to dle kapacity, možností a pravidel ubytování v příslušném zařízení. Drobné změny v ubytování </w:t>
      </w:r>
      <w:r>
        <w:rPr>
          <w:rFonts w:ascii="Arial" w:hAnsi="Arial"/>
          <w:color w:val="000000"/>
          <w:spacing w:val="-1"/>
          <w:w w:val="105"/>
          <w:sz w:val="19"/>
          <w:lang w:val="cs-CZ"/>
        </w:rPr>
        <w:t xml:space="preserve">jsou proveditelné výjimečně, pouze se souhlasem průvodce. Na závěr ubytování provede pedagog kontrolu </w:t>
      </w:r>
      <w:r>
        <w:rPr>
          <w:rFonts w:ascii="Arial" w:hAnsi="Arial"/>
          <w:color w:val="000000"/>
          <w:spacing w:val="-4"/>
          <w:w w:val="105"/>
          <w:sz w:val="19"/>
          <w:lang w:val="cs-CZ"/>
        </w:rPr>
        <w:t>ubytovacích prostor, o případném poškození provede zápis.</w:t>
      </w:r>
    </w:p>
    <w:p w:rsidR="000C02DC" w:rsidRDefault="000C02DC" w:rsidP="000C02DC">
      <w:pPr>
        <w:rPr>
          <w:rFonts w:ascii="Arial" w:hAnsi="Arial"/>
          <w:color w:val="000000"/>
          <w:spacing w:val="-3"/>
          <w:sz w:val="19"/>
          <w:lang w:val="cs-CZ"/>
        </w:rPr>
      </w:pPr>
      <w:r>
        <w:rPr>
          <w:rFonts w:ascii="Arial" w:hAnsi="Arial"/>
          <w:color w:val="000000"/>
          <w:spacing w:val="-3"/>
          <w:sz w:val="19"/>
          <w:lang w:val="cs-CZ"/>
        </w:rPr>
        <w:t xml:space="preserve">Š </w:t>
      </w:r>
      <w:proofErr w:type="spellStart"/>
      <w:r>
        <w:rPr>
          <w:rFonts w:ascii="Arial" w:hAnsi="Arial"/>
          <w:color w:val="000000"/>
          <w:spacing w:val="-3"/>
          <w:w w:val="105"/>
          <w:sz w:val="19"/>
          <w:lang w:val="cs-CZ"/>
        </w:rPr>
        <w:t>kody</w:t>
      </w:r>
      <w:proofErr w:type="spellEnd"/>
      <w:r>
        <w:rPr>
          <w:rFonts w:ascii="Arial" w:hAnsi="Arial"/>
          <w:color w:val="000000"/>
          <w:spacing w:val="-3"/>
          <w:w w:val="105"/>
          <w:sz w:val="19"/>
          <w:lang w:val="cs-CZ"/>
        </w:rPr>
        <w:t xml:space="preserve"> na inventáři hradí účastníci kurzu na místě v </w:t>
      </w:r>
      <w:proofErr w:type="spellStart"/>
      <w:r>
        <w:rPr>
          <w:rFonts w:ascii="Arial" w:hAnsi="Arial"/>
          <w:color w:val="000000"/>
          <w:spacing w:val="-3"/>
          <w:w w:val="105"/>
          <w:sz w:val="19"/>
          <w:lang w:val="cs-CZ"/>
        </w:rPr>
        <w:t>piné</w:t>
      </w:r>
      <w:proofErr w:type="spellEnd"/>
      <w:r>
        <w:rPr>
          <w:rFonts w:ascii="Arial" w:hAnsi="Arial"/>
          <w:color w:val="000000"/>
          <w:spacing w:val="-3"/>
          <w:w w:val="105"/>
          <w:sz w:val="19"/>
          <w:lang w:val="cs-CZ"/>
        </w:rPr>
        <w:t xml:space="preserve"> výši.</w:t>
      </w:r>
    </w:p>
    <w:p w:rsidR="000C02DC" w:rsidRDefault="000C02DC" w:rsidP="000C02DC">
      <w:pPr>
        <w:numPr>
          <w:ilvl w:val="0"/>
          <w:numId w:val="11"/>
        </w:numPr>
        <w:tabs>
          <w:tab w:val="clear" w:pos="216"/>
          <w:tab w:val="decimal" w:pos="288"/>
        </w:tabs>
        <w:spacing w:before="216"/>
        <w:ind w:left="0" w:firstLine="72"/>
        <w:jc w:val="both"/>
        <w:rPr>
          <w:rFonts w:ascii="Arial" w:hAnsi="Arial"/>
          <w:color w:val="000000"/>
          <w:spacing w:val="-6"/>
          <w:w w:val="105"/>
          <w:sz w:val="19"/>
          <w:lang w:val="cs-CZ"/>
        </w:rPr>
      </w:pPr>
      <w:r>
        <w:rPr>
          <w:rFonts w:ascii="Arial" w:hAnsi="Arial"/>
          <w:color w:val="000000"/>
          <w:spacing w:val="-6"/>
          <w:w w:val="105"/>
          <w:sz w:val="19"/>
          <w:lang w:val="cs-CZ"/>
        </w:rPr>
        <w:t xml:space="preserve">Po dobu společného programu školního zájezdu pedagog zodpovídá za zdraví a bezpečnost studentů, zatímco </w:t>
      </w:r>
      <w:r>
        <w:rPr>
          <w:rFonts w:ascii="Arial" w:hAnsi="Arial"/>
          <w:color w:val="000000"/>
          <w:spacing w:val="-3"/>
          <w:w w:val="105"/>
          <w:sz w:val="19"/>
          <w:lang w:val="cs-CZ"/>
        </w:rPr>
        <w:t xml:space="preserve">průvodce poskytuje průvodcovské a manažerské služby. Společným programem se rozumí cesta z </w:t>
      </w:r>
      <w:r>
        <w:rPr>
          <w:rFonts w:ascii="Arial" w:hAnsi="Arial"/>
          <w:color w:val="000000"/>
          <w:spacing w:val="-3"/>
          <w:w w:val="105"/>
          <w:sz w:val="18"/>
          <w:lang w:val="cs-CZ"/>
        </w:rPr>
        <w:t xml:space="preserve">ČR </w:t>
      </w:r>
      <w:r>
        <w:rPr>
          <w:rFonts w:ascii="Arial" w:hAnsi="Arial"/>
          <w:color w:val="000000"/>
          <w:spacing w:val="-3"/>
          <w:w w:val="105"/>
          <w:sz w:val="19"/>
          <w:lang w:val="cs-CZ"/>
        </w:rPr>
        <w:t xml:space="preserve">do místa </w:t>
      </w:r>
      <w:r>
        <w:rPr>
          <w:rFonts w:ascii="Arial" w:hAnsi="Arial"/>
          <w:color w:val="000000"/>
          <w:spacing w:val="-4"/>
          <w:w w:val="105"/>
          <w:sz w:val="19"/>
          <w:lang w:val="cs-CZ"/>
        </w:rPr>
        <w:t xml:space="preserve">pobytu a zpět, doba mimo výuku, tzn. odpolední a celodenní výlety včetně cesty autobusem do školy a na meeting </w:t>
      </w:r>
      <w:r>
        <w:rPr>
          <w:rFonts w:ascii="Arial" w:hAnsi="Arial"/>
          <w:color w:val="000000"/>
          <w:spacing w:val="-3"/>
          <w:w w:val="105"/>
          <w:sz w:val="19"/>
          <w:lang w:val="cs-CZ"/>
        </w:rPr>
        <w:t xml:space="preserve">pointy. Společný program nezahrnuje pobyt v hostitelských rodinách, cestu z hostitelských rodin na meeting pointy a z meeting pointů do hostitelských rodin. Pedagog rozhoduje o povolení či zákazu vycházek studentů v rámci pobytu </w:t>
      </w:r>
      <w:r>
        <w:rPr>
          <w:rFonts w:ascii="Arial" w:hAnsi="Arial"/>
          <w:color w:val="000000"/>
          <w:spacing w:val="-4"/>
          <w:w w:val="105"/>
          <w:sz w:val="19"/>
          <w:lang w:val="cs-CZ"/>
        </w:rPr>
        <w:t xml:space="preserve">v hostitelských rodinách. Toto rozhodnutí může učinit pedagog pouze v případě, že vycházky studentům dovolí </w:t>
      </w:r>
      <w:r>
        <w:rPr>
          <w:rFonts w:ascii="Arial" w:hAnsi="Arial"/>
          <w:color w:val="000000"/>
          <w:spacing w:val="-1"/>
          <w:w w:val="105"/>
          <w:sz w:val="19"/>
          <w:lang w:val="cs-CZ"/>
        </w:rPr>
        <w:t xml:space="preserve">partnerská agentura v zahraničí. Případný zákaz vycházek pedagog nahlásí dopředu, aby </w:t>
      </w:r>
      <w:proofErr w:type="gramStart"/>
      <w:r>
        <w:rPr>
          <w:rFonts w:ascii="Arial" w:hAnsi="Arial"/>
          <w:color w:val="000000"/>
          <w:spacing w:val="-1"/>
          <w:w w:val="105"/>
          <w:sz w:val="19"/>
          <w:lang w:val="cs-CZ"/>
        </w:rPr>
        <w:t>mohla</w:t>
      </w:r>
      <w:proofErr w:type="gramEnd"/>
      <w:r>
        <w:rPr>
          <w:rFonts w:ascii="Arial" w:hAnsi="Arial"/>
          <w:color w:val="000000"/>
          <w:spacing w:val="-1"/>
          <w:w w:val="105"/>
          <w:sz w:val="19"/>
          <w:lang w:val="cs-CZ"/>
        </w:rPr>
        <w:t xml:space="preserve"> STUDENT AGENCY o této skutečnosti partnerskou agenturu včas informovat. Zákonná zodpovědnost pedagoga spočívá </w:t>
      </w:r>
      <w:r>
        <w:rPr>
          <w:rFonts w:ascii="Arial" w:hAnsi="Arial"/>
          <w:color w:val="000000"/>
          <w:spacing w:val="-5"/>
          <w:w w:val="105"/>
          <w:sz w:val="19"/>
          <w:lang w:val="cs-CZ"/>
        </w:rPr>
        <w:t xml:space="preserve">kromě přímého dozoru i v řádném poučení studentů. Pedagog rovněž zodpovídá spolu s průvodcem za organizaci </w:t>
      </w:r>
      <w:r>
        <w:rPr>
          <w:rFonts w:ascii="Arial" w:hAnsi="Arial"/>
          <w:color w:val="000000"/>
          <w:spacing w:val="-4"/>
          <w:w w:val="105"/>
          <w:sz w:val="19"/>
          <w:lang w:val="cs-CZ"/>
        </w:rPr>
        <w:t xml:space="preserve">volného času studentů během výletů a je povinen se zúčastnit objednaného </w:t>
      </w:r>
      <w:proofErr w:type="spellStart"/>
      <w:r>
        <w:rPr>
          <w:rFonts w:ascii="Arial" w:hAnsi="Arial"/>
          <w:color w:val="000000"/>
          <w:spacing w:val="-4"/>
          <w:w w:val="105"/>
          <w:sz w:val="19"/>
          <w:lang w:val="cs-CZ"/>
        </w:rPr>
        <w:t>mimovýukového</w:t>
      </w:r>
      <w:proofErr w:type="spellEnd"/>
      <w:r>
        <w:rPr>
          <w:rFonts w:ascii="Arial" w:hAnsi="Arial"/>
          <w:color w:val="000000"/>
          <w:spacing w:val="-4"/>
          <w:w w:val="105"/>
          <w:sz w:val="19"/>
          <w:lang w:val="cs-CZ"/>
        </w:rPr>
        <w:t xml:space="preserve"> programu.</w:t>
      </w:r>
    </w:p>
    <w:p w:rsidR="000C02DC" w:rsidRDefault="000C02DC" w:rsidP="000C02DC">
      <w:pPr>
        <w:numPr>
          <w:ilvl w:val="0"/>
          <w:numId w:val="11"/>
        </w:numPr>
        <w:tabs>
          <w:tab w:val="clear" w:pos="216"/>
          <w:tab w:val="decimal" w:pos="288"/>
        </w:tabs>
        <w:spacing w:before="216"/>
        <w:ind w:left="0" w:firstLine="72"/>
        <w:jc w:val="both"/>
        <w:rPr>
          <w:rFonts w:ascii="Arial" w:hAnsi="Arial"/>
          <w:color w:val="000000"/>
          <w:spacing w:val="-2"/>
          <w:w w:val="105"/>
          <w:sz w:val="19"/>
          <w:lang w:val="cs-CZ"/>
        </w:rPr>
      </w:pPr>
      <w:r>
        <w:rPr>
          <w:rFonts w:ascii="Arial" w:hAnsi="Arial"/>
          <w:color w:val="000000"/>
          <w:spacing w:val="-2"/>
          <w:w w:val="105"/>
          <w:sz w:val="19"/>
          <w:lang w:val="cs-CZ"/>
        </w:rPr>
        <w:t xml:space="preserve">V případě školního zájezdu s výukou pedagog dbá na dodržování kázně studentů a jejich docházku na výuku, řeší případné kázeňské přestupky. Během přestávek pedagogové dohlíží na své studenty. Je také nutné, aby byl </w:t>
      </w:r>
      <w:r>
        <w:rPr>
          <w:rFonts w:ascii="Arial" w:hAnsi="Arial"/>
          <w:color w:val="000000"/>
          <w:w w:val="105"/>
          <w:sz w:val="19"/>
          <w:lang w:val="cs-CZ"/>
        </w:rPr>
        <w:t xml:space="preserve">vždy alespoň jeden z doprovázejících pedagogů přítomný v budově školy po celou dobu výuky, pro případ </w:t>
      </w:r>
      <w:r>
        <w:rPr>
          <w:rFonts w:ascii="Arial" w:hAnsi="Arial"/>
          <w:color w:val="000000"/>
          <w:spacing w:val="-4"/>
          <w:w w:val="105"/>
          <w:sz w:val="19"/>
          <w:lang w:val="cs-CZ"/>
        </w:rPr>
        <w:t>zdravotních nebo kázeňských problémů studentů.</w:t>
      </w:r>
    </w:p>
    <w:p w:rsidR="000C02DC" w:rsidRDefault="000C02DC" w:rsidP="000C02DC">
      <w:pPr>
        <w:numPr>
          <w:ilvl w:val="0"/>
          <w:numId w:val="11"/>
        </w:numPr>
        <w:tabs>
          <w:tab w:val="clear" w:pos="216"/>
          <w:tab w:val="decimal" w:pos="288"/>
        </w:tabs>
        <w:spacing w:before="216"/>
        <w:ind w:left="0" w:firstLine="72"/>
        <w:jc w:val="both"/>
        <w:rPr>
          <w:rFonts w:ascii="Arial" w:hAnsi="Arial"/>
          <w:color w:val="000000"/>
          <w:spacing w:val="-7"/>
          <w:w w:val="105"/>
          <w:sz w:val="19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6197600</wp:posOffset>
                </wp:positionH>
                <wp:positionV relativeFrom="paragraph">
                  <wp:posOffset>255270</wp:posOffset>
                </wp:positionV>
                <wp:extent cx="617855" cy="0"/>
                <wp:effectExtent l="7620" t="7620" r="12700" b="1143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85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021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pt,20.1pt" to="536.6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" strokecolor="#202122" strokeweight=".55pt"/>
            </w:pict>
          </mc:Fallback>
        </mc:AlternateContent>
      </w:r>
      <w:r>
        <w:rPr>
          <w:rFonts w:ascii="Arial" w:hAnsi="Arial"/>
          <w:color w:val="000000"/>
          <w:spacing w:val="-7"/>
          <w:w w:val="105"/>
          <w:sz w:val="19"/>
          <w:lang w:val="cs-CZ"/>
        </w:rPr>
        <w:t>Pedagogové</w:t>
      </w:r>
      <w:r>
        <w:rPr>
          <w:rFonts w:ascii="Verdana" w:hAnsi="Verdana"/>
          <w:color w:val="000000"/>
          <w:spacing w:val="-7"/>
          <w:sz w:val="18"/>
          <w:u w:val="single"/>
          <w:lang w:val="cs-CZ"/>
        </w:rPr>
        <w:t xml:space="preserve"> jsou povinni</w:t>
      </w:r>
      <w:r>
        <w:rPr>
          <w:rFonts w:ascii="Arial" w:hAnsi="Arial"/>
          <w:color w:val="000000"/>
          <w:spacing w:val="-7"/>
          <w:w w:val="105"/>
          <w:sz w:val="19"/>
          <w:lang w:val="cs-CZ"/>
        </w:rPr>
        <w:t xml:space="preserve"> doprovázet </w:t>
      </w:r>
      <w:proofErr w:type="spellStart"/>
      <w:r>
        <w:rPr>
          <w:rFonts w:ascii="Verdana" w:hAnsi="Verdana"/>
          <w:color w:val="000000"/>
          <w:spacing w:val="-7"/>
          <w:sz w:val="18"/>
          <w:u w:val="single"/>
          <w:lang w:val="cs-CZ"/>
        </w:rPr>
        <w:t>studenty_při</w:t>
      </w:r>
      <w:proofErr w:type="spellEnd"/>
      <w:r>
        <w:rPr>
          <w:rFonts w:ascii="Arial" w:hAnsi="Arial"/>
          <w:color w:val="000000"/>
          <w:spacing w:val="-7"/>
          <w:w w:val="105"/>
          <w:sz w:val="19"/>
          <w:lang w:val="cs-CZ"/>
        </w:rPr>
        <w:t xml:space="preserve"> vstupech</w:t>
      </w:r>
      <w:r>
        <w:rPr>
          <w:rFonts w:ascii="Verdana" w:hAnsi="Verdana"/>
          <w:color w:val="000000"/>
          <w:spacing w:val="-7"/>
          <w:sz w:val="18"/>
          <w:u w:val="single"/>
          <w:lang w:val="cs-CZ"/>
        </w:rPr>
        <w:t xml:space="preserve"> na</w:t>
      </w:r>
      <w:r>
        <w:rPr>
          <w:rFonts w:ascii="Arial" w:hAnsi="Arial"/>
          <w:color w:val="000000"/>
          <w:spacing w:val="-7"/>
          <w:w w:val="105"/>
          <w:sz w:val="19"/>
          <w:lang w:val="cs-CZ"/>
        </w:rPr>
        <w:t xml:space="preserve"> jednotlivé</w:t>
      </w:r>
      <w:r>
        <w:rPr>
          <w:rFonts w:ascii="Verdana" w:hAnsi="Verdana"/>
          <w:color w:val="000000"/>
          <w:spacing w:val="-7"/>
          <w:sz w:val="18"/>
          <w:u w:val="single"/>
          <w:lang w:val="cs-CZ"/>
        </w:rPr>
        <w:t xml:space="preserve"> památky</w:t>
      </w:r>
      <w:r>
        <w:rPr>
          <w:rFonts w:ascii="Arial" w:hAnsi="Arial"/>
          <w:color w:val="000000"/>
          <w:spacing w:val="-7"/>
          <w:w w:val="105"/>
          <w:sz w:val="19"/>
          <w:lang w:val="cs-CZ"/>
        </w:rPr>
        <w:t xml:space="preserve"> ve většině </w:t>
      </w:r>
      <w:r>
        <w:rPr>
          <w:rFonts w:ascii="Verdana" w:hAnsi="Verdana"/>
          <w:color w:val="000000"/>
          <w:spacing w:val="-7"/>
          <w:sz w:val="18"/>
          <w:u w:val="single"/>
          <w:lang w:val="cs-CZ"/>
        </w:rPr>
        <w:t xml:space="preserve">případů: </w:t>
      </w:r>
      <w:r>
        <w:rPr>
          <w:rFonts w:ascii="Arial" w:hAnsi="Arial"/>
          <w:color w:val="000000"/>
          <w:spacing w:val="-7"/>
          <w:w w:val="105"/>
          <w:sz w:val="19"/>
          <w:lang w:val="cs-CZ"/>
        </w:rPr>
        <w:t xml:space="preserve">na 10-15 </w:t>
      </w:r>
      <w:r>
        <w:rPr>
          <w:rFonts w:ascii="Arial" w:hAnsi="Arial"/>
          <w:color w:val="000000"/>
          <w:spacing w:val="-4"/>
          <w:w w:val="105"/>
          <w:sz w:val="19"/>
          <w:lang w:val="cs-CZ"/>
        </w:rPr>
        <w:t>studentů 1 učitel. V případě, že jednotlivé památky nenabízí vstup zdarma pro doprovázející pedagogy, pedagog si hradí vstupné sám.</w:t>
      </w:r>
    </w:p>
    <w:p w:rsidR="000C02DC" w:rsidRDefault="000C02DC" w:rsidP="000C02DC">
      <w:pPr>
        <w:numPr>
          <w:ilvl w:val="0"/>
          <w:numId w:val="11"/>
        </w:numPr>
        <w:tabs>
          <w:tab w:val="clear" w:pos="216"/>
          <w:tab w:val="decimal" w:pos="288"/>
        </w:tabs>
        <w:spacing w:before="216"/>
        <w:ind w:left="0" w:firstLine="72"/>
        <w:rPr>
          <w:rFonts w:ascii="Arial" w:hAnsi="Arial"/>
          <w:color w:val="000000"/>
          <w:spacing w:val="-1"/>
          <w:w w:val="105"/>
          <w:sz w:val="19"/>
          <w:lang w:val="cs-CZ"/>
        </w:rPr>
      </w:pPr>
      <w:r>
        <w:rPr>
          <w:rFonts w:ascii="Arial" w:hAnsi="Arial"/>
          <w:color w:val="000000"/>
          <w:spacing w:val="-1"/>
          <w:w w:val="105"/>
          <w:sz w:val="19"/>
          <w:lang w:val="cs-CZ"/>
        </w:rPr>
        <w:t>Pedagog má přehled o zdravotním stavu studentů, v případě potřeby je doprovází při návštěvě u lékaře.</w:t>
      </w:r>
    </w:p>
    <w:p w:rsidR="000C02DC" w:rsidRDefault="000C02DC" w:rsidP="000C02DC">
      <w:pPr>
        <w:numPr>
          <w:ilvl w:val="0"/>
          <w:numId w:val="11"/>
        </w:numPr>
        <w:tabs>
          <w:tab w:val="clear" w:pos="216"/>
          <w:tab w:val="decimal" w:pos="288"/>
        </w:tabs>
        <w:spacing w:before="216"/>
        <w:ind w:left="0" w:firstLine="72"/>
        <w:rPr>
          <w:rFonts w:ascii="Arial" w:hAnsi="Arial"/>
          <w:color w:val="000000"/>
          <w:spacing w:val="-1"/>
          <w:w w:val="105"/>
          <w:sz w:val="19"/>
          <w:lang w:val="cs-CZ"/>
        </w:rPr>
      </w:pPr>
      <w:r>
        <w:rPr>
          <w:rFonts w:ascii="Arial" w:hAnsi="Arial"/>
          <w:color w:val="000000"/>
          <w:spacing w:val="-1"/>
          <w:w w:val="105"/>
          <w:sz w:val="19"/>
          <w:lang w:val="cs-CZ"/>
        </w:rPr>
        <w:t>V případě ztráty cestovních dokladů doprovází pedagog studenty na policii nebo příslušnou ambasádu.</w:t>
      </w:r>
    </w:p>
    <w:p w:rsidR="000C02DC" w:rsidRDefault="000C02DC" w:rsidP="000C02DC">
      <w:pPr>
        <w:numPr>
          <w:ilvl w:val="0"/>
          <w:numId w:val="11"/>
        </w:numPr>
        <w:tabs>
          <w:tab w:val="clear" w:pos="216"/>
          <w:tab w:val="decimal" w:pos="288"/>
        </w:tabs>
        <w:spacing w:before="216"/>
        <w:ind w:left="0" w:firstLine="72"/>
        <w:jc w:val="both"/>
        <w:rPr>
          <w:rFonts w:ascii="Arial" w:hAnsi="Arial"/>
          <w:color w:val="000000"/>
          <w:w w:val="105"/>
          <w:sz w:val="19"/>
          <w:lang w:val="cs-CZ"/>
        </w:rPr>
      </w:pPr>
      <w:r>
        <w:rPr>
          <w:rFonts w:ascii="Arial" w:hAnsi="Arial"/>
          <w:color w:val="000000"/>
          <w:w w:val="105"/>
          <w:sz w:val="19"/>
          <w:lang w:val="cs-CZ"/>
        </w:rPr>
        <w:t xml:space="preserve">Pedagogové se zavazují prostudovat veškeré materiály poskytnuté STUDENT AGENCY, navzájem se </w:t>
      </w:r>
      <w:r>
        <w:rPr>
          <w:rFonts w:ascii="Arial" w:hAnsi="Arial"/>
          <w:color w:val="000000"/>
          <w:spacing w:val="-2"/>
          <w:w w:val="105"/>
          <w:sz w:val="19"/>
          <w:lang w:val="cs-CZ"/>
        </w:rPr>
        <w:t xml:space="preserve">informovat o svých povinnostech, popřípadě informovat další dospělé účastníky zájezdu, pověřené dozorem. </w:t>
      </w:r>
      <w:r>
        <w:rPr>
          <w:rFonts w:ascii="Arial" w:hAnsi="Arial"/>
          <w:color w:val="000000"/>
          <w:spacing w:val="-4"/>
          <w:w w:val="105"/>
          <w:sz w:val="19"/>
          <w:lang w:val="cs-CZ"/>
        </w:rPr>
        <w:t>STUDENT AGENCY nezodpovídá za problémy způsobené nedostatečným prostudováním informačních materiálů.</w:t>
      </w:r>
    </w:p>
    <w:p w:rsidR="000C02DC" w:rsidRDefault="000C02DC" w:rsidP="000C02DC">
      <w:pPr>
        <w:numPr>
          <w:ilvl w:val="0"/>
          <w:numId w:val="11"/>
        </w:numPr>
        <w:tabs>
          <w:tab w:val="decimal" w:pos="360"/>
        </w:tabs>
        <w:spacing w:before="180"/>
        <w:ind w:left="0" w:firstLine="72"/>
        <w:rPr>
          <w:rFonts w:ascii="Arial" w:hAnsi="Arial"/>
          <w:color w:val="000000"/>
          <w:spacing w:val="-4"/>
          <w:w w:val="105"/>
          <w:sz w:val="19"/>
          <w:lang w:val="cs-CZ"/>
        </w:rPr>
      </w:pPr>
      <w:r>
        <w:rPr>
          <w:rFonts w:ascii="Arial" w:hAnsi="Arial"/>
          <w:color w:val="000000"/>
          <w:spacing w:val="-4"/>
          <w:w w:val="105"/>
          <w:sz w:val="19"/>
          <w:lang w:val="cs-CZ"/>
        </w:rPr>
        <w:t xml:space="preserve">Podpisem smlouvy potvrzuje pedagog, že se seznámil s Pokyny pro pedagogy a bude se jimi řídit při přípravě </w:t>
      </w:r>
      <w:r>
        <w:rPr>
          <w:rFonts w:ascii="Arial" w:hAnsi="Arial"/>
          <w:color w:val="000000"/>
          <w:spacing w:val="-5"/>
          <w:w w:val="105"/>
          <w:sz w:val="19"/>
          <w:lang w:val="cs-CZ"/>
        </w:rPr>
        <w:t>pobytu i po dobu jeho průběhu.</w:t>
      </w:r>
    </w:p>
    <w:p w:rsidR="000C02DC" w:rsidRDefault="000C02DC" w:rsidP="000C02DC">
      <w:pPr>
        <w:sectPr w:rsidR="000C02DC">
          <w:pgSz w:w="11918" w:h="16854"/>
          <w:pgMar w:top="1132" w:right="961" w:bottom="2872" w:left="1097" w:header="720" w:footer="720" w:gutter="0"/>
          <w:cols w:space="708"/>
        </w:sectPr>
      </w:pPr>
    </w:p>
    <w:p w:rsidR="000C02DC" w:rsidRDefault="000C02DC" w:rsidP="000C02DC">
      <w:pPr>
        <w:ind w:firstLine="708"/>
        <w:rPr>
          <w:rFonts w:ascii="Tahoma" w:hAnsi="Tahoma"/>
          <w:b/>
          <w:color w:val="000000"/>
          <w:sz w:val="18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-681990</wp:posOffset>
                </wp:positionH>
                <wp:positionV relativeFrom="paragraph">
                  <wp:posOffset>5944235</wp:posOffset>
                </wp:positionV>
                <wp:extent cx="1699260" cy="0"/>
                <wp:effectExtent l="8890" t="11430" r="6350" b="762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926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18181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7pt,468.05pt" to="80.1pt,4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" strokecolor="#181819" strokeweight=".55pt"/>
            </w:pict>
          </mc:Fallback>
        </mc:AlternateContent>
      </w:r>
      <w:r>
        <w:rPr>
          <w:rFonts w:ascii="Tahoma" w:hAnsi="Tahoma"/>
          <w:b/>
          <w:color w:val="000000"/>
          <w:sz w:val="18"/>
          <w:lang w:val="cs-CZ"/>
        </w:rPr>
        <w:t xml:space="preserve">PŘÍLOHA </w:t>
      </w:r>
      <w:proofErr w:type="gramStart"/>
      <w:r>
        <w:rPr>
          <w:rFonts w:ascii="Tahoma" w:hAnsi="Tahoma"/>
          <w:b/>
          <w:color w:val="000000"/>
          <w:sz w:val="18"/>
          <w:lang w:val="cs-CZ"/>
        </w:rPr>
        <w:t xml:space="preserve">Č.2 </w:t>
      </w:r>
      <w:r>
        <w:rPr>
          <w:rFonts w:ascii="Tahoma" w:hAnsi="Tahoma"/>
          <w:b/>
          <w:color w:val="000000"/>
          <w:sz w:val="18"/>
          <w:lang w:val="cs-CZ"/>
        </w:rPr>
        <w:br/>
      </w:r>
      <w:r>
        <w:rPr>
          <w:rFonts w:ascii="Tahoma" w:hAnsi="Tahoma"/>
          <w:b/>
          <w:color w:val="000000"/>
          <w:spacing w:val="4"/>
          <w:sz w:val="18"/>
          <w:lang w:val="cs-CZ"/>
        </w:rPr>
        <w:t>POKYNY</w:t>
      </w:r>
      <w:proofErr w:type="gramEnd"/>
      <w:r>
        <w:rPr>
          <w:rFonts w:ascii="Tahoma" w:hAnsi="Tahoma"/>
          <w:b/>
          <w:color w:val="000000"/>
          <w:spacing w:val="4"/>
          <w:sz w:val="18"/>
          <w:lang w:val="cs-CZ"/>
        </w:rPr>
        <w:t xml:space="preserve"> PRO CHOVÁNÍ A BEZPEČNOST STUDENTŮ NA ZAHRANIČNÍM ZÁJEZDU</w:t>
      </w:r>
    </w:p>
    <w:p w:rsidR="000C02DC" w:rsidRDefault="000C02DC" w:rsidP="000C02DC">
      <w:pPr>
        <w:spacing w:before="468" w:line="199" w:lineRule="auto"/>
        <w:rPr>
          <w:rFonts w:ascii="Tahoma" w:hAnsi="Tahoma"/>
          <w:b/>
          <w:color w:val="000000"/>
          <w:sz w:val="18"/>
          <w:lang w:val="cs-CZ"/>
        </w:rPr>
      </w:pPr>
      <w:r>
        <w:rPr>
          <w:rFonts w:ascii="Tahoma" w:hAnsi="Tahoma"/>
          <w:b/>
          <w:color w:val="000000"/>
          <w:sz w:val="18"/>
          <w:lang w:val="cs-CZ"/>
        </w:rPr>
        <w:t>I. Všeobecné</w:t>
      </w:r>
    </w:p>
    <w:p w:rsidR="000C02DC" w:rsidRDefault="000C02DC" w:rsidP="000C02DC">
      <w:pPr>
        <w:numPr>
          <w:ilvl w:val="0"/>
          <w:numId w:val="12"/>
        </w:numPr>
        <w:tabs>
          <w:tab w:val="clear" w:pos="288"/>
          <w:tab w:val="decimal" w:pos="360"/>
        </w:tabs>
        <w:spacing w:before="72" w:line="266" w:lineRule="auto"/>
        <w:ind w:left="360" w:hanging="288"/>
        <w:rPr>
          <w:rFonts w:ascii="Arial" w:hAnsi="Arial"/>
          <w:color w:val="000000"/>
          <w:spacing w:val="2"/>
          <w:sz w:val="19"/>
          <w:lang w:val="cs-CZ"/>
        </w:rPr>
      </w:pPr>
      <w:r>
        <w:rPr>
          <w:rFonts w:ascii="Arial" w:hAnsi="Arial"/>
          <w:color w:val="000000"/>
          <w:spacing w:val="2"/>
          <w:sz w:val="19"/>
          <w:lang w:val="cs-CZ"/>
        </w:rPr>
        <w:t>Studenti budou vždy dbát pokynů, rad i příkazů všech doprovázejících pedagogů a průvodce.</w:t>
      </w:r>
    </w:p>
    <w:p w:rsidR="000C02DC" w:rsidRDefault="000C02DC" w:rsidP="000C02DC">
      <w:pPr>
        <w:numPr>
          <w:ilvl w:val="0"/>
          <w:numId w:val="12"/>
        </w:numPr>
        <w:tabs>
          <w:tab w:val="clear" w:pos="288"/>
          <w:tab w:val="decimal" w:pos="360"/>
        </w:tabs>
        <w:spacing w:before="36" w:line="271" w:lineRule="auto"/>
        <w:ind w:left="72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Studenti nesmějí bez vědomí pedagoga opustit skupinu a během rozchodů se pohybují ve skupinách.</w:t>
      </w:r>
    </w:p>
    <w:p w:rsidR="000C02DC" w:rsidRDefault="000C02DC" w:rsidP="000C02DC">
      <w:pPr>
        <w:numPr>
          <w:ilvl w:val="0"/>
          <w:numId w:val="12"/>
        </w:numPr>
        <w:tabs>
          <w:tab w:val="clear" w:pos="288"/>
          <w:tab w:val="decimal" w:pos="360"/>
        </w:tabs>
        <w:spacing w:before="36"/>
        <w:ind w:left="360" w:hanging="288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Studenti si budou dávat pozor na své osobní věci, zejména na cestovní pas, peníze a jiné doklady. Eventuální ztrátu neprodleně ohlásí pedagogickému dozoru.</w:t>
      </w:r>
    </w:p>
    <w:p w:rsidR="000C02DC" w:rsidRDefault="000C02DC" w:rsidP="000C02DC">
      <w:pPr>
        <w:spacing w:before="252" w:line="199" w:lineRule="auto"/>
        <w:rPr>
          <w:rFonts w:ascii="Tahoma" w:hAnsi="Tahoma"/>
          <w:b/>
          <w:color w:val="000000"/>
          <w:spacing w:val="-6"/>
          <w:sz w:val="18"/>
          <w:lang w:val="cs-CZ"/>
        </w:rPr>
      </w:pPr>
      <w:r>
        <w:rPr>
          <w:rFonts w:ascii="Tahoma" w:hAnsi="Tahoma"/>
          <w:b/>
          <w:color w:val="000000"/>
          <w:spacing w:val="-6"/>
          <w:sz w:val="18"/>
          <w:lang w:val="cs-CZ"/>
        </w:rPr>
        <w:t>II. Zdravotní</w:t>
      </w:r>
    </w:p>
    <w:p w:rsidR="000C02DC" w:rsidRDefault="000C02DC" w:rsidP="000C02DC">
      <w:pPr>
        <w:numPr>
          <w:ilvl w:val="0"/>
          <w:numId w:val="13"/>
        </w:numPr>
        <w:tabs>
          <w:tab w:val="clear" w:pos="288"/>
          <w:tab w:val="decimal" w:pos="360"/>
        </w:tabs>
        <w:spacing w:before="36"/>
        <w:ind w:left="360" w:hanging="288"/>
        <w:rPr>
          <w:rFonts w:ascii="Arial" w:hAnsi="Arial"/>
          <w:color w:val="000000"/>
          <w:spacing w:val="1"/>
          <w:sz w:val="19"/>
          <w:lang w:val="cs-CZ"/>
        </w:rPr>
      </w:pPr>
      <w:r>
        <w:rPr>
          <w:rFonts w:ascii="Arial" w:hAnsi="Arial"/>
          <w:color w:val="000000"/>
          <w:spacing w:val="1"/>
          <w:sz w:val="19"/>
          <w:lang w:val="cs-CZ"/>
        </w:rPr>
        <w:t xml:space="preserve">Studenti jsou povinni svým zodpovědným chováním předcházet možným úrazům a onemocněním. Chovají se </w:t>
      </w:r>
      <w:r>
        <w:rPr>
          <w:rFonts w:ascii="Arial" w:hAnsi="Arial"/>
          <w:color w:val="000000"/>
          <w:sz w:val="19"/>
          <w:lang w:val="cs-CZ"/>
        </w:rPr>
        <w:t>tak, aby neohrozili bezpečnost svou ani ostatních účastníků zájezdu.</w:t>
      </w:r>
    </w:p>
    <w:p w:rsidR="000C02DC" w:rsidRDefault="000C02DC" w:rsidP="000C02DC">
      <w:pPr>
        <w:numPr>
          <w:ilvl w:val="0"/>
          <w:numId w:val="13"/>
        </w:numPr>
        <w:tabs>
          <w:tab w:val="clear" w:pos="288"/>
          <w:tab w:val="decimal" w:pos="360"/>
        </w:tabs>
        <w:spacing w:before="72" w:line="276" w:lineRule="auto"/>
        <w:ind w:left="360" w:hanging="288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Každý zdravotní problém oznámí ihned pedagogickému dozoru, eventuálně hostitelské rodině nebo průvodci.</w:t>
      </w:r>
    </w:p>
    <w:p w:rsidR="000C02DC" w:rsidRDefault="000C02DC" w:rsidP="000C02DC">
      <w:pPr>
        <w:numPr>
          <w:ilvl w:val="0"/>
          <w:numId w:val="13"/>
        </w:numPr>
        <w:tabs>
          <w:tab w:val="clear" w:pos="288"/>
          <w:tab w:val="decimal" w:pos="360"/>
        </w:tabs>
        <w:spacing w:before="36"/>
        <w:ind w:left="360" w:hanging="288"/>
        <w:rPr>
          <w:rFonts w:ascii="Arial" w:hAnsi="Arial"/>
          <w:color w:val="000000"/>
          <w:spacing w:val="2"/>
          <w:sz w:val="19"/>
          <w:lang w:val="cs-CZ"/>
        </w:rPr>
      </w:pPr>
      <w:r>
        <w:rPr>
          <w:rFonts w:ascii="Arial" w:hAnsi="Arial"/>
          <w:color w:val="000000"/>
          <w:spacing w:val="2"/>
          <w:sz w:val="19"/>
          <w:lang w:val="cs-CZ"/>
        </w:rPr>
        <w:t xml:space="preserve">Studenti, kteří pravidelně užívají léky, je budou mít v dostatečném množství s sebou. Rodiče uvedou druh a </w:t>
      </w:r>
      <w:r>
        <w:rPr>
          <w:rFonts w:ascii="Arial" w:hAnsi="Arial"/>
          <w:color w:val="000000"/>
          <w:sz w:val="19"/>
          <w:lang w:val="cs-CZ"/>
        </w:rPr>
        <w:t>použití léku na zprávu pro kontaktního pedagoga, kterou mu předají nejpozději u autobusu před odjezdem.</w:t>
      </w:r>
    </w:p>
    <w:p w:rsidR="000C02DC" w:rsidRDefault="000C02DC" w:rsidP="000C02DC">
      <w:pPr>
        <w:numPr>
          <w:ilvl w:val="0"/>
          <w:numId w:val="13"/>
        </w:numPr>
        <w:tabs>
          <w:tab w:val="clear" w:pos="288"/>
          <w:tab w:val="decimal" w:pos="360"/>
        </w:tabs>
        <w:spacing w:before="36"/>
        <w:ind w:left="360" w:hanging="288"/>
        <w:rPr>
          <w:rFonts w:ascii="Arial" w:hAnsi="Arial"/>
          <w:color w:val="000000"/>
          <w:spacing w:val="-2"/>
          <w:sz w:val="19"/>
          <w:lang w:val="cs-CZ"/>
        </w:rPr>
      </w:pPr>
      <w:r>
        <w:rPr>
          <w:rFonts w:ascii="Arial" w:hAnsi="Arial"/>
          <w:color w:val="000000"/>
          <w:spacing w:val="-2"/>
          <w:sz w:val="19"/>
          <w:lang w:val="cs-CZ"/>
        </w:rPr>
        <w:t xml:space="preserve">V případě závažnějšího onemocnění nebo speciálních alergií (na lepek, ořechy) rodiče také uvedou opatření, dle </w:t>
      </w:r>
      <w:r>
        <w:rPr>
          <w:rFonts w:ascii="Arial" w:hAnsi="Arial"/>
          <w:color w:val="000000"/>
          <w:sz w:val="19"/>
          <w:lang w:val="cs-CZ"/>
        </w:rPr>
        <w:t>kterých je v případě potřeby postupovat.</w:t>
      </w:r>
    </w:p>
    <w:p w:rsidR="000C02DC" w:rsidRDefault="000C02DC" w:rsidP="000C02DC">
      <w:pPr>
        <w:spacing w:before="216"/>
        <w:rPr>
          <w:rFonts w:ascii="Tahoma" w:hAnsi="Tahoma"/>
          <w:b/>
          <w:color w:val="000000"/>
          <w:spacing w:val="-8"/>
          <w:sz w:val="18"/>
          <w:lang w:val="cs-CZ"/>
        </w:rPr>
      </w:pPr>
      <w:r>
        <w:rPr>
          <w:rFonts w:ascii="Tahoma" w:hAnsi="Tahoma"/>
          <w:b/>
          <w:color w:val="000000"/>
          <w:spacing w:val="-8"/>
          <w:sz w:val="18"/>
          <w:lang w:val="cs-CZ"/>
        </w:rPr>
        <w:t>III. Dopravní</w:t>
      </w:r>
    </w:p>
    <w:p w:rsidR="000C02DC" w:rsidRDefault="000C02DC" w:rsidP="000C02DC">
      <w:pPr>
        <w:numPr>
          <w:ilvl w:val="0"/>
          <w:numId w:val="14"/>
        </w:numPr>
        <w:tabs>
          <w:tab w:val="clear" w:pos="288"/>
          <w:tab w:val="decimal" w:pos="360"/>
        </w:tabs>
        <w:spacing w:before="36"/>
        <w:ind w:left="360" w:hanging="288"/>
        <w:jc w:val="both"/>
        <w:rPr>
          <w:rFonts w:ascii="Arial" w:hAnsi="Arial"/>
          <w:color w:val="000000"/>
          <w:spacing w:val="-2"/>
          <w:sz w:val="19"/>
          <w:lang w:val="cs-CZ"/>
        </w:rPr>
      </w:pPr>
      <w:r>
        <w:rPr>
          <w:rFonts w:ascii="Arial" w:hAnsi="Arial"/>
          <w:color w:val="000000"/>
          <w:spacing w:val="-2"/>
          <w:sz w:val="19"/>
          <w:lang w:val="cs-CZ"/>
        </w:rPr>
        <w:t xml:space="preserve">Ve Velké Británii se jezdí na silnici </w:t>
      </w:r>
      <w:r>
        <w:rPr>
          <w:rFonts w:ascii="Tahoma" w:hAnsi="Tahoma"/>
          <w:b/>
          <w:color w:val="000000"/>
          <w:spacing w:val="-2"/>
          <w:sz w:val="18"/>
          <w:lang w:val="cs-CZ"/>
        </w:rPr>
        <w:t xml:space="preserve">VLEVO, </w:t>
      </w:r>
      <w:r>
        <w:rPr>
          <w:rFonts w:ascii="Arial" w:hAnsi="Arial"/>
          <w:color w:val="000000"/>
          <w:spacing w:val="-2"/>
          <w:sz w:val="19"/>
          <w:lang w:val="cs-CZ"/>
        </w:rPr>
        <w:t xml:space="preserve">proto je potřeba věnovat zvýšenou pozornost dopravě, zejména při </w:t>
      </w:r>
      <w:r>
        <w:rPr>
          <w:rFonts w:ascii="Arial" w:hAnsi="Arial"/>
          <w:color w:val="000000"/>
          <w:spacing w:val="-1"/>
          <w:sz w:val="19"/>
          <w:lang w:val="cs-CZ"/>
        </w:rPr>
        <w:t xml:space="preserve">přecházení. Rozhlížíme se nejdříve vpravo a pak vlevo. Přecházíme pouze na vyznačených přechodech. Při </w:t>
      </w:r>
      <w:r>
        <w:rPr>
          <w:rFonts w:ascii="Arial" w:hAnsi="Arial"/>
          <w:color w:val="000000"/>
          <w:spacing w:val="1"/>
          <w:sz w:val="19"/>
          <w:lang w:val="cs-CZ"/>
        </w:rPr>
        <w:t xml:space="preserve">vystupování z autobusu je třeba zvýšené opatrnosti, neboť se vystupuje směrem do vozovky. Z autobusu </w:t>
      </w:r>
      <w:r>
        <w:rPr>
          <w:rFonts w:ascii="Arial" w:hAnsi="Arial"/>
          <w:color w:val="000000"/>
          <w:sz w:val="19"/>
          <w:lang w:val="cs-CZ"/>
        </w:rPr>
        <w:t>vystupujeme teprve na pokyn průvodce nebo řidiče.</w:t>
      </w:r>
    </w:p>
    <w:p w:rsidR="000C02DC" w:rsidRDefault="000C02DC" w:rsidP="000C02DC">
      <w:pPr>
        <w:numPr>
          <w:ilvl w:val="0"/>
          <w:numId w:val="14"/>
        </w:numPr>
        <w:tabs>
          <w:tab w:val="clear" w:pos="288"/>
          <w:tab w:val="decimal" w:pos="360"/>
        </w:tabs>
        <w:spacing w:before="72"/>
        <w:ind w:left="360" w:hanging="288"/>
        <w:rPr>
          <w:rFonts w:ascii="Arial" w:hAnsi="Arial"/>
          <w:color w:val="000000"/>
          <w:spacing w:val="1"/>
          <w:sz w:val="19"/>
          <w:lang w:val="cs-CZ"/>
        </w:rPr>
      </w:pPr>
      <w:r>
        <w:rPr>
          <w:rFonts w:ascii="Arial" w:hAnsi="Arial"/>
          <w:color w:val="000000"/>
          <w:spacing w:val="1"/>
          <w:sz w:val="19"/>
          <w:lang w:val="cs-CZ"/>
        </w:rPr>
        <w:t xml:space="preserve">Během cesty autobusem se studenti chovají ukázněně a </w:t>
      </w:r>
      <w:proofErr w:type="spellStart"/>
      <w:r>
        <w:rPr>
          <w:rFonts w:ascii="Arial" w:hAnsi="Arial"/>
          <w:color w:val="000000"/>
          <w:spacing w:val="1"/>
          <w:sz w:val="19"/>
          <w:lang w:val="cs-CZ"/>
        </w:rPr>
        <w:t>ohledupině</w:t>
      </w:r>
      <w:proofErr w:type="spellEnd"/>
      <w:r>
        <w:rPr>
          <w:rFonts w:ascii="Arial" w:hAnsi="Arial"/>
          <w:color w:val="000000"/>
          <w:spacing w:val="1"/>
          <w:sz w:val="19"/>
          <w:lang w:val="cs-CZ"/>
        </w:rPr>
        <w:t xml:space="preserve">. Při zastávkách se nevzdalují od skupiny </w:t>
      </w:r>
      <w:r>
        <w:rPr>
          <w:rFonts w:ascii="Arial" w:hAnsi="Arial"/>
          <w:color w:val="000000"/>
          <w:sz w:val="19"/>
          <w:lang w:val="cs-CZ"/>
        </w:rPr>
        <w:t>bez vědomí pedagogického dozoru.</w:t>
      </w:r>
    </w:p>
    <w:p w:rsidR="000C02DC" w:rsidRDefault="000C02DC" w:rsidP="000C02DC">
      <w:pPr>
        <w:numPr>
          <w:ilvl w:val="0"/>
          <w:numId w:val="14"/>
        </w:numPr>
        <w:tabs>
          <w:tab w:val="clear" w:pos="288"/>
          <w:tab w:val="decimal" w:pos="360"/>
        </w:tabs>
        <w:spacing w:before="36" w:line="264" w:lineRule="auto"/>
        <w:ind w:left="360" w:hanging="288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 xml:space="preserve">Při jízdě trajektem nebo </w:t>
      </w:r>
      <w:proofErr w:type="spellStart"/>
      <w:r>
        <w:rPr>
          <w:rFonts w:ascii="Arial" w:hAnsi="Arial"/>
          <w:color w:val="000000"/>
          <w:sz w:val="19"/>
          <w:lang w:val="cs-CZ"/>
        </w:rPr>
        <w:t>Eurotunelem</w:t>
      </w:r>
      <w:proofErr w:type="spellEnd"/>
      <w:r>
        <w:rPr>
          <w:rFonts w:ascii="Arial" w:hAnsi="Arial"/>
          <w:color w:val="000000"/>
          <w:sz w:val="19"/>
          <w:lang w:val="cs-CZ"/>
        </w:rPr>
        <w:t xml:space="preserve"> neopouštějí studenti bez dovolení skupinu a dávají si pozor na své věci.</w:t>
      </w:r>
    </w:p>
    <w:p w:rsidR="000C02DC" w:rsidRDefault="000C02DC" w:rsidP="000C02DC">
      <w:pPr>
        <w:spacing w:before="216"/>
        <w:rPr>
          <w:rFonts w:ascii="Tahoma" w:hAnsi="Tahoma"/>
          <w:b/>
          <w:color w:val="000000"/>
          <w:sz w:val="18"/>
          <w:lang w:val="cs-CZ"/>
        </w:rPr>
      </w:pPr>
      <w:r>
        <w:rPr>
          <w:rFonts w:ascii="Tahoma" w:hAnsi="Tahoma"/>
          <w:b/>
          <w:color w:val="000000"/>
          <w:sz w:val="18"/>
          <w:lang w:val="cs-CZ"/>
        </w:rPr>
        <w:t>IV. Ubytovací</w:t>
      </w:r>
    </w:p>
    <w:p w:rsidR="000C02DC" w:rsidRDefault="000C02DC" w:rsidP="000C02DC">
      <w:pPr>
        <w:numPr>
          <w:ilvl w:val="0"/>
          <w:numId w:val="15"/>
        </w:numPr>
        <w:tabs>
          <w:tab w:val="clear" w:pos="288"/>
          <w:tab w:val="decimal" w:pos="360"/>
        </w:tabs>
        <w:spacing w:before="72"/>
        <w:ind w:left="360" w:hanging="288"/>
        <w:jc w:val="both"/>
        <w:rPr>
          <w:rFonts w:ascii="Arial" w:hAnsi="Arial"/>
          <w:color w:val="000000"/>
          <w:spacing w:val="2"/>
          <w:sz w:val="19"/>
          <w:lang w:val="cs-CZ"/>
        </w:rPr>
      </w:pPr>
      <w:r>
        <w:rPr>
          <w:rFonts w:ascii="Arial" w:hAnsi="Arial"/>
          <w:color w:val="000000"/>
          <w:spacing w:val="2"/>
          <w:sz w:val="19"/>
          <w:lang w:val="cs-CZ"/>
        </w:rPr>
        <w:t xml:space="preserve">Studenti nesmějí opouštět hostitelskou rodinu po návratu z odpoledního programu. Výjimku tvoří pobytová </w:t>
      </w:r>
      <w:r>
        <w:rPr>
          <w:rFonts w:ascii="Arial" w:hAnsi="Arial"/>
          <w:color w:val="000000"/>
          <w:spacing w:val="-2"/>
          <w:sz w:val="19"/>
          <w:lang w:val="cs-CZ"/>
        </w:rPr>
        <w:t xml:space="preserve">místa, kde to pravidla partnerské zahraniční agentury dovolují, za předpokladu souhlasu rodičů a pedagogického </w:t>
      </w:r>
      <w:r>
        <w:rPr>
          <w:rFonts w:ascii="Arial" w:hAnsi="Arial"/>
          <w:color w:val="000000"/>
          <w:sz w:val="19"/>
          <w:lang w:val="cs-CZ"/>
        </w:rPr>
        <w:t>dozoru.</w:t>
      </w:r>
    </w:p>
    <w:p w:rsidR="000C02DC" w:rsidRDefault="000C02DC" w:rsidP="000C02DC">
      <w:pPr>
        <w:numPr>
          <w:ilvl w:val="0"/>
          <w:numId w:val="15"/>
        </w:numPr>
        <w:tabs>
          <w:tab w:val="clear" w:pos="288"/>
          <w:tab w:val="decimal" w:pos="360"/>
        </w:tabs>
        <w:spacing w:before="36"/>
        <w:ind w:left="360" w:hanging="288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 xml:space="preserve">Studenti budou šetrně zacházet s veškerým vybavením v domě (resp. v hotelu), nebudou si nic půjčovat bez svolení hostitelské rodiny, v případě poškození budou hradit škodu v </w:t>
      </w:r>
      <w:proofErr w:type="spellStart"/>
      <w:r>
        <w:rPr>
          <w:rFonts w:ascii="Arial" w:hAnsi="Arial"/>
          <w:color w:val="000000"/>
          <w:sz w:val="19"/>
          <w:lang w:val="cs-CZ"/>
        </w:rPr>
        <w:t>piné</w:t>
      </w:r>
      <w:proofErr w:type="spellEnd"/>
      <w:r>
        <w:rPr>
          <w:rFonts w:ascii="Arial" w:hAnsi="Arial"/>
          <w:color w:val="000000"/>
          <w:sz w:val="19"/>
          <w:lang w:val="cs-CZ"/>
        </w:rPr>
        <w:t xml:space="preserve"> </w:t>
      </w:r>
      <w:proofErr w:type="gramStart"/>
      <w:r>
        <w:rPr>
          <w:rFonts w:ascii="Arial" w:hAnsi="Arial"/>
          <w:color w:val="000000"/>
          <w:sz w:val="19"/>
          <w:lang w:val="cs-CZ"/>
        </w:rPr>
        <w:t>výši .</w:t>
      </w:r>
      <w:proofErr w:type="gramEnd"/>
    </w:p>
    <w:p w:rsidR="000C02DC" w:rsidRDefault="000C02DC" w:rsidP="000C02DC">
      <w:pPr>
        <w:numPr>
          <w:ilvl w:val="0"/>
          <w:numId w:val="15"/>
        </w:numPr>
        <w:tabs>
          <w:tab w:val="clear" w:pos="288"/>
          <w:tab w:val="decimal" w:pos="360"/>
        </w:tabs>
        <w:spacing w:before="72"/>
        <w:ind w:left="360" w:hanging="288"/>
        <w:rPr>
          <w:rFonts w:ascii="Arial" w:hAnsi="Arial"/>
          <w:color w:val="000000"/>
          <w:spacing w:val="-2"/>
          <w:sz w:val="19"/>
          <w:lang w:val="cs-CZ"/>
        </w:rPr>
      </w:pPr>
      <w:r>
        <w:rPr>
          <w:rFonts w:ascii="Arial" w:hAnsi="Arial"/>
          <w:color w:val="000000"/>
          <w:spacing w:val="-2"/>
          <w:sz w:val="19"/>
          <w:lang w:val="cs-CZ"/>
        </w:rPr>
        <w:t xml:space="preserve">V případě ubytováni v hotelu studenti budou dbát pokynů personálu ohledně nočního klidu, tj. nebudou se po 22 </w:t>
      </w:r>
      <w:r>
        <w:rPr>
          <w:rFonts w:ascii="Arial" w:hAnsi="Arial"/>
          <w:color w:val="000000"/>
          <w:sz w:val="19"/>
          <w:lang w:val="cs-CZ"/>
        </w:rPr>
        <w:t>hodině zdržovat na chodbách a i v pokojích budou dbát na noční klid a brát ohled na ostatní hosty hotelu.</w:t>
      </w:r>
    </w:p>
    <w:p w:rsidR="000C02DC" w:rsidRDefault="000C02DC" w:rsidP="000C02DC">
      <w:pPr>
        <w:numPr>
          <w:ilvl w:val="0"/>
          <w:numId w:val="15"/>
        </w:numPr>
        <w:tabs>
          <w:tab w:val="clear" w:pos="288"/>
          <w:tab w:val="decimal" w:pos="360"/>
        </w:tabs>
        <w:spacing w:before="36"/>
        <w:ind w:left="360" w:hanging="288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Od studentů se očekává respektování pravidel hostitelské rodiny. Je žádoucí, aby se studenti pokud možno přizpůsobili stravovacím zvyklostem v hostitelské rodině.</w:t>
      </w:r>
    </w:p>
    <w:p w:rsidR="000C02DC" w:rsidRDefault="000C02DC" w:rsidP="000C02DC">
      <w:pPr>
        <w:numPr>
          <w:ilvl w:val="0"/>
          <w:numId w:val="15"/>
        </w:numPr>
        <w:tabs>
          <w:tab w:val="clear" w:pos="288"/>
          <w:tab w:val="decimal" w:pos="360"/>
        </w:tabs>
        <w:spacing w:before="36"/>
        <w:ind w:left="360" w:hanging="288"/>
        <w:jc w:val="both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 xml:space="preserve">V případě nejasností, nedostatků či stížností na ubytování či stravu v hostitelské rodině se studenti neprodleně </w:t>
      </w:r>
      <w:r>
        <w:rPr>
          <w:rFonts w:ascii="Arial" w:hAnsi="Arial"/>
          <w:color w:val="000000"/>
          <w:spacing w:val="-2"/>
          <w:sz w:val="19"/>
          <w:lang w:val="cs-CZ"/>
        </w:rPr>
        <w:t xml:space="preserve">obrátí na pedagogický dozor či </w:t>
      </w:r>
      <w:proofErr w:type="spellStart"/>
      <w:r>
        <w:rPr>
          <w:rFonts w:ascii="Arial" w:hAnsi="Arial"/>
          <w:color w:val="000000"/>
          <w:spacing w:val="-2"/>
          <w:sz w:val="19"/>
          <w:lang w:val="cs-CZ"/>
        </w:rPr>
        <w:t>průTtodce</w:t>
      </w:r>
      <w:proofErr w:type="spellEnd"/>
      <w:r>
        <w:rPr>
          <w:rFonts w:ascii="Arial" w:hAnsi="Arial"/>
          <w:color w:val="000000"/>
          <w:spacing w:val="-2"/>
          <w:sz w:val="19"/>
          <w:lang w:val="cs-CZ"/>
        </w:rPr>
        <w:t xml:space="preserve">. Prosím uvědomte si, že na konci pobytu či po jeho ukončení již nelze </w:t>
      </w:r>
      <w:r>
        <w:rPr>
          <w:rFonts w:ascii="Arial" w:hAnsi="Arial"/>
          <w:color w:val="000000"/>
          <w:spacing w:val="2"/>
          <w:sz w:val="19"/>
          <w:lang w:val="cs-CZ"/>
        </w:rPr>
        <w:t xml:space="preserve">sjednat nápravu. Naším cílem je, aby jak studenti, tak pedagogové, tak i rodiče byli spokojeni s průběhem </w:t>
      </w:r>
      <w:r>
        <w:rPr>
          <w:rFonts w:ascii="Arial" w:hAnsi="Arial"/>
          <w:color w:val="000000"/>
          <w:sz w:val="19"/>
          <w:lang w:val="cs-CZ"/>
        </w:rPr>
        <w:t>celého zájezdu.</w:t>
      </w:r>
    </w:p>
    <w:p w:rsidR="000C02DC" w:rsidRDefault="000C02DC" w:rsidP="000C02DC">
      <w:pPr>
        <w:spacing w:before="648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Děkujeme za spolupráci.</w:t>
      </w:r>
    </w:p>
    <w:p w:rsidR="000C02DC" w:rsidRDefault="000C02DC" w:rsidP="000C02DC">
      <w:pPr>
        <w:sectPr w:rsidR="000C02DC">
          <w:pgSz w:w="11918" w:h="16854"/>
          <w:pgMar w:top="1352" w:right="1000" w:bottom="4232" w:left="1058" w:header="720" w:footer="720" w:gutter="0"/>
          <w:cols w:space="708"/>
        </w:sectPr>
      </w:pPr>
    </w:p>
    <w:p w:rsidR="000C02DC" w:rsidRDefault="000C02DC" w:rsidP="000C02DC">
      <w:pPr>
        <w:ind w:left="288"/>
        <w:rPr>
          <w:rFonts w:ascii="Tahoma" w:hAnsi="Tahoma"/>
          <w:b/>
          <w:color w:val="000000"/>
          <w:spacing w:val="2"/>
          <w:sz w:val="14"/>
          <w:lang w:val="cs-CZ"/>
        </w:rPr>
      </w:pPr>
      <w:r>
        <w:rPr>
          <w:rFonts w:ascii="Tahoma" w:hAnsi="Tahoma"/>
          <w:b/>
          <w:color w:val="000000"/>
          <w:spacing w:val="2"/>
          <w:sz w:val="14"/>
          <w:lang w:val="cs-CZ"/>
        </w:rPr>
        <w:lastRenderedPageBreak/>
        <w:t>Tento dokument obsahuje:</w:t>
      </w:r>
    </w:p>
    <w:p w:rsidR="000C02DC" w:rsidRDefault="000C02DC" w:rsidP="000C02DC">
      <w:pPr>
        <w:spacing w:before="108" w:after="252"/>
        <w:ind w:left="576"/>
        <w:rPr>
          <w:rFonts w:ascii="Verdana" w:hAnsi="Verdana"/>
          <w:b/>
          <w:color w:val="000000"/>
          <w:spacing w:val="3"/>
          <w:w w:val="105"/>
          <w:sz w:val="18"/>
          <w:lang w:val="cs-CZ"/>
        </w:rPr>
      </w:pPr>
      <w:r>
        <w:rPr>
          <w:rFonts w:ascii="Verdana" w:hAnsi="Verdana"/>
          <w:b/>
          <w:color w:val="000000"/>
          <w:spacing w:val="3"/>
          <w:w w:val="105"/>
          <w:sz w:val="18"/>
          <w:lang w:val="cs-CZ"/>
        </w:rPr>
        <w:t xml:space="preserve">A. </w:t>
      </w:r>
      <w:r>
        <w:rPr>
          <w:rFonts w:ascii="Tahoma" w:hAnsi="Tahoma"/>
          <w:b/>
          <w:color w:val="000000"/>
          <w:spacing w:val="3"/>
          <w:sz w:val="18"/>
          <w:lang w:val="cs-CZ"/>
        </w:rPr>
        <w:t xml:space="preserve">Všeobecné obchodní podmínky společnosti STUDENT AGENCY </w:t>
      </w:r>
      <w:proofErr w:type="gramStart"/>
      <w:r>
        <w:rPr>
          <w:rFonts w:ascii="Tahoma" w:hAnsi="Tahoma"/>
          <w:b/>
          <w:color w:val="000000"/>
          <w:spacing w:val="3"/>
          <w:sz w:val="18"/>
          <w:lang w:val="cs-CZ"/>
        </w:rPr>
        <w:t>k.s.</w:t>
      </w:r>
      <w:proofErr w:type="gramEnd"/>
      <w:r>
        <w:rPr>
          <w:rFonts w:ascii="Tahoma" w:hAnsi="Tahoma"/>
          <w:b/>
          <w:color w:val="000000"/>
          <w:spacing w:val="3"/>
          <w:sz w:val="18"/>
          <w:lang w:val="cs-CZ"/>
        </w:rPr>
        <w:t xml:space="preserve"> platné ode dne 2. 3. 2017</w:t>
      </w:r>
    </w:p>
    <w:p w:rsidR="000C02DC" w:rsidRDefault="000C02DC" w:rsidP="000C02DC">
      <w:pPr>
        <w:rPr>
          <w:rFonts w:ascii="Tahoma" w:hAnsi="Tahoma"/>
          <w:b/>
          <w:color w:val="000000"/>
          <w:spacing w:val="2"/>
          <w:sz w:val="14"/>
          <w:lang w:val="cs-CZ"/>
        </w:rPr>
      </w:pPr>
      <w:r>
        <w:rPr>
          <w:rFonts w:ascii="Tahoma" w:hAnsi="Tahoma"/>
          <w:b/>
          <w:color w:val="000000"/>
          <w:spacing w:val="2"/>
          <w:sz w:val="14"/>
          <w:lang w:val="cs-CZ"/>
        </w:rPr>
        <w:t>1. Společná ustanovení</w:t>
      </w:r>
    </w:p>
    <w:p w:rsidR="000C02DC" w:rsidRDefault="000C02DC" w:rsidP="000C02DC">
      <w:pPr>
        <w:spacing w:before="252"/>
        <w:jc w:val="center"/>
        <w:rPr>
          <w:rFonts w:ascii="Verdana" w:hAnsi="Verdana"/>
          <w:color w:val="000000"/>
          <w:spacing w:val="2"/>
          <w:sz w:val="14"/>
          <w:lang w:val="cs-CZ"/>
        </w:rPr>
      </w:pPr>
      <w:r>
        <w:rPr>
          <w:rFonts w:ascii="Verdana" w:hAnsi="Verdana"/>
          <w:color w:val="000000"/>
          <w:spacing w:val="2"/>
          <w:sz w:val="14"/>
          <w:lang w:val="cs-CZ"/>
        </w:rPr>
        <w:t xml:space="preserve">1.1. </w:t>
      </w:r>
      <w:proofErr w:type="spellStart"/>
      <w:r>
        <w:rPr>
          <w:rFonts w:ascii="Verdana" w:hAnsi="Verdana"/>
          <w:color w:val="000000"/>
          <w:spacing w:val="2"/>
          <w:sz w:val="14"/>
          <w:lang w:val="cs-CZ"/>
        </w:rPr>
        <w:t>Spole</w:t>
      </w:r>
      <w:proofErr w:type="spellEnd"/>
      <w:r>
        <w:rPr>
          <w:rFonts w:ascii="Verdana" w:hAnsi="Verdana"/>
          <w:color w:val="000000"/>
          <w:spacing w:val="2"/>
          <w:sz w:val="14"/>
          <w:lang w:val="cs-CZ"/>
        </w:rPr>
        <w:br/>
      </w:r>
      <w:proofErr w:type="spellStart"/>
      <w:r>
        <w:rPr>
          <w:rFonts w:ascii="Verdana" w:hAnsi="Verdana"/>
          <w:color w:val="000000"/>
          <w:spacing w:val="2"/>
          <w:sz w:val="14"/>
          <w:lang w:val="cs-CZ"/>
        </w:rPr>
        <w:t>čnost</w:t>
      </w:r>
      <w:proofErr w:type="spellEnd"/>
      <w:r>
        <w:rPr>
          <w:rFonts w:ascii="Verdana" w:hAnsi="Verdana"/>
          <w:color w:val="000000"/>
          <w:spacing w:val="2"/>
          <w:sz w:val="14"/>
          <w:lang w:val="cs-CZ"/>
        </w:rPr>
        <w:t xml:space="preserve"> STUDENT AGENCY </w:t>
      </w:r>
      <w:proofErr w:type="gramStart"/>
      <w:r>
        <w:rPr>
          <w:rFonts w:ascii="Verdana" w:hAnsi="Verdana"/>
          <w:color w:val="000000"/>
          <w:spacing w:val="2"/>
          <w:sz w:val="14"/>
          <w:lang w:val="cs-CZ"/>
        </w:rPr>
        <w:t>k.s.</w:t>
      </w:r>
      <w:proofErr w:type="gramEnd"/>
      <w:r>
        <w:rPr>
          <w:rFonts w:ascii="Verdana" w:hAnsi="Verdana"/>
          <w:color w:val="000000"/>
          <w:spacing w:val="2"/>
          <w:sz w:val="14"/>
          <w:lang w:val="cs-CZ"/>
        </w:rPr>
        <w:t xml:space="preserve">, IČO: 253 17 075, </w:t>
      </w:r>
      <w:r>
        <w:rPr>
          <w:rFonts w:ascii="Verdana" w:hAnsi="Verdana"/>
          <w:color w:val="000000"/>
          <w:spacing w:val="2"/>
          <w:sz w:val="14"/>
          <w:lang w:val="cs-CZ"/>
        </w:rPr>
        <w:br/>
      </w:r>
      <w:r>
        <w:rPr>
          <w:rFonts w:ascii="Verdana" w:hAnsi="Verdana"/>
          <w:color w:val="000000"/>
          <w:sz w:val="14"/>
          <w:lang w:val="cs-CZ"/>
        </w:rPr>
        <w:t>sídlem v Brně, nám. Svobody 86/17, PSČ: 602 00, zapsaná</w:t>
      </w:r>
    </w:p>
    <w:p w:rsidR="000C02DC" w:rsidRDefault="000C02DC" w:rsidP="000C02DC">
      <w:pPr>
        <w:jc w:val="center"/>
        <w:rPr>
          <w:rFonts w:ascii="Verdana" w:hAnsi="Verdana"/>
          <w:color w:val="000000"/>
          <w:spacing w:val="2"/>
          <w:sz w:val="14"/>
          <w:lang w:val="cs-CZ"/>
        </w:rPr>
      </w:pPr>
      <w:r>
        <w:rPr>
          <w:rFonts w:ascii="Verdana" w:hAnsi="Verdana"/>
          <w:color w:val="000000"/>
          <w:spacing w:val="2"/>
          <w:sz w:val="14"/>
          <w:lang w:val="cs-CZ"/>
        </w:rPr>
        <w:t xml:space="preserve">v obchodním </w:t>
      </w:r>
      <w:proofErr w:type="spellStart"/>
      <w:r>
        <w:rPr>
          <w:rFonts w:ascii="Verdana" w:hAnsi="Verdana"/>
          <w:color w:val="000000"/>
          <w:spacing w:val="2"/>
          <w:sz w:val="14"/>
          <w:lang w:val="cs-CZ"/>
        </w:rPr>
        <w:t>rejst</w:t>
      </w:r>
      <w:proofErr w:type="spellEnd"/>
      <w:r>
        <w:rPr>
          <w:rFonts w:ascii="Verdana" w:hAnsi="Verdana"/>
          <w:color w:val="000000"/>
          <w:spacing w:val="2"/>
          <w:sz w:val="14"/>
          <w:lang w:val="cs-CZ"/>
        </w:rPr>
        <w:br/>
      </w:r>
      <w:proofErr w:type="spellStart"/>
      <w:r>
        <w:rPr>
          <w:rFonts w:ascii="Verdana" w:hAnsi="Verdana"/>
          <w:color w:val="000000"/>
          <w:spacing w:val="2"/>
          <w:sz w:val="14"/>
          <w:lang w:val="cs-CZ"/>
        </w:rPr>
        <w:t>říku</w:t>
      </w:r>
      <w:proofErr w:type="spellEnd"/>
      <w:r>
        <w:rPr>
          <w:rFonts w:ascii="Verdana" w:hAnsi="Verdana"/>
          <w:color w:val="000000"/>
          <w:spacing w:val="2"/>
          <w:sz w:val="14"/>
          <w:lang w:val="cs-CZ"/>
        </w:rPr>
        <w:t xml:space="preserve"> vedeném Krajským soudem v Brně, </w:t>
      </w:r>
      <w:r>
        <w:rPr>
          <w:rFonts w:ascii="Verdana" w:hAnsi="Verdana"/>
          <w:color w:val="000000"/>
          <w:spacing w:val="2"/>
          <w:sz w:val="14"/>
          <w:lang w:val="cs-CZ"/>
        </w:rPr>
        <w:br/>
      </w:r>
      <w:r>
        <w:rPr>
          <w:rFonts w:ascii="Verdana" w:hAnsi="Verdana"/>
          <w:color w:val="000000"/>
          <w:sz w:val="14"/>
          <w:lang w:val="cs-CZ"/>
        </w:rPr>
        <w:t xml:space="preserve">oddíl A, vložka č. 25842 (dále jen „SA") vydává ve smyslu § </w:t>
      </w:r>
      <w:r>
        <w:rPr>
          <w:rFonts w:ascii="Verdana" w:hAnsi="Verdana"/>
          <w:color w:val="000000"/>
          <w:sz w:val="14"/>
          <w:lang w:val="cs-CZ"/>
        </w:rPr>
        <w:br/>
      </w:r>
      <w:r>
        <w:rPr>
          <w:rFonts w:ascii="Verdana" w:hAnsi="Verdana"/>
          <w:color w:val="000000"/>
          <w:spacing w:val="4"/>
          <w:sz w:val="14"/>
          <w:lang w:val="cs-CZ"/>
        </w:rPr>
        <w:t>1751 a násl. zákona č. 89/2012 Sb., občanský zákoník,</w:t>
      </w:r>
    </w:p>
    <w:p w:rsidR="000C02DC" w:rsidRDefault="000C02DC" w:rsidP="000C02DC">
      <w:pPr>
        <w:spacing w:before="36"/>
        <w:jc w:val="both"/>
        <w:rPr>
          <w:rFonts w:ascii="Verdana" w:hAnsi="Verdana"/>
          <w:color w:val="000000"/>
          <w:spacing w:val="10"/>
          <w:sz w:val="14"/>
          <w:lang w:val="cs-CZ"/>
        </w:rPr>
      </w:pPr>
      <w:r>
        <w:rPr>
          <w:rFonts w:ascii="Verdana" w:hAnsi="Verdana"/>
          <w:color w:val="000000"/>
          <w:spacing w:val="10"/>
          <w:sz w:val="14"/>
          <w:lang w:val="cs-CZ"/>
        </w:rPr>
        <w:t xml:space="preserve">v účinném znění, tyto Všeobecné obchodní podmínky </w:t>
      </w:r>
      <w:r>
        <w:rPr>
          <w:rFonts w:ascii="Verdana" w:hAnsi="Verdana"/>
          <w:color w:val="000000"/>
          <w:spacing w:val="1"/>
          <w:sz w:val="14"/>
          <w:lang w:val="cs-CZ"/>
        </w:rPr>
        <w:t xml:space="preserve">(„VOP"), které upravují práva a povinnosti ve smluvních </w:t>
      </w:r>
      <w:r>
        <w:rPr>
          <w:rFonts w:ascii="Verdana" w:hAnsi="Verdana"/>
          <w:color w:val="000000"/>
          <w:spacing w:val="5"/>
          <w:sz w:val="14"/>
          <w:lang w:val="cs-CZ"/>
        </w:rPr>
        <w:t xml:space="preserve">vztazích vznikajících při poskytování služeb SA třetím </w:t>
      </w:r>
      <w:r>
        <w:rPr>
          <w:rFonts w:ascii="Verdana" w:hAnsi="Verdana"/>
          <w:color w:val="000000"/>
          <w:spacing w:val="2"/>
          <w:sz w:val="14"/>
          <w:lang w:val="cs-CZ"/>
        </w:rPr>
        <w:t xml:space="preserve">fyzickým nebo právnickým osobám („klienti"). VOP jsou </w:t>
      </w:r>
      <w:r>
        <w:rPr>
          <w:rFonts w:ascii="Verdana" w:hAnsi="Verdana"/>
          <w:color w:val="000000"/>
          <w:spacing w:val="-2"/>
          <w:sz w:val="14"/>
          <w:lang w:val="cs-CZ"/>
        </w:rPr>
        <w:t xml:space="preserve">součástí každé smlouvy uzavřené mezi SA a klientem a určují </w:t>
      </w:r>
      <w:r>
        <w:rPr>
          <w:rFonts w:ascii="Verdana" w:hAnsi="Verdana"/>
          <w:color w:val="000000"/>
          <w:spacing w:val="-1"/>
          <w:sz w:val="14"/>
          <w:lang w:val="cs-CZ"/>
        </w:rPr>
        <w:t xml:space="preserve">část jejího obsahu, přičemž odchylná ustanovení ve smlouvě </w:t>
      </w:r>
      <w:r>
        <w:rPr>
          <w:rFonts w:ascii="Verdana" w:hAnsi="Verdana"/>
          <w:color w:val="000000"/>
          <w:spacing w:val="5"/>
          <w:sz w:val="14"/>
          <w:lang w:val="cs-CZ"/>
        </w:rPr>
        <w:t xml:space="preserve">mají přednost před VOR Klient provedením rezervace, </w:t>
      </w:r>
      <w:r>
        <w:rPr>
          <w:rFonts w:ascii="Verdana" w:hAnsi="Verdana"/>
          <w:color w:val="000000"/>
          <w:spacing w:val="-3"/>
          <w:sz w:val="14"/>
          <w:lang w:val="cs-CZ"/>
        </w:rPr>
        <w:t xml:space="preserve">objednávky či uzavřením smlouvy s SA souhlasí s tím, aby se </w:t>
      </w:r>
      <w:r>
        <w:rPr>
          <w:rFonts w:ascii="Verdana" w:hAnsi="Verdana"/>
          <w:color w:val="000000"/>
          <w:spacing w:val="6"/>
          <w:sz w:val="14"/>
          <w:lang w:val="cs-CZ"/>
        </w:rPr>
        <w:t xml:space="preserve">práva a povinnosti klienta a SA řídily VOP účinnými k </w:t>
      </w:r>
      <w:r>
        <w:rPr>
          <w:rFonts w:ascii="Verdana" w:hAnsi="Verdana"/>
          <w:color w:val="000000"/>
          <w:spacing w:val="-4"/>
          <w:sz w:val="14"/>
          <w:lang w:val="cs-CZ"/>
        </w:rPr>
        <w:t xml:space="preserve">příslušnému datu rezervace, objednávky či uzavření smlouvy. </w:t>
      </w:r>
      <w:r>
        <w:rPr>
          <w:rFonts w:ascii="Verdana" w:hAnsi="Verdana"/>
          <w:color w:val="000000"/>
          <w:spacing w:val="-1"/>
          <w:sz w:val="14"/>
          <w:lang w:val="cs-CZ"/>
        </w:rPr>
        <w:t xml:space="preserve">Účinné znění VOP je uveřejněno na </w:t>
      </w:r>
      <w:hyperlink r:id="rId6">
        <w:r>
          <w:rPr>
            <w:rFonts w:ascii="Arial" w:hAnsi="Arial"/>
            <w:color w:val="0000FF"/>
            <w:spacing w:val="-1"/>
            <w:sz w:val="15"/>
            <w:u w:val="single"/>
            <w:lang w:val="cs-CZ"/>
          </w:rPr>
          <w:t>www.studentagency.cz</w:t>
        </w:r>
      </w:hyperlink>
      <w:r>
        <w:rPr>
          <w:rFonts w:ascii="Arial" w:hAnsi="Arial"/>
          <w:color w:val="000000"/>
          <w:spacing w:val="-1"/>
          <w:sz w:val="15"/>
          <w:u w:val="single"/>
          <w:lang w:val="cs-CZ"/>
        </w:rPr>
        <w:t xml:space="preserve">, </w:t>
      </w:r>
      <w:hyperlink r:id="rId7">
        <w:r>
          <w:rPr>
            <w:rFonts w:ascii="Arial" w:hAnsi="Arial"/>
            <w:color w:val="0000FF"/>
            <w:spacing w:val="8"/>
            <w:sz w:val="15"/>
            <w:u w:val="single"/>
            <w:lang w:val="cs-CZ"/>
          </w:rPr>
          <w:t>www.kralovna.cz</w:t>
        </w:r>
      </w:hyperlink>
      <w:r>
        <w:rPr>
          <w:rFonts w:ascii="Arial" w:hAnsi="Arial"/>
          <w:color w:val="000000"/>
          <w:spacing w:val="8"/>
          <w:sz w:val="15"/>
          <w:u w:val="single"/>
          <w:lang w:val="cs-CZ"/>
        </w:rPr>
        <w:t xml:space="preserve">, </w:t>
      </w:r>
      <w:hyperlink r:id="rId8">
        <w:r>
          <w:rPr>
            <w:rFonts w:ascii="Arial" w:hAnsi="Arial"/>
            <w:color w:val="0000FF"/>
            <w:spacing w:val="8"/>
            <w:sz w:val="15"/>
            <w:u w:val="single"/>
            <w:lang w:val="cs-CZ"/>
          </w:rPr>
          <w:t>www.letenky.cz</w:t>
        </w:r>
      </w:hyperlink>
      <w:r>
        <w:rPr>
          <w:rFonts w:ascii="Verdana" w:hAnsi="Verdana"/>
          <w:color w:val="000000"/>
          <w:spacing w:val="8"/>
          <w:sz w:val="14"/>
          <w:lang w:val="cs-CZ"/>
        </w:rPr>
        <w:t xml:space="preserve"> a dalších webových </w:t>
      </w:r>
      <w:r>
        <w:rPr>
          <w:rFonts w:ascii="Verdana" w:hAnsi="Verdana"/>
          <w:color w:val="000000"/>
          <w:sz w:val="14"/>
          <w:lang w:val="cs-CZ"/>
        </w:rPr>
        <w:t xml:space="preserve">stránkách provozovaných SA, a jsou </w:t>
      </w:r>
      <w:r>
        <w:rPr>
          <w:rFonts w:ascii="Tahoma" w:hAnsi="Tahoma"/>
          <w:color w:val="000000"/>
          <w:sz w:val="14"/>
          <w:lang w:val="cs-CZ"/>
        </w:rPr>
        <w:t xml:space="preserve">k </w:t>
      </w:r>
      <w:r>
        <w:rPr>
          <w:rFonts w:ascii="Verdana" w:hAnsi="Verdana"/>
          <w:color w:val="000000"/>
          <w:sz w:val="14"/>
          <w:lang w:val="cs-CZ"/>
        </w:rPr>
        <w:t>dispozici na požádání</w:t>
      </w:r>
    </w:p>
    <w:p w:rsidR="000C02DC" w:rsidRDefault="000C02DC" w:rsidP="000C02DC">
      <w:pPr>
        <w:spacing w:before="72"/>
        <w:jc w:val="center"/>
        <w:rPr>
          <w:rFonts w:ascii="Verdana" w:hAnsi="Verdana"/>
          <w:color w:val="000000"/>
          <w:sz w:val="14"/>
          <w:lang w:val="cs-CZ"/>
        </w:rPr>
      </w:pPr>
      <w:r>
        <w:rPr>
          <w:rFonts w:ascii="Verdana" w:hAnsi="Verdana"/>
          <w:color w:val="000000"/>
          <w:sz w:val="14"/>
          <w:lang w:val="cs-CZ"/>
        </w:rPr>
        <w:t xml:space="preserve">v kterékoli provozovně SA. SA je oprávněna měnit VOP i za </w:t>
      </w:r>
      <w:r>
        <w:rPr>
          <w:rFonts w:ascii="Verdana" w:hAnsi="Verdana"/>
          <w:color w:val="000000"/>
          <w:sz w:val="14"/>
          <w:lang w:val="cs-CZ"/>
        </w:rPr>
        <w:br/>
      </w:r>
      <w:r>
        <w:rPr>
          <w:rFonts w:ascii="Verdana" w:hAnsi="Verdana"/>
          <w:color w:val="000000"/>
          <w:spacing w:val="-1"/>
          <w:sz w:val="14"/>
          <w:lang w:val="cs-CZ"/>
        </w:rPr>
        <w:t xml:space="preserve">trvání smluvního vztahu s klientem, přičemž klientům se tato </w:t>
      </w:r>
      <w:r>
        <w:rPr>
          <w:rFonts w:ascii="Verdana" w:hAnsi="Verdana"/>
          <w:color w:val="000000"/>
          <w:spacing w:val="-1"/>
          <w:sz w:val="14"/>
          <w:lang w:val="cs-CZ"/>
        </w:rPr>
        <w:br/>
      </w:r>
      <w:r>
        <w:rPr>
          <w:rFonts w:ascii="Verdana" w:hAnsi="Verdana"/>
          <w:color w:val="000000"/>
          <w:spacing w:val="1"/>
          <w:sz w:val="14"/>
          <w:lang w:val="cs-CZ"/>
        </w:rPr>
        <w:t>změna oznámí na webu SA spolu s aktuálním zněním VOP.</w:t>
      </w:r>
    </w:p>
    <w:p w:rsidR="000C02DC" w:rsidRDefault="000C02DC" w:rsidP="000C02DC">
      <w:pPr>
        <w:jc w:val="both"/>
        <w:rPr>
          <w:rFonts w:ascii="Verdana" w:hAnsi="Verdana"/>
          <w:color w:val="000000"/>
          <w:sz w:val="14"/>
          <w:lang w:val="cs-CZ"/>
        </w:rPr>
      </w:pPr>
      <w:r>
        <w:rPr>
          <w:rFonts w:ascii="Verdana" w:hAnsi="Verdana"/>
          <w:color w:val="000000"/>
          <w:sz w:val="14"/>
          <w:lang w:val="cs-CZ"/>
        </w:rPr>
        <w:t xml:space="preserve">V případě změny VOP, s níž klient nesouhlasí, zakládá jeho </w:t>
      </w:r>
      <w:r>
        <w:rPr>
          <w:rFonts w:ascii="Verdana" w:hAnsi="Verdana"/>
          <w:color w:val="000000"/>
          <w:spacing w:val="-5"/>
          <w:sz w:val="14"/>
          <w:lang w:val="cs-CZ"/>
        </w:rPr>
        <w:t xml:space="preserve">právo jeho smlouvu s SA písemně vypovědět ve lhůtě jednoho </w:t>
      </w:r>
      <w:r>
        <w:rPr>
          <w:rFonts w:ascii="Verdana" w:hAnsi="Verdana"/>
          <w:color w:val="000000"/>
          <w:sz w:val="14"/>
          <w:lang w:val="cs-CZ"/>
        </w:rPr>
        <w:t xml:space="preserve">měsíce od zveřejnění oznámení o změně VOP na webu SA, a </w:t>
      </w:r>
      <w:r>
        <w:rPr>
          <w:rFonts w:ascii="Verdana" w:hAnsi="Verdana"/>
          <w:color w:val="000000"/>
          <w:spacing w:val="-4"/>
          <w:sz w:val="14"/>
          <w:lang w:val="cs-CZ"/>
        </w:rPr>
        <w:t xml:space="preserve">to doporučeným dopisem doručeným do sídla SA. V takovém </w:t>
      </w:r>
      <w:r>
        <w:rPr>
          <w:rFonts w:ascii="Verdana" w:hAnsi="Verdana"/>
          <w:color w:val="000000"/>
          <w:spacing w:val="-3"/>
          <w:sz w:val="14"/>
          <w:lang w:val="cs-CZ"/>
        </w:rPr>
        <w:t xml:space="preserve">případě má SA právo na náhradu již vynaložených nákladů na </w:t>
      </w:r>
      <w:proofErr w:type="spellStart"/>
      <w:r>
        <w:rPr>
          <w:rFonts w:ascii="Verdana" w:hAnsi="Verdana"/>
          <w:color w:val="000000"/>
          <w:spacing w:val="-1"/>
          <w:sz w:val="14"/>
          <w:lang w:val="cs-CZ"/>
        </w:rPr>
        <w:t>pinění</w:t>
      </w:r>
      <w:proofErr w:type="spellEnd"/>
      <w:r>
        <w:rPr>
          <w:rFonts w:ascii="Verdana" w:hAnsi="Verdana"/>
          <w:color w:val="000000"/>
          <w:spacing w:val="-1"/>
          <w:sz w:val="14"/>
          <w:lang w:val="cs-CZ"/>
        </w:rPr>
        <w:t xml:space="preserve"> služby pro klienta, </w:t>
      </w:r>
      <w:hyperlink r:id="rId9">
        <w:r>
          <w:rPr>
            <w:rFonts w:ascii="Verdana" w:hAnsi="Verdana"/>
            <w:color w:val="0000FF"/>
            <w:spacing w:val="-1"/>
            <w:sz w:val="14"/>
            <w:u w:val="single"/>
            <w:lang w:val="cs-CZ"/>
          </w:rPr>
          <w:t xml:space="preserve">příp. </w:t>
        </w:r>
        <w:proofErr w:type="gramStart"/>
        <w:r>
          <w:rPr>
            <w:rFonts w:ascii="Verdana" w:hAnsi="Verdana"/>
            <w:color w:val="0000FF"/>
            <w:spacing w:val="-1"/>
            <w:sz w:val="14"/>
            <w:u w:val="single"/>
            <w:lang w:val="cs-CZ"/>
          </w:rPr>
          <w:t>na</w:t>
        </w:r>
        <w:proofErr w:type="gramEnd"/>
      </w:hyperlink>
      <w:r>
        <w:rPr>
          <w:rFonts w:ascii="Verdana" w:hAnsi="Verdana"/>
          <w:color w:val="000000"/>
          <w:spacing w:val="-1"/>
          <w:sz w:val="14"/>
          <w:lang w:val="cs-CZ"/>
        </w:rPr>
        <w:t xml:space="preserve"> storno poplatek stanovený </w:t>
      </w:r>
      <w:r>
        <w:rPr>
          <w:rFonts w:ascii="Verdana" w:hAnsi="Verdana"/>
          <w:color w:val="000000"/>
          <w:spacing w:val="-2"/>
          <w:sz w:val="14"/>
          <w:lang w:val="cs-CZ"/>
        </w:rPr>
        <w:t xml:space="preserve">pro danou smlouvu. Nevyužije-li klient tohoto práva, má se za </w:t>
      </w:r>
      <w:r>
        <w:rPr>
          <w:rFonts w:ascii="Verdana" w:hAnsi="Verdana"/>
          <w:color w:val="000000"/>
          <w:sz w:val="14"/>
          <w:lang w:val="cs-CZ"/>
        </w:rPr>
        <w:t xml:space="preserve">to, že se změněnými VOP souhlasí a smluvní vztah se bude </w:t>
      </w:r>
      <w:r>
        <w:rPr>
          <w:rFonts w:ascii="Verdana" w:hAnsi="Verdana"/>
          <w:color w:val="000000"/>
          <w:spacing w:val="-4"/>
          <w:sz w:val="14"/>
          <w:lang w:val="cs-CZ"/>
        </w:rPr>
        <w:t xml:space="preserve">řídit změněnými VOP od marného uplynutí této lhůty. Změny </w:t>
      </w:r>
      <w:r>
        <w:rPr>
          <w:rFonts w:ascii="Verdana" w:hAnsi="Verdana"/>
          <w:color w:val="000000"/>
          <w:spacing w:val="-5"/>
          <w:sz w:val="14"/>
          <w:lang w:val="cs-CZ"/>
        </w:rPr>
        <w:t xml:space="preserve">jakékoli písemné sjednané smlouvy lze sjednat rovněž pouze </w:t>
      </w:r>
      <w:r>
        <w:rPr>
          <w:rFonts w:ascii="Verdana" w:hAnsi="Verdana"/>
          <w:color w:val="000000"/>
          <w:spacing w:val="-2"/>
          <w:sz w:val="14"/>
          <w:lang w:val="cs-CZ"/>
        </w:rPr>
        <w:t>písemnou formou.</w:t>
      </w:r>
    </w:p>
    <w:p w:rsidR="000C02DC" w:rsidRDefault="000C02DC" w:rsidP="000C02DC">
      <w:pPr>
        <w:spacing w:before="360"/>
        <w:jc w:val="both"/>
        <w:rPr>
          <w:rFonts w:ascii="Verdana" w:hAnsi="Verdana"/>
          <w:color w:val="000000"/>
          <w:spacing w:val="-1"/>
          <w:sz w:val="14"/>
          <w:lang w:val="cs-CZ"/>
        </w:rPr>
      </w:pPr>
      <w:r>
        <w:rPr>
          <w:rFonts w:ascii="Verdana" w:hAnsi="Verdana"/>
          <w:color w:val="000000"/>
          <w:spacing w:val="-1"/>
          <w:sz w:val="14"/>
          <w:lang w:val="cs-CZ"/>
        </w:rPr>
        <w:t xml:space="preserve">1.2. Právní vztahy mezi SA a klienty se řídí právem České </w:t>
      </w:r>
      <w:r>
        <w:rPr>
          <w:rFonts w:ascii="Verdana" w:hAnsi="Verdana"/>
          <w:color w:val="000000"/>
          <w:spacing w:val="-4"/>
          <w:sz w:val="14"/>
          <w:lang w:val="cs-CZ"/>
        </w:rPr>
        <w:t xml:space="preserve">republiky </w:t>
      </w:r>
      <w:r>
        <w:rPr>
          <w:rFonts w:ascii="Arial" w:hAnsi="Arial"/>
          <w:color w:val="000000"/>
          <w:spacing w:val="-4"/>
          <w:sz w:val="15"/>
          <w:lang w:val="cs-CZ"/>
        </w:rPr>
        <w:t xml:space="preserve">(„ČR"), </w:t>
      </w:r>
      <w:r>
        <w:rPr>
          <w:rFonts w:ascii="Verdana" w:hAnsi="Verdana"/>
          <w:color w:val="000000"/>
          <w:spacing w:val="-4"/>
          <w:sz w:val="14"/>
          <w:lang w:val="cs-CZ"/>
        </w:rPr>
        <w:t xml:space="preserve">zejména zákonem č. 89/2012 Sb., občanský </w:t>
      </w:r>
      <w:r>
        <w:rPr>
          <w:rFonts w:ascii="Verdana" w:hAnsi="Verdana"/>
          <w:color w:val="000000"/>
          <w:sz w:val="14"/>
          <w:lang w:val="cs-CZ"/>
        </w:rPr>
        <w:t xml:space="preserve">zákoník, v účinném znění („NOZ'). Veškeré případné spory </w:t>
      </w:r>
      <w:r>
        <w:rPr>
          <w:rFonts w:ascii="Verdana" w:hAnsi="Verdana"/>
          <w:color w:val="000000"/>
          <w:spacing w:val="-2"/>
          <w:sz w:val="14"/>
          <w:lang w:val="cs-CZ"/>
        </w:rPr>
        <w:t xml:space="preserve">mezi SA a klienty budou řešeny obecnými soudy </w:t>
      </w:r>
      <w:r>
        <w:rPr>
          <w:rFonts w:ascii="Arial" w:hAnsi="Arial"/>
          <w:color w:val="000000"/>
          <w:spacing w:val="-2"/>
          <w:sz w:val="15"/>
          <w:lang w:val="cs-CZ"/>
        </w:rPr>
        <w:t>ČR.</w:t>
      </w:r>
    </w:p>
    <w:p w:rsidR="000C02DC" w:rsidRDefault="000C02DC" w:rsidP="000C02DC">
      <w:pPr>
        <w:spacing w:before="252"/>
        <w:rPr>
          <w:rFonts w:ascii="Verdana" w:hAnsi="Verdana"/>
          <w:color w:val="000000"/>
          <w:spacing w:val="-2"/>
          <w:sz w:val="14"/>
          <w:lang w:val="cs-CZ"/>
        </w:rPr>
      </w:pPr>
      <w:r>
        <w:rPr>
          <w:rFonts w:ascii="Verdana" w:hAnsi="Verdana"/>
          <w:color w:val="000000"/>
          <w:spacing w:val="-2"/>
          <w:sz w:val="14"/>
          <w:lang w:val="cs-CZ"/>
        </w:rPr>
        <w:t>1.3. Orgány pro mimosoudní řešení spotřebitelských sporů:</w:t>
      </w:r>
    </w:p>
    <w:p w:rsidR="000C02DC" w:rsidRDefault="000C02DC" w:rsidP="000C02DC">
      <w:pPr>
        <w:numPr>
          <w:ilvl w:val="0"/>
          <w:numId w:val="16"/>
        </w:numPr>
        <w:tabs>
          <w:tab w:val="clear" w:pos="216"/>
          <w:tab w:val="decimal" w:pos="288"/>
        </w:tabs>
        <w:spacing w:before="36"/>
        <w:ind w:left="0" w:firstLine="72"/>
        <w:rPr>
          <w:rFonts w:ascii="Verdana" w:hAnsi="Verdana"/>
          <w:color w:val="000000"/>
          <w:spacing w:val="-2"/>
          <w:sz w:val="14"/>
          <w:lang w:val="cs-CZ"/>
        </w:rPr>
      </w:pPr>
      <w:r>
        <w:rPr>
          <w:rFonts w:ascii="Verdana" w:hAnsi="Verdana"/>
          <w:color w:val="000000"/>
          <w:spacing w:val="-2"/>
          <w:sz w:val="14"/>
          <w:lang w:val="cs-CZ"/>
        </w:rPr>
        <w:t xml:space="preserve">v případě zprostředkování (zájezdů, ubytování, hotelů, letenek) </w:t>
      </w:r>
      <w:r>
        <w:rPr>
          <w:rFonts w:ascii="Tahoma" w:hAnsi="Tahoma"/>
          <w:color w:val="000000"/>
          <w:spacing w:val="-2"/>
          <w:sz w:val="14"/>
          <w:lang w:val="cs-CZ"/>
        </w:rPr>
        <w:t xml:space="preserve">— </w:t>
      </w:r>
      <w:r>
        <w:rPr>
          <w:rFonts w:ascii="Arial" w:hAnsi="Arial"/>
          <w:color w:val="000000"/>
          <w:spacing w:val="-2"/>
          <w:sz w:val="15"/>
          <w:lang w:val="cs-CZ"/>
        </w:rPr>
        <w:t xml:space="preserve">ČOI </w:t>
      </w:r>
      <w:r>
        <w:rPr>
          <w:rFonts w:ascii="Tahoma" w:hAnsi="Tahoma"/>
          <w:color w:val="000000"/>
          <w:spacing w:val="-2"/>
          <w:sz w:val="14"/>
          <w:lang w:val="cs-CZ"/>
        </w:rPr>
        <w:t xml:space="preserve">— </w:t>
      </w:r>
      <w:r>
        <w:rPr>
          <w:rFonts w:ascii="Arial" w:hAnsi="Arial"/>
          <w:color w:val="000000"/>
          <w:spacing w:val="-2"/>
          <w:sz w:val="15"/>
          <w:u w:val="single"/>
          <w:lang w:val="cs-CZ"/>
        </w:rPr>
        <w:t>http•//</w:t>
      </w:r>
      <w:hyperlink r:id="rId10">
        <w:r>
          <w:rPr>
            <w:rFonts w:ascii="Arial" w:hAnsi="Arial"/>
            <w:color w:val="0000FF"/>
            <w:spacing w:val="-2"/>
            <w:sz w:val="15"/>
            <w:u w:val="single"/>
            <w:lang w:val="cs-CZ"/>
          </w:rPr>
          <w:t>www.coi.cz</w:t>
        </w:r>
      </w:hyperlink>
    </w:p>
    <w:p w:rsidR="000C02DC" w:rsidRDefault="000C02DC" w:rsidP="000C02DC">
      <w:pPr>
        <w:spacing w:before="180"/>
        <w:ind w:right="432"/>
        <w:rPr>
          <w:rFonts w:ascii="Verdana" w:hAnsi="Verdana"/>
          <w:color w:val="000000"/>
          <w:spacing w:val="-6"/>
          <w:sz w:val="14"/>
          <w:lang w:val="cs-CZ"/>
        </w:rPr>
      </w:pPr>
      <w:r>
        <w:rPr>
          <w:rFonts w:ascii="Verdana" w:hAnsi="Verdana"/>
          <w:color w:val="000000"/>
          <w:spacing w:val="-6"/>
          <w:sz w:val="14"/>
          <w:lang w:val="cs-CZ"/>
        </w:rPr>
        <w:t xml:space="preserve">Ústřední inspektorát, Štěpánská 567/15, 120 00 Praha 2 </w:t>
      </w:r>
      <w:r>
        <w:rPr>
          <w:rFonts w:ascii="Verdana" w:hAnsi="Verdana"/>
          <w:color w:val="000000"/>
          <w:spacing w:val="-4"/>
          <w:sz w:val="14"/>
          <w:lang w:val="cs-CZ"/>
        </w:rPr>
        <w:t xml:space="preserve">Telefon: </w:t>
      </w:r>
      <w:bookmarkStart w:id="0" w:name="_GoBack"/>
      <w:bookmarkEnd w:id="0"/>
    </w:p>
    <w:p w:rsidR="000C02DC" w:rsidRDefault="000C02DC" w:rsidP="000C02DC">
      <w:pPr>
        <w:spacing w:before="180" w:line="271" w:lineRule="auto"/>
        <w:rPr>
          <w:rFonts w:ascii="Verdana" w:hAnsi="Verdana"/>
          <w:color w:val="000000"/>
          <w:spacing w:val="-4"/>
          <w:sz w:val="1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93345</wp:posOffset>
                </wp:positionV>
                <wp:extent cx="665480" cy="0"/>
                <wp:effectExtent l="8255" t="12700" r="12065" b="635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E2F3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6pt,7.35pt" to="-11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" strokecolor="#2e2f31" strokeweight=".55pt"/>
            </w:pict>
          </mc:Fallback>
        </mc:AlternateContent>
      </w:r>
      <w:r>
        <w:rPr>
          <w:rFonts w:ascii="Verdana" w:hAnsi="Verdana"/>
          <w:color w:val="000000"/>
          <w:spacing w:val="-4"/>
          <w:sz w:val="14"/>
          <w:lang w:val="cs-CZ"/>
        </w:rPr>
        <w:t>IČ: 00020869, DIČ: CZ00020869</w:t>
      </w:r>
    </w:p>
    <w:p w:rsidR="000C02DC" w:rsidRDefault="000C02DC" w:rsidP="000C02DC">
      <w:pPr>
        <w:numPr>
          <w:ilvl w:val="0"/>
          <w:numId w:val="16"/>
        </w:numPr>
        <w:tabs>
          <w:tab w:val="clear" w:pos="216"/>
          <w:tab w:val="decimal" w:pos="288"/>
        </w:tabs>
        <w:spacing w:before="144"/>
        <w:ind w:left="0" w:firstLine="72"/>
        <w:rPr>
          <w:rFonts w:ascii="Verdana" w:hAnsi="Verdana"/>
          <w:color w:val="000000"/>
          <w:spacing w:val="-7"/>
          <w:sz w:val="14"/>
          <w:lang w:val="cs-CZ"/>
        </w:rPr>
      </w:pPr>
      <w:r>
        <w:rPr>
          <w:rFonts w:ascii="Verdana" w:hAnsi="Verdana"/>
          <w:color w:val="000000"/>
          <w:spacing w:val="-7"/>
          <w:sz w:val="14"/>
          <w:lang w:val="cs-CZ"/>
        </w:rPr>
        <w:t xml:space="preserve">v případě autobusové dopravy — Ministerstvo dopravy SOD </w:t>
      </w:r>
      <w:r>
        <w:rPr>
          <w:rFonts w:ascii="Verdana" w:hAnsi="Verdana"/>
          <w:color w:val="000000"/>
          <w:spacing w:val="-4"/>
          <w:sz w:val="14"/>
          <w:lang w:val="cs-CZ"/>
        </w:rPr>
        <w:t>vykonávají:</w:t>
      </w:r>
    </w:p>
    <w:p w:rsidR="000C02DC" w:rsidRDefault="000C02DC" w:rsidP="000C02DC">
      <w:pPr>
        <w:spacing w:before="36"/>
        <w:rPr>
          <w:rFonts w:ascii="Verdana" w:hAnsi="Verdana"/>
          <w:color w:val="000000"/>
          <w:spacing w:val="-1"/>
          <w:sz w:val="14"/>
          <w:lang w:val="cs-CZ"/>
        </w:rPr>
      </w:pPr>
      <w:r>
        <w:rPr>
          <w:rFonts w:ascii="Verdana" w:hAnsi="Verdana"/>
          <w:color w:val="000000"/>
          <w:spacing w:val="-1"/>
          <w:sz w:val="14"/>
          <w:lang w:val="cs-CZ"/>
        </w:rPr>
        <w:t xml:space="preserve">Ministerstvo dopravy </w:t>
      </w:r>
      <w:hyperlink r:id="rId11">
        <w:r>
          <w:rPr>
            <w:rFonts w:ascii="Arial" w:hAnsi="Arial"/>
            <w:color w:val="0000FF"/>
            <w:spacing w:val="-1"/>
            <w:sz w:val="15"/>
            <w:u w:val="single"/>
            <w:lang w:val="cs-CZ"/>
          </w:rPr>
          <w:t>http://www</w:t>
        </w:r>
      </w:hyperlink>
      <w:r>
        <w:rPr>
          <w:rFonts w:ascii="Arial" w:hAnsi="Arial"/>
          <w:color w:val="000000"/>
          <w:spacing w:val="-1"/>
          <w:sz w:val="15"/>
          <w:u w:val="single"/>
          <w:lang w:val="cs-CZ"/>
        </w:rPr>
        <w:t xml:space="preserve">,rndcr.cz/cs/ </w:t>
      </w:r>
    </w:p>
    <w:p w:rsidR="000C02DC" w:rsidRDefault="000C02DC" w:rsidP="000C02DC">
      <w:pPr>
        <w:ind w:right="36"/>
        <w:jc w:val="right"/>
        <w:rPr>
          <w:rFonts w:ascii="Verdana" w:hAnsi="Verdana"/>
          <w:color w:val="000000"/>
          <w:spacing w:val="-2"/>
          <w:sz w:val="14"/>
          <w:lang w:val="cs-CZ"/>
        </w:rPr>
      </w:pPr>
      <w:r>
        <w:rPr>
          <w:rFonts w:ascii="Verdana" w:hAnsi="Verdana"/>
          <w:color w:val="000000"/>
          <w:spacing w:val="-2"/>
          <w:sz w:val="14"/>
          <w:lang w:val="cs-CZ"/>
        </w:rPr>
        <w:t>- v mezinárodní autobusové linkové silniční dopravě</w:t>
      </w:r>
    </w:p>
    <w:p w:rsidR="000C02DC" w:rsidRDefault="000C02DC" w:rsidP="000C02DC">
      <w:pPr>
        <w:ind w:right="432" w:firstLine="792"/>
        <w:rPr>
          <w:rFonts w:ascii="Verdana" w:hAnsi="Verdana"/>
          <w:color w:val="000000"/>
          <w:sz w:val="14"/>
          <w:lang w:val="cs-CZ"/>
        </w:rPr>
      </w:pPr>
      <w:r>
        <w:rPr>
          <w:rFonts w:ascii="Verdana" w:hAnsi="Verdana"/>
          <w:color w:val="000000"/>
          <w:sz w:val="14"/>
          <w:lang w:val="cs-CZ"/>
        </w:rPr>
        <w:t xml:space="preserve">osob. </w:t>
      </w:r>
      <w:hyperlink r:id="rId12">
        <w:r>
          <w:rPr>
            <w:rFonts w:ascii="Arial" w:hAnsi="Arial"/>
            <w:color w:val="0000FF"/>
            <w:spacing w:val="-3"/>
            <w:sz w:val="15"/>
            <w:u w:val="single"/>
            <w:lang w:val="cs-CZ"/>
          </w:rPr>
          <w:t>https://jizdenkystudentagency.cz/web/smluvni-prepravni</w:t>
        </w:r>
        <w:r>
          <w:rPr>
            <w:rFonts w:ascii="Arial" w:hAnsi="Arial"/>
            <w:color w:val="0000FF"/>
            <w:spacing w:val="-3"/>
            <w:sz w:val="15"/>
            <w:u w:val="single"/>
            <w:lang w:val="cs-CZ"/>
          </w:rPr>
          <w:softHyphen/>
        </w:r>
      </w:hyperlink>
      <w:r>
        <w:rPr>
          <w:rFonts w:ascii="Arial" w:hAnsi="Arial"/>
          <w:color w:val="0000FF"/>
          <w:sz w:val="15"/>
          <w:u w:val="single"/>
          <w:lang w:val="cs-CZ"/>
        </w:rPr>
        <w:t>podminky.</w:t>
      </w:r>
      <w:proofErr w:type="gramStart"/>
      <w:r>
        <w:rPr>
          <w:rFonts w:ascii="Arial" w:hAnsi="Arial"/>
          <w:color w:val="0000FF"/>
          <w:sz w:val="15"/>
          <w:u w:val="single"/>
          <w:lang w:val="cs-CZ"/>
        </w:rPr>
        <w:t>html?0</w:t>
      </w:r>
      <w:proofErr w:type="gramEnd"/>
      <w:r>
        <w:rPr>
          <w:rFonts w:ascii="Arial" w:hAnsi="Arial"/>
          <w:color w:val="000000"/>
          <w:sz w:val="15"/>
          <w:u w:val="single"/>
          <w:lang w:val="cs-CZ"/>
        </w:rPr>
        <w:t xml:space="preserve"> </w:t>
      </w:r>
    </w:p>
    <w:p w:rsidR="000C02DC" w:rsidRDefault="000C02DC" w:rsidP="000C02DC">
      <w:pPr>
        <w:spacing w:before="36"/>
        <w:rPr>
          <w:rFonts w:ascii="Verdana" w:hAnsi="Verdana"/>
          <w:color w:val="000000"/>
          <w:spacing w:val="-2"/>
          <w:sz w:val="14"/>
          <w:lang w:val="cs-CZ"/>
        </w:rPr>
      </w:pPr>
      <w:r>
        <w:rPr>
          <w:rFonts w:ascii="Verdana" w:hAnsi="Verdana"/>
          <w:color w:val="000000"/>
          <w:spacing w:val="-2"/>
          <w:sz w:val="14"/>
          <w:lang w:val="cs-CZ"/>
        </w:rPr>
        <w:t>Dopravní úřady</w:t>
      </w:r>
    </w:p>
    <w:p w:rsidR="000C02DC" w:rsidRDefault="000C02DC" w:rsidP="000C02DC">
      <w:pPr>
        <w:rPr>
          <w:rFonts w:ascii="Verdana" w:hAnsi="Verdana"/>
          <w:color w:val="000000"/>
          <w:spacing w:val="-4"/>
          <w:sz w:val="14"/>
          <w:lang w:val="cs-CZ"/>
        </w:rPr>
      </w:pPr>
      <w:r>
        <w:rPr>
          <w:rFonts w:ascii="Verdana" w:hAnsi="Verdana"/>
          <w:color w:val="000000"/>
          <w:spacing w:val="-4"/>
          <w:sz w:val="14"/>
          <w:lang w:val="cs-CZ"/>
        </w:rPr>
        <w:t xml:space="preserve">- ve svém správním obvodu ve všech věcech, které nenáleží </w:t>
      </w:r>
      <w:r>
        <w:rPr>
          <w:rFonts w:ascii="Verdana" w:hAnsi="Verdana"/>
          <w:color w:val="000000"/>
          <w:spacing w:val="-2"/>
          <w:sz w:val="14"/>
          <w:lang w:val="cs-CZ"/>
        </w:rPr>
        <w:t>Ministerstvu dopravy</w:t>
      </w:r>
    </w:p>
    <w:p w:rsidR="000C02DC" w:rsidRDefault="000C02DC" w:rsidP="000C02DC">
      <w:pPr>
        <w:numPr>
          <w:ilvl w:val="0"/>
          <w:numId w:val="16"/>
        </w:numPr>
        <w:tabs>
          <w:tab w:val="clear" w:pos="216"/>
          <w:tab w:val="decimal" w:pos="288"/>
        </w:tabs>
        <w:spacing w:before="180"/>
        <w:ind w:left="0" w:right="216" w:firstLine="72"/>
        <w:rPr>
          <w:rFonts w:ascii="Verdana" w:hAnsi="Verdana"/>
          <w:color w:val="000000"/>
          <w:spacing w:val="-1"/>
          <w:sz w:val="14"/>
          <w:lang w:val="cs-CZ"/>
        </w:rPr>
      </w:pPr>
      <w:r>
        <w:rPr>
          <w:rFonts w:ascii="Verdana" w:hAnsi="Verdana"/>
          <w:color w:val="000000"/>
          <w:spacing w:val="-1"/>
          <w:sz w:val="14"/>
          <w:lang w:val="cs-CZ"/>
        </w:rPr>
        <w:t xml:space="preserve">v případě vlaků — Drážní úřad - </w:t>
      </w:r>
      <w:r>
        <w:rPr>
          <w:rFonts w:ascii="Arial" w:hAnsi="Arial"/>
          <w:color w:val="000000"/>
          <w:spacing w:val="-1"/>
          <w:sz w:val="15"/>
          <w:u w:val="single"/>
          <w:lang w:val="cs-CZ"/>
        </w:rPr>
        <w:t xml:space="preserve">http://vvww.cluer.cz/ </w:t>
      </w:r>
      <w:r>
        <w:rPr>
          <w:rFonts w:ascii="Verdana" w:hAnsi="Verdana"/>
          <w:color w:val="000000"/>
          <w:spacing w:val="-4"/>
          <w:sz w:val="14"/>
          <w:lang w:val="cs-CZ"/>
        </w:rPr>
        <w:t>Drážní úřad, Wilsonova 300/8, 121 06 Praha 2 — Vinohrady</w:t>
      </w:r>
    </w:p>
    <w:p w:rsidR="000C02DC" w:rsidRDefault="000C02DC" w:rsidP="000C02DC">
      <w:pPr>
        <w:numPr>
          <w:ilvl w:val="0"/>
          <w:numId w:val="16"/>
        </w:numPr>
        <w:tabs>
          <w:tab w:val="decimal" w:pos="360"/>
        </w:tabs>
        <w:spacing w:before="180"/>
        <w:ind w:left="0" w:firstLine="72"/>
        <w:rPr>
          <w:rFonts w:ascii="Verdana" w:hAnsi="Verdana"/>
          <w:color w:val="000000"/>
          <w:spacing w:val="3"/>
          <w:sz w:val="14"/>
          <w:lang w:val="cs-CZ"/>
        </w:rPr>
      </w:pPr>
      <w:r>
        <w:rPr>
          <w:rFonts w:ascii="Verdana" w:hAnsi="Verdana"/>
          <w:color w:val="000000"/>
          <w:spacing w:val="3"/>
          <w:sz w:val="14"/>
          <w:lang w:val="cs-CZ"/>
        </w:rPr>
        <w:t xml:space="preserve">řešení on-line prostřednictvím k tomu určené ODR </w:t>
      </w:r>
      <w:r>
        <w:rPr>
          <w:rFonts w:ascii="Verdana" w:hAnsi="Verdana"/>
          <w:color w:val="000000"/>
          <w:spacing w:val="-2"/>
          <w:sz w:val="14"/>
          <w:lang w:val="cs-CZ"/>
        </w:rPr>
        <w:t xml:space="preserve">platformy na www stránkách zřízených Evropskou komisí: </w:t>
      </w:r>
      <w:hyperlink r:id="rId13">
        <w:r>
          <w:rPr>
            <w:rFonts w:ascii="Arial" w:hAnsi="Arial"/>
            <w:color w:val="0000FF"/>
            <w:spacing w:val="2"/>
            <w:sz w:val="15"/>
            <w:u w:val="single"/>
            <w:lang w:val="cs-CZ"/>
          </w:rPr>
          <w:t>https://webgate.ec.europa.eu/odr</w:t>
        </w:r>
      </w:hyperlink>
    </w:p>
    <w:p w:rsidR="000C02DC" w:rsidRDefault="000C02DC" w:rsidP="000C02DC">
      <w:pPr>
        <w:spacing w:before="180"/>
        <w:jc w:val="both"/>
        <w:rPr>
          <w:rFonts w:ascii="Verdana" w:hAnsi="Verdana"/>
          <w:color w:val="000000"/>
          <w:spacing w:val="-3"/>
          <w:sz w:val="14"/>
          <w:lang w:val="cs-CZ"/>
        </w:rPr>
      </w:pPr>
      <w:r>
        <w:rPr>
          <w:rFonts w:ascii="Verdana" w:hAnsi="Verdana"/>
          <w:color w:val="000000"/>
          <w:spacing w:val="-3"/>
          <w:sz w:val="14"/>
          <w:lang w:val="cs-CZ"/>
        </w:rPr>
        <w:t xml:space="preserve">1.4. Komunikace mezi SA a klienty se uskutečňuje v českém </w:t>
      </w:r>
      <w:r>
        <w:rPr>
          <w:rFonts w:ascii="Verdana" w:hAnsi="Verdana"/>
          <w:color w:val="000000"/>
          <w:spacing w:val="-2"/>
          <w:sz w:val="14"/>
          <w:lang w:val="cs-CZ"/>
        </w:rPr>
        <w:t>jazyce, není-li dohodnuto jinak. Pro účely doručování klient souhlasí s:</w:t>
      </w:r>
    </w:p>
    <w:p w:rsidR="000C02DC" w:rsidRDefault="000C02DC" w:rsidP="000C02DC">
      <w:pPr>
        <w:spacing w:after="108"/>
        <w:ind w:left="288" w:hanging="288"/>
        <w:jc w:val="both"/>
        <w:rPr>
          <w:rFonts w:ascii="Verdana" w:hAnsi="Verdana"/>
          <w:color w:val="000000"/>
          <w:spacing w:val="1"/>
          <w:sz w:val="14"/>
          <w:lang w:val="cs-CZ"/>
        </w:rPr>
      </w:pPr>
      <w:r>
        <w:rPr>
          <w:rFonts w:ascii="Verdana" w:hAnsi="Verdana"/>
          <w:color w:val="000000"/>
          <w:spacing w:val="1"/>
          <w:sz w:val="14"/>
          <w:lang w:val="cs-CZ"/>
        </w:rPr>
        <w:lastRenderedPageBreak/>
        <w:t xml:space="preserve">a) doručováním na adresu, kterou uvede ve své objednávce </w:t>
      </w:r>
      <w:r>
        <w:rPr>
          <w:rFonts w:ascii="Verdana" w:hAnsi="Verdana"/>
          <w:color w:val="000000"/>
          <w:spacing w:val="-1"/>
          <w:sz w:val="14"/>
          <w:lang w:val="cs-CZ"/>
        </w:rPr>
        <w:t xml:space="preserve">či smlouvě, pokud písemně nesdělí SA jinou adresu pro </w:t>
      </w:r>
      <w:r>
        <w:rPr>
          <w:rFonts w:ascii="Verdana" w:hAnsi="Verdana"/>
          <w:color w:val="000000"/>
          <w:spacing w:val="-2"/>
          <w:sz w:val="14"/>
          <w:lang w:val="cs-CZ"/>
        </w:rPr>
        <w:t>účely doručování,</w:t>
      </w:r>
    </w:p>
    <w:p w:rsidR="000C02DC" w:rsidRDefault="000C02DC" w:rsidP="000C02DC">
      <w:pPr>
        <w:numPr>
          <w:ilvl w:val="0"/>
          <w:numId w:val="17"/>
        </w:numPr>
        <w:tabs>
          <w:tab w:val="clear" w:pos="288"/>
          <w:tab w:val="decimal" w:pos="360"/>
        </w:tabs>
        <w:ind w:left="360" w:hanging="288"/>
        <w:jc w:val="both"/>
        <w:rPr>
          <w:rFonts w:ascii="Verdana" w:hAnsi="Verdana"/>
          <w:color w:val="000000"/>
          <w:sz w:val="14"/>
          <w:lang w:val="cs-CZ"/>
        </w:rPr>
      </w:pPr>
      <w:r>
        <w:rPr>
          <w:rFonts w:ascii="Verdana" w:hAnsi="Verdana"/>
          <w:color w:val="000000"/>
          <w:sz w:val="14"/>
          <w:lang w:val="cs-CZ"/>
        </w:rPr>
        <w:t xml:space="preserve">tím, že za doručenou zásilku se považuje i odmítnutí </w:t>
      </w:r>
      <w:r>
        <w:rPr>
          <w:rFonts w:ascii="Verdana" w:hAnsi="Verdana"/>
          <w:color w:val="000000"/>
          <w:spacing w:val="-1"/>
          <w:sz w:val="14"/>
          <w:lang w:val="cs-CZ"/>
        </w:rPr>
        <w:t xml:space="preserve">písemnosti klientem nebo její nepřevzetí a vrácení zpět </w:t>
      </w:r>
      <w:r>
        <w:rPr>
          <w:rFonts w:ascii="Verdana" w:hAnsi="Verdana"/>
          <w:color w:val="000000"/>
          <w:spacing w:val="7"/>
          <w:sz w:val="14"/>
          <w:lang w:val="cs-CZ"/>
        </w:rPr>
        <w:t xml:space="preserve">SA; účinek doručení nastává okamžikem vrácení </w:t>
      </w:r>
      <w:r>
        <w:rPr>
          <w:rFonts w:ascii="Verdana" w:hAnsi="Verdana"/>
          <w:color w:val="000000"/>
          <w:spacing w:val="-2"/>
          <w:sz w:val="14"/>
          <w:lang w:val="cs-CZ"/>
        </w:rPr>
        <w:t>nedoručené zásilky do SA,</w:t>
      </w:r>
    </w:p>
    <w:p w:rsidR="000C02DC" w:rsidRDefault="000C02DC" w:rsidP="000C02DC">
      <w:pPr>
        <w:numPr>
          <w:ilvl w:val="0"/>
          <w:numId w:val="17"/>
        </w:numPr>
        <w:tabs>
          <w:tab w:val="clear" w:pos="288"/>
          <w:tab w:val="decimal" w:pos="360"/>
        </w:tabs>
        <w:ind w:left="360" w:hanging="288"/>
        <w:rPr>
          <w:rFonts w:ascii="Verdana" w:hAnsi="Verdana"/>
          <w:color w:val="000000"/>
          <w:spacing w:val="-4"/>
          <w:sz w:val="14"/>
          <w:lang w:val="cs-CZ"/>
        </w:rPr>
      </w:pPr>
      <w:r>
        <w:rPr>
          <w:rFonts w:ascii="Verdana" w:hAnsi="Verdana"/>
          <w:color w:val="000000"/>
          <w:spacing w:val="-4"/>
          <w:sz w:val="14"/>
          <w:lang w:val="cs-CZ"/>
        </w:rPr>
        <w:t>doručováním na e-</w:t>
      </w:r>
      <w:proofErr w:type="spellStart"/>
      <w:r>
        <w:rPr>
          <w:rFonts w:ascii="Verdana" w:hAnsi="Verdana"/>
          <w:color w:val="000000"/>
          <w:spacing w:val="-4"/>
          <w:sz w:val="14"/>
          <w:lang w:val="cs-CZ"/>
        </w:rPr>
        <w:t>mailoyou</w:t>
      </w:r>
      <w:proofErr w:type="spellEnd"/>
      <w:r>
        <w:rPr>
          <w:rFonts w:ascii="Verdana" w:hAnsi="Verdana"/>
          <w:color w:val="000000"/>
          <w:spacing w:val="-4"/>
          <w:sz w:val="14"/>
          <w:lang w:val="cs-CZ"/>
        </w:rPr>
        <w:t xml:space="preserve"> adresu klienta uvedenou v </w:t>
      </w:r>
      <w:r>
        <w:rPr>
          <w:rFonts w:ascii="Verdana" w:hAnsi="Verdana"/>
          <w:color w:val="000000"/>
          <w:spacing w:val="-1"/>
          <w:sz w:val="14"/>
          <w:lang w:val="cs-CZ"/>
        </w:rPr>
        <w:t>objednávce s účinky doručení písemné zásilky, a</w:t>
      </w:r>
    </w:p>
    <w:p w:rsidR="000C02DC" w:rsidRDefault="000C02DC" w:rsidP="000C02DC">
      <w:pPr>
        <w:numPr>
          <w:ilvl w:val="0"/>
          <w:numId w:val="17"/>
        </w:numPr>
        <w:tabs>
          <w:tab w:val="clear" w:pos="288"/>
          <w:tab w:val="decimal" w:pos="360"/>
        </w:tabs>
        <w:ind w:left="360" w:hanging="288"/>
        <w:rPr>
          <w:rFonts w:ascii="Verdana" w:hAnsi="Verdana"/>
          <w:color w:val="000000"/>
          <w:spacing w:val="2"/>
          <w:sz w:val="14"/>
          <w:lang w:val="cs-CZ"/>
        </w:rPr>
      </w:pPr>
      <w:r>
        <w:rPr>
          <w:rFonts w:ascii="Verdana" w:hAnsi="Verdana"/>
          <w:color w:val="000000"/>
          <w:spacing w:val="2"/>
          <w:sz w:val="14"/>
          <w:lang w:val="cs-CZ"/>
        </w:rPr>
        <w:t>tím, že kontaktní adresou SA je výlučně sídlo SA.</w:t>
      </w:r>
    </w:p>
    <w:p w:rsidR="000C02DC" w:rsidRDefault="000C02DC" w:rsidP="000C02DC">
      <w:pPr>
        <w:spacing w:before="288"/>
        <w:jc w:val="both"/>
        <w:rPr>
          <w:rFonts w:ascii="Verdana" w:hAnsi="Verdana"/>
          <w:color w:val="000000"/>
          <w:spacing w:val="2"/>
          <w:sz w:val="14"/>
          <w:lang w:val="cs-CZ"/>
        </w:rPr>
      </w:pPr>
      <w:r>
        <w:rPr>
          <w:rFonts w:ascii="Verdana" w:hAnsi="Verdana"/>
          <w:color w:val="000000"/>
          <w:spacing w:val="2"/>
          <w:sz w:val="14"/>
          <w:lang w:val="cs-CZ"/>
        </w:rPr>
        <w:t xml:space="preserve">1.5. Klient odpovídá za věcnou i formální správnost své </w:t>
      </w:r>
      <w:r>
        <w:rPr>
          <w:rFonts w:ascii="Verdana" w:hAnsi="Verdana"/>
          <w:color w:val="000000"/>
          <w:spacing w:val="1"/>
          <w:sz w:val="14"/>
          <w:lang w:val="cs-CZ"/>
        </w:rPr>
        <w:t xml:space="preserve">objednávky, zejména za správné uvedení svých osobních </w:t>
      </w:r>
      <w:r>
        <w:rPr>
          <w:rFonts w:ascii="Verdana" w:hAnsi="Verdana"/>
          <w:color w:val="000000"/>
          <w:spacing w:val="-2"/>
          <w:sz w:val="14"/>
          <w:lang w:val="cs-CZ"/>
        </w:rPr>
        <w:t xml:space="preserve">údajů, termínů a dalších podmínek významných pro služby </w:t>
      </w:r>
      <w:r>
        <w:rPr>
          <w:rFonts w:ascii="Verdana" w:hAnsi="Verdana"/>
          <w:color w:val="000000"/>
          <w:sz w:val="14"/>
          <w:lang w:val="cs-CZ"/>
        </w:rPr>
        <w:t xml:space="preserve">poptávané u SA. SA neodpovídá za případnou škodu vzniklou v důsledku nesprávnosti údajů poskytnutých klientem. Při </w:t>
      </w:r>
      <w:r>
        <w:rPr>
          <w:rFonts w:ascii="Verdana" w:hAnsi="Verdana"/>
          <w:color w:val="000000"/>
          <w:spacing w:val="5"/>
          <w:sz w:val="14"/>
          <w:lang w:val="cs-CZ"/>
        </w:rPr>
        <w:t xml:space="preserve">zadání poptávky </w:t>
      </w:r>
      <w:r>
        <w:rPr>
          <w:rFonts w:ascii="Tahoma" w:hAnsi="Tahoma"/>
          <w:color w:val="000000"/>
          <w:spacing w:val="5"/>
          <w:sz w:val="14"/>
          <w:lang w:val="cs-CZ"/>
        </w:rPr>
        <w:t xml:space="preserve">či </w:t>
      </w:r>
      <w:r>
        <w:rPr>
          <w:rFonts w:ascii="Verdana" w:hAnsi="Verdana"/>
          <w:color w:val="000000"/>
          <w:spacing w:val="5"/>
          <w:sz w:val="14"/>
          <w:lang w:val="cs-CZ"/>
        </w:rPr>
        <w:t xml:space="preserve">objednávky je klient povinen uvést </w:t>
      </w:r>
      <w:r>
        <w:rPr>
          <w:rFonts w:ascii="Verdana" w:hAnsi="Verdana"/>
          <w:color w:val="000000"/>
          <w:spacing w:val="3"/>
          <w:sz w:val="14"/>
          <w:lang w:val="cs-CZ"/>
        </w:rPr>
        <w:t xml:space="preserve">specifické požadavky na poptávané služby, stejně jako </w:t>
      </w:r>
      <w:r>
        <w:rPr>
          <w:rFonts w:ascii="Verdana" w:hAnsi="Verdana"/>
          <w:color w:val="000000"/>
          <w:spacing w:val="-3"/>
          <w:sz w:val="14"/>
          <w:lang w:val="cs-CZ"/>
        </w:rPr>
        <w:t xml:space="preserve">uplatnit případnou slevu. Klient bere na vědomí, že později </w:t>
      </w:r>
      <w:r>
        <w:rPr>
          <w:rFonts w:ascii="Verdana" w:hAnsi="Verdana"/>
          <w:color w:val="000000"/>
          <w:spacing w:val="3"/>
          <w:sz w:val="14"/>
          <w:lang w:val="cs-CZ"/>
        </w:rPr>
        <w:t xml:space="preserve">uplatněné specifické požadavky či slevy není možné při </w:t>
      </w:r>
      <w:r>
        <w:rPr>
          <w:rFonts w:ascii="Verdana" w:hAnsi="Verdana"/>
          <w:color w:val="000000"/>
          <w:spacing w:val="-2"/>
          <w:sz w:val="14"/>
          <w:lang w:val="cs-CZ"/>
        </w:rPr>
        <w:t xml:space="preserve">poskytnutí služby zohlednit. Klient rovněž bere na vědomí a </w:t>
      </w:r>
      <w:r>
        <w:rPr>
          <w:rFonts w:ascii="Verdana" w:hAnsi="Verdana"/>
          <w:color w:val="000000"/>
          <w:spacing w:val="-4"/>
          <w:sz w:val="14"/>
          <w:lang w:val="cs-CZ"/>
        </w:rPr>
        <w:t xml:space="preserve">souhlasí s tím, že specifické požadavky na poptávanou službu mohou být zpoplatněny dodatečnými poplatky, které nebyly </w:t>
      </w:r>
      <w:r>
        <w:rPr>
          <w:rFonts w:ascii="Verdana" w:hAnsi="Verdana"/>
          <w:color w:val="000000"/>
          <w:sz w:val="14"/>
          <w:lang w:val="cs-CZ"/>
        </w:rPr>
        <w:t>zahrnuty v základní ceně služby.</w:t>
      </w:r>
    </w:p>
    <w:p w:rsidR="000C02DC" w:rsidRDefault="000C02DC" w:rsidP="000C02DC">
      <w:pPr>
        <w:spacing w:before="432"/>
        <w:jc w:val="both"/>
        <w:rPr>
          <w:rFonts w:ascii="Verdana" w:hAnsi="Verdana"/>
          <w:color w:val="000000"/>
          <w:sz w:val="14"/>
          <w:lang w:val="cs-CZ"/>
        </w:rPr>
      </w:pPr>
      <w:r>
        <w:rPr>
          <w:rFonts w:ascii="Verdana" w:hAnsi="Verdana"/>
          <w:color w:val="000000"/>
          <w:sz w:val="14"/>
          <w:lang w:val="cs-CZ"/>
        </w:rPr>
        <w:t xml:space="preserve">1.6. Odpověď klienta na nabídku SA, ve smyslu § 1740 (3) </w:t>
      </w:r>
      <w:r>
        <w:rPr>
          <w:rFonts w:ascii="Verdana" w:hAnsi="Verdana"/>
          <w:color w:val="000000"/>
          <w:spacing w:val="-2"/>
          <w:sz w:val="14"/>
          <w:lang w:val="cs-CZ"/>
        </w:rPr>
        <w:t xml:space="preserve">NOZ, s dodatkem nebo odchylkou, která podstatně nemění </w:t>
      </w:r>
      <w:r>
        <w:rPr>
          <w:rFonts w:ascii="Verdana" w:hAnsi="Verdana"/>
          <w:color w:val="000000"/>
          <w:spacing w:val="6"/>
          <w:sz w:val="14"/>
          <w:lang w:val="cs-CZ"/>
        </w:rPr>
        <w:t xml:space="preserve">podmínky nabídky, není přijetím nabídky na uzavření </w:t>
      </w:r>
      <w:r>
        <w:rPr>
          <w:rFonts w:ascii="Verdana" w:hAnsi="Verdana"/>
          <w:color w:val="000000"/>
          <w:spacing w:val="8"/>
          <w:sz w:val="14"/>
          <w:lang w:val="cs-CZ"/>
        </w:rPr>
        <w:t xml:space="preserve">příslušné smlouvy. SA si vyhrazuje právo odmítnout </w:t>
      </w:r>
      <w:r>
        <w:rPr>
          <w:rFonts w:ascii="Verdana" w:hAnsi="Verdana"/>
          <w:color w:val="000000"/>
          <w:sz w:val="14"/>
          <w:lang w:val="cs-CZ"/>
        </w:rPr>
        <w:t xml:space="preserve">objednávku, která obsahuje nesprávné, </w:t>
      </w:r>
      <w:proofErr w:type="spellStart"/>
      <w:r>
        <w:rPr>
          <w:rFonts w:ascii="Verdana" w:hAnsi="Verdana"/>
          <w:color w:val="000000"/>
          <w:sz w:val="14"/>
          <w:lang w:val="cs-CZ"/>
        </w:rPr>
        <w:t>rozporupiné</w:t>
      </w:r>
      <w:proofErr w:type="spellEnd"/>
      <w:r>
        <w:rPr>
          <w:rFonts w:ascii="Verdana" w:hAnsi="Verdana"/>
          <w:color w:val="000000"/>
          <w:sz w:val="14"/>
          <w:lang w:val="cs-CZ"/>
        </w:rPr>
        <w:t xml:space="preserve"> nebo </w:t>
      </w:r>
      <w:proofErr w:type="spellStart"/>
      <w:r>
        <w:rPr>
          <w:rFonts w:ascii="Verdana" w:hAnsi="Verdana"/>
          <w:color w:val="000000"/>
          <w:spacing w:val="3"/>
          <w:sz w:val="14"/>
          <w:lang w:val="cs-CZ"/>
        </w:rPr>
        <w:t>neúpiné</w:t>
      </w:r>
      <w:proofErr w:type="spellEnd"/>
      <w:r>
        <w:rPr>
          <w:rFonts w:ascii="Verdana" w:hAnsi="Verdana"/>
          <w:color w:val="000000"/>
          <w:spacing w:val="3"/>
          <w:sz w:val="14"/>
          <w:lang w:val="cs-CZ"/>
        </w:rPr>
        <w:t xml:space="preserve"> údaje klienta. SA je dále oprávněna odmítnout </w:t>
      </w:r>
      <w:r>
        <w:rPr>
          <w:rFonts w:ascii="Verdana" w:hAnsi="Verdana"/>
          <w:color w:val="000000"/>
          <w:sz w:val="14"/>
          <w:lang w:val="cs-CZ"/>
        </w:rPr>
        <w:t xml:space="preserve">objednávku klienta, který opakovaně zasílá </w:t>
      </w:r>
      <w:proofErr w:type="spellStart"/>
      <w:r>
        <w:rPr>
          <w:rFonts w:ascii="Verdana" w:hAnsi="Verdana"/>
          <w:color w:val="000000"/>
          <w:sz w:val="14"/>
          <w:lang w:val="cs-CZ"/>
        </w:rPr>
        <w:t>neúpiné</w:t>
      </w:r>
      <w:proofErr w:type="spellEnd"/>
      <w:r>
        <w:rPr>
          <w:rFonts w:ascii="Verdana" w:hAnsi="Verdana"/>
          <w:color w:val="000000"/>
          <w:sz w:val="14"/>
          <w:lang w:val="cs-CZ"/>
        </w:rPr>
        <w:t xml:space="preserve"> nebo </w:t>
      </w:r>
      <w:r>
        <w:rPr>
          <w:rFonts w:ascii="Verdana" w:hAnsi="Verdana"/>
          <w:color w:val="000000"/>
          <w:spacing w:val="1"/>
          <w:sz w:val="14"/>
          <w:lang w:val="cs-CZ"/>
        </w:rPr>
        <w:t xml:space="preserve">nesprávně </w:t>
      </w:r>
      <w:proofErr w:type="spellStart"/>
      <w:r>
        <w:rPr>
          <w:rFonts w:ascii="Verdana" w:hAnsi="Verdana"/>
          <w:color w:val="000000"/>
          <w:spacing w:val="1"/>
          <w:sz w:val="14"/>
          <w:lang w:val="cs-CZ"/>
        </w:rPr>
        <w:t>vypiněné</w:t>
      </w:r>
      <w:proofErr w:type="spellEnd"/>
      <w:r>
        <w:rPr>
          <w:rFonts w:ascii="Verdana" w:hAnsi="Verdana"/>
          <w:color w:val="000000"/>
          <w:spacing w:val="1"/>
          <w:sz w:val="14"/>
          <w:lang w:val="cs-CZ"/>
        </w:rPr>
        <w:t xml:space="preserve"> objednávky, opakovaně bez důvodu </w:t>
      </w:r>
      <w:r>
        <w:rPr>
          <w:rFonts w:ascii="Verdana" w:hAnsi="Verdana"/>
          <w:color w:val="000000"/>
          <w:spacing w:val="10"/>
          <w:sz w:val="14"/>
          <w:lang w:val="cs-CZ"/>
        </w:rPr>
        <w:t xml:space="preserve">nehradí sjednané zálohy či cenu objednané služby, </w:t>
      </w:r>
      <w:r>
        <w:rPr>
          <w:rFonts w:ascii="Verdana" w:hAnsi="Verdana"/>
          <w:color w:val="000000"/>
          <w:spacing w:val="-3"/>
          <w:sz w:val="14"/>
          <w:lang w:val="cs-CZ"/>
        </w:rPr>
        <w:t xml:space="preserve">opakovaně nezasílá podepsané dokumenty, nebo který je při </w:t>
      </w:r>
      <w:r>
        <w:rPr>
          <w:rFonts w:ascii="Verdana" w:hAnsi="Verdana"/>
          <w:color w:val="000000"/>
          <w:spacing w:val="-1"/>
          <w:sz w:val="14"/>
          <w:lang w:val="cs-CZ"/>
        </w:rPr>
        <w:t xml:space="preserve">osobní objednávce v provozovně SA pod vlivem omamných </w:t>
      </w:r>
      <w:r>
        <w:rPr>
          <w:rFonts w:ascii="Verdana" w:hAnsi="Verdana"/>
          <w:color w:val="000000"/>
          <w:sz w:val="14"/>
          <w:lang w:val="cs-CZ"/>
        </w:rPr>
        <w:t>látek.</w:t>
      </w:r>
    </w:p>
    <w:p w:rsidR="000C02DC" w:rsidRDefault="000C02DC" w:rsidP="000C02DC">
      <w:pPr>
        <w:spacing w:before="360"/>
        <w:jc w:val="both"/>
        <w:rPr>
          <w:rFonts w:ascii="Verdana" w:hAnsi="Verdana"/>
          <w:color w:val="000000"/>
          <w:spacing w:val="-5"/>
          <w:sz w:val="14"/>
          <w:lang w:val="cs-CZ"/>
        </w:rPr>
      </w:pPr>
      <w:r>
        <w:rPr>
          <w:rFonts w:ascii="Verdana" w:hAnsi="Verdana"/>
          <w:color w:val="000000"/>
          <w:spacing w:val="-5"/>
          <w:sz w:val="14"/>
          <w:lang w:val="cs-CZ"/>
        </w:rPr>
        <w:t xml:space="preserve">1.7. V případě smluv uzavřených prostřednictvím prostředků </w:t>
      </w:r>
      <w:r>
        <w:rPr>
          <w:rFonts w:ascii="Verdana" w:hAnsi="Verdana"/>
          <w:color w:val="000000"/>
          <w:spacing w:val="7"/>
          <w:sz w:val="14"/>
          <w:lang w:val="cs-CZ"/>
        </w:rPr>
        <w:t xml:space="preserve">komunikace na dálku má klient, který je v postavení </w:t>
      </w:r>
      <w:r>
        <w:rPr>
          <w:rFonts w:ascii="Verdana" w:hAnsi="Verdana"/>
          <w:color w:val="000000"/>
          <w:spacing w:val="-2"/>
          <w:sz w:val="14"/>
          <w:lang w:val="cs-CZ"/>
        </w:rPr>
        <w:t xml:space="preserve">spotřebitele, právo od smlouvy odstoupit ve lhůtě 14 </w:t>
      </w:r>
      <w:proofErr w:type="spellStart"/>
      <w:r>
        <w:rPr>
          <w:rFonts w:ascii="Verdana" w:hAnsi="Verdana"/>
          <w:color w:val="000000"/>
          <w:spacing w:val="-2"/>
          <w:sz w:val="14"/>
          <w:lang w:val="cs-CZ"/>
        </w:rPr>
        <w:t>dnú</w:t>
      </w:r>
      <w:proofErr w:type="spellEnd"/>
      <w:r>
        <w:rPr>
          <w:rFonts w:ascii="Verdana" w:hAnsi="Verdana"/>
          <w:color w:val="000000"/>
          <w:spacing w:val="-2"/>
          <w:sz w:val="14"/>
          <w:lang w:val="cs-CZ"/>
        </w:rPr>
        <w:t xml:space="preserve"> od </w:t>
      </w:r>
      <w:r>
        <w:rPr>
          <w:rFonts w:ascii="Verdana" w:hAnsi="Verdana"/>
          <w:color w:val="000000"/>
          <w:spacing w:val="3"/>
          <w:sz w:val="14"/>
          <w:lang w:val="cs-CZ"/>
        </w:rPr>
        <w:t xml:space="preserve">jejího uzavření, s výjimkou případů, kdy již byla služba </w:t>
      </w:r>
      <w:proofErr w:type="spellStart"/>
      <w:r>
        <w:rPr>
          <w:rFonts w:ascii="Verdana" w:hAnsi="Verdana"/>
          <w:color w:val="000000"/>
          <w:spacing w:val="6"/>
          <w:sz w:val="14"/>
          <w:lang w:val="cs-CZ"/>
        </w:rPr>
        <w:t>spiněna</w:t>
      </w:r>
      <w:proofErr w:type="spellEnd"/>
      <w:r>
        <w:rPr>
          <w:rFonts w:ascii="Verdana" w:hAnsi="Verdana"/>
          <w:color w:val="000000"/>
          <w:spacing w:val="6"/>
          <w:sz w:val="14"/>
          <w:lang w:val="cs-CZ"/>
        </w:rPr>
        <w:t xml:space="preserve">, jedná-li se o smlouvu o ubytování, dopravě, </w:t>
      </w:r>
      <w:r>
        <w:rPr>
          <w:rFonts w:ascii="Verdana" w:hAnsi="Verdana"/>
          <w:color w:val="000000"/>
          <w:spacing w:val="-3"/>
          <w:sz w:val="14"/>
          <w:lang w:val="cs-CZ"/>
        </w:rPr>
        <w:t xml:space="preserve">stravování nebo využití volného času a pokud SA tato </w:t>
      </w:r>
      <w:proofErr w:type="spellStart"/>
      <w:r>
        <w:rPr>
          <w:rFonts w:ascii="Verdana" w:hAnsi="Verdana"/>
          <w:color w:val="000000"/>
          <w:spacing w:val="-3"/>
          <w:sz w:val="14"/>
          <w:lang w:val="cs-CZ"/>
        </w:rPr>
        <w:t>pinění</w:t>
      </w:r>
      <w:proofErr w:type="spellEnd"/>
      <w:r>
        <w:rPr>
          <w:rFonts w:ascii="Verdana" w:hAnsi="Verdana"/>
          <w:color w:val="000000"/>
          <w:spacing w:val="-3"/>
          <w:sz w:val="14"/>
          <w:lang w:val="cs-CZ"/>
        </w:rPr>
        <w:t xml:space="preserve"> </w:t>
      </w:r>
      <w:r>
        <w:rPr>
          <w:rFonts w:ascii="Verdana" w:hAnsi="Verdana"/>
          <w:color w:val="000000"/>
          <w:spacing w:val="-2"/>
          <w:sz w:val="14"/>
          <w:lang w:val="cs-CZ"/>
        </w:rPr>
        <w:t xml:space="preserve">zajišťuje v určeném termínu, a dále jedná-li se o smlouvu o </w:t>
      </w:r>
      <w:r>
        <w:rPr>
          <w:rFonts w:ascii="Verdana" w:hAnsi="Verdana"/>
          <w:color w:val="000000"/>
          <w:spacing w:val="7"/>
          <w:sz w:val="14"/>
          <w:lang w:val="cs-CZ"/>
        </w:rPr>
        <w:t xml:space="preserve">zájezdu nebo přepravě osob. Odstoupení nemusí být </w:t>
      </w:r>
      <w:r>
        <w:rPr>
          <w:rFonts w:ascii="Verdana" w:hAnsi="Verdana"/>
          <w:color w:val="000000"/>
          <w:spacing w:val="2"/>
          <w:sz w:val="14"/>
          <w:lang w:val="cs-CZ"/>
        </w:rPr>
        <w:t xml:space="preserve">odůvodněno a stačí, je-li ve stanovené lhůtě odstoupení </w:t>
      </w:r>
      <w:r>
        <w:rPr>
          <w:rFonts w:ascii="Verdana" w:hAnsi="Verdana"/>
          <w:color w:val="000000"/>
          <w:sz w:val="14"/>
          <w:lang w:val="cs-CZ"/>
        </w:rPr>
        <w:t>odesláno.</w:t>
      </w:r>
    </w:p>
    <w:p w:rsidR="000C02DC" w:rsidRDefault="000C02DC" w:rsidP="000C02DC">
      <w:pPr>
        <w:tabs>
          <w:tab w:val="left" w:leader="underscore" w:pos="3973"/>
        </w:tabs>
        <w:spacing w:before="252"/>
        <w:ind w:left="1008"/>
        <w:rPr>
          <w:rFonts w:ascii="Verdana" w:hAnsi="Verdana"/>
          <w:color w:val="000000"/>
          <w:spacing w:val="18"/>
          <w:sz w:val="1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172085</wp:posOffset>
                </wp:positionV>
                <wp:extent cx="843915" cy="0"/>
                <wp:effectExtent l="10160" t="8255" r="12700" b="1079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391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E2F3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6pt,13.55pt" to="280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" strokecolor="#2e2f31" strokeweight=".55pt"/>
            </w:pict>
          </mc:Fallback>
        </mc:AlternateContent>
      </w:r>
      <w:proofErr w:type="spellStart"/>
      <w:r>
        <w:rPr>
          <w:rFonts w:ascii="Verdana" w:hAnsi="Verdana"/>
          <w:color w:val="000000"/>
          <w:spacing w:val="18"/>
          <w:sz w:val="14"/>
          <w:lang w:val="cs-CZ"/>
        </w:rPr>
        <w:t>aršICUp</w:t>
      </w:r>
      <w:proofErr w:type="spellEnd"/>
      <w:r>
        <w:rPr>
          <w:rFonts w:ascii="Arial" w:hAnsi="Arial"/>
          <w:color w:val="000000"/>
          <w:spacing w:val="18"/>
          <w:sz w:val="14"/>
          <w:vertAlign w:val="superscript"/>
          <w:lang w:val="cs-CZ"/>
        </w:rPr>
        <w:t>-</w:t>
      </w:r>
      <w:proofErr w:type="spellStart"/>
      <w:r>
        <w:rPr>
          <w:rFonts w:ascii="Verdana" w:hAnsi="Verdana"/>
          <w:color w:val="000000"/>
          <w:spacing w:val="18"/>
          <w:sz w:val="14"/>
          <w:lang w:val="cs-CZ"/>
        </w:rPr>
        <w:t>Eriro</w:t>
      </w:r>
      <w:proofErr w:type="spellEnd"/>
      <w:r>
        <w:rPr>
          <w:rFonts w:ascii="Arial" w:hAnsi="Arial"/>
          <w:color w:val="000000"/>
          <w:spacing w:val="18"/>
          <w:sz w:val="14"/>
          <w:vertAlign w:val="superscript"/>
          <w:lang w:val="cs-CZ"/>
        </w:rPr>
        <w:t>-</w:t>
      </w:r>
      <w:r>
        <w:rPr>
          <w:rFonts w:ascii="Verdana" w:hAnsi="Verdana"/>
          <w:color w:val="000000"/>
          <w:spacing w:val="18"/>
          <w:sz w:val="14"/>
          <w:lang w:val="cs-CZ"/>
        </w:rPr>
        <w:t>d</w:t>
      </w:r>
      <w:r>
        <w:rPr>
          <w:rFonts w:ascii="Arial" w:hAnsi="Arial"/>
          <w:color w:val="000000"/>
          <w:spacing w:val="18"/>
          <w:sz w:val="14"/>
          <w:vertAlign w:val="superscript"/>
          <w:lang w:val="cs-CZ"/>
        </w:rPr>
        <w:t>-</w:t>
      </w:r>
      <w:r>
        <w:rPr>
          <w:rFonts w:ascii="Verdana" w:hAnsi="Verdana"/>
          <w:color w:val="000000"/>
          <w:spacing w:val="18"/>
          <w:sz w:val="14"/>
          <w:lang w:val="cs-CZ"/>
        </w:rPr>
        <w:t>v</w:t>
      </w:r>
      <w:r>
        <w:rPr>
          <w:rFonts w:ascii="Arial" w:hAnsi="Arial"/>
          <w:color w:val="000000"/>
          <w:spacing w:val="18"/>
          <w:sz w:val="14"/>
          <w:vertAlign w:val="superscript"/>
          <w:lang w:val="cs-CZ"/>
        </w:rPr>
        <w:t>-</w:t>
      </w:r>
      <w:proofErr w:type="spellStart"/>
      <w:r>
        <w:rPr>
          <w:rFonts w:ascii="Verdana" w:hAnsi="Verdana"/>
          <w:color w:val="000000"/>
          <w:spacing w:val="18"/>
          <w:sz w:val="14"/>
          <w:lang w:val="cs-CZ"/>
        </w:rPr>
        <w:t>prffrarnlinycK</w:t>
      </w:r>
      <w:proofErr w:type="spellEnd"/>
      <w:r>
        <w:rPr>
          <w:rFonts w:ascii="Verdana" w:hAnsi="Verdana"/>
          <w:color w:val="000000"/>
          <w:spacing w:val="18"/>
          <w:sz w:val="14"/>
          <w:lang w:val="cs-CZ"/>
        </w:rPr>
        <w:tab/>
      </w:r>
      <w:r>
        <w:rPr>
          <w:rFonts w:ascii="Tahoma" w:hAnsi="Tahoma"/>
          <w:color w:val="000000"/>
          <w:sz w:val="14"/>
          <w:lang w:val="cs-CZ"/>
        </w:rPr>
        <w:t>rie2</w:t>
      </w:r>
    </w:p>
    <w:p w:rsidR="000C02DC" w:rsidRDefault="000C02DC" w:rsidP="000C02DC">
      <w:pPr>
        <w:jc w:val="both"/>
        <w:rPr>
          <w:rFonts w:ascii="Verdana" w:hAnsi="Verdana"/>
          <w:color w:val="000000"/>
          <w:spacing w:val="-5"/>
          <w:sz w:val="14"/>
          <w:lang w:val="cs-CZ"/>
        </w:rPr>
      </w:pPr>
      <w:r>
        <w:rPr>
          <w:rFonts w:ascii="Verdana" w:hAnsi="Verdana"/>
          <w:color w:val="000000"/>
          <w:spacing w:val="-5"/>
          <w:sz w:val="14"/>
          <w:lang w:val="cs-CZ"/>
        </w:rPr>
        <w:t xml:space="preserve">dle bodu 1.7 VOP je klient povinen uhradit SA storno poplatek </w:t>
      </w:r>
      <w:r>
        <w:rPr>
          <w:rFonts w:ascii="Verdana" w:hAnsi="Verdana"/>
          <w:color w:val="000000"/>
          <w:spacing w:val="1"/>
          <w:sz w:val="14"/>
          <w:lang w:val="cs-CZ"/>
        </w:rPr>
        <w:t xml:space="preserve">stanovený pro příslušný druh služeb, a není-li stanoven, pak </w:t>
      </w:r>
      <w:r>
        <w:rPr>
          <w:rFonts w:ascii="Verdana" w:hAnsi="Verdana"/>
          <w:color w:val="000000"/>
          <w:spacing w:val="-3"/>
          <w:sz w:val="14"/>
          <w:lang w:val="cs-CZ"/>
        </w:rPr>
        <w:t xml:space="preserve">je povinen SA uhradit náklady, které SA vynaložila na </w:t>
      </w:r>
      <w:proofErr w:type="spellStart"/>
      <w:r>
        <w:rPr>
          <w:rFonts w:ascii="Verdana" w:hAnsi="Verdana"/>
          <w:color w:val="000000"/>
          <w:spacing w:val="-3"/>
          <w:sz w:val="14"/>
          <w:lang w:val="cs-CZ"/>
        </w:rPr>
        <w:t>pinění</w:t>
      </w:r>
      <w:proofErr w:type="spellEnd"/>
      <w:r>
        <w:rPr>
          <w:rFonts w:ascii="Verdana" w:hAnsi="Verdana"/>
          <w:color w:val="000000"/>
          <w:spacing w:val="-3"/>
          <w:sz w:val="14"/>
          <w:lang w:val="cs-CZ"/>
        </w:rPr>
        <w:t xml:space="preserve"> </w:t>
      </w:r>
      <w:r>
        <w:rPr>
          <w:rFonts w:ascii="Verdana" w:hAnsi="Verdana"/>
          <w:color w:val="000000"/>
          <w:spacing w:val="-1"/>
          <w:sz w:val="14"/>
          <w:lang w:val="cs-CZ"/>
        </w:rPr>
        <w:t xml:space="preserve">smlouvy do okamžiku, kdy jí bylo doručeno odstoupení klienta </w:t>
      </w:r>
      <w:r>
        <w:rPr>
          <w:rFonts w:ascii="Verdana" w:hAnsi="Verdana"/>
          <w:color w:val="000000"/>
          <w:spacing w:val="7"/>
          <w:sz w:val="14"/>
          <w:lang w:val="cs-CZ"/>
        </w:rPr>
        <w:t xml:space="preserve">od smlouvy. Odstoupení musí být písemné, musí být </w:t>
      </w:r>
      <w:r>
        <w:rPr>
          <w:rFonts w:ascii="Verdana" w:hAnsi="Verdana"/>
          <w:color w:val="000000"/>
          <w:spacing w:val="-5"/>
          <w:sz w:val="14"/>
          <w:lang w:val="cs-CZ"/>
        </w:rPr>
        <w:t xml:space="preserve">doručeno do sídla SA doporučeným dopisem a je účinné jeho </w:t>
      </w:r>
      <w:r>
        <w:rPr>
          <w:rFonts w:ascii="Verdana" w:hAnsi="Verdana"/>
          <w:color w:val="000000"/>
          <w:spacing w:val="1"/>
          <w:sz w:val="14"/>
          <w:lang w:val="cs-CZ"/>
        </w:rPr>
        <w:t xml:space="preserve">doručením SA. Klient může pro odstoupení využít formulář </w:t>
      </w:r>
      <w:r>
        <w:rPr>
          <w:rFonts w:ascii="Verdana" w:hAnsi="Verdana"/>
          <w:color w:val="000000"/>
          <w:spacing w:val="-2"/>
          <w:sz w:val="14"/>
          <w:lang w:val="cs-CZ"/>
        </w:rPr>
        <w:t>pro odstoupení od smlouvy, který tvoří přílohu těchto VOR</w:t>
      </w:r>
    </w:p>
    <w:p w:rsidR="000C02DC" w:rsidRDefault="000C02DC" w:rsidP="000C02DC">
      <w:pPr>
        <w:tabs>
          <w:tab w:val="left" w:pos="582"/>
          <w:tab w:val="left" w:pos="1312"/>
          <w:tab w:val="left" w:pos="2119"/>
          <w:tab w:val="left" w:pos="3037"/>
          <w:tab w:val="right" w:pos="4261"/>
        </w:tabs>
        <w:spacing w:before="216"/>
        <w:rPr>
          <w:rFonts w:ascii="Verdana" w:hAnsi="Verdana"/>
          <w:color w:val="000000"/>
          <w:spacing w:val="-22"/>
          <w:sz w:val="14"/>
          <w:lang w:val="cs-CZ"/>
        </w:rPr>
      </w:pPr>
      <w:proofErr w:type="gramStart"/>
      <w:r>
        <w:rPr>
          <w:rFonts w:ascii="Verdana" w:hAnsi="Verdana"/>
          <w:color w:val="000000"/>
          <w:spacing w:val="-22"/>
          <w:sz w:val="14"/>
          <w:lang w:val="cs-CZ"/>
        </w:rPr>
        <w:t>1.9</w:t>
      </w:r>
      <w:proofErr w:type="gramEnd"/>
      <w:r>
        <w:rPr>
          <w:rFonts w:ascii="Verdana" w:hAnsi="Verdana"/>
          <w:color w:val="000000"/>
          <w:spacing w:val="-22"/>
          <w:sz w:val="14"/>
          <w:lang w:val="cs-CZ"/>
        </w:rPr>
        <w:t>.</w:t>
      </w:r>
      <w:r>
        <w:rPr>
          <w:rFonts w:ascii="Verdana" w:hAnsi="Verdana"/>
          <w:color w:val="000000"/>
          <w:spacing w:val="-22"/>
          <w:sz w:val="14"/>
          <w:lang w:val="cs-CZ"/>
        </w:rPr>
        <w:tab/>
      </w:r>
      <w:r>
        <w:rPr>
          <w:rFonts w:ascii="Verdana" w:hAnsi="Verdana"/>
          <w:color w:val="000000"/>
          <w:sz w:val="14"/>
          <w:lang w:val="cs-CZ"/>
        </w:rPr>
        <w:t>V</w:t>
      </w:r>
      <w:r>
        <w:rPr>
          <w:rFonts w:ascii="Verdana" w:hAnsi="Verdana"/>
          <w:color w:val="000000"/>
          <w:sz w:val="14"/>
          <w:lang w:val="cs-CZ"/>
        </w:rPr>
        <w:tab/>
      </w:r>
      <w:r>
        <w:rPr>
          <w:rFonts w:ascii="Verdana" w:hAnsi="Verdana"/>
          <w:color w:val="000000"/>
          <w:spacing w:val="-2"/>
          <w:sz w:val="14"/>
          <w:lang w:val="cs-CZ"/>
        </w:rPr>
        <w:t>případě</w:t>
      </w:r>
      <w:r>
        <w:rPr>
          <w:rFonts w:ascii="Verdana" w:hAnsi="Verdana"/>
          <w:color w:val="000000"/>
          <w:spacing w:val="-2"/>
          <w:sz w:val="14"/>
          <w:lang w:val="cs-CZ"/>
        </w:rPr>
        <w:tab/>
      </w:r>
      <w:r>
        <w:rPr>
          <w:rFonts w:ascii="Verdana" w:hAnsi="Verdana"/>
          <w:color w:val="000000"/>
          <w:spacing w:val="-10"/>
          <w:sz w:val="14"/>
          <w:lang w:val="cs-CZ"/>
        </w:rPr>
        <w:t>uplatnění</w:t>
      </w:r>
      <w:r>
        <w:rPr>
          <w:rFonts w:ascii="Verdana" w:hAnsi="Verdana"/>
          <w:color w:val="000000"/>
          <w:spacing w:val="-10"/>
          <w:sz w:val="14"/>
          <w:lang w:val="cs-CZ"/>
        </w:rPr>
        <w:tab/>
        <w:t>reklamace</w:t>
      </w:r>
      <w:r>
        <w:rPr>
          <w:rFonts w:ascii="Verdana" w:hAnsi="Verdana"/>
          <w:color w:val="000000"/>
          <w:spacing w:val="-10"/>
          <w:sz w:val="14"/>
          <w:lang w:val="cs-CZ"/>
        </w:rPr>
        <w:tab/>
      </w:r>
      <w:r>
        <w:rPr>
          <w:rFonts w:ascii="Verdana" w:hAnsi="Verdana"/>
          <w:color w:val="000000"/>
          <w:sz w:val="14"/>
          <w:lang w:val="cs-CZ"/>
        </w:rPr>
        <w:t>vad</w:t>
      </w:r>
    </w:p>
    <w:p w:rsidR="000C02DC" w:rsidRDefault="000C02DC" w:rsidP="000C02DC">
      <w:pPr>
        <w:spacing w:before="36"/>
        <w:jc w:val="both"/>
        <w:rPr>
          <w:rFonts w:ascii="Verdana" w:hAnsi="Verdana"/>
          <w:color w:val="000000"/>
          <w:spacing w:val="1"/>
          <w:sz w:val="14"/>
          <w:lang w:val="cs-CZ"/>
        </w:rPr>
      </w:pPr>
      <w:r>
        <w:rPr>
          <w:rFonts w:ascii="Verdana" w:hAnsi="Verdana"/>
          <w:color w:val="000000"/>
          <w:spacing w:val="1"/>
          <w:sz w:val="14"/>
          <w:lang w:val="cs-CZ"/>
        </w:rPr>
        <w:t xml:space="preserve">zprostředkovatelských služeb poskytnutých ze strany SA </w:t>
      </w:r>
      <w:r>
        <w:rPr>
          <w:rFonts w:ascii="Verdana" w:hAnsi="Verdana"/>
          <w:color w:val="000000"/>
          <w:spacing w:val="-2"/>
          <w:sz w:val="14"/>
          <w:lang w:val="cs-CZ"/>
        </w:rPr>
        <w:t xml:space="preserve">klientovi je klient oprávněn uplatnit reklamaci takovéto vady </w:t>
      </w:r>
      <w:r>
        <w:rPr>
          <w:rFonts w:ascii="Verdana" w:hAnsi="Verdana"/>
          <w:color w:val="000000"/>
          <w:spacing w:val="-1"/>
          <w:sz w:val="14"/>
          <w:lang w:val="cs-CZ"/>
        </w:rPr>
        <w:t xml:space="preserve">přímo u příslušné společnosti ze skupiny SA, s níž uzavřel </w:t>
      </w:r>
      <w:r>
        <w:rPr>
          <w:rFonts w:ascii="Verdana" w:hAnsi="Verdana"/>
          <w:color w:val="000000"/>
          <w:spacing w:val="2"/>
          <w:sz w:val="14"/>
          <w:lang w:val="cs-CZ"/>
        </w:rPr>
        <w:t xml:space="preserve">příslušnou smlouvu, a to bez zbytečného odkladu ihned, </w:t>
      </w:r>
      <w:r>
        <w:rPr>
          <w:rFonts w:ascii="Verdana" w:hAnsi="Verdana"/>
          <w:color w:val="000000"/>
          <w:spacing w:val="-4"/>
          <w:sz w:val="14"/>
          <w:lang w:val="cs-CZ"/>
        </w:rPr>
        <w:t xml:space="preserve">jakmile takovou vadu zjistí. SA je povinna reklamaci vyřídit v </w:t>
      </w:r>
      <w:r>
        <w:rPr>
          <w:rFonts w:ascii="Verdana" w:hAnsi="Verdana"/>
          <w:color w:val="000000"/>
          <w:spacing w:val="-1"/>
          <w:sz w:val="14"/>
          <w:lang w:val="cs-CZ"/>
        </w:rPr>
        <w:t xml:space="preserve">souladu s příslušnými právními předpisy. SA neodpovídá za </w:t>
      </w:r>
      <w:r>
        <w:rPr>
          <w:rFonts w:ascii="Verdana" w:hAnsi="Verdana"/>
          <w:color w:val="000000"/>
          <w:sz w:val="14"/>
          <w:lang w:val="cs-CZ"/>
        </w:rPr>
        <w:t xml:space="preserve">vadné poskytnutí služby či její neposkytnutí z důvodů vyšší </w:t>
      </w:r>
      <w:r>
        <w:rPr>
          <w:rFonts w:ascii="Verdana" w:hAnsi="Verdana"/>
          <w:color w:val="000000"/>
          <w:spacing w:val="-3"/>
          <w:sz w:val="14"/>
          <w:lang w:val="cs-CZ"/>
        </w:rPr>
        <w:t xml:space="preserve">moci, případně pokud je reklamována služba, kterou pouze </w:t>
      </w:r>
      <w:r>
        <w:rPr>
          <w:rFonts w:ascii="Verdana" w:hAnsi="Verdana"/>
          <w:color w:val="000000"/>
          <w:spacing w:val="1"/>
          <w:sz w:val="14"/>
          <w:lang w:val="cs-CZ"/>
        </w:rPr>
        <w:t xml:space="preserve">zprostředkovala. V takovémto případě je dána odpovědnost </w:t>
      </w:r>
      <w:r>
        <w:rPr>
          <w:rFonts w:ascii="Verdana" w:hAnsi="Verdana"/>
          <w:color w:val="000000"/>
          <w:spacing w:val="4"/>
          <w:sz w:val="14"/>
          <w:lang w:val="cs-CZ"/>
        </w:rPr>
        <w:t xml:space="preserve">za vady či nedostatky poskytovateli zprostředkovávané </w:t>
      </w:r>
      <w:r>
        <w:rPr>
          <w:rFonts w:ascii="Verdana" w:hAnsi="Verdana"/>
          <w:color w:val="000000"/>
          <w:sz w:val="14"/>
          <w:lang w:val="cs-CZ"/>
        </w:rPr>
        <w:t>služby.</w:t>
      </w:r>
    </w:p>
    <w:p w:rsidR="000C02DC" w:rsidRDefault="000C02DC" w:rsidP="000C02DC">
      <w:pPr>
        <w:spacing w:before="288"/>
        <w:jc w:val="center"/>
        <w:rPr>
          <w:rFonts w:ascii="Verdana" w:hAnsi="Verdana"/>
          <w:color w:val="000000"/>
          <w:sz w:val="14"/>
          <w:lang w:val="cs-CZ"/>
        </w:rPr>
      </w:pPr>
      <w:r>
        <w:rPr>
          <w:rFonts w:ascii="Verdana" w:hAnsi="Verdana"/>
          <w:color w:val="000000"/>
          <w:sz w:val="14"/>
          <w:lang w:val="cs-CZ"/>
        </w:rPr>
        <w:t xml:space="preserve">1.10. Klient je povinen uhradit cenu služeb objednaných od </w:t>
      </w:r>
      <w:r>
        <w:rPr>
          <w:rFonts w:ascii="Verdana" w:hAnsi="Verdana"/>
          <w:color w:val="000000"/>
          <w:sz w:val="14"/>
          <w:lang w:val="cs-CZ"/>
        </w:rPr>
        <w:br/>
      </w:r>
      <w:r>
        <w:rPr>
          <w:rFonts w:ascii="Verdana" w:hAnsi="Verdana"/>
          <w:color w:val="000000"/>
          <w:spacing w:val="4"/>
          <w:sz w:val="14"/>
          <w:lang w:val="cs-CZ"/>
        </w:rPr>
        <w:t xml:space="preserve">SA nebo prostřednictvím SA zprostředkovaných ve lhůtě </w:t>
      </w:r>
      <w:r>
        <w:rPr>
          <w:rFonts w:ascii="Verdana" w:hAnsi="Verdana"/>
          <w:color w:val="000000"/>
          <w:spacing w:val="4"/>
          <w:sz w:val="14"/>
          <w:lang w:val="cs-CZ"/>
        </w:rPr>
        <w:br/>
      </w:r>
      <w:r>
        <w:rPr>
          <w:rFonts w:ascii="Verdana" w:hAnsi="Verdana"/>
          <w:color w:val="000000"/>
          <w:spacing w:val="2"/>
          <w:sz w:val="14"/>
          <w:lang w:val="cs-CZ"/>
        </w:rPr>
        <w:t xml:space="preserve">stanovené v příslušné smlouvě </w:t>
      </w:r>
      <w:r>
        <w:rPr>
          <w:rFonts w:ascii="Tahoma" w:hAnsi="Tahoma"/>
          <w:color w:val="000000"/>
          <w:spacing w:val="2"/>
          <w:sz w:val="14"/>
          <w:lang w:val="cs-CZ"/>
        </w:rPr>
        <w:t xml:space="preserve">či </w:t>
      </w:r>
      <w:r>
        <w:rPr>
          <w:rFonts w:ascii="Verdana" w:hAnsi="Verdana"/>
          <w:color w:val="000000"/>
          <w:spacing w:val="2"/>
          <w:sz w:val="14"/>
          <w:lang w:val="cs-CZ"/>
        </w:rPr>
        <w:t>potvrzení objednávky, a</w:t>
      </w:r>
    </w:p>
    <w:p w:rsidR="000C02DC" w:rsidRDefault="000C02DC" w:rsidP="000C02DC">
      <w:pPr>
        <w:spacing w:before="108"/>
        <w:ind w:right="72"/>
        <w:jc w:val="both"/>
        <w:rPr>
          <w:rFonts w:ascii="Verdana" w:hAnsi="Verdana"/>
          <w:color w:val="000000"/>
          <w:spacing w:val="-4"/>
          <w:sz w:val="14"/>
          <w:lang w:val="cs-CZ"/>
        </w:rPr>
      </w:pPr>
      <w:r>
        <w:rPr>
          <w:rFonts w:ascii="Verdana" w:hAnsi="Verdana"/>
          <w:color w:val="000000"/>
          <w:spacing w:val="-4"/>
          <w:sz w:val="14"/>
          <w:lang w:val="cs-CZ"/>
        </w:rPr>
        <w:lastRenderedPageBreak/>
        <w:t xml:space="preserve">8.1 Tyto podmínky upravují práva a povinnosti smluvních stran </w:t>
      </w:r>
      <w:r>
        <w:rPr>
          <w:rFonts w:ascii="Verdana" w:hAnsi="Verdana"/>
          <w:color w:val="000000"/>
          <w:spacing w:val="-3"/>
          <w:sz w:val="14"/>
          <w:lang w:val="cs-CZ"/>
        </w:rPr>
        <w:t xml:space="preserve">při obstarání školních zájezdů ve smyslu ustanovení § 2521 a </w:t>
      </w:r>
      <w:r>
        <w:rPr>
          <w:rFonts w:ascii="Verdana" w:hAnsi="Verdana"/>
          <w:color w:val="000000"/>
          <w:sz w:val="14"/>
          <w:lang w:val="cs-CZ"/>
        </w:rPr>
        <w:t xml:space="preserve">násl. OZ, jež jsou organizovány pro skupiny nejméně 45 </w:t>
      </w:r>
      <w:r>
        <w:rPr>
          <w:rFonts w:ascii="Verdana" w:hAnsi="Verdana"/>
          <w:color w:val="000000"/>
          <w:spacing w:val="-1"/>
          <w:sz w:val="14"/>
          <w:lang w:val="cs-CZ"/>
        </w:rPr>
        <w:t xml:space="preserve">platících osob (studentů). Dosažení tohoto počtu je ve smyslu </w:t>
      </w:r>
      <w:r>
        <w:rPr>
          <w:rFonts w:ascii="Verdana" w:hAnsi="Verdana"/>
          <w:color w:val="000000"/>
          <w:spacing w:val="-2"/>
          <w:sz w:val="14"/>
          <w:lang w:val="cs-CZ"/>
        </w:rPr>
        <w:t>§ 2528 odst. 1 OZ podmínkou uskutečnění školního zájezdu.</w:t>
      </w:r>
    </w:p>
    <w:p w:rsidR="000C02DC" w:rsidRDefault="000C02DC" w:rsidP="000C02DC">
      <w:pPr>
        <w:spacing w:before="216"/>
        <w:ind w:right="72"/>
        <w:jc w:val="both"/>
        <w:rPr>
          <w:rFonts w:ascii="Verdana" w:hAnsi="Verdana"/>
          <w:color w:val="000000"/>
          <w:spacing w:val="-7"/>
          <w:sz w:val="14"/>
          <w:lang w:val="cs-CZ"/>
        </w:rPr>
      </w:pPr>
      <w:r>
        <w:rPr>
          <w:rFonts w:ascii="Verdana" w:hAnsi="Verdana"/>
          <w:color w:val="000000"/>
          <w:spacing w:val="-7"/>
          <w:sz w:val="14"/>
          <w:lang w:val="cs-CZ"/>
        </w:rPr>
        <w:t xml:space="preserve">8.2 SA je pořadatelem 'školních zájezdů objednaných klientem </w:t>
      </w:r>
      <w:r>
        <w:rPr>
          <w:rFonts w:ascii="Verdana" w:hAnsi="Verdana"/>
          <w:color w:val="000000"/>
          <w:spacing w:val="2"/>
          <w:sz w:val="14"/>
          <w:lang w:val="cs-CZ"/>
        </w:rPr>
        <w:t>(</w:t>
      </w:r>
      <w:proofErr w:type="spellStart"/>
      <w:r>
        <w:rPr>
          <w:rFonts w:ascii="Verdana" w:hAnsi="Verdana"/>
          <w:color w:val="000000"/>
          <w:spacing w:val="2"/>
          <w:sz w:val="14"/>
          <w:lang w:val="cs-CZ"/>
        </w:rPr>
        <w:t>organízující</w:t>
      </w:r>
      <w:proofErr w:type="spellEnd"/>
      <w:r>
        <w:rPr>
          <w:rFonts w:ascii="Verdana" w:hAnsi="Verdana"/>
          <w:color w:val="000000"/>
          <w:spacing w:val="2"/>
          <w:sz w:val="14"/>
          <w:lang w:val="cs-CZ"/>
        </w:rPr>
        <w:t xml:space="preserve"> školou/pedagogem) na základě smlouvy o </w:t>
      </w:r>
      <w:r>
        <w:rPr>
          <w:rFonts w:ascii="Verdana" w:hAnsi="Verdana"/>
          <w:color w:val="000000"/>
          <w:spacing w:val="-2"/>
          <w:sz w:val="14"/>
          <w:lang w:val="cs-CZ"/>
        </w:rPr>
        <w:t>zajištění školního zájezdu („smlouva o školním zájezdu").</w:t>
      </w:r>
    </w:p>
    <w:p w:rsidR="000C02DC" w:rsidRDefault="000C02DC" w:rsidP="000C02DC">
      <w:pPr>
        <w:spacing w:before="216"/>
        <w:ind w:right="72"/>
        <w:jc w:val="both"/>
        <w:rPr>
          <w:rFonts w:ascii="Verdana" w:hAnsi="Verdana"/>
          <w:color w:val="000000"/>
          <w:spacing w:val="-5"/>
          <w:sz w:val="14"/>
          <w:lang w:val="cs-CZ"/>
        </w:rPr>
      </w:pPr>
      <w:r>
        <w:rPr>
          <w:rFonts w:ascii="Verdana" w:hAnsi="Verdana"/>
          <w:color w:val="000000"/>
          <w:spacing w:val="-5"/>
          <w:sz w:val="14"/>
          <w:lang w:val="cs-CZ"/>
        </w:rPr>
        <w:t xml:space="preserve">8.3 Uzavřením smlouvy o školním zájezdu se SA zavazuje pro </w:t>
      </w:r>
      <w:r>
        <w:rPr>
          <w:rFonts w:ascii="Verdana" w:hAnsi="Verdana"/>
          <w:color w:val="000000"/>
          <w:spacing w:val="1"/>
          <w:sz w:val="14"/>
          <w:lang w:val="cs-CZ"/>
        </w:rPr>
        <w:t xml:space="preserve">klienta obstarat školní zájezd v termínu, délce, místě a </w:t>
      </w:r>
      <w:r>
        <w:rPr>
          <w:rFonts w:ascii="Verdana" w:hAnsi="Verdana"/>
          <w:color w:val="000000"/>
          <w:spacing w:val="4"/>
          <w:sz w:val="14"/>
          <w:lang w:val="cs-CZ"/>
        </w:rPr>
        <w:t xml:space="preserve">standardu vymezených ve smlouvě o školním zájezdu </w:t>
      </w:r>
      <w:r>
        <w:rPr>
          <w:rFonts w:ascii="Verdana" w:hAnsi="Verdana"/>
          <w:color w:val="000000"/>
          <w:spacing w:val="1"/>
          <w:sz w:val="14"/>
          <w:lang w:val="cs-CZ"/>
        </w:rPr>
        <w:t xml:space="preserve">(doprava, ubytování v hostitelských rodinách, pojištění, </w:t>
      </w:r>
      <w:r>
        <w:rPr>
          <w:rFonts w:ascii="Verdana" w:hAnsi="Verdana"/>
          <w:color w:val="000000"/>
          <w:spacing w:val="-5"/>
          <w:sz w:val="14"/>
          <w:lang w:val="cs-CZ"/>
        </w:rPr>
        <w:t xml:space="preserve">stravování a zajištění výuky), a klient se zavazuje zaplatit za </w:t>
      </w:r>
      <w:r>
        <w:rPr>
          <w:rFonts w:ascii="Verdana" w:hAnsi="Verdana"/>
          <w:color w:val="000000"/>
          <w:spacing w:val="-2"/>
          <w:sz w:val="14"/>
          <w:lang w:val="cs-CZ"/>
        </w:rPr>
        <w:t>obstarání školního zájezdu sjednanou cenu.</w:t>
      </w:r>
    </w:p>
    <w:p w:rsidR="000C02DC" w:rsidRDefault="000C02DC" w:rsidP="000C02DC">
      <w:pPr>
        <w:spacing w:before="216"/>
        <w:ind w:right="72"/>
        <w:jc w:val="both"/>
        <w:rPr>
          <w:rFonts w:ascii="Verdana" w:hAnsi="Verdana"/>
          <w:color w:val="000000"/>
          <w:spacing w:val="-1"/>
          <w:sz w:val="14"/>
          <w:lang w:val="cs-CZ"/>
        </w:rPr>
      </w:pPr>
      <w:r>
        <w:rPr>
          <w:rFonts w:ascii="Verdana" w:hAnsi="Verdana"/>
          <w:color w:val="000000"/>
          <w:spacing w:val="-1"/>
          <w:sz w:val="14"/>
          <w:lang w:val="cs-CZ"/>
        </w:rPr>
        <w:t xml:space="preserve">8.4 Klient bere na vědomí a souhlasí s tím, že školní zájezd </w:t>
      </w:r>
      <w:r>
        <w:rPr>
          <w:rFonts w:ascii="Verdana" w:hAnsi="Verdana"/>
          <w:color w:val="000000"/>
          <w:spacing w:val="3"/>
          <w:sz w:val="14"/>
          <w:lang w:val="cs-CZ"/>
        </w:rPr>
        <w:t xml:space="preserve">bude uskutečněn pouze tehdy, je-li </w:t>
      </w:r>
      <w:proofErr w:type="spellStart"/>
      <w:r>
        <w:rPr>
          <w:rFonts w:ascii="Verdana" w:hAnsi="Verdana"/>
          <w:color w:val="000000"/>
          <w:spacing w:val="3"/>
          <w:sz w:val="14"/>
          <w:lang w:val="cs-CZ"/>
        </w:rPr>
        <w:t>napiněna</w:t>
      </w:r>
      <w:proofErr w:type="spellEnd"/>
      <w:r>
        <w:rPr>
          <w:rFonts w:ascii="Verdana" w:hAnsi="Verdana"/>
          <w:color w:val="000000"/>
          <w:spacing w:val="3"/>
          <w:sz w:val="14"/>
          <w:lang w:val="cs-CZ"/>
        </w:rPr>
        <w:t xml:space="preserve"> kapacita </w:t>
      </w:r>
      <w:r>
        <w:rPr>
          <w:rFonts w:ascii="Verdana" w:hAnsi="Verdana"/>
          <w:color w:val="000000"/>
          <w:spacing w:val="4"/>
          <w:sz w:val="14"/>
          <w:lang w:val="cs-CZ"/>
        </w:rPr>
        <w:t xml:space="preserve">zájezdu, tj. minimálně 45 </w:t>
      </w:r>
      <w:proofErr w:type="spellStart"/>
      <w:r>
        <w:rPr>
          <w:rFonts w:ascii="Verdana" w:hAnsi="Verdana"/>
          <w:color w:val="000000"/>
          <w:spacing w:val="4"/>
          <w:sz w:val="14"/>
          <w:lang w:val="cs-CZ"/>
        </w:rPr>
        <w:t>pině</w:t>
      </w:r>
      <w:proofErr w:type="spellEnd"/>
      <w:r>
        <w:rPr>
          <w:rFonts w:ascii="Verdana" w:hAnsi="Verdana"/>
          <w:color w:val="000000"/>
          <w:spacing w:val="4"/>
          <w:sz w:val="14"/>
          <w:lang w:val="cs-CZ"/>
        </w:rPr>
        <w:t xml:space="preserve"> platících osob (studentů). </w:t>
      </w:r>
      <w:r>
        <w:rPr>
          <w:rFonts w:ascii="Verdana" w:hAnsi="Verdana"/>
          <w:color w:val="000000"/>
          <w:spacing w:val="11"/>
          <w:sz w:val="14"/>
          <w:lang w:val="cs-CZ"/>
        </w:rPr>
        <w:t xml:space="preserve">V případě, že kapacita zájezdu není </w:t>
      </w:r>
      <w:proofErr w:type="spellStart"/>
      <w:r>
        <w:rPr>
          <w:rFonts w:ascii="Verdana" w:hAnsi="Verdana"/>
          <w:color w:val="000000"/>
          <w:spacing w:val="11"/>
          <w:sz w:val="14"/>
          <w:lang w:val="cs-CZ"/>
        </w:rPr>
        <w:t>napiněna</w:t>
      </w:r>
      <w:proofErr w:type="spellEnd"/>
      <w:r>
        <w:rPr>
          <w:rFonts w:ascii="Verdana" w:hAnsi="Verdana"/>
          <w:color w:val="000000"/>
          <w:spacing w:val="11"/>
          <w:sz w:val="14"/>
          <w:lang w:val="cs-CZ"/>
        </w:rPr>
        <w:t xml:space="preserve">, je SA </w:t>
      </w:r>
      <w:r>
        <w:rPr>
          <w:rFonts w:ascii="Verdana" w:hAnsi="Verdana"/>
          <w:color w:val="000000"/>
          <w:spacing w:val="-1"/>
          <w:sz w:val="14"/>
          <w:lang w:val="cs-CZ"/>
        </w:rPr>
        <w:t xml:space="preserve">v souladu s § 2528 odst. 1 OZ oprávněna zájezd zrušit a </w:t>
      </w:r>
      <w:r>
        <w:rPr>
          <w:rFonts w:ascii="Verdana" w:hAnsi="Verdana"/>
          <w:color w:val="000000"/>
          <w:spacing w:val="-3"/>
          <w:sz w:val="14"/>
          <w:lang w:val="cs-CZ"/>
        </w:rPr>
        <w:t xml:space="preserve">informovat o tom klienta písemně bez zbytečného odkladu. SA </w:t>
      </w:r>
      <w:r>
        <w:rPr>
          <w:rFonts w:ascii="Verdana" w:hAnsi="Verdana"/>
          <w:color w:val="000000"/>
          <w:sz w:val="14"/>
          <w:lang w:val="cs-CZ"/>
        </w:rPr>
        <w:t xml:space="preserve">je v takovém případě povinna vrátit klientem zaplacenou </w:t>
      </w:r>
      <w:r>
        <w:rPr>
          <w:rFonts w:ascii="Verdana" w:hAnsi="Verdana"/>
          <w:color w:val="000000"/>
          <w:spacing w:val="-5"/>
          <w:sz w:val="14"/>
          <w:lang w:val="cs-CZ"/>
        </w:rPr>
        <w:t xml:space="preserve">zálohu či cenu školního zájezdu bez zbytečného odkladu, po </w:t>
      </w:r>
      <w:r>
        <w:rPr>
          <w:rFonts w:ascii="Verdana" w:hAnsi="Verdana"/>
          <w:color w:val="000000"/>
          <w:spacing w:val="-2"/>
          <w:sz w:val="14"/>
          <w:lang w:val="cs-CZ"/>
        </w:rPr>
        <w:t>uplatnění storno podmínek specifikovaných v bodě 8.26.</w:t>
      </w:r>
    </w:p>
    <w:p w:rsidR="000C02DC" w:rsidRDefault="000C02DC" w:rsidP="000C02DC">
      <w:pPr>
        <w:spacing w:before="252"/>
        <w:ind w:right="72"/>
        <w:jc w:val="both"/>
        <w:rPr>
          <w:rFonts w:ascii="Verdana" w:hAnsi="Verdana"/>
          <w:color w:val="000000"/>
          <w:spacing w:val="2"/>
          <w:sz w:val="14"/>
          <w:lang w:val="cs-CZ"/>
        </w:rPr>
      </w:pPr>
      <w:r>
        <w:rPr>
          <w:rFonts w:ascii="Verdana" w:hAnsi="Verdana"/>
          <w:color w:val="000000"/>
          <w:spacing w:val="2"/>
          <w:sz w:val="14"/>
          <w:lang w:val="cs-CZ"/>
        </w:rPr>
        <w:t xml:space="preserve">8.5 Klient je oprávněn trvat na zajištění školního zájezdu i </w:t>
      </w:r>
      <w:r>
        <w:rPr>
          <w:rFonts w:ascii="Verdana" w:hAnsi="Verdana"/>
          <w:color w:val="000000"/>
          <w:spacing w:val="-2"/>
          <w:sz w:val="14"/>
          <w:lang w:val="cs-CZ"/>
        </w:rPr>
        <w:t xml:space="preserve">v případě </w:t>
      </w:r>
      <w:proofErr w:type="spellStart"/>
      <w:r>
        <w:rPr>
          <w:rFonts w:ascii="Verdana" w:hAnsi="Verdana"/>
          <w:color w:val="000000"/>
          <w:spacing w:val="-2"/>
          <w:sz w:val="14"/>
          <w:lang w:val="cs-CZ"/>
        </w:rPr>
        <w:t>nenapinění</w:t>
      </w:r>
      <w:proofErr w:type="spellEnd"/>
      <w:r>
        <w:rPr>
          <w:rFonts w:ascii="Verdana" w:hAnsi="Verdana"/>
          <w:color w:val="000000"/>
          <w:spacing w:val="-2"/>
          <w:sz w:val="14"/>
          <w:lang w:val="cs-CZ"/>
        </w:rPr>
        <w:t xml:space="preserve"> kapacity, tj. při počtu studentů menším </w:t>
      </w:r>
      <w:r>
        <w:rPr>
          <w:rFonts w:ascii="Verdana" w:hAnsi="Verdana"/>
          <w:color w:val="000000"/>
          <w:spacing w:val="8"/>
          <w:sz w:val="14"/>
          <w:lang w:val="cs-CZ"/>
        </w:rPr>
        <w:t xml:space="preserve">než 45 osob za podmínky, že uhradí celkovou cenu </w:t>
      </w:r>
      <w:r>
        <w:rPr>
          <w:rFonts w:ascii="Verdana" w:hAnsi="Verdana"/>
          <w:color w:val="000000"/>
          <w:spacing w:val="7"/>
          <w:sz w:val="14"/>
          <w:lang w:val="cs-CZ"/>
        </w:rPr>
        <w:t xml:space="preserve">odpovídající čtyřiceti </w:t>
      </w:r>
      <w:proofErr w:type="spellStart"/>
      <w:r>
        <w:rPr>
          <w:rFonts w:ascii="Verdana" w:hAnsi="Verdana"/>
          <w:color w:val="000000"/>
          <w:spacing w:val="7"/>
          <w:sz w:val="14"/>
          <w:lang w:val="cs-CZ"/>
        </w:rPr>
        <w:t>pině</w:t>
      </w:r>
      <w:proofErr w:type="spellEnd"/>
      <w:r>
        <w:rPr>
          <w:rFonts w:ascii="Verdana" w:hAnsi="Verdana"/>
          <w:color w:val="000000"/>
          <w:spacing w:val="7"/>
          <w:sz w:val="14"/>
          <w:lang w:val="cs-CZ"/>
        </w:rPr>
        <w:t xml:space="preserve"> platícím osobám, čímž dojde </w:t>
      </w:r>
      <w:r>
        <w:rPr>
          <w:rFonts w:ascii="Verdana" w:hAnsi="Verdana"/>
          <w:color w:val="000000"/>
          <w:spacing w:val="-3"/>
          <w:sz w:val="14"/>
          <w:lang w:val="cs-CZ"/>
        </w:rPr>
        <w:t>k navýšení ceny za jednoho studenta.</w:t>
      </w:r>
    </w:p>
    <w:p w:rsidR="000C02DC" w:rsidRDefault="000C02DC" w:rsidP="000C02DC">
      <w:pPr>
        <w:spacing w:before="216"/>
        <w:rPr>
          <w:rFonts w:ascii="Verdana" w:hAnsi="Verdana"/>
          <w:color w:val="000000"/>
          <w:spacing w:val="-3"/>
          <w:sz w:val="14"/>
          <w:lang w:val="cs-CZ"/>
        </w:rPr>
      </w:pPr>
      <w:r>
        <w:rPr>
          <w:rFonts w:ascii="Verdana" w:hAnsi="Verdana"/>
          <w:color w:val="000000"/>
          <w:spacing w:val="-3"/>
          <w:sz w:val="14"/>
          <w:lang w:val="cs-CZ"/>
        </w:rPr>
        <w:t>8.6 Klient bere na vědomí a souhlasí, že:</w:t>
      </w:r>
    </w:p>
    <w:p w:rsidR="000C02DC" w:rsidRDefault="000C02DC" w:rsidP="000C02DC">
      <w:pPr>
        <w:numPr>
          <w:ilvl w:val="0"/>
          <w:numId w:val="18"/>
        </w:numPr>
        <w:tabs>
          <w:tab w:val="clear" w:pos="360"/>
          <w:tab w:val="decimal" w:pos="1152"/>
        </w:tabs>
        <w:ind w:left="1152" w:right="72" w:hanging="360"/>
        <w:jc w:val="both"/>
        <w:rPr>
          <w:rFonts w:ascii="Verdana" w:hAnsi="Verdana"/>
          <w:color w:val="000000"/>
          <w:spacing w:val="-3"/>
          <w:sz w:val="14"/>
          <w:lang w:val="cs-CZ"/>
        </w:rPr>
      </w:pPr>
      <w:r>
        <w:rPr>
          <w:rFonts w:ascii="Verdana" w:hAnsi="Verdana"/>
          <w:color w:val="000000"/>
          <w:spacing w:val="-3"/>
          <w:sz w:val="14"/>
          <w:lang w:val="cs-CZ"/>
        </w:rPr>
        <w:t xml:space="preserve">do doby před podpisem smlouvy o školním </w:t>
      </w:r>
      <w:r>
        <w:rPr>
          <w:rFonts w:ascii="Verdana" w:hAnsi="Verdana"/>
          <w:color w:val="000000"/>
          <w:spacing w:val="-2"/>
          <w:sz w:val="14"/>
          <w:lang w:val="cs-CZ"/>
        </w:rPr>
        <w:t xml:space="preserve">zájezdu a uhrazením faktury jsou veškeré </w:t>
      </w:r>
      <w:r>
        <w:rPr>
          <w:rFonts w:ascii="Verdana" w:hAnsi="Verdana"/>
          <w:color w:val="000000"/>
          <w:spacing w:val="9"/>
          <w:sz w:val="14"/>
          <w:lang w:val="cs-CZ"/>
        </w:rPr>
        <w:t xml:space="preserve">rezervace pouze předběžné. Závazné </w:t>
      </w:r>
      <w:r>
        <w:rPr>
          <w:rFonts w:ascii="Verdana" w:hAnsi="Verdana"/>
          <w:color w:val="000000"/>
          <w:spacing w:val="-6"/>
          <w:sz w:val="14"/>
          <w:lang w:val="cs-CZ"/>
        </w:rPr>
        <w:t xml:space="preserve">rezervace provádí SA u svých partnerů až na </w:t>
      </w:r>
      <w:r>
        <w:rPr>
          <w:rFonts w:ascii="Verdana" w:hAnsi="Verdana"/>
          <w:color w:val="000000"/>
          <w:spacing w:val="6"/>
          <w:sz w:val="14"/>
          <w:lang w:val="cs-CZ"/>
        </w:rPr>
        <w:t xml:space="preserve">základě podepsané smlouvy o školním </w:t>
      </w:r>
      <w:r>
        <w:rPr>
          <w:rFonts w:ascii="Verdana" w:hAnsi="Verdana"/>
          <w:color w:val="000000"/>
          <w:spacing w:val="-3"/>
          <w:sz w:val="14"/>
          <w:lang w:val="cs-CZ"/>
        </w:rPr>
        <w:t>zájezdu a uhrazené faktury za školní zájezd;</w:t>
      </w:r>
    </w:p>
    <w:p w:rsidR="000C02DC" w:rsidRDefault="000C02DC" w:rsidP="000C02DC">
      <w:pPr>
        <w:numPr>
          <w:ilvl w:val="0"/>
          <w:numId w:val="18"/>
        </w:numPr>
        <w:tabs>
          <w:tab w:val="clear" w:pos="360"/>
          <w:tab w:val="decimal" w:pos="1152"/>
        </w:tabs>
        <w:spacing w:before="36"/>
        <w:ind w:left="1152" w:right="72" w:hanging="360"/>
        <w:jc w:val="both"/>
        <w:rPr>
          <w:rFonts w:ascii="Verdana" w:hAnsi="Verdana"/>
          <w:color w:val="000000"/>
          <w:spacing w:val="-5"/>
          <w:sz w:val="14"/>
          <w:lang w:val="cs-CZ"/>
        </w:rPr>
      </w:pPr>
      <w:r>
        <w:rPr>
          <w:rFonts w:ascii="Verdana" w:hAnsi="Verdana"/>
          <w:color w:val="000000"/>
          <w:spacing w:val="-5"/>
          <w:sz w:val="14"/>
          <w:lang w:val="cs-CZ"/>
        </w:rPr>
        <w:t xml:space="preserve">v případě zrušení školního zájezdu z důvodu </w:t>
      </w:r>
      <w:proofErr w:type="spellStart"/>
      <w:r>
        <w:rPr>
          <w:rFonts w:ascii="Verdana" w:hAnsi="Verdana"/>
          <w:color w:val="000000"/>
          <w:spacing w:val="-3"/>
          <w:sz w:val="14"/>
          <w:lang w:val="cs-CZ"/>
        </w:rPr>
        <w:t>nenapinění</w:t>
      </w:r>
      <w:proofErr w:type="spellEnd"/>
      <w:r>
        <w:rPr>
          <w:rFonts w:ascii="Verdana" w:hAnsi="Verdana"/>
          <w:color w:val="000000"/>
          <w:spacing w:val="-3"/>
          <w:sz w:val="14"/>
          <w:lang w:val="cs-CZ"/>
        </w:rPr>
        <w:t xml:space="preserve"> kapacity mu nevzniká nárok na </w:t>
      </w:r>
      <w:r>
        <w:rPr>
          <w:rFonts w:ascii="Verdana" w:hAnsi="Verdana"/>
          <w:color w:val="000000"/>
          <w:spacing w:val="-2"/>
          <w:sz w:val="14"/>
          <w:lang w:val="cs-CZ"/>
        </w:rPr>
        <w:t xml:space="preserve">jakékoli </w:t>
      </w:r>
      <w:proofErr w:type="spellStart"/>
      <w:r>
        <w:rPr>
          <w:rFonts w:ascii="Verdana" w:hAnsi="Verdana"/>
          <w:color w:val="000000"/>
          <w:spacing w:val="-2"/>
          <w:sz w:val="14"/>
          <w:lang w:val="cs-CZ"/>
        </w:rPr>
        <w:t>pinění</w:t>
      </w:r>
      <w:proofErr w:type="spellEnd"/>
      <w:r>
        <w:rPr>
          <w:rFonts w:ascii="Verdana" w:hAnsi="Verdana"/>
          <w:color w:val="000000"/>
          <w:spacing w:val="-2"/>
          <w:sz w:val="14"/>
          <w:lang w:val="cs-CZ"/>
        </w:rPr>
        <w:t xml:space="preserve"> od SA, bez ohledu na dobu </w:t>
      </w:r>
      <w:r>
        <w:rPr>
          <w:rFonts w:ascii="Verdana" w:hAnsi="Verdana"/>
          <w:color w:val="000000"/>
          <w:spacing w:val="-3"/>
          <w:sz w:val="14"/>
          <w:lang w:val="cs-CZ"/>
        </w:rPr>
        <w:t>zrušení školního zájezdu;</w:t>
      </w:r>
    </w:p>
    <w:p w:rsidR="000C02DC" w:rsidRDefault="000C02DC" w:rsidP="000C02DC">
      <w:pPr>
        <w:numPr>
          <w:ilvl w:val="0"/>
          <w:numId w:val="18"/>
        </w:numPr>
        <w:tabs>
          <w:tab w:val="clear" w:pos="360"/>
          <w:tab w:val="decimal" w:pos="1152"/>
          <w:tab w:val="left" w:leader="underscore" w:pos="2644"/>
        </w:tabs>
        <w:spacing w:before="36"/>
        <w:ind w:left="1152" w:right="72" w:hanging="360"/>
        <w:rPr>
          <w:rFonts w:ascii="Verdana" w:hAnsi="Verdana"/>
          <w:color w:val="000000"/>
          <w:spacing w:val="-5"/>
          <w:sz w:val="14"/>
          <w:lang w:val="cs-CZ"/>
        </w:rPr>
      </w:pPr>
      <w:r>
        <w:rPr>
          <w:rFonts w:ascii="Verdana" w:hAnsi="Verdana"/>
          <w:color w:val="000000"/>
          <w:spacing w:val="-5"/>
          <w:sz w:val="14"/>
          <w:lang w:val="cs-CZ"/>
        </w:rPr>
        <w:t xml:space="preserve">45 </w:t>
      </w:r>
      <w:proofErr w:type="spellStart"/>
      <w:r>
        <w:rPr>
          <w:rFonts w:ascii="Verdana" w:hAnsi="Verdana"/>
          <w:color w:val="000000"/>
          <w:spacing w:val="-5"/>
          <w:sz w:val="14"/>
          <w:lang w:val="cs-CZ"/>
        </w:rPr>
        <w:t>pině</w:t>
      </w:r>
      <w:proofErr w:type="spellEnd"/>
      <w:r>
        <w:rPr>
          <w:rFonts w:ascii="Verdana" w:hAnsi="Verdana"/>
          <w:color w:val="000000"/>
          <w:spacing w:val="-5"/>
          <w:sz w:val="14"/>
          <w:lang w:val="cs-CZ"/>
        </w:rPr>
        <w:t xml:space="preserve"> platících osob poskytuje SA tři místa </w:t>
      </w:r>
      <w:r>
        <w:rPr>
          <w:rFonts w:ascii="Verdana" w:hAnsi="Verdana"/>
          <w:color w:val="000000"/>
          <w:spacing w:val="-1"/>
          <w:sz w:val="14"/>
          <w:lang w:val="cs-CZ"/>
        </w:rPr>
        <w:t xml:space="preserve">zdarma pro pedagogy (v případě menších skupinek na každých 15 studentů 1 místo </w:t>
      </w:r>
      <w:r>
        <w:rPr>
          <w:rFonts w:ascii="Verdana" w:hAnsi="Verdana"/>
          <w:color w:val="000000"/>
          <w:sz w:val="14"/>
          <w:lang w:val="cs-CZ"/>
        </w:rPr>
        <w:t xml:space="preserve">zdarma) a služby průvodce ve standardu </w:t>
      </w:r>
      <w:r>
        <w:rPr>
          <w:rFonts w:ascii="Verdana" w:hAnsi="Verdana"/>
          <w:color w:val="000000"/>
          <w:spacing w:val="-4"/>
          <w:sz w:val="14"/>
          <w:lang w:val="cs-CZ"/>
        </w:rPr>
        <w:t>objednaném</w:t>
      </w:r>
      <w:r>
        <w:rPr>
          <w:rFonts w:ascii="Verdana" w:hAnsi="Verdana"/>
          <w:color w:val="000000"/>
          <w:spacing w:val="-4"/>
          <w:sz w:val="14"/>
          <w:lang w:val="cs-CZ"/>
        </w:rPr>
        <w:tab/>
      </w:r>
      <w:r>
        <w:rPr>
          <w:rFonts w:ascii="Verdana" w:hAnsi="Verdana"/>
          <w:color w:val="000000"/>
          <w:spacing w:val="-6"/>
          <w:sz w:val="14"/>
          <w:lang w:val="cs-CZ"/>
        </w:rPr>
        <w:t>klientem,</w:t>
      </w:r>
      <w:r>
        <w:rPr>
          <w:rFonts w:ascii="Verdana" w:hAnsi="Verdana"/>
          <w:color w:val="000000"/>
          <w:spacing w:val="-6"/>
          <w:sz w:val="14"/>
          <w:lang w:val="cs-CZ"/>
        </w:rPr>
        <w:tab/>
      </w:r>
      <w:r>
        <w:rPr>
          <w:rFonts w:ascii="Verdana" w:hAnsi="Verdana"/>
          <w:color w:val="000000"/>
          <w:sz w:val="14"/>
          <w:lang w:val="cs-CZ"/>
        </w:rPr>
        <w:t>za</w:t>
      </w:r>
      <w:r>
        <w:rPr>
          <w:rFonts w:ascii="Verdana" w:hAnsi="Verdana"/>
          <w:color w:val="000000"/>
          <w:sz w:val="14"/>
          <w:lang w:val="cs-CZ"/>
        </w:rPr>
        <w:tab/>
      </w:r>
      <w:r>
        <w:rPr>
          <w:rFonts w:ascii="Verdana" w:hAnsi="Verdana"/>
          <w:color w:val="000000"/>
          <w:spacing w:val="-12"/>
          <w:sz w:val="14"/>
          <w:lang w:val="cs-CZ"/>
        </w:rPr>
        <w:t xml:space="preserve">podmínky </w:t>
      </w:r>
      <w:r>
        <w:rPr>
          <w:rFonts w:ascii="Verdana" w:hAnsi="Verdana"/>
          <w:color w:val="000000"/>
          <w:spacing w:val="-12"/>
          <w:sz w:val="14"/>
          <w:lang w:val="cs-CZ"/>
        </w:rPr>
        <w:br/>
      </w:r>
      <w:r>
        <w:rPr>
          <w:rFonts w:ascii="Verdana" w:hAnsi="Verdana"/>
          <w:color w:val="000000"/>
          <w:sz w:val="14"/>
          <w:lang w:val="cs-CZ"/>
        </w:rPr>
        <w:t xml:space="preserve">součinnosti pedagogů dle pokynů pro </w:t>
      </w:r>
      <w:r>
        <w:rPr>
          <w:rFonts w:ascii="Verdana" w:hAnsi="Verdana"/>
          <w:color w:val="000000"/>
          <w:spacing w:val="-5"/>
          <w:sz w:val="14"/>
          <w:lang w:val="cs-CZ"/>
        </w:rPr>
        <w:t xml:space="preserve">pedagogický dozor při přípravě a v průběhu </w:t>
      </w:r>
      <w:r>
        <w:rPr>
          <w:rFonts w:ascii="Verdana" w:hAnsi="Verdana"/>
          <w:color w:val="000000"/>
          <w:spacing w:val="-2"/>
          <w:sz w:val="14"/>
          <w:u w:val="single"/>
          <w:lang w:val="cs-CZ"/>
        </w:rPr>
        <w:t>školního zájezdu;</w:t>
      </w:r>
      <w:r>
        <w:rPr>
          <w:rFonts w:ascii="Verdana" w:hAnsi="Verdana"/>
          <w:color w:val="000000"/>
          <w:spacing w:val="-2"/>
          <w:sz w:val="14"/>
          <w:lang w:val="cs-CZ"/>
        </w:rPr>
        <w:tab/>
      </w:r>
    </w:p>
    <w:p w:rsidR="000C02DC" w:rsidRDefault="000C02DC" w:rsidP="000C02DC">
      <w:pPr>
        <w:numPr>
          <w:ilvl w:val="0"/>
          <w:numId w:val="18"/>
        </w:numPr>
        <w:tabs>
          <w:tab w:val="clear" w:pos="360"/>
          <w:tab w:val="decimal" w:pos="1152"/>
        </w:tabs>
        <w:spacing w:before="36"/>
        <w:ind w:left="1152" w:right="72" w:hanging="360"/>
        <w:jc w:val="both"/>
        <w:rPr>
          <w:rFonts w:ascii="Verdana" w:hAnsi="Verdana"/>
          <w:color w:val="000000"/>
          <w:spacing w:val="-3"/>
          <w:sz w:val="1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-635</wp:posOffset>
                </wp:positionH>
                <wp:positionV relativeFrom="page">
                  <wp:posOffset>6828790</wp:posOffset>
                </wp:positionV>
                <wp:extent cx="832485" cy="0"/>
                <wp:effectExtent l="8890" t="8890" r="6350" b="1016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24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1D1D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05pt,537.7pt" to="65.5pt,5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" strokecolor="#1d1d1d" strokeweight=".7pt">
                <w10:wrap anchorx="page" anchory="page"/>
              </v:line>
            </w:pict>
          </mc:Fallback>
        </mc:AlternateContent>
      </w:r>
      <w:r>
        <w:rPr>
          <w:rFonts w:ascii="Verdana" w:hAnsi="Verdana"/>
          <w:color w:val="000000"/>
          <w:spacing w:val="-3"/>
          <w:sz w:val="14"/>
          <w:lang w:val="cs-CZ"/>
        </w:rPr>
        <w:t xml:space="preserve">ubytováním v hostitelské rodině se rozumí </w:t>
      </w:r>
      <w:r>
        <w:rPr>
          <w:rFonts w:ascii="Verdana" w:hAnsi="Verdana"/>
          <w:color w:val="000000"/>
          <w:spacing w:val="-4"/>
          <w:sz w:val="14"/>
          <w:lang w:val="cs-CZ"/>
        </w:rPr>
        <w:t xml:space="preserve">ubytování v soukromí, přičemž hostitelskou </w:t>
      </w:r>
      <w:r>
        <w:rPr>
          <w:rFonts w:ascii="Verdana" w:hAnsi="Verdana"/>
          <w:color w:val="000000"/>
          <w:spacing w:val="-6"/>
          <w:sz w:val="14"/>
          <w:lang w:val="cs-CZ"/>
        </w:rPr>
        <w:t xml:space="preserve">rodinu muže představovat i samostatně žijící </w:t>
      </w:r>
      <w:r>
        <w:rPr>
          <w:rFonts w:ascii="Verdana" w:hAnsi="Verdana"/>
          <w:color w:val="000000"/>
          <w:sz w:val="14"/>
          <w:lang w:val="cs-CZ"/>
        </w:rPr>
        <w:t>osoba;</w:t>
      </w:r>
    </w:p>
    <w:p w:rsidR="000C02DC" w:rsidRDefault="000C02DC" w:rsidP="000C02DC">
      <w:pPr>
        <w:numPr>
          <w:ilvl w:val="0"/>
          <w:numId w:val="18"/>
        </w:numPr>
        <w:tabs>
          <w:tab w:val="clear" w:pos="360"/>
          <w:tab w:val="decimal" w:pos="1152"/>
        </w:tabs>
        <w:spacing w:before="36"/>
        <w:ind w:left="1152" w:right="72" w:hanging="360"/>
        <w:jc w:val="both"/>
        <w:rPr>
          <w:rFonts w:ascii="Verdana" w:hAnsi="Verdana"/>
          <w:color w:val="000000"/>
          <w:spacing w:val="-8"/>
          <w:sz w:val="14"/>
          <w:lang w:val="cs-CZ"/>
        </w:rPr>
      </w:pPr>
      <w:r>
        <w:rPr>
          <w:rFonts w:ascii="Verdana" w:hAnsi="Verdana"/>
          <w:color w:val="000000"/>
          <w:spacing w:val="-8"/>
          <w:sz w:val="14"/>
          <w:lang w:val="cs-CZ"/>
        </w:rPr>
        <w:t xml:space="preserve">výběr vhodných hostitelských rodin a zajištění </w:t>
      </w:r>
      <w:r>
        <w:rPr>
          <w:rFonts w:ascii="Verdana" w:hAnsi="Verdana"/>
          <w:color w:val="000000"/>
          <w:sz w:val="14"/>
          <w:lang w:val="cs-CZ"/>
        </w:rPr>
        <w:t xml:space="preserve">pojištění provádí SA na základě seznamů </w:t>
      </w:r>
      <w:r>
        <w:rPr>
          <w:rFonts w:ascii="Verdana" w:hAnsi="Verdana"/>
          <w:color w:val="000000"/>
          <w:spacing w:val="-3"/>
          <w:sz w:val="14"/>
          <w:lang w:val="cs-CZ"/>
        </w:rPr>
        <w:t xml:space="preserve">cestujících osob (studentů a </w:t>
      </w:r>
      <w:proofErr w:type="spellStart"/>
      <w:r>
        <w:rPr>
          <w:rFonts w:ascii="Verdana" w:hAnsi="Verdana"/>
          <w:color w:val="000000"/>
          <w:spacing w:val="-3"/>
          <w:sz w:val="14"/>
          <w:lang w:val="cs-CZ"/>
        </w:rPr>
        <w:t>pedagogú</w:t>
      </w:r>
      <w:proofErr w:type="spellEnd"/>
      <w:r>
        <w:rPr>
          <w:rFonts w:ascii="Verdana" w:hAnsi="Verdana"/>
          <w:color w:val="000000"/>
          <w:spacing w:val="-3"/>
          <w:sz w:val="14"/>
          <w:lang w:val="cs-CZ"/>
        </w:rPr>
        <w:t xml:space="preserve">), které </w:t>
      </w:r>
      <w:r>
        <w:rPr>
          <w:rFonts w:ascii="Verdana" w:hAnsi="Verdana"/>
          <w:color w:val="000000"/>
          <w:spacing w:val="-6"/>
          <w:sz w:val="14"/>
          <w:lang w:val="cs-CZ"/>
        </w:rPr>
        <w:t xml:space="preserve">je SA povinen poskytnout klient (organizující </w:t>
      </w:r>
      <w:r>
        <w:rPr>
          <w:rFonts w:ascii="Verdana" w:hAnsi="Verdana"/>
          <w:color w:val="000000"/>
          <w:spacing w:val="-5"/>
          <w:sz w:val="14"/>
          <w:lang w:val="cs-CZ"/>
        </w:rPr>
        <w:t xml:space="preserve">škola/pedagog). SA dbá ochrany osobních dat na základě povinností uložených příslušnými </w:t>
      </w:r>
      <w:r>
        <w:rPr>
          <w:rFonts w:ascii="Verdana" w:hAnsi="Verdana"/>
          <w:color w:val="000000"/>
          <w:spacing w:val="-4"/>
          <w:sz w:val="14"/>
          <w:lang w:val="cs-CZ"/>
        </w:rPr>
        <w:t>právními předpisy;</w:t>
      </w:r>
    </w:p>
    <w:p w:rsidR="000C02DC" w:rsidRDefault="000C02DC" w:rsidP="000C02DC">
      <w:pPr>
        <w:numPr>
          <w:ilvl w:val="0"/>
          <w:numId w:val="18"/>
        </w:numPr>
        <w:tabs>
          <w:tab w:val="clear" w:pos="360"/>
          <w:tab w:val="decimal" w:pos="1152"/>
        </w:tabs>
        <w:spacing w:before="36"/>
        <w:ind w:left="1152" w:right="72" w:hanging="360"/>
        <w:jc w:val="both"/>
        <w:rPr>
          <w:rFonts w:ascii="Verdana" w:hAnsi="Verdana"/>
          <w:color w:val="000000"/>
          <w:spacing w:val="7"/>
          <w:sz w:val="14"/>
          <w:lang w:val="cs-CZ"/>
        </w:rPr>
      </w:pPr>
      <w:r>
        <w:rPr>
          <w:rFonts w:ascii="Verdana" w:hAnsi="Verdana"/>
          <w:color w:val="000000"/>
          <w:spacing w:val="7"/>
          <w:sz w:val="14"/>
          <w:lang w:val="cs-CZ"/>
        </w:rPr>
        <w:t xml:space="preserve">ceny pobytů uvedené v katalogu a na </w:t>
      </w:r>
      <w:r>
        <w:rPr>
          <w:rFonts w:ascii="Verdana" w:hAnsi="Verdana"/>
          <w:color w:val="000000"/>
          <w:spacing w:val="-5"/>
          <w:sz w:val="14"/>
          <w:lang w:val="cs-CZ"/>
        </w:rPr>
        <w:t xml:space="preserve">webových stránkách provozovaných SA mají </w:t>
      </w:r>
      <w:r>
        <w:rPr>
          <w:rFonts w:ascii="Verdana" w:hAnsi="Verdana"/>
          <w:color w:val="000000"/>
          <w:spacing w:val="6"/>
          <w:sz w:val="14"/>
          <w:lang w:val="cs-CZ"/>
        </w:rPr>
        <w:t xml:space="preserve">pouze informativní charakter a nejsou </w:t>
      </w:r>
      <w:r>
        <w:rPr>
          <w:rFonts w:ascii="Verdana" w:hAnsi="Verdana"/>
          <w:color w:val="000000"/>
          <w:spacing w:val="-4"/>
          <w:sz w:val="14"/>
          <w:lang w:val="cs-CZ"/>
        </w:rPr>
        <w:t xml:space="preserve">závazné. Závazná cena pobytu bude uvedena </w:t>
      </w:r>
      <w:r>
        <w:rPr>
          <w:rFonts w:ascii="Verdana" w:hAnsi="Verdana"/>
          <w:color w:val="000000"/>
          <w:spacing w:val="-3"/>
          <w:sz w:val="14"/>
          <w:lang w:val="cs-CZ"/>
        </w:rPr>
        <w:t xml:space="preserve">ve smlouvě o školním zájezdu, a to včetně </w:t>
      </w:r>
      <w:r>
        <w:rPr>
          <w:rFonts w:ascii="Verdana" w:hAnsi="Verdana"/>
          <w:color w:val="000000"/>
          <w:spacing w:val="-6"/>
          <w:sz w:val="14"/>
          <w:lang w:val="cs-CZ"/>
        </w:rPr>
        <w:t xml:space="preserve">příslušné DPH, s výhradou zakotvenou v bodě </w:t>
      </w:r>
      <w:r>
        <w:rPr>
          <w:rFonts w:ascii="Verdana" w:hAnsi="Verdana"/>
          <w:color w:val="000000"/>
          <w:spacing w:val="-4"/>
          <w:sz w:val="14"/>
          <w:lang w:val="cs-CZ"/>
        </w:rPr>
        <w:t xml:space="preserve">8.19 písm. b) </w:t>
      </w:r>
      <w:proofErr w:type="gramStart"/>
      <w:r>
        <w:rPr>
          <w:rFonts w:ascii="Verdana" w:hAnsi="Verdana"/>
          <w:color w:val="000000"/>
          <w:spacing w:val="-4"/>
          <w:sz w:val="14"/>
          <w:lang w:val="cs-CZ"/>
        </w:rPr>
        <w:t>VOP ;</w:t>
      </w:r>
      <w:proofErr w:type="gramEnd"/>
    </w:p>
    <w:p w:rsidR="000C02DC" w:rsidRDefault="000C02DC" w:rsidP="000C02DC">
      <w:pPr>
        <w:numPr>
          <w:ilvl w:val="0"/>
          <w:numId w:val="18"/>
        </w:numPr>
        <w:tabs>
          <w:tab w:val="clear" w:pos="360"/>
          <w:tab w:val="decimal" w:pos="1152"/>
        </w:tabs>
        <w:spacing w:before="36"/>
        <w:ind w:left="1152" w:right="72" w:hanging="360"/>
        <w:jc w:val="both"/>
        <w:rPr>
          <w:rFonts w:ascii="Verdana" w:hAnsi="Verdana"/>
          <w:color w:val="000000"/>
          <w:spacing w:val="-5"/>
          <w:sz w:val="14"/>
          <w:lang w:val="cs-CZ"/>
        </w:rPr>
      </w:pPr>
      <w:r>
        <w:rPr>
          <w:rFonts w:ascii="Verdana" w:hAnsi="Verdana"/>
          <w:color w:val="000000"/>
          <w:spacing w:val="-5"/>
          <w:sz w:val="14"/>
          <w:lang w:val="cs-CZ"/>
        </w:rPr>
        <w:t xml:space="preserve">služby, které zahrnuje cena školního zájezdu, </w:t>
      </w:r>
      <w:r>
        <w:rPr>
          <w:rFonts w:ascii="Verdana" w:hAnsi="Verdana"/>
          <w:color w:val="000000"/>
          <w:spacing w:val="-9"/>
          <w:sz w:val="14"/>
          <w:lang w:val="cs-CZ"/>
        </w:rPr>
        <w:t xml:space="preserve">jsou specifikovány v cenové nabídce, která má </w:t>
      </w:r>
      <w:r>
        <w:rPr>
          <w:rFonts w:ascii="Verdana" w:hAnsi="Verdana"/>
          <w:color w:val="000000"/>
          <w:spacing w:val="-7"/>
          <w:sz w:val="14"/>
          <w:lang w:val="cs-CZ"/>
        </w:rPr>
        <w:t xml:space="preserve">platnost 1 měsíc, a následně jsou převzaty do </w:t>
      </w:r>
      <w:r>
        <w:rPr>
          <w:rFonts w:ascii="Verdana" w:hAnsi="Verdana"/>
          <w:color w:val="000000"/>
          <w:spacing w:val="-4"/>
          <w:sz w:val="14"/>
          <w:lang w:val="cs-CZ"/>
        </w:rPr>
        <w:t>smlouvy o školním zájezdu.</w:t>
      </w:r>
    </w:p>
    <w:p w:rsidR="000C02DC" w:rsidRDefault="000C02DC" w:rsidP="000C02DC">
      <w:pPr>
        <w:numPr>
          <w:ilvl w:val="0"/>
          <w:numId w:val="18"/>
        </w:numPr>
        <w:tabs>
          <w:tab w:val="clear" w:pos="360"/>
          <w:tab w:val="decimal" w:pos="1152"/>
        </w:tabs>
        <w:spacing w:after="108"/>
        <w:ind w:left="1152" w:right="72" w:hanging="360"/>
        <w:jc w:val="both"/>
        <w:rPr>
          <w:rFonts w:ascii="Verdana" w:hAnsi="Verdana"/>
          <w:color w:val="000000"/>
          <w:spacing w:val="-6"/>
          <w:sz w:val="14"/>
          <w:lang w:val="cs-CZ"/>
        </w:rPr>
      </w:pPr>
      <w:r>
        <w:rPr>
          <w:rFonts w:ascii="Verdana" w:hAnsi="Verdana"/>
          <w:color w:val="000000"/>
          <w:spacing w:val="-6"/>
          <w:sz w:val="14"/>
          <w:lang w:val="cs-CZ"/>
        </w:rPr>
        <w:t xml:space="preserve">klient nemá právo na poskytnutí slevy z ceny </w:t>
      </w:r>
      <w:r>
        <w:rPr>
          <w:rFonts w:ascii="Verdana" w:hAnsi="Verdana"/>
          <w:color w:val="000000"/>
          <w:spacing w:val="2"/>
          <w:sz w:val="14"/>
          <w:lang w:val="cs-CZ"/>
        </w:rPr>
        <w:t xml:space="preserve">pobytu za dny, kdy výuka, je-li součástí </w:t>
      </w:r>
      <w:r>
        <w:rPr>
          <w:rFonts w:ascii="Verdana" w:hAnsi="Verdana"/>
          <w:color w:val="000000"/>
          <w:spacing w:val="-7"/>
          <w:sz w:val="14"/>
          <w:lang w:val="cs-CZ"/>
        </w:rPr>
        <w:t xml:space="preserve">školního zájezdu, neprobíhá z důvodu státního </w:t>
      </w:r>
      <w:r>
        <w:rPr>
          <w:rFonts w:ascii="Verdana" w:hAnsi="Verdana"/>
          <w:color w:val="000000"/>
          <w:spacing w:val="-2"/>
          <w:sz w:val="14"/>
          <w:lang w:val="cs-CZ"/>
        </w:rPr>
        <w:t>nebo místního svátku.</w:t>
      </w:r>
    </w:p>
    <w:p w:rsidR="000C02DC" w:rsidRDefault="000C02DC" w:rsidP="000C02DC">
      <w:pPr>
        <w:ind w:left="1080" w:right="72"/>
        <w:rPr>
          <w:rFonts w:ascii="Verdana" w:hAnsi="Verdana"/>
          <w:color w:val="000000"/>
          <w:spacing w:val="-2"/>
          <w:sz w:val="14"/>
          <w:lang w:val="cs-CZ"/>
        </w:rPr>
      </w:pPr>
      <w:r>
        <w:rPr>
          <w:rFonts w:ascii="Verdana" w:hAnsi="Verdana"/>
          <w:color w:val="000000"/>
          <w:spacing w:val="-2"/>
          <w:sz w:val="14"/>
          <w:lang w:val="cs-CZ"/>
        </w:rPr>
        <w:lastRenderedPageBreak/>
        <w:t xml:space="preserve">fotografie použité v propagačních materiálech </w:t>
      </w:r>
      <w:r>
        <w:rPr>
          <w:rFonts w:ascii="Verdana" w:hAnsi="Verdana"/>
          <w:color w:val="000000"/>
          <w:spacing w:val="-3"/>
          <w:sz w:val="14"/>
          <w:lang w:val="cs-CZ"/>
        </w:rPr>
        <w:t>SA mají pouze ilustrativní charakter.</w:t>
      </w:r>
    </w:p>
    <w:p w:rsidR="000C02DC" w:rsidRDefault="000C02DC" w:rsidP="000C02DC">
      <w:pPr>
        <w:spacing w:before="144"/>
        <w:ind w:right="72"/>
        <w:jc w:val="both"/>
        <w:rPr>
          <w:rFonts w:ascii="Verdana" w:hAnsi="Verdana"/>
          <w:color w:val="000000"/>
          <w:spacing w:val="-6"/>
          <w:sz w:val="14"/>
          <w:lang w:val="cs-CZ"/>
        </w:rPr>
      </w:pPr>
      <w:r>
        <w:rPr>
          <w:rFonts w:ascii="Verdana" w:hAnsi="Verdana"/>
          <w:color w:val="000000"/>
          <w:spacing w:val="-6"/>
          <w:sz w:val="14"/>
          <w:lang w:val="cs-CZ"/>
        </w:rPr>
        <w:t xml:space="preserve">8.7 Uzavřená smlouva o školním zájezdu nahrazuje potvrzení </w:t>
      </w:r>
      <w:r>
        <w:rPr>
          <w:rFonts w:ascii="Verdana" w:hAnsi="Verdana"/>
          <w:color w:val="000000"/>
          <w:spacing w:val="-2"/>
          <w:sz w:val="14"/>
          <w:lang w:val="cs-CZ"/>
        </w:rPr>
        <w:t xml:space="preserve">školního zájezdu a obsahuje veškeré náležitosti podle § 2527 </w:t>
      </w:r>
      <w:r>
        <w:rPr>
          <w:rFonts w:ascii="Verdana" w:hAnsi="Verdana"/>
          <w:color w:val="000000"/>
          <w:sz w:val="14"/>
          <w:lang w:val="cs-CZ"/>
        </w:rPr>
        <w:t xml:space="preserve">OZ. Liší-li se údaje uvedené ve smlouvě o školním zájezdu nebo v potvrzení o školním zájezdu (dále jen „smlouva o </w:t>
      </w:r>
      <w:r>
        <w:rPr>
          <w:rFonts w:ascii="Verdana" w:hAnsi="Verdana"/>
          <w:color w:val="000000"/>
          <w:spacing w:val="-1"/>
          <w:sz w:val="14"/>
          <w:lang w:val="cs-CZ"/>
        </w:rPr>
        <w:t xml:space="preserve">školním zájezdu") od údajů uvedených v obecném popisu </w:t>
      </w:r>
      <w:r>
        <w:rPr>
          <w:rFonts w:ascii="Verdana" w:hAnsi="Verdana"/>
          <w:color w:val="000000"/>
          <w:spacing w:val="-2"/>
          <w:sz w:val="14"/>
          <w:lang w:val="cs-CZ"/>
        </w:rPr>
        <w:t xml:space="preserve">zájezdu nebo nabídkách SA v katalogu nebo na webových </w:t>
      </w:r>
      <w:r>
        <w:rPr>
          <w:rFonts w:ascii="Verdana" w:hAnsi="Verdana"/>
          <w:color w:val="000000"/>
          <w:spacing w:val="-4"/>
          <w:sz w:val="14"/>
          <w:lang w:val="cs-CZ"/>
        </w:rPr>
        <w:t xml:space="preserve">stránkách, platí a závazné jsou údaje uvedené ve smlouvě o </w:t>
      </w:r>
      <w:r>
        <w:rPr>
          <w:rFonts w:ascii="Verdana" w:hAnsi="Verdana"/>
          <w:color w:val="000000"/>
          <w:spacing w:val="-2"/>
          <w:sz w:val="14"/>
          <w:lang w:val="cs-CZ"/>
        </w:rPr>
        <w:t>školním zájezdu.</w:t>
      </w:r>
    </w:p>
    <w:p w:rsidR="000C02DC" w:rsidRDefault="000C02DC" w:rsidP="000C02DC">
      <w:pPr>
        <w:spacing w:before="216"/>
        <w:ind w:right="72"/>
        <w:jc w:val="both"/>
        <w:rPr>
          <w:rFonts w:ascii="Verdana" w:hAnsi="Verdana"/>
          <w:color w:val="000000"/>
          <w:spacing w:val="-4"/>
          <w:sz w:val="14"/>
          <w:lang w:val="cs-CZ"/>
        </w:rPr>
      </w:pPr>
      <w:r>
        <w:rPr>
          <w:rFonts w:ascii="Verdana" w:hAnsi="Verdana"/>
          <w:color w:val="000000"/>
          <w:spacing w:val="-4"/>
          <w:sz w:val="14"/>
          <w:lang w:val="cs-CZ"/>
        </w:rPr>
        <w:t xml:space="preserve">8.8 SA prohlašuje, že je cestovní kanceláří, jež má sjednáno </w:t>
      </w:r>
      <w:r>
        <w:rPr>
          <w:rFonts w:ascii="Verdana" w:hAnsi="Verdana"/>
          <w:color w:val="000000"/>
          <w:spacing w:val="1"/>
          <w:sz w:val="14"/>
          <w:lang w:val="cs-CZ"/>
        </w:rPr>
        <w:t xml:space="preserve">pojištění záruky pro případ úpadku ve smyslu zákona č. </w:t>
      </w:r>
      <w:r>
        <w:rPr>
          <w:rFonts w:ascii="Verdana" w:hAnsi="Verdana"/>
          <w:color w:val="000000"/>
          <w:spacing w:val="-6"/>
          <w:sz w:val="14"/>
          <w:lang w:val="cs-CZ"/>
        </w:rPr>
        <w:t xml:space="preserve">159/1999 Sb., o některých podmínkách podnikání a o výkonu </w:t>
      </w:r>
      <w:r>
        <w:rPr>
          <w:rFonts w:ascii="Verdana" w:hAnsi="Verdana"/>
          <w:color w:val="000000"/>
          <w:spacing w:val="1"/>
          <w:sz w:val="14"/>
          <w:lang w:val="cs-CZ"/>
        </w:rPr>
        <w:t xml:space="preserve">některých činností v oblasti cestovního ruchu, v účinném </w:t>
      </w:r>
      <w:r>
        <w:rPr>
          <w:rFonts w:ascii="Verdana" w:hAnsi="Verdana"/>
          <w:color w:val="000000"/>
          <w:spacing w:val="-3"/>
          <w:sz w:val="14"/>
          <w:lang w:val="cs-CZ"/>
        </w:rPr>
        <w:t xml:space="preserve">znění, o čemž vydá klientovi doklad současně s potvrzením </w:t>
      </w:r>
      <w:r>
        <w:rPr>
          <w:rFonts w:ascii="Verdana" w:hAnsi="Verdana"/>
          <w:color w:val="000000"/>
          <w:spacing w:val="-2"/>
          <w:sz w:val="14"/>
          <w:lang w:val="cs-CZ"/>
        </w:rPr>
        <w:t>školního zájezdu, resp. smlouvy o školním zájezdu.</w:t>
      </w:r>
    </w:p>
    <w:p w:rsidR="000C02DC" w:rsidRDefault="000C02DC" w:rsidP="000C02DC">
      <w:pPr>
        <w:spacing w:before="252"/>
        <w:jc w:val="center"/>
        <w:rPr>
          <w:rFonts w:ascii="Verdana" w:hAnsi="Verdana"/>
          <w:color w:val="000000"/>
          <w:spacing w:val="-3"/>
          <w:sz w:val="14"/>
          <w:lang w:val="cs-CZ"/>
        </w:rPr>
      </w:pPr>
      <w:r>
        <w:rPr>
          <w:rFonts w:ascii="Verdana" w:hAnsi="Verdana"/>
          <w:color w:val="000000"/>
          <w:spacing w:val="-3"/>
          <w:sz w:val="14"/>
          <w:lang w:val="cs-CZ"/>
        </w:rPr>
        <w:t>8.9 Klient podpisem smlouvy o školním zájezdu potvrzuje, že:</w:t>
      </w:r>
    </w:p>
    <w:p w:rsidR="000C02DC" w:rsidRDefault="000C02DC" w:rsidP="000C02DC">
      <w:pPr>
        <w:spacing w:before="36"/>
        <w:ind w:left="720" w:right="72" w:hanging="360"/>
        <w:jc w:val="both"/>
        <w:rPr>
          <w:rFonts w:ascii="Verdana" w:hAnsi="Verdana"/>
          <w:color w:val="000000"/>
          <w:spacing w:val="1"/>
          <w:sz w:val="14"/>
          <w:lang w:val="cs-CZ"/>
        </w:rPr>
      </w:pPr>
      <w:r>
        <w:rPr>
          <w:rFonts w:ascii="Verdana" w:hAnsi="Verdana"/>
          <w:color w:val="000000"/>
          <w:spacing w:val="1"/>
          <w:sz w:val="14"/>
          <w:lang w:val="cs-CZ"/>
        </w:rPr>
        <w:t xml:space="preserve">a) údaje o cestujících na smlouvě o školním zájezdu </w:t>
      </w:r>
      <w:r>
        <w:rPr>
          <w:rFonts w:ascii="Verdana" w:hAnsi="Verdana"/>
          <w:color w:val="000000"/>
          <w:spacing w:val="-6"/>
          <w:sz w:val="14"/>
          <w:lang w:val="cs-CZ"/>
        </w:rPr>
        <w:t xml:space="preserve">jsou správné a zároveň kontroluje, že vyjmenované </w:t>
      </w:r>
      <w:r>
        <w:rPr>
          <w:rFonts w:ascii="Verdana" w:hAnsi="Verdana"/>
          <w:color w:val="000000"/>
          <w:spacing w:val="12"/>
          <w:sz w:val="14"/>
          <w:lang w:val="cs-CZ"/>
        </w:rPr>
        <w:t xml:space="preserve">služby odpovídají objednávce. V případě </w:t>
      </w:r>
      <w:r>
        <w:rPr>
          <w:rFonts w:ascii="Verdana" w:hAnsi="Verdana"/>
          <w:color w:val="000000"/>
          <w:sz w:val="14"/>
          <w:lang w:val="cs-CZ"/>
        </w:rPr>
        <w:t xml:space="preserve">nesrovnalosti je klient povinen SA bez odkladu </w:t>
      </w:r>
      <w:r>
        <w:rPr>
          <w:rFonts w:ascii="Verdana" w:hAnsi="Verdana"/>
          <w:color w:val="000000"/>
          <w:spacing w:val="-6"/>
          <w:sz w:val="14"/>
          <w:lang w:val="cs-CZ"/>
        </w:rPr>
        <w:t xml:space="preserve">informovat. Pokud klient smlouvu o školním zájezdu </w:t>
      </w:r>
      <w:r>
        <w:rPr>
          <w:rFonts w:ascii="Verdana" w:hAnsi="Verdana"/>
          <w:color w:val="000000"/>
          <w:spacing w:val="7"/>
          <w:sz w:val="14"/>
          <w:lang w:val="cs-CZ"/>
        </w:rPr>
        <w:t xml:space="preserve">svým podpisem potvrdí, má se za to, že je </w:t>
      </w:r>
      <w:r>
        <w:rPr>
          <w:rFonts w:ascii="Verdana" w:hAnsi="Verdana"/>
          <w:color w:val="000000"/>
          <w:spacing w:val="-3"/>
          <w:sz w:val="14"/>
          <w:lang w:val="cs-CZ"/>
        </w:rPr>
        <w:t>vystavena v souladu s jeho požadavky;</w:t>
      </w:r>
    </w:p>
    <w:p w:rsidR="000C02DC" w:rsidRDefault="000C02DC" w:rsidP="000C02DC">
      <w:pPr>
        <w:spacing w:before="36"/>
        <w:ind w:left="720" w:right="72" w:hanging="360"/>
        <w:jc w:val="both"/>
        <w:rPr>
          <w:rFonts w:ascii="Arial" w:hAnsi="Arial"/>
          <w:color w:val="000000"/>
          <w:spacing w:val="2"/>
          <w:w w:val="80"/>
          <w:sz w:val="23"/>
          <w:lang w:val="cs-CZ"/>
        </w:rPr>
      </w:pPr>
      <w:r>
        <w:rPr>
          <w:rFonts w:ascii="Arial" w:hAnsi="Arial"/>
          <w:color w:val="000000"/>
          <w:spacing w:val="2"/>
          <w:w w:val="80"/>
          <w:sz w:val="23"/>
          <w:lang w:val="cs-CZ"/>
        </w:rPr>
        <w:t xml:space="preserve">p) </w:t>
      </w:r>
      <w:r>
        <w:rPr>
          <w:rFonts w:ascii="Verdana" w:hAnsi="Verdana"/>
          <w:color w:val="000000"/>
          <w:spacing w:val="2"/>
          <w:sz w:val="14"/>
          <w:lang w:val="cs-CZ"/>
        </w:rPr>
        <w:t xml:space="preserve">se seznámil se všemi informacemi týkajícími se </w:t>
      </w:r>
      <w:r>
        <w:rPr>
          <w:rFonts w:ascii="Verdana" w:hAnsi="Verdana"/>
          <w:color w:val="000000"/>
          <w:spacing w:val="1"/>
          <w:sz w:val="14"/>
          <w:lang w:val="cs-CZ"/>
        </w:rPr>
        <w:t xml:space="preserve">školního zájezdu, které mu byly poskytnuty ze </w:t>
      </w:r>
      <w:r>
        <w:rPr>
          <w:rFonts w:ascii="Verdana" w:hAnsi="Verdana"/>
          <w:color w:val="000000"/>
          <w:spacing w:val="-5"/>
          <w:sz w:val="14"/>
          <w:lang w:val="cs-CZ"/>
        </w:rPr>
        <w:t xml:space="preserve">strany SA nebo které jsou dostupné na webových </w:t>
      </w:r>
      <w:r>
        <w:rPr>
          <w:rFonts w:ascii="Verdana" w:hAnsi="Verdana"/>
          <w:color w:val="000000"/>
          <w:spacing w:val="-2"/>
          <w:sz w:val="14"/>
          <w:lang w:val="cs-CZ"/>
        </w:rPr>
        <w:t>stránkách SA;</w:t>
      </w:r>
    </w:p>
    <w:p w:rsidR="000C02DC" w:rsidRDefault="000C02DC" w:rsidP="000C02DC">
      <w:pPr>
        <w:ind w:left="720" w:right="72" w:hanging="360"/>
        <w:jc w:val="both"/>
        <w:rPr>
          <w:rFonts w:ascii="Arial" w:hAnsi="Arial"/>
          <w:color w:val="000000"/>
          <w:spacing w:val="-2"/>
          <w:w w:val="80"/>
          <w:sz w:val="24"/>
          <w:lang w:val="cs-CZ"/>
        </w:rPr>
      </w:pPr>
      <w:r>
        <w:rPr>
          <w:rFonts w:ascii="Arial" w:hAnsi="Arial"/>
          <w:color w:val="000000"/>
          <w:spacing w:val="-2"/>
          <w:w w:val="80"/>
          <w:sz w:val="24"/>
          <w:lang w:val="cs-CZ"/>
        </w:rPr>
        <w:t xml:space="preserve">x) </w:t>
      </w:r>
      <w:r>
        <w:rPr>
          <w:rFonts w:ascii="Verdana" w:hAnsi="Verdana"/>
          <w:color w:val="000000"/>
          <w:spacing w:val="-2"/>
          <w:sz w:val="14"/>
          <w:lang w:val="cs-CZ"/>
        </w:rPr>
        <w:t xml:space="preserve">mu byly současně s návrhem smlouvy poskytnuty </w:t>
      </w:r>
      <w:r>
        <w:rPr>
          <w:rFonts w:ascii="Verdana" w:hAnsi="Verdana"/>
          <w:color w:val="000000"/>
          <w:spacing w:val="6"/>
          <w:sz w:val="14"/>
          <w:lang w:val="cs-CZ"/>
        </w:rPr>
        <w:t xml:space="preserve">Všeobecné smluvní podmínky včetně storno </w:t>
      </w:r>
      <w:r>
        <w:rPr>
          <w:rFonts w:ascii="Verdana" w:hAnsi="Verdana"/>
          <w:color w:val="000000"/>
          <w:spacing w:val="13"/>
          <w:sz w:val="14"/>
          <w:lang w:val="cs-CZ"/>
        </w:rPr>
        <w:t xml:space="preserve">podmínek a výše odstupného pro případ </w:t>
      </w:r>
      <w:r>
        <w:rPr>
          <w:rFonts w:ascii="Verdana" w:hAnsi="Verdana"/>
          <w:color w:val="000000"/>
          <w:spacing w:val="7"/>
          <w:sz w:val="14"/>
          <w:lang w:val="cs-CZ"/>
        </w:rPr>
        <w:t xml:space="preserve">odstoupení klienta od smlouvy, a současně </w:t>
      </w:r>
      <w:r>
        <w:rPr>
          <w:rFonts w:ascii="Verdana" w:hAnsi="Verdana"/>
          <w:color w:val="000000"/>
          <w:spacing w:val="-2"/>
          <w:sz w:val="14"/>
          <w:lang w:val="cs-CZ"/>
        </w:rPr>
        <w:t xml:space="preserve">potvrzuje, že se s těmito podmínkami podrobně seznámil, bez výhrady s nimi souhlasí a bere na </w:t>
      </w:r>
      <w:r>
        <w:rPr>
          <w:rFonts w:ascii="Verdana" w:hAnsi="Verdana"/>
          <w:color w:val="000000"/>
          <w:spacing w:val="-3"/>
          <w:sz w:val="14"/>
          <w:lang w:val="cs-CZ"/>
        </w:rPr>
        <w:t xml:space="preserve">vědomí, že tyto podmínky tvoří nedílnou součást </w:t>
      </w:r>
      <w:r>
        <w:rPr>
          <w:rFonts w:ascii="Verdana" w:hAnsi="Verdana"/>
          <w:color w:val="000000"/>
          <w:spacing w:val="-6"/>
          <w:sz w:val="14"/>
          <w:lang w:val="cs-CZ"/>
        </w:rPr>
        <w:t>smlouvy;</w:t>
      </w:r>
    </w:p>
    <w:p w:rsidR="000C02DC" w:rsidRDefault="000C02DC" w:rsidP="000C02DC">
      <w:pPr>
        <w:spacing w:before="36"/>
        <w:ind w:left="720" w:right="72" w:hanging="360"/>
        <w:jc w:val="both"/>
        <w:rPr>
          <w:rFonts w:ascii="Verdana" w:hAnsi="Verdana"/>
          <w:color w:val="000000"/>
          <w:spacing w:val="-1"/>
          <w:sz w:val="17"/>
          <w:lang w:val="cs-CZ"/>
        </w:rPr>
      </w:pPr>
      <w:r>
        <w:rPr>
          <w:rFonts w:ascii="Verdana" w:hAnsi="Verdana"/>
          <w:color w:val="000000"/>
          <w:spacing w:val="-1"/>
          <w:sz w:val="17"/>
          <w:lang w:val="cs-CZ"/>
        </w:rPr>
        <w:t xml:space="preserve">3) </w:t>
      </w:r>
      <w:r>
        <w:rPr>
          <w:rFonts w:ascii="Verdana" w:hAnsi="Verdana"/>
          <w:color w:val="000000"/>
          <w:spacing w:val="-1"/>
          <w:sz w:val="14"/>
          <w:lang w:val="cs-CZ"/>
        </w:rPr>
        <w:t xml:space="preserve">byl před uzavřením smlouvy informován o pasových a vízových požadavcích, lhůtách pro jejich vyřízení </w:t>
      </w:r>
      <w:r>
        <w:rPr>
          <w:rFonts w:ascii="Verdana" w:hAnsi="Verdana"/>
          <w:color w:val="000000"/>
          <w:spacing w:val="-3"/>
          <w:sz w:val="14"/>
          <w:lang w:val="cs-CZ"/>
        </w:rPr>
        <w:t xml:space="preserve">a dále o zdravotních dokladech požadovaných pro </w:t>
      </w:r>
      <w:r>
        <w:rPr>
          <w:rFonts w:ascii="Verdana" w:hAnsi="Verdana"/>
          <w:color w:val="000000"/>
          <w:spacing w:val="-4"/>
          <w:sz w:val="14"/>
          <w:lang w:val="cs-CZ"/>
        </w:rPr>
        <w:t>cestu a pobyt;</w:t>
      </w:r>
    </w:p>
    <w:p w:rsidR="000C02DC" w:rsidRDefault="000C02DC" w:rsidP="000C02DC">
      <w:pPr>
        <w:spacing w:before="108"/>
        <w:ind w:left="720" w:right="72" w:hanging="360"/>
        <w:jc w:val="both"/>
        <w:rPr>
          <w:rFonts w:ascii="Verdana" w:hAnsi="Verdana"/>
          <w:color w:val="000000"/>
          <w:spacing w:val="12"/>
          <w:sz w:val="14"/>
          <w:lang w:val="cs-CZ"/>
        </w:rPr>
      </w:pPr>
      <w:r>
        <w:rPr>
          <w:rFonts w:ascii="Verdana" w:hAnsi="Verdana"/>
          <w:color w:val="000000"/>
          <w:spacing w:val="12"/>
          <w:sz w:val="14"/>
          <w:lang w:val="cs-CZ"/>
        </w:rPr>
        <w:t xml:space="preserve">€) mu byly před uzavřením smlouvy předány </w:t>
      </w:r>
      <w:r>
        <w:rPr>
          <w:rFonts w:ascii="Verdana" w:hAnsi="Verdana"/>
          <w:color w:val="000000"/>
          <w:spacing w:val="-5"/>
          <w:sz w:val="14"/>
          <w:lang w:val="cs-CZ"/>
        </w:rPr>
        <w:t xml:space="preserve">informace (ve formě katalogu, katalogového listu, dodatečné nabídky či jiným vhodným </w:t>
      </w:r>
      <w:proofErr w:type="spellStart"/>
      <w:r>
        <w:rPr>
          <w:rFonts w:ascii="Verdana" w:hAnsi="Verdana"/>
          <w:color w:val="000000"/>
          <w:spacing w:val="-5"/>
          <w:sz w:val="14"/>
          <w:lang w:val="cs-CZ"/>
        </w:rPr>
        <w:t>zpúsobem</w:t>
      </w:r>
      <w:proofErr w:type="spellEnd"/>
      <w:r>
        <w:rPr>
          <w:rFonts w:ascii="Verdana" w:hAnsi="Verdana"/>
          <w:color w:val="000000"/>
          <w:spacing w:val="-5"/>
          <w:sz w:val="14"/>
          <w:lang w:val="cs-CZ"/>
        </w:rPr>
        <w:t xml:space="preserve">) s podrobným vymezením školního zájezdu, zejména </w:t>
      </w:r>
      <w:r>
        <w:rPr>
          <w:rFonts w:ascii="Verdana" w:hAnsi="Verdana"/>
          <w:color w:val="000000"/>
          <w:spacing w:val="4"/>
          <w:sz w:val="14"/>
          <w:lang w:val="cs-CZ"/>
        </w:rPr>
        <w:t xml:space="preserve">ohledně ubytování, jeho polohy, dále druhu, </w:t>
      </w:r>
      <w:r>
        <w:rPr>
          <w:rFonts w:ascii="Verdana" w:hAnsi="Verdana"/>
          <w:color w:val="000000"/>
          <w:spacing w:val="-5"/>
          <w:sz w:val="14"/>
          <w:lang w:val="cs-CZ"/>
        </w:rPr>
        <w:t xml:space="preserve">charakteristiky a kategorie dopravního prostředku a údajů o trase cesty, způsobu a rozsahu stravování (pokud je součástí objednaných služeb) a formě a </w:t>
      </w:r>
      <w:r>
        <w:rPr>
          <w:rFonts w:ascii="Verdana" w:hAnsi="Verdana"/>
          <w:color w:val="000000"/>
          <w:spacing w:val="-2"/>
          <w:sz w:val="14"/>
          <w:lang w:val="cs-CZ"/>
        </w:rPr>
        <w:t xml:space="preserve">rozsahu </w:t>
      </w:r>
      <w:proofErr w:type="spellStart"/>
      <w:r>
        <w:rPr>
          <w:rFonts w:ascii="Verdana" w:hAnsi="Verdana"/>
          <w:color w:val="000000"/>
          <w:spacing w:val="-2"/>
          <w:w w:val="105"/>
          <w:sz w:val="14"/>
          <w:lang w:val="cs-CZ"/>
        </w:rPr>
        <w:t>vyuky</w:t>
      </w:r>
      <w:proofErr w:type="spellEnd"/>
      <w:r>
        <w:rPr>
          <w:rFonts w:ascii="Verdana" w:hAnsi="Verdana"/>
          <w:color w:val="000000"/>
          <w:spacing w:val="-2"/>
          <w:w w:val="105"/>
          <w:sz w:val="14"/>
          <w:lang w:val="cs-CZ"/>
        </w:rPr>
        <w:t xml:space="preserve">, </w:t>
      </w:r>
      <w:proofErr w:type="spellStart"/>
      <w:r>
        <w:rPr>
          <w:rFonts w:ascii="Verdana" w:hAnsi="Verdana"/>
          <w:color w:val="000000"/>
          <w:spacing w:val="-2"/>
          <w:sz w:val="14"/>
          <w:lang w:val="cs-CZ"/>
        </w:rPr>
        <w:t>pťipadne</w:t>
      </w:r>
      <w:proofErr w:type="spellEnd"/>
      <w:r>
        <w:rPr>
          <w:rFonts w:ascii="Verdana" w:hAnsi="Verdana"/>
          <w:color w:val="000000"/>
          <w:spacing w:val="-2"/>
          <w:sz w:val="14"/>
          <w:lang w:val="cs-CZ"/>
        </w:rPr>
        <w:t xml:space="preserve"> ohlédne </w:t>
      </w:r>
      <w:proofErr w:type="spellStart"/>
      <w:r>
        <w:rPr>
          <w:rFonts w:ascii="Verdana" w:hAnsi="Verdana"/>
          <w:color w:val="000000"/>
          <w:spacing w:val="-2"/>
          <w:sz w:val="14"/>
          <w:lang w:val="cs-CZ"/>
        </w:rPr>
        <w:t>ďálsicn</w:t>
      </w:r>
      <w:proofErr w:type="spellEnd"/>
      <w:r>
        <w:rPr>
          <w:rFonts w:ascii="Verdana" w:hAnsi="Verdana"/>
          <w:color w:val="000000"/>
          <w:spacing w:val="-2"/>
          <w:sz w:val="14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  <w:sz w:val="14"/>
          <w:lang w:val="cs-CZ"/>
        </w:rPr>
        <w:t>siuzen</w:t>
      </w:r>
      <w:proofErr w:type="spellEnd"/>
      <w:r>
        <w:rPr>
          <w:rFonts w:ascii="Verdana" w:hAnsi="Verdana"/>
          <w:color w:val="000000"/>
          <w:spacing w:val="-2"/>
          <w:sz w:val="14"/>
          <w:lang w:val="cs-CZ"/>
        </w:rPr>
        <w:t xml:space="preserve">, pokud jsou součástí školního zájezdu, a bere na </w:t>
      </w:r>
      <w:r>
        <w:rPr>
          <w:rFonts w:ascii="Verdana" w:hAnsi="Verdana"/>
          <w:color w:val="000000"/>
          <w:spacing w:val="-5"/>
          <w:sz w:val="14"/>
          <w:lang w:val="cs-CZ"/>
        </w:rPr>
        <w:t xml:space="preserve">vědomí, že tyto informace tvoří součást smlouvy o </w:t>
      </w:r>
      <w:r>
        <w:rPr>
          <w:rFonts w:ascii="Verdana" w:hAnsi="Verdana"/>
          <w:color w:val="000000"/>
          <w:spacing w:val="-4"/>
          <w:sz w:val="14"/>
          <w:lang w:val="cs-CZ"/>
        </w:rPr>
        <w:t>školním zájezdu;</w:t>
      </w:r>
    </w:p>
    <w:p w:rsidR="000C02DC" w:rsidRDefault="000C02DC" w:rsidP="000C02DC">
      <w:pPr>
        <w:spacing w:before="108"/>
        <w:ind w:left="720" w:right="72"/>
        <w:jc w:val="both"/>
        <w:rPr>
          <w:rFonts w:ascii="Verdana" w:hAnsi="Verdana"/>
          <w:color w:val="000000"/>
          <w:spacing w:val="-5"/>
          <w:sz w:val="14"/>
          <w:lang w:val="cs-CZ"/>
        </w:rPr>
      </w:pPr>
      <w:proofErr w:type="gramStart"/>
      <w:r>
        <w:rPr>
          <w:rFonts w:ascii="Verdana" w:hAnsi="Verdana"/>
          <w:color w:val="000000"/>
          <w:spacing w:val="-5"/>
          <w:sz w:val="14"/>
          <w:lang w:val="cs-CZ"/>
        </w:rPr>
        <w:t>mu</w:t>
      </w:r>
      <w:proofErr w:type="gramEnd"/>
      <w:r>
        <w:rPr>
          <w:rFonts w:ascii="Verdana" w:hAnsi="Verdana"/>
          <w:color w:val="000000"/>
          <w:spacing w:val="-5"/>
          <w:sz w:val="14"/>
          <w:lang w:val="cs-CZ"/>
        </w:rPr>
        <w:t xml:space="preserve"> byl předán doklad, který obsahuje informace o sjednaném pojištění záruky SA pro případ úpadku </w:t>
      </w:r>
      <w:r>
        <w:rPr>
          <w:rFonts w:ascii="Verdana" w:hAnsi="Verdana"/>
          <w:color w:val="000000"/>
          <w:spacing w:val="-4"/>
          <w:sz w:val="14"/>
          <w:lang w:val="cs-CZ"/>
        </w:rPr>
        <w:t xml:space="preserve">cestovní kanceláře, zejména označení pojišťovny, </w:t>
      </w:r>
      <w:r>
        <w:rPr>
          <w:rFonts w:ascii="Verdana" w:hAnsi="Verdana"/>
          <w:color w:val="000000"/>
          <w:spacing w:val="-1"/>
          <w:sz w:val="14"/>
          <w:lang w:val="cs-CZ"/>
        </w:rPr>
        <w:t xml:space="preserve">podmínky pojištění a způsob oznámení pojistné </w:t>
      </w:r>
      <w:r>
        <w:rPr>
          <w:rFonts w:ascii="Verdana" w:hAnsi="Verdana"/>
          <w:color w:val="000000"/>
          <w:spacing w:val="-6"/>
          <w:sz w:val="14"/>
          <w:lang w:val="cs-CZ"/>
        </w:rPr>
        <w:t>události;</w:t>
      </w:r>
    </w:p>
    <w:p w:rsidR="000C02DC" w:rsidRDefault="000C02DC" w:rsidP="000C02DC">
      <w:pPr>
        <w:spacing w:before="108" w:line="264" w:lineRule="auto"/>
        <w:ind w:left="720" w:right="72"/>
        <w:jc w:val="both"/>
        <w:rPr>
          <w:rFonts w:ascii="Verdana" w:hAnsi="Verdana"/>
          <w:color w:val="000000"/>
          <w:spacing w:val="-7"/>
          <w:sz w:val="14"/>
          <w:lang w:val="cs-CZ"/>
        </w:rPr>
      </w:pPr>
      <w:r>
        <w:rPr>
          <w:rFonts w:ascii="Verdana" w:hAnsi="Verdana"/>
          <w:color w:val="000000"/>
          <w:spacing w:val="-7"/>
          <w:sz w:val="14"/>
          <w:lang w:val="cs-CZ"/>
        </w:rPr>
        <w:t xml:space="preserve">že se seznámil s pojistnými podmínkami cestovního </w:t>
      </w:r>
      <w:r>
        <w:rPr>
          <w:rFonts w:ascii="Verdana" w:hAnsi="Verdana"/>
          <w:color w:val="000000"/>
          <w:spacing w:val="-6"/>
          <w:sz w:val="14"/>
          <w:lang w:val="cs-CZ"/>
        </w:rPr>
        <w:t>pojištění;</w:t>
      </w:r>
    </w:p>
    <w:p w:rsidR="000C02DC" w:rsidRDefault="000C02DC" w:rsidP="000C02DC">
      <w:pPr>
        <w:spacing w:before="36"/>
        <w:ind w:left="720" w:right="72" w:hanging="360"/>
        <w:jc w:val="both"/>
        <w:rPr>
          <w:rFonts w:ascii="Tahoma" w:hAnsi="Tahoma"/>
          <w:color w:val="000000"/>
          <w:w w:val="90"/>
          <w:sz w:val="11"/>
          <w:vertAlign w:val="superscript"/>
          <w:lang w:val="cs-CZ"/>
        </w:rPr>
      </w:pPr>
      <w:r>
        <w:rPr>
          <w:rFonts w:ascii="Tahoma" w:hAnsi="Tahoma"/>
          <w:color w:val="000000"/>
          <w:w w:val="90"/>
          <w:sz w:val="11"/>
          <w:vertAlign w:val="superscript"/>
          <w:lang w:val="cs-CZ"/>
        </w:rPr>
        <w:t>1</w:t>
      </w:r>
      <w:r>
        <w:rPr>
          <w:rFonts w:ascii="Verdana" w:hAnsi="Verdana"/>
          <w:color w:val="000000"/>
          <w:sz w:val="14"/>
          <w:lang w:val="cs-CZ"/>
        </w:rPr>
        <w:t xml:space="preserve">1) že splňuje podmínky pro účast na zájezdu, pokud </w:t>
      </w:r>
      <w:r>
        <w:rPr>
          <w:rFonts w:ascii="Verdana" w:hAnsi="Verdana"/>
          <w:color w:val="000000"/>
          <w:spacing w:val="-4"/>
          <w:sz w:val="14"/>
          <w:lang w:val="cs-CZ"/>
        </w:rPr>
        <w:t>byly stanoveny;</w:t>
      </w:r>
    </w:p>
    <w:p w:rsidR="000C02DC" w:rsidRDefault="000C02DC" w:rsidP="000C02DC">
      <w:pPr>
        <w:spacing w:before="72"/>
        <w:ind w:left="720" w:right="72"/>
        <w:jc w:val="both"/>
        <w:rPr>
          <w:rFonts w:ascii="Verdana" w:hAnsi="Verdana"/>
          <w:color w:val="000000"/>
          <w:spacing w:val="-2"/>
          <w:sz w:val="14"/>
          <w:lang w:val="cs-CZ"/>
        </w:rPr>
      </w:pPr>
      <w:r>
        <w:rPr>
          <w:rFonts w:ascii="Verdana" w:hAnsi="Verdana"/>
          <w:color w:val="000000"/>
          <w:spacing w:val="-2"/>
          <w:sz w:val="14"/>
          <w:lang w:val="cs-CZ"/>
        </w:rPr>
        <w:t xml:space="preserve">že disponuje dostatečnými finančními prostředky, </w:t>
      </w:r>
      <w:r>
        <w:rPr>
          <w:rFonts w:ascii="Verdana" w:hAnsi="Verdana"/>
          <w:color w:val="000000"/>
          <w:spacing w:val="-1"/>
          <w:sz w:val="14"/>
          <w:lang w:val="cs-CZ"/>
        </w:rPr>
        <w:t xml:space="preserve">aby řádně a včas </w:t>
      </w:r>
      <w:proofErr w:type="spellStart"/>
      <w:r>
        <w:rPr>
          <w:rFonts w:ascii="Verdana" w:hAnsi="Verdana"/>
          <w:color w:val="000000"/>
          <w:spacing w:val="-1"/>
          <w:sz w:val="14"/>
          <w:lang w:val="cs-CZ"/>
        </w:rPr>
        <w:t>spinil</w:t>
      </w:r>
      <w:proofErr w:type="spellEnd"/>
      <w:r>
        <w:rPr>
          <w:rFonts w:ascii="Verdana" w:hAnsi="Verdana"/>
          <w:color w:val="000000"/>
          <w:spacing w:val="-1"/>
          <w:sz w:val="14"/>
          <w:lang w:val="cs-CZ"/>
        </w:rPr>
        <w:t xml:space="preserve"> své závazky plynoucí ze </w:t>
      </w:r>
      <w:r>
        <w:rPr>
          <w:rFonts w:ascii="Verdana" w:hAnsi="Verdana"/>
          <w:color w:val="000000"/>
          <w:spacing w:val="-3"/>
          <w:sz w:val="14"/>
          <w:lang w:val="cs-CZ"/>
        </w:rPr>
        <w:t>smlouvy o školním zájezdu.</w:t>
      </w:r>
    </w:p>
    <w:p w:rsidR="000C02DC" w:rsidRDefault="000C02DC" w:rsidP="000C02DC">
      <w:pPr>
        <w:spacing w:before="216"/>
        <w:ind w:right="72"/>
        <w:jc w:val="both"/>
        <w:rPr>
          <w:rFonts w:ascii="Verdana" w:hAnsi="Verdana"/>
          <w:color w:val="000000"/>
          <w:spacing w:val="2"/>
          <w:sz w:val="14"/>
          <w:lang w:val="cs-CZ"/>
        </w:rPr>
      </w:pPr>
      <w:r>
        <w:rPr>
          <w:rFonts w:ascii="Verdana" w:hAnsi="Verdana"/>
          <w:color w:val="000000"/>
          <w:spacing w:val="2"/>
          <w:sz w:val="14"/>
          <w:lang w:val="cs-CZ"/>
        </w:rPr>
        <w:t xml:space="preserve">8.10 SA je povinna být klientovi, resp. účastníkovi pobytu </w:t>
      </w:r>
      <w:r>
        <w:rPr>
          <w:rFonts w:ascii="Verdana" w:hAnsi="Verdana"/>
          <w:color w:val="000000"/>
          <w:spacing w:val="-3"/>
          <w:sz w:val="14"/>
          <w:lang w:val="cs-CZ"/>
        </w:rPr>
        <w:t xml:space="preserve">k dispozici na telefonu v rámci standardní pracovní doby pro </w:t>
      </w:r>
      <w:r>
        <w:rPr>
          <w:rFonts w:ascii="Verdana" w:hAnsi="Verdana"/>
          <w:color w:val="000000"/>
          <w:spacing w:val="-5"/>
          <w:sz w:val="14"/>
          <w:lang w:val="cs-CZ"/>
        </w:rPr>
        <w:t xml:space="preserve">řešení problémů, které případně v průběhu školního zájezdu </w:t>
      </w:r>
      <w:r>
        <w:rPr>
          <w:rFonts w:ascii="Verdana" w:hAnsi="Verdana"/>
          <w:color w:val="000000"/>
          <w:spacing w:val="-6"/>
          <w:sz w:val="14"/>
          <w:lang w:val="cs-CZ"/>
        </w:rPr>
        <w:t xml:space="preserve">nastanou. SA klientovi nabízí účast průvodce, který zastupuje </w:t>
      </w:r>
      <w:r>
        <w:rPr>
          <w:rFonts w:ascii="Verdana" w:hAnsi="Verdana"/>
          <w:color w:val="000000"/>
          <w:sz w:val="14"/>
          <w:lang w:val="cs-CZ"/>
        </w:rPr>
        <w:t xml:space="preserve">pořadatele školního zájezdu a během školního zájezdu dbá </w:t>
      </w:r>
      <w:r>
        <w:rPr>
          <w:rFonts w:ascii="Verdana" w:hAnsi="Verdana"/>
          <w:color w:val="000000"/>
          <w:spacing w:val="-6"/>
          <w:sz w:val="14"/>
          <w:lang w:val="cs-CZ"/>
        </w:rPr>
        <w:t xml:space="preserve">na kvalitu a </w:t>
      </w:r>
      <w:proofErr w:type="spellStart"/>
      <w:r>
        <w:rPr>
          <w:rFonts w:ascii="Verdana" w:hAnsi="Verdana"/>
          <w:color w:val="000000"/>
          <w:spacing w:val="-6"/>
          <w:sz w:val="14"/>
          <w:lang w:val="cs-CZ"/>
        </w:rPr>
        <w:t>úpinost</w:t>
      </w:r>
      <w:proofErr w:type="spellEnd"/>
      <w:r>
        <w:rPr>
          <w:rFonts w:ascii="Verdana" w:hAnsi="Verdana"/>
          <w:color w:val="000000"/>
          <w:spacing w:val="-6"/>
          <w:sz w:val="14"/>
          <w:lang w:val="cs-CZ"/>
        </w:rPr>
        <w:t xml:space="preserve"> poskytované služby, tj. ubytování, výuku, </w:t>
      </w:r>
      <w:r>
        <w:rPr>
          <w:rFonts w:ascii="Verdana" w:hAnsi="Verdana"/>
          <w:color w:val="000000"/>
          <w:spacing w:val="-1"/>
          <w:sz w:val="14"/>
          <w:lang w:val="cs-CZ"/>
        </w:rPr>
        <w:t xml:space="preserve">stravování, výlety, řeší na místě připomínky a požadavky </w:t>
      </w:r>
      <w:r>
        <w:rPr>
          <w:rFonts w:ascii="Verdana" w:hAnsi="Verdana"/>
          <w:color w:val="000000"/>
          <w:spacing w:val="1"/>
          <w:sz w:val="14"/>
          <w:lang w:val="cs-CZ"/>
        </w:rPr>
        <w:t>pedagogů a studentů, poskytuje jim potřebné informace a</w:t>
      </w:r>
    </w:p>
    <w:p w:rsidR="000C02DC" w:rsidRDefault="000C02DC" w:rsidP="000C02DC">
      <w:pPr>
        <w:sectPr w:rsidR="000C02DC">
          <w:pgSz w:w="11918" w:h="16854"/>
          <w:pgMar w:top="1481" w:right="1255" w:bottom="1153" w:left="1279" w:header="720" w:footer="720" w:gutter="0"/>
          <w:cols w:num="2" w:space="0" w:equalWidth="0">
            <w:col w:w="4320" w:space="684"/>
            <w:col w:w="4320" w:space="0"/>
          </w:cols>
        </w:sectPr>
      </w:pPr>
    </w:p>
    <w:p w:rsidR="000C02DC" w:rsidRDefault="000C02DC" w:rsidP="000C02DC">
      <w:pPr>
        <w:jc w:val="both"/>
        <w:rPr>
          <w:rFonts w:ascii="Arial" w:hAnsi="Arial"/>
          <w:color w:val="000000"/>
          <w:spacing w:val="-1"/>
          <w:sz w:val="15"/>
          <w:lang w:val="cs-CZ"/>
        </w:rPr>
      </w:pPr>
      <w:r>
        <w:rPr>
          <w:rFonts w:ascii="Arial" w:hAnsi="Arial"/>
          <w:color w:val="000000"/>
          <w:spacing w:val="-1"/>
          <w:sz w:val="15"/>
          <w:lang w:val="cs-CZ"/>
        </w:rPr>
        <w:lastRenderedPageBreak/>
        <w:t xml:space="preserve">rozhodnout, zda bude se změnou smlouvy o školním zájezdu </w:t>
      </w:r>
      <w:r>
        <w:rPr>
          <w:rFonts w:ascii="Arial" w:hAnsi="Arial"/>
          <w:color w:val="000000"/>
          <w:spacing w:val="2"/>
          <w:sz w:val="15"/>
          <w:lang w:val="cs-CZ"/>
        </w:rPr>
        <w:t xml:space="preserve">souhlasit, nebo zda od smlouvy o školním zájezdu odstoupí. </w:t>
      </w:r>
      <w:r>
        <w:rPr>
          <w:rFonts w:ascii="Arial" w:hAnsi="Arial"/>
          <w:color w:val="000000"/>
          <w:spacing w:val="4"/>
          <w:sz w:val="15"/>
          <w:lang w:val="cs-CZ"/>
        </w:rPr>
        <w:t xml:space="preserve">Klient muže od smlouvy o školním zájezdu odstoupit ve lhůtě </w:t>
      </w:r>
      <w:r>
        <w:rPr>
          <w:rFonts w:ascii="Arial" w:hAnsi="Arial"/>
          <w:color w:val="000000"/>
          <w:spacing w:val="7"/>
          <w:sz w:val="15"/>
          <w:lang w:val="cs-CZ"/>
        </w:rPr>
        <w:t xml:space="preserve">5 dnů od obdržení návrhu na změnu smlouvy o školním </w:t>
      </w:r>
      <w:r>
        <w:rPr>
          <w:rFonts w:ascii="Arial" w:hAnsi="Arial"/>
          <w:color w:val="000000"/>
          <w:spacing w:val="1"/>
          <w:sz w:val="15"/>
          <w:lang w:val="cs-CZ"/>
        </w:rPr>
        <w:t xml:space="preserve">zájezdu. Jestliže klient právo od smlouvy o školním zájezdu </w:t>
      </w:r>
      <w:r>
        <w:rPr>
          <w:rFonts w:ascii="Arial" w:hAnsi="Arial"/>
          <w:color w:val="000000"/>
          <w:spacing w:val="2"/>
          <w:sz w:val="15"/>
          <w:lang w:val="cs-CZ"/>
        </w:rPr>
        <w:t xml:space="preserve">odstoupit nevyužije ve stanovené lhůtě, platí, že se změnou </w:t>
      </w:r>
      <w:r>
        <w:rPr>
          <w:rFonts w:ascii="Arial" w:hAnsi="Arial"/>
          <w:color w:val="000000"/>
          <w:spacing w:val="-1"/>
          <w:sz w:val="15"/>
          <w:lang w:val="cs-CZ"/>
        </w:rPr>
        <w:t xml:space="preserve">smlouvy o školním zájezdu souhlasí. Pokud změna smlouvy o </w:t>
      </w:r>
      <w:r>
        <w:rPr>
          <w:rFonts w:ascii="Arial" w:hAnsi="Arial"/>
          <w:color w:val="000000"/>
          <w:spacing w:val="4"/>
          <w:sz w:val="15"/>
          <w:lang w:val="cs-CZ"/>
        </w:rPr>
        <w:t xml:space="preserve">školním zájezdu vede ke zvýšení ceny školního zájezdu, je klient povinen uhradit SA rozdíl v ceně školního zájezdu ve </w:t>
      </w:r>
      <w:r>
        <w:rPr>
          <w:rFonts w:ascii="Arial" w:hAnsi="Arial"/>
          <w:color w:val="000000"/>
          <w:spacing w:val="3"/>
          <w:sz w:val="15"/>
          <w:lang w:val="cs-CZ"/>
        </w:rPr>
        <w:t xml:space="preserve">lhůtě určené v návrhu na změnu smlouvy o školním zájezdu. </w:t>
      </w:r>
      <w:r>
        <w:rPr>
          <w:rFonts w:ascii="Arial" w:hAnsi="Arial"/>
          <w:color w:val="000000"/>
          <w:spacing w:val="7"/>
          <w:sz w:val="15"/>
          <w:lang w:val="cs-CZ"/>
        </w:rPr>
        <w:t xml:space="preserve">Při porušení tohoto závazku má SA právo od smlouvy o </w:t>
      </w:r>
      <w:r>
        <w:rPr>
          <w:rFonts w:ascii="Arial" w:hAnsi="Arial"/>
          <w:color w:val="000000"/>
          <w:spacing w:val="1"/>
          <w:sz w:val="15"/>
          <w:lang w:val="cs-CZ"/>
        </w:rPr>
        <w:t>školním zájezdu odstoupit.</w:t>
      </w:r>
    </w:p>
    <w:p w:rsidR="000C02DC" w:rsidRDefault="000C02DC" w:rsidP="000C02DC">
      <w:pPr>
        <w:spacing w:before="216"/>
        <w:jc w:val="both"/>
        <w:rPr>
          <w:rFonts w:ascii="Arial" w:hAnsi="Arial"/>
          <w:color w:val="000000"/>
          <w:spacing w:val="8"/>
          <w:sz w:val="15"/>
          <w:lang w:val="cs-CZ"/>
        </w:rPr>
      </w:pPr>
      <w:r>
        <w:rPr>
          <w:rFonts w:ascii="Arial" w:hAnsi="Arial"/>
          <w:color w:val="000000"/>
          <w:spacing w:val="8"/>
          <w:sz w:val="15"/>
          <w:lang w:val="cs-CZ"/>
        </w:rPr>
        <w:t xml:space="preserve">8.23 SA si vyhrazuje právo operativně provádět změny </w:t>
      </w:r>
      <w:r>
        <w:rPr>
          <w:rFonts w:ascii="Arial" w:hAnsi="Arial"/>
          <w:color w:val="000000"/>
          <w:spacing w:val="1"/>
          <w:sz w:val="15"/>
          <w:lang w:val="cs-CZ"/>
        </w:rPr>
        <w:t xml:space="preserve">programu školního zájezdu a poskytovaných služeb i v jeho </w:t>
      </w:r>
      <w:r>
        <w:rPr>
          <w:rFonts w:ascii="Arial" w:hAnsi="Arial"/>
          <w:color w:val="000000"/>
          <w:spacing w:val="-1"/>
          <w:sz w:val="15"/>
          <w:lang w:val="cs-CZ"/>
        </w:rPr>
        <w:t xml:space="preserve">průběhu, pokud není možné z objektivních důvodů zabezpečit </w:t>
      </w:r>
      <w:r>
        <w:rPr>
          <w:rFonts w:ascii="Arial" w:hAnsi="Arial"/>
          <w:color w:val="000000"/>
          <w:spacing w:val="8"/>
          <w:sz w:val="15"/>
          <w:lang w:val="cs-CZ"/>
        </w:rPr>
        <w:t xml:space="preserve">původně dohodnutý program a služby dodržet. V tomto případě je SA povinna zabezpečit pokud možno služby </w:t>
      </w:r>
      <w:r>
        <w:rPr>
          <w:rFonts w:ascii="Arial" w:hAnsi="Arial"/>
          <w:color w:val="000000"/>
          <w:spacing w:val="3"/>
          <w:sz w:val="15"/>
          <w:lang w:val="cs-CZ"/>
        </w:rPr>
        <w:t xml:space="preserve">shodné nebo blížící se službám dohodnutým ve smlouvě o </w:t>
      </w:r>
      <w:r>
        <w:rPr>
          <w:rFonts w:ascii="Arial" w:hAnsi="Arial"/>
          <w:color w:val="000000"/>
          <w:spacing w:val="2"/>
          <w:sz w:val="15"/>
          <w:lang w:val="cs-CZ"/>
        </w:rPr>
        <w:t xml:space="preserve">školním zájezdu. Zrušení části školního zájezdu či jednotlivé </w:t>
      </w:r>
      <w:r>
        <w:rPr>
          <w:rFonts w:ascii="Arial" w:hAnsi="Arial"/>
          <w:color w:val="000000"/>
          <w:spacing w:val="3"/>
          <w:sz w:val="15"/>
          <w:lang w:val="cs-CZ"/>
        </w:rPr>
        <w:t xml:space="preserve">služby v programu školního zájezdu z důvodů, které nemůže </w:t>
      </w:r>
      <w:r>
        <w:rPr>
          <w:rFonts w:ascii="Arial" w:hAnsi="Arial"/>
          <w:color w:val="000000"/>
          <w:spacing w:val="4"/>
          <w:sz w:val="15"/>
          <w:lang w:val="cs-CZ"/>
        </w:rPr>
        <w:t xml:space="preserve">SA ovlivnit, nejsou důvodem pro odstoupení od smlouvy o </w:t>
      </w:r>
      <w:r>
        <w:rPr>
          <w:rFonts w:ascii="Arial" w:hAnsi="Arial"/>
          <w:color w:val="000000"/>
          <w:spacing w:val="1"/>
          <w:sz w:val="15"/>
          <w:lang w:val="cs-CZ"/>
        </w:rPr>
        <w:t>zájezdu ze strany klienta.</w:t>
      </w:r>
    </w:p>
    <w:p w:rsidR="000C02DC" w:rsidRDefault="000C02DC" w:rsidP="000C02DC">
      <w:pPr>
        <w:spacing w:before="252"/>
        <w:jc w:val="both"/>
        <w:rPr>
          <w:rFonts w:ascii="Arial" w:hAnsi="Arial"/>
          <w:color w:val="000000"/>
          <w:spacing w:val="3"/>
          <w:sz w:val="15"/>
          <w:lang w:val="cs-CZ"/>
        </w:rPr>
      </w:pPr>
      <w:r>
        <w:rPr>
          <w:rFonts w:ascii="Arial" w:hAnsi="Arial"/>
          <w:color w:val="000000"/>
          <w:spacing w:val="3"/>
          <w:sz w:val="15"/>
          <w:lang w:val="cs-CZ"/>
        </w:rPr>
        <w:t xml:space="preserve">8.24 Klient má právo požadovat změnu podmínek školního zájezdu. Je-li požadovaná změna možná, má SA nárok na </w:t>
      </w:r>
      <w:r>
        <w:rPr>
          <w:rFonts w:ascii="Arial" w:hAnsi="Arial"/>
          <w:color w:val="000000"/>
          <w:sz w:val="15"/>
          <w:lang w:val="cs-CZ"/>
        </w:rPr>
        <w:t>náhradu veškerých nákladů, které vynaloží na zajištění takové změny.</w:t>
      </w:r>
    </w:p>
    <w:p w:rsidR="000C02DC" w:rsidRDefault="000C02DC" w:rsidP="000C02DC">
      <w:pPr>
        <w:spacing w:before="180"/>
        <w:rPr>
          <w:rFonts w:ascii="Arial" w:hAnsi="Arial"/>
          <w:color w:val="000000"/>
          <w:spacing w:val="2"/>
          <w:sz w:val="15"/>
          <w:lang w:val="cs-CZ"/>
        </w:rPr>
      </w:pPr>
      <w:r>
        <w:rPr>
          <w:rFonts w:ascii="Arial" w:hAnsi="Arial"/>
          <w:color w:val="000000"/>
          <w:spacing w:val="2"/>
          <w:sz w:val="15"/>
          <w:lang w:val="cs-CZ"/>
        </w:rPr>
        <w:t>STORNO PODMÍNKY</w:t>
      </w:r>
    </w:p>
    <w:p w:rsidR="000C02DC" w:rsidRDefault="000C02DC" w:rsidP="000C02DC">
      <w:pPr>
        <w:rPr>
          <w:rFonts w:ascii="Verdana" w:hAnsi="Verdana"/>
          <w:color w:val="000000"/>
          <w:sz w:val="14"/>
          <w:u w:val="single"/>
          <w:lang w:val="cs-CZ"/>
        </w:rPr>
      </w:pPr>
      <w:r>
        <w:rPr>
          <w:rFonts w:ascii="Verdana" w:hAnsi="Verdana"/>
          <w:color w:val="000000"/>
          <w:sz w:val="14"/>
          <w:u w:val="single"/>
          <w:lang w:val="cs-CZ"/>
        </w:rPr>
        <w:t>Autobusové školní zájezdy</w:t>
      </w:r>
    </w:p>
    <w:p w:rsidR="000C02DC" w:rsidRDefault="000C02DC" w:rsidP="000C02DC">
      <w:pPr>
        <w:spacing w:before="36"/>
        <w:jc w:val="both"/>
        <w:rPr>
          <w:rFonts w:ascii="Arial" w:hAnsi="Arial"/>
          <w:color w:val="000000"/>
          <w:spacing w:val="5"/>
          <w:sz w:val="15"/>
          <w:lang w:val="cs-CZ"/>
        </w:rPr>
      </w:pPr>
      <w:r>
        <w:rPr>
          <w:rFonts w:ascii="Arial" w:hAnsi="Arial"/>
          <w:color w:val="000000"/>
          <w:spacing w:val="5"/>
          <w:sz w:val="15"/>
          <w:lang w:val="cs-CZ"/>
        </w:rPr>
        <w:t xml:space="preserve">8.25 Klient je oprávněn stornovat nezávaznou objednávku </w:t>
      </w:r>
      <w:r>
        <w:rPr>
          <w:rFonts w:ascii="Arial" w:hAnsi="Arial"/>
          <w:color w:val="000000"/>
          <w:spacing w:val="7"/>
          <w:sz w:val="15"/>
          <w:lang w:val="cs-CZ"/>
        </w:rPr>
        <w:t xml:space="preserve">resp. rezervaci školního zájezdu bez stornopoplatků do </w:t>
      </w:r>
      <w:r>
        <w:rPr>
          <w:rFonts w:ascii="Arial" w:hAnsi="Arial"/>
          <w:color w:val="000000"/>
          <w:spacing w:val="9"/>
          <w:sz w:val="15"/>
          <w:lang w:val="cs-CZ"/>
        </w:rPr>
        <w:t xml:space="preserve">okamžiku složení zálohy a podpisu smlouvy o školním </w:t>
      </w:r>
      <w:r>
        <w:rPr>
          <w:rFonts w:ascii="Arial" w:hAnsi="Arial"/>
          <w:color w:val="000000"/>
          <w:spacing w:val="5"/>
          <w:sz w:val="15"/>
          <w:lang w:val="cs-CZ"/>
        </w:rPr>
        <w:t xml:space="preserve">zájezdu. Po podpisu smlouvy o školním zájezdu a úhradě </w:t>
      </w:r>
      <w:r>
        <w:rPr>
          <w:rFonts w:ascii="Arial" w:hAnsi="Arial"/>
          <w:color w:val="000000"/>
          <w:spacing w:val="1"/>
          <w:sz w:val="15"/>
          <w:lang w:val="cs-CZ"/>
        </w:rPr>
        <w:t xml:space="preserve">zálohy či celé smluvní ceny školního zájezdu může klient od </w:t>
      </w:r>
      <w:r>
        <w:rPr>
          <w:rFonts w:ascii="Arial" w:hAnsi="Arial"/>
          <w:color w:val="000000"/>
          <w:spacing w:val="2"/>
          <w:sz w:val="15"/>
          <w:lang w:val="cs-CZ"/>
        </w:rPr>
        <w:t xml:space="preserve">smlouvy odstoupit pouze </w:t>
      </w:r>
      <w:proofErr w:type="spellStart"/>
      <w:r>
        <w:rPr>
          <w:rFonts w:ascii="Arial" w:hAnsi="Arial"/>
          <w:color w:val="000000"/>
          <w:spacing w:val="2"/>
          <w:sz w:val="15"/>
          <w:lang w:val="cs-CZ"/>
        </w:rPr>
        <w:t>zastanovených</w:t>
      </w:r>
      <w:proofErr w:type="spellEnd"/>
      <w:r>
        <w:rPr>
          <w:rFonts w:ascii="Arial" w:hAnsi="Arial"/>
          <w:color w:val="000000"/>
          <w:spacing w:val="2"/>
          <w:sz w:val="15"/>
          <w:lang w:val="cs-CZ"/>
        </w:rPr>
        <w:t xml:space="preserve"> storno podmínek.</w:t>
      </w:r>
    </w:p>
    <w:p w:rsidR="000C02DC" w:rsidRDefault="000C02DC" w:rsidP="000C02DC">
      <w:pPr>
        <w:spacing w:before="216"/>
        <w:jc w:val="both"/>
        <w:rPr>
          <w:rFonts w:ascii="Arial" w:hAnsi="Arial"/>
          <w:color w:val="000000"/>
          <w:spacing w:val="6"/>
          <w:sz w:val="15"/>
          <w:lang w:val="cs-CZ"/>
        </w:rPr>
      </w:pPr>
      <w:r>
        <w:rPr>
          <w:rFonts w:ascii="Arial" w:hAnsi="Arial"/>
          <w:color w:val="000000"/>
          <w:spacing w:val="6"/>
          <w:sz w:val="15"/>
          <w:lang w:val="cs-CZ"/>
        </w:rPr>
        <w:t xml:space="preserve">8.26 V případě odstoupení od smlouvy o školním zájezdu </w:t>
      </w:r>
      <w:r>
        <w:rPr>
          <w:rFonts w:ascii="Arial" w:hAnsi="Arial"/>
          <w:color w:val="000000"/>
          <w:sz w:val="15"/>
          <w:lang w:val="cs-CZ"/>
        </w:rPr>
        <w:t xml:space="preserve">nebo jejího zrušení vzniká SA nárok na stornopoplatky. Výše </w:t>
      </w:r>
      <w:r>
        <w:rPr>
          <w:rFonts w:ascii="Arial" w:hAnsi="Arial"/>
          <w:color w:val="000000"/>
          <w:spacing w:val="1"/>
          <w:sz w:val="15"/>
          <w:lang w:val="cs-CZ"/>
        </w:rPr>
        <w:t>stornopoplatků činí pro každou osobu:</w:t>
      </w:r>
    </w:p>
    <w:p w:rsidR="000C02DC" w:rsidRDefault="000C02DC" w:rsidP="000C02DC">
      <w:pPr>
        <w:numPr>
          <w:ilvl w:val="0"/>
          <w:numId w:val="19"/>
        </w:numPr>
        <w:tabs>
          <w:tab w:val="clear" w:pos="360"/>
          <w:tab w:val="decimal" w:pos="792"/>
        </w:tabs>
        <w:ind w:left="432"/>
        <w:rPr>
          <w:rFonts w:ascii="Arial" w:hAnsi="Arial"/>
          <w:color w:val="000000"/>
          <w:spacing w:val="12"/>
          <w:sz w:val="15"/>
          <w:lang w:val="cs-CZ"/>
        </w:rPr>
      </w:pPr>
      <w:r>
        <w:rPr>
          <w:rFonts w:ascii="Arial" w:hAnsi="Arial"/>
          <w:color w:val="000000"/>
          <w:spacing w:val="12"/>
          <w:sz w:val="15"/>
          <w:lang w:val="cs-CZ"/>
        </w:rPr>
        <w:t>více než 6 týdnů před odjezdem</w:t>
      </w:r>
    </w:p>
    <w:p w:rsidR="000C02DC" w:rsidRDefault="000C02DC" w:rsidP="000C02DC">
      <w:pPr>
        <w:ind w:right="36"/>
        <w:jc w:val="right"/>
        <w:rPr>
          <w:rFonts w:ascii="Arial" w:hAnsi="Arial"/>
          <w:color w:val="000000"/>
          <w:spacing w:val="14"/>
          <w:sz w:val="15"/>
          <w:lang w:val="cs-CZ"/>
        </w:rPr>
      </w:pPr>
      <w:r>
        <w:rPr>
          <w:rFonts w:ascii="Arial" w:hAnsi="Arial"/>
          <w:color w:val="000000"/>
          <w:spacing w:val="14"/>
          <w:sz w:val="15"/>
          <w:lang w:val="cs-CZ"/>
        </w:rPr>
        <w:t>10% ceny</w:t>
      </w:r>
    </w:p>
    <w:p w:rsidR="000C02DC" w:rsidRDefault="000C02DC" w:rsidP="000C02DC">
      <w:pPr>
        <w:ind w:left="720"/>
        <w:rPr>
          <w:rFonts w:ascii="Arial" w:hAnsi="Arial"/>
          <w:color w:val="000000"/>
          <w:sz w:val="15"/>
          <w:lang w:val="cs-CZ"/>
        </w:rPr>
      </w:pPr>
      <w:r>
        <w:rPr>
          <w:rFonts w:ascii="Arial" w:hAnsi="Arial"/>
          <w:color w:val="000000"/>
          <w:sz w:val="15"/>
          <w:lang w:val="cs-CZ"/>
        </w:rPr>
        <w:t>zájezdu</w:t>
      </w:r>
    </w:p>
    <w:p w:rsidR="000C02DC" w:rsidRDefault="000C02DC" w:rsidP="000C02DC">
      <w:pPr>
        <w:numPr>
          <w:ilvl w:val="0"/>
          <w:numId w:val="19"/>
        </w:numPr>
        <w:tabs>
          <w:tab w:val="clear" w:pos="360"/>
          <w:tab w:val="decimal" w:pos="792"/>
        </w:tabs>
        <w:ind w:left="432"/>
        <w:rPr>
          <w:rFonts w:ascii="Arial" w:hAnsi="Arial"/>
          <w:color w:val="000000"/>
          <w:spacing w:val="1"/>
          <w:sz w:val="15"/>
          <w:lang w:val="cs-CZ"/>
        </w:rPr>
      </w:pPr>
      <w:r>
        <w:rPr>
          <w:rFonts w:ascii="Arial" w:hAnsi="Arial"/>
          <w:color w:val="000000"/>
          <w:spacing w:val="1"/>
          <w:sz w:val="15"/>
          <w:lang w:val="cs-CZ"/>
        </w:rPr>
        <w:t>6 týdnů - 30 dnů před odjezdem</w:t>
      </w:r>
    </w:p>
    <w:p w:rsidR="000C02DC" w:rsidRDefault="000C02DC" w:rsidP="000C02DC">
      <w:pPr>
        <w:spacing w:before="36"/>
        <w:ind w:right="36"/>
        <w:jc w:val="right"/>
        <w:rPr>
          <w:rFonts w:ascii="Arial" w:hAnsi="Arial"/>
          <w:color w:val="000000"/>
          <w:spacing w:val="16"/>
          <w:sz w:val="15"/>
          <w:lang w:val="cs-CZ"/>
        </w:rPr>
      </w:pPr>
      <w:r>
        <w:rPr>
          <w:rFonts w:ascii="Arial" w:hAnsi="Arial"/>
          <w:color w:val="000000"/>
          <w:spacing w:val="16"/>
          <w:sz w:val="15"/>
          <w:lang w:val="cs-CZ"/>
        </w:rPr>
        <w:t>25% ceny</w:t>
      </w:r>
    </w:p>
    <w:p w:rsidR="000C02DC" w:rsidRDefault="000C02DC" w:rsidP="000C02DC">
      <w:pPr>
        <w:ind w:left="720"/>
        <w:rPr>
          <w:rFonts w:ascii="Arial" w:hAnsi="Arial"/>
          <w:color w:val="000000"/>
          <w:sz w:val="15"/>
          <w:lang w:val="cs-CZ"/>
        </w:rPr>
      </w:pPr>
      <w:r>
        <w:rPr>
          <w:rFonts w:ascii="Arial" w:hAnsi="Arial"/>
          <w:color w:val="000000"/>
          <w:sz w:val="15"/>
          <w:lang w:val="cs-CZ"/>
        </w:rPr>
        <w:t>zájezdu</w:t>
      </w:r>
    </w:p>
    <w:p w:rsidR="000C02DC" w:rsidRDefault="000C02DC" w:rsidP="000C02DC">
      <w:pPr>
        <w:numPr>
          <w:ilvl w:val="0"/>
          <w:numId w:val="19"/>
        </w:numPr>
        <w:tabs>
          <w:tab w:val="clear" w:pos="360"/>
          <w:tab w:val="decimal" w:pos="792"/>
        </w:tabs>
        <w:ind w:left="432"/>
        <w:rPr>
          <w:rFonts w:ascii="Arial" w:hAnsi="Arial"/>
          <w:color w:val="000000"/>
          <w:sz w:val="15"/>
          <w:lang w:val="cs-CZ"/>
        </w:rPr>
      </w:pPr>
      <w:r>
        <w:rPr>
          <w:rFonts w:ascii="Arial" w:hAnsi="Arial"/>
          <w:color w:val="000000"/>
          <w:sz w:val="15"/>
          <w:lang w:val="cs-CZ"/>
        </w:rPr>
        <w:t>29 - 7 dnů před odjezdem</w:t>
      </w:r>
    </w:p>
    <w:p w:rsidR="000C02DC" w:rsidRDefault="000C02DC" w:rsidP="000C02DC">
      <w:pPr>
        <w:ind w:right="36"/>
        <w:jc w:val="right"/>
        <w:rPr>
          <w:rFonts w:ascii="Arial" w:hAnsi="Arial"/>
          <w:color w:val="000000"/>
          <w:spacing w:val="16"/>
          <w:sz w:val="15"/>
          <w:lang w:val="cs-CZ"/>
        </w:rPr>
      </w:pPr>
      <w:r>
        <w:rPr>
          <w:rFonts w:ascii="Arial" w:hAnsi="Arial"/>
          <w:color w:val="000000"/>
          <w:spacing w:val="16"/>
          <w:sz w:val="15"/>
          <w:lang w:val="cs-CZ"/>
        </w:rPr>
        <w:t>75% ceny</w:t>
      </w:r>
    </w:p>
    <w:p w:rsidR="000C02DC" w:rsidRDefault="000C02DC" w:rsidP="000C02DC">
      <w:pPr>
        <w:ind w:left="720"/>
        <w:rPr>
          <w:rFonts w:ascii="Arial" w:hAnsi="Arial"/>
          <w:color w:val="000000"/>
          <w:sz w:val="15"/>
          <w:lang w:val="cs-CZ"/>
        </w:rPr>
      </w:pPr>
      <w:r>
        <w:rPr>
          <w:rFonts w:ascii="Arial" w:hAnsi="Arial"/>
          <w:color w:val="000000"/>
          <w:sz w:val="15"/>
          <w:lang w:val="cs-CZ"/>
        </w:rPr>
        <w:t>zájezdu</w:t>
      </w:r>
    </w:p>
    <w:p w:rsidR="000C02DC" w:rsidRDefault="000C02DC" w:rsidP="000C02DC">
      <w:pPr>
        <w:numPr>
          <w:ilvl w:val="0"/>
          <w:numId w:val="19"/>
        </w:numPr>
        <w:tabs>
          <w:tab w:val="clear" w:pos="360"/>
          <w:tab w:val="decimal" w:pos="792"/>
        </w:tabs>
        <w:spacing w:before="36"/>
        <w:ind w:left="432"/>
        <w:rPr>
          <w:rFonts w:ascii="Arial" w:hAnsi="Arial"/>
          <w:color w:val="000000"/>
          <w:spacing w:val="2"/>
          <w:sz w:val="15"/>
          <w:lang w:val="cs-CZ"/>
        </w:rPr>
      </w:pPr>
      <w:r>
        <w:rPr>
          <w:rFonts w:ascii="Arial" w:hAnsi="Arial"/>
          <w:color w:val="000000"/>
          <w:spacing w:val="2"/>
          <w:sz w:val="15"/>
          <w:lang w:val="cs-CZ"/>
        </w:rPr>
        <w:t>6 dnů a méně před odjezdem 100% ceny zájezdu</w:t>
      </w:r>
    </w:p>
    <w:p w:rsidR="000C02DC" w:rsidRDefault="000C02DC" w:rsidP="000C02DC">
      <w:pPr>
        <w:spacing w:before="144"/>
        <w:jc w:val="both"/>
        <w:rPr>
          <w:rFonts w:ascii="Verdana" w:hAnsi="Verdana"/>
          <w:color w:val="000000"/>
          <w:spacing w:val="2"/>
          <w:sz w:val="14"/>
          <w:u w:val="single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19050</wp:posOffset>
                </wp:positionH>
                <wp:positionV relativeFrom="page">
                  <wp:posOffset>6819900</wp:posOffset>
                </wp:positionV>
                <wp:extent cx="819150" cy="0"/>
                <wp:effectExtent l="9525" t="9525" r="9525" b="952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191B1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5pt,537pt" to="66pt,5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" strokecolor="#191b1a" strokeweight=".55pt">
                <w10:wrap anchorx="page" anchory="page"/>
              </v:line>
            </w:pict>
          </mc:Fallback>
        </mc:AlternateContent>
      </w:r>
      <w:r>
        <w:rPr>
          <w:rFonts w:ascii="Verdana" w:hAnsi="Verdana"/>
          <w:color w:val="000000"/>
          <w:spacing w:val="2"/>
          <w:sz w:val="14"/>
          <w:u w:val="single"/>
          <w:lang w:val="cs-CZ"/>
        </w:rPr>
        <w:t>8.27</w:t>
      </w:r>
      <w:r>
        <w:rPr>
          <w:rFonts w:ascii="Arial" w:hAnsi="Arial"/>
          <w:color w:val="000000"/>
          <w:spacing w:val="2"/>
          <w:sz w:val="15"/>
          <w:lang w:val="cs-CZ"/>
        </w:rPr>
        <w:t xml:space="preserve"> Odstoupení </w:t>
      </w:r>
      <w:r>
        <w:rPr>
          <w:rFonts w:ascii="Verdana" w:hAnsi="Verdana"/>
          <w:color w:val="000000"/>
          <w:spacing w:val="2"/>
          <w:sz w:val="14"/>
          <w:u w:val="single"/>
          <w:lang w:val="cs-CZ"/>
        </w:rPr>
        <w:t xml:space="preserve">musí být provedeno výhradně písemnou </w:t>
      </w:r>
      <w:r>
        <w:rPr>
          <w:rFonts w:ascii="Arial" w:hAnsi="Arial"/>
          <w:color w:val="000000"/>
          <w:spacing w:val="7"/>
          <w:sz w:val="15"/>
          <w:lang w:val="cs-CZ"/>
        </w:rPr>
        <w:t>formou s podpisem klienta nebo</w:t>
      </w:r>
      <w:r>
        <w:rPr>
          <w:rFonts w:ascii="Arial" w:hAnsi="Arial"/>
          <w:color w:val="000000"/>
          <w:spacing w:val="7"/>
          <w:sz w:val="15"/>
          <w:vertAlign w:val="superscript"/>
          <w:lang w:val="cs-CZ"/>
        </w:rPr>
        <w:t>-</w:t>
      </w:r>
      <w:r>
        <w:rPr>
          <w:rFonts w:ascii="Arial" w:hAnsi="Arial"/>
          <w:color w:val="000000"/>
          <w:spacing w:val="7"/>
          <w:sz w:val="15"/>
          <w:lang w:val="cs-CZ"/>
        </w:rPr>
        <w:t xml:space="preserve"> konkrétního účastníka </w:t>
      </w:r>
      <w:r>
        <w:rPr>
          <w:rFonts w:ascii="Arial" w:hAnsi="Arial"/>
          <w:color w:val="000000"/>
          <w:spacing w:val="-1"/>
          <w:sz w:val="15"/>
          <w:lang w:val="cs-CZ"/>
        </w:rPr>
        <w:t xml:space="preserve">školního zájezdu a zaslání do SA doporučeně bez zbytečného </w:t>
      </w:r>
      <w:r>
        <w:rPr>
          <w:rFonts w:ascii="Arial" w:hAnsi="Arial"/>
          <w:color w:val="000000"/>
          <w:spacing w:val="4"/>
          <w:sz w:val="15"/>
          <w:lang w:val="cs-CZ"/>
        </w:rPr>
        <w:t xml:space="preserve">odkladu v provozní době SA. Rozhodující pro určení výše </w:t>
      </w:r>
      <w:r>
        <w:rPr>
          <w:rFonts w:ascii="Arial" w:hAnsi="Arial"/>
          <w:color w:val="000000"/>
          <w:spacing w:val="1"/>
          <w:sz w:val="15"/>
          <w:lang w:val="cs-CZ"/>
        </w:rPr>
        <w:t>stornopoplatků je den doručení odstoupení od smlouvy do SA.</w:t>
      </w:r>
    </w:p>
    <w:p w:rsidR="000C02DC" w:rsidRDefault="000C02DC" w:rsidP="000C02DC">
      <w:pPr>
        <w:spacing w:before="216"/>
        <w:rPr>
          <w:rFonts w:ascii="Arial" w:hAnsi="Arial"/>
          <w:color w:val="000000"/>
          <w:spacing w:val="1"/>
          <w:sz w:val="15"/>
          <w:lang w:val="cs-CZ"/>
        </w:rPr>
      </w:pPr>
      <w:r>
        <w:rPr>
          <w:rFonts w:ascii="Arial" w:hAnsi="Arial"/>
          <w:color w:val="000000"/>
          <w:spacing w:val="1"/>
          <w:sz w:val="15"/>
          <w:lang w:val="cs-CZ"/>
        </w:rPr>
        <w:t>8.28 Stornopoplatky nejsou účtovány, pokud klient zajistí za stornované osoby náhradníky.</w:t>
      </w:r>
    </w:p>
    <w:p w:rsidR="000C02DC" w:rsidRDefault="000C02DC" w:rsidP="000C02DC">
      <w:pPr>
        <w:spacing w:before="180"/>
        <w:jc w:val="both"/>
        <w:rPr>
          <w:rFonts w:ascii="Arial" w:hAnsi="Arial"/>
          <w:color w:val="000000"/>
          <w:spacing w:val="3"/>
          <w:sz w:val="15"/>
          <w:lang w:val="cs-CZ"/>
        </w:rPr>
      </w:pPr>
      <w:r>
        <w:rPr>
          <w:rFonts w:ascii="Arial" w:hAnsi="Arial"/>
          <w:color w:val="000000"/>
          <w:spacing w:val="3"/>
          <w:sz w:val="15"/>
          <w:lang w:val="cs-CZ"/>
        </w:rPr>
        <w:t xml:space="preserve">8.29 Klient je povinen uhradit stornopoplatek v příslušné výši i </w:t>
      </w:r>
      <w:r>
        <w:rPr>
          <w:rFonts w:ascii="Arial" w:hAnsi="Arial"/>
          <w:color w:val="000000"/>
          <w:spacing w:val="2"/>
          <w:sz w:val="15"/>
          <w:lang w:val="cs-CZ"/>
        </w:rPr>
        <w:t xml:space="preserve">v případě, že cestující osoba na školní zájezd nenastoupí z </w:t>
      </w:r>
      <w:r>
        <w:rPr>
          <w:rFonts w:ascii="Arial" w:hAnsi="Arial"/>
          <w:color w:val="000000"/>
          <w:spacing w:val="3"/>
          <w:sz w:val="15"/>
          <w:lang w:val="cs-CZ"/>
        </w:rPr>
        <w:t xml:space="preserve">důvodů na své straně nebo z důvodu uvedení nesprávných </w:t>
      </w:r>
      <w:r>
        <w:rPr>
          <w:rFonts w:ascii="Arial" w:hAnsi="Arial"/>
          <w:color w:val="000000"/>
          <w:spacing w:val="1"/>
          <w:sz w:val="15"/>
          <w:lang w:val="cs-CZ"/>
        </w:rPr>
        <w:t>údajů poskytnutých pro účely zajištění školního zájezdu SA.</w:t>
      </w:r>
    </w:p>
    <w:p w:rsidR="000C02DC" w:rsidRDefault="000C02DC" w:rsidP="000C02DC">
      <w:pPr>
        <w:spacing w:before="216"/>
        <w:rPr>
          <w:rFonts w:ascii="Verdana" w:hAnsi="Verdana"/>
          <w:color w:val="000000"/>
          <w:spacing w:val="-2"/>
          <w:sz w:val="14"/>
          <w:u w:val="single"/>
          <w:lang w:val="cs-CZ"/>
        </w:rPr>
      </w:pPr>
      <w:r>
        <w:rPr>
          <w:rFonts w:ascii="Verdana" w:hAnsi="Verdana"/>
          <w:color w:val="000000"/>
          <w:spacing w:val="-2"/>
          <w:sz w:val="14"/>
          <w:u w:val="single"/>
          <w:lang w:val="cs-CZ"/>
        </w:rPr>
        <w:t>Letecké skupiny</w:t>
      </w:r>
    </w:p>
    <w:p w:rsidR="000C02DC" w:rsidRDefault="000C02DC" w:rsidP="000C02DC">
      <w:pPr>
        <w:spacing w:before="180"/>
        <w:jc w:val="both"/>
        <w:rPr>
          <w:rFonts w:ascii="Arial" w:hAnsi="Arial"/>
          <w:color w:val="000000"/>
          <w:spacing w:val="3"/>
          <w:sz w:val="15"/>
          <w:lang w:val="cs-CZ"/>
        </w:rPr>
      </w:pPr>
      <w:r>
        <w:rPr>
          <w:rFonts w:ascii="Arial" w:hAnsi="Arial"/>
          <w:color w:val="000000"/>
          <w:spacing w:val="3"/>
          <w:sz w:val="15"/>
          <w:lang w:val="cs-CZ"/>
        </w:rPr>
        <w:t xml:space="preserve">8.30 V případě, že je v rámci školního zájezdu zajišťována </w:t>
      </w:r>
      <w:r>
        <w:rPr>
          <w:rFonts w:ascii="Arial" w:hAnsi="Arial"/>
          <w:color w:val="000000"/>
          <w:spacing w:val="6"/>
          <w:sz w:val="15"/>
          <w:lang w:val="cs-CZ"/>
        </w:rPr>
        <w:t xml:space="preserve">letecká přeprava, řídí se její zrušení storno podmínkami </w:t>
      </w:r>
      <w:r>
        <w:rPr>
          <w:rFonts w:ascii="Arial" w:hAnsi="Arial"/>
          <w:color w:val="000000"/>
          <w:sz w:val="15"/>
          <w:lang w:val="cs-CZ"/>
        </w:rPr>
        <w:t xml:space="preserve">stanovenými danou leteckou společností. SA klienta o těchto </w:t>
      </w:r>
      <w:r>
        <w:rPr>
          <w:rFonts w:ascii="Arial" w:hAnsi="Arial"/>
          <w:color w:val="000000"/>
          <w:spacing w:val="4"/>
          <w:sz w:val="15"/>
          <w:lang w:val="cs-CZ"/>
        </w:rPr>
        <w:t xml:space="preserve">podmínkách informuje v informačním balíčku, který obdrží </w:t>
      </w:r>
      <w:r>
        <w:rPr>
          <w:rFonts w:ascii="Arial" w:hAnsi="Arial"/>
          <w:color w:val="000000"/>
          <w:spacing w:val="1"/>
          <w:sz w:val="15"/>
          <w:lang w:val="cs-CZ"/>
        </w:rPr>
        <w:t>každý účastník školního zájezdu. Tyto storno podmínky jsou součástí smlouvy o příslušném školním zájezdu.</w:t>
      </w:r>
    </w:p>
    <w:p w:rsidR="000C02DC" w:rsidRDefault="000C02DC" w:rsidP="000C02DC">
      <w:pPr>
        <w:spacing w:before="180" w:after="72"/>
        <w:jc w:val="both"/>
        <w:rPr>
          <w:rFonts w:ascii="Arial" w:hAnsi="Arial"/>
          <w:color w:val="000000"/>
          <w:spacing w:val="5"/>
          <w:sz w:val="15"/>
          <w:lang w:val="cs-CZ"/>
        </w:rPr>
      </w:pPr>
      <w:r>
        <w:rPr>
          <w:rFonts w:ascii="Arial" w:hAnsi="Arial"/>
          <w:color w:val="000000"/>
          <w:spacing w:val="5"/>
          <w:sz w:val="15"/>
          <w:lang w:val="cs-CZ"/>
        </w:rPr>
        <w:t xml:space="preserve">8.31 SA jako pořadatel zájezdu je oprávněna zrušit školní </w:t>
      </w:r>
      <w:r>
        <w:rPr>
          <w:rFonts w:ascii="Arial" w:hAnsi="Arial"/>
          <w:color w:val="000000"/>
          <w:spacing w:val="6"/>
          <w:sz w:val="15"/>
          <w:lang w:val="cs-CZ"/>
        </w:rPr>
        <w:t xml:space="preserve">zájezd a jednotlivé služby před zahájením jejich čerpání, </w:t>
      </w:r>
      <w:r>
        <w:rPr>
          <w:rFonts w:ascii="Arial" w:hAnsi="Arial"/>
          <w:color w:val="000000"/>
          <w:spacing w:val="5"/>
          <w:sz w:val="15"/>
          <w:lang w:val="cs-CZ"/>
        </w:rPr>
        <w:t xml:space="preserve">jestliže z objektivních důvodů nemůže dodržet podmínky </w:t>
      </w:r>
      <w:r>
        <w:rPr>
          <w:rFonts w:ascii="Arial" w:hAnsi="Arial"/>
          <w:color w:val="000000"/>
          <w:spacing w:val="1"/>
          <w:sz w:val="15"/>
          <w:lang w:val="cs-CZ"/>
        </w:rPr>
        <w:t>smlouvy o školním zájezdu.</w:t>
      </w:r>
    </w:p>
    <w:p w:rsidR="000C02DC" w:rsidRDefault="000C02DC" w:rsidP="000C02DC">
      <w:pPr>
        <w:spacing w:before="180"/>
        <w:jc w:val="both"/>
        <w:rPr>
          <w:rFonts w:ascii="Arial" w:hAnsi="Arial"/>
          <w:color w:val="000000"/>
          <w:spacing w:val="7"/>
          <w:sz w:val="15"/>
          <w:lang w:val="cs-CZ"/>
        </w:rPr>
      </w:pPr>
      <w:r>
        <w:rPr>
          <w:rFonts w:ascii="Arial" w:hAnsi="Arial"/>
          <w:color w:val="000000"/>
          <w:spacing w:val="7"/>
          <w:sz w:val="15"/>
          <w:lang w:val="cs-CZ"/>
        </w:rPr>
        <w:t xml:space="preserve">8.32 Klient bere na vědomí, že podmínkou uskutečnění </w:t>
      </w:r>
      <w:r>
        <w:rPr>
          <w:rFonts w:ascii="Arial" w:hAnsi="Arial"/>
          <w:color w:val="000000"/>
          <w:spacing w:val="5"/>
          <w:sz w:val="15"/>
          <w:lang w:val="cs-CZ"/>
        </w:rPr>
        <w:t xml:space="preserve">školního zájezdu je </w:t>
      </w:r>
      <w:proofErr w:type="spellStart"/>
      <w:r>
        <w:rPr>
          <w:rFonts w:ascii="Arial" w:hAnsi="Arial"/>
          <w:color w:val="000000"/>
          <w:spacing w:val="5"/>
          <w:sz w:val="15"/>
          <w:lang w:val="cs-CZ"/>
        </w:rPr>
        <w:t>napinění</w:t>
      </w:r>
      <w:proofErr w:type="spellEnd"/>
      <w:r>
        <w:rPr>
          <w:rFonts w:ascii="Arial" w:hAnsi="Arial"/>
          <w:color w:val="000000"/>
          <w:spacing w:val="5"/>
          <w:sz w:val="15"/>
          <w:lang w:val="cs-CZ"/>
        </w:rPr>
        <w:t xml:space="preserve"> jeho kapacity, tj. nejméně 45 </w:t>
      </w:r>
      <w:proofErr w:type="spellStart"/>
      <w:r>
        <w:rPr>
          <w:rFonts w:ascii="Arial" w:hAnsi="Arial"/>
          <w:color w:val="000000"/>
          <w:spacing w:val="2"/>
          <w:sz w:val="15"/>
          <w:lang w:val="cs-CZ"/>
        </w:rPr>
        <w:t>pině</w:t>
      </w:r>
      <w:proofErr w:type="spellEnd"/>
      <w:r>
        <w:rPr>
          <w:rFonts w:ascii="Arial" w:hAnsi="Arial"/>
          <w:color w:val="000000"/>
          <w:spacing w:val="2"/>
          <w:sz w:val="15"/>
          <w:lang w:val="cs-CZ"/>
        </w:rPr>
        <w:t xml:space="preserve"> platících osob. V případě, že se školní zájezd </w:t>
      </w:r>
      <w:proofErr w:type="spellStart"/>
      <w:r>
        <w:rPr>
          <w:rFonts w:ascii="Arial" w:hAnsi="Arial"/>
          <w:color w:val="000000"/>
          <w:spacing w:val="2"/>
          <w:sz w:val="15"/>
          <w:lang w:val="cs-CZ"/>
        </w:rPr>
        <w:t>nenapiní</w:t>
      </w:r>
      <w:proofErr w:type="spellEnd"/>
      <w:r>
        <w:rPr>
          <w:rFonts w:ascii="Arial" w:hAnsi="Arial"/>
          <w:color w:val="000000"/>
          <w:spacing w:val="2"/>
          <w:sz w:val="15"/>
          <w:lang w:val="cs-CZ"/>
        </w:rPr>
        <w:t xml:space="preserve">, </w:t>
      </w:r>
      <w:r>
        <w:rPr>
          <w:rFonts w:ascii="Arial" w:hAnsi="Arial"/>
          <w:color w:val="000000"/>
          <w:spacing w:val="11"/>
          <w:sz w:val="15"/>
          <w:lang w:val="cs-CZ"/>
        </w:rPr>
        <w:t xml:space="preserve">může pořadatel školního zájezdu změnit typ školního </w:t>
      </w:r>
      <w:r>
        <w:rPr>
          <w:rFonts w:ascii="Arial" w:hAnsi="Arial"/>
          <w:color w:val="000000"/>
          <w:spacing w:val="5"/>
          <w:sz w:val="15"/>
          <w:lang w:val="cs-CZ"/>
        </w:rPr>
        <w:t xml:space="preserve">zájezdu na adekvátní náhradu, pokud se nerozhodne pro </w:t>
      </w:r>
      <w:r>
        <w:rPr>
          <w:rFonts w:ascii="Arial" w:hAnsi="Arial"/>
          <w:color w:val="000000"/>
          <w:spacing w:val="10"/>
          <w:sz w:val="15"/>
          <w:lang w:val="cs-CZ"/>
        </w:rPr>
        <w:t xml:space="preserve">postup dle čl. 8.4 VOP. Pokud je klientovi poskytnuta </w:t>
      </w:r>
      <w:r>
        <w:rPr>
          <w:rFonts w:ascii="Arial" w:hAnsi="Arial"/>
          <w:color w:val="000000"/>
          <w:spacing w:val="12"/>
          <w:sz w:val="15"/>
          <w:lang w:val="cs-CZ"/>
        </w:rPr>
        <w:t xml:space="preserve">adekvátní náhrada školního zájezdu, nemá nárok na </w:t>
      </w:r>
      <w:r>
        <w:rPr>
          <w:rFonts w:ascii="Arial" w:hAnsi="Arial"/>
          <w:color w:val="000000"/>
          <w:spacing w:val="6"/>
          <w:sz w:val="15"/>
          <w:lang w:val="cs-CZ"/>
        </w:rPr>
        <w:t xml:space="preserve">odstoupení od smlouvy o školním zájezdu, vrácení ceny </w:t>
      </w:r>
      <w:r>
        <w:rPr>
          <w:rFonts w:ascii="Arial" w:hAnsi="Arial"/>
          <w:color w:val="000000"/>
          <w:spacing w:val="1"/>
          <w:sz w:val="15"/>
          <w:lang w:val="cs-CZ"/>
        </w:rPr>
        <w:t>školního zájezdu ani její části.</w:t>
      </w:r>
    </w:p>
    <w:p w:rsidR="000C02DC" w:rsidRDefault="000C02DC" w:rsidP="000C02DC">
      <w:pPr>
        <w:spacing w:before="288"/>
        <w:jc w:val="both"/>
        <w:rPr>
          <w:rFonts w:ascii="Arial" w:hAnsi="Arial"/>
          <w:color w:val="000000"/>
          <w:spacing w:val="3"/>
          <w:sz w:val="15"/>
          <w:lang w:val="cs-CZ"/>
        </w:rPr>
      </w:pPr>
      <w:r>
        <w:rPr>
          <w:rFonts w:ascii="Arial" w:hAnsi="Arial"/>
          <w:color w:val="000000"/>
          <w:spacing w:val="3"/>
          <w:sz w:val="15"/>
          <w:lang w:val="cs-CZ"/>
        </w:rPr>
        <w:t xml:space="preserve">8.33 SA má dále právo zrušit školní zájezd nebo jednotlivé </w:t>
      </w:r>
      <w:r>
        <w:rPr>
          <w:rFonts w:ascii="Arial" w:hAnsi="Arial"/>
          <w:color w:val="000000"/>
          <w:spacing w:val="7"/>
          <w:sz w:val="15"/>
          <w:lang w:val="cs-CZ"/>
        </w:rPr>
        <w:t xml:space="preserve">služby v důsledku neodvratitelné události, které nemohl </w:t>
      </w:r>
      <w:r>
        <w:rPr>
          <w:rFonts w:ascii="Arial" w:hAnsi="Arial"/>
          <w:color w:val="000000"/>
          <w:spacing w:val="2"/>
          <w:sz w:val="15"/>
          <w:lang w:val="cs-CZ"/>
        </w:rPr>
        <w:t>zabránit ani při vynaložení veškerého úsilí, které lze na SA rozumně požadovat.</w:t>
      </w:r>
    </w:p>
    <w:p w:rsidR="000C02DC" w:rsidRDefault="000C02DC" w:rsidP="000C02DC">
      <w:pPr>
        <w:spacing w:before="216"/>
        <w:jc w:val="both"/>
        <w:rPr>
          <w:rFonts w:ascii="Arial" w:hAnsi="Arial"/>
          <w:color w:val="000000"/>
          <w:spacing w:val="7"/>
          <w:sz w:val="15"/>
          <w:lang w:val="cs-CZ"/>
        </w:rPr>
      </w:pPr>
      <w:r>
        <w:rPr>
          <w:rFonts w:ascii="Arial" w:hAnsi="Arial"/>
          <w:color w:val="000000"/>
          <w:spacing w:val="7"/>
          <w:sz w:val="15"/>
          <w:lang w:val="cs-CZ"/>
        </w:rPr>
        <w:t xml:space="preserve">8.34 Jestliže SA pořádaný školní zájezd nebo jednotlivé </w:t>
      </w:r>
      <w:r>
        <w:rPr>
          <w:rFonts w:ascii="Arial" w:hAnsi="Arial"/>
          <w:color w:val="000000"/>
          <w:spacing w:val="5"/>
          <w:sz w:val="15"/>
          <w:lang w:val="cs-CZ"/>
        </w:rPr>
        <w:t xml:space="preserve">služby jí poskytované a pořádané, zruší, má klient právo </w:t>
      </w:r>
      <w:r>
        <w:rPr>
          <w:rFonts w:ascii="Arial" w:hAnsi="Arial"/>
          <w:color w:val="000000"/>
          <w:spacing w:val="3"/>
          <w:sz w:val="15"/>
          <w:lang w:val="cs-CZ"/>
        </w:rPr>
        <w:t xml:space="preserve">požadovat, aby mu SA na základě nové smlouvy o školním </w:t>
      </w:r>
      <w:r>
        <w:rPr>
          <w:rFonts w:ascii="Arial" w:hAnsi="Arial"/>
          <w:color w:val="000000"/>
          <w:spacing w:val="7"/>
          <w:sz w:val="15"/>
          <w:lang w:val="cs-CZ"/>
        </w:rPr>
        <w:t xml:space="preserve">zájezdu poskytla náhradní školní zájezd nebo jednotlivé </w:t>
      </w:r>
      <w:r>
        <w:rPr>
          <w:rFonts w:ascii="Arial" w:hAnsi="Arial"/>
          <w:color w:val="000000"/>
          <w:spacing w:val="5"/>
          <w:sz w:val="15"/>
          <w:lang w:val="cs-CZ"/>
        </w:rPr>
        <w:t xml:space="preserve">služby nejméně v kvalitě odpovídající původní smlouvě o </w:t>
      </w:r>
      <w:r>
        <w:rPr>
          <w:rFonts w:ascii="Arial" w:hAnsi="Arial"/>
          <w:color w:val="000000"/>
          <w:sz w:val="15"/>
          <w:lang w:val="cs-CZ"/>
        </w:rPr>
        <w:t xml:space="preserve">školním zájezdu, může-li SA takový školní zájezd či jednotlivé </w:t>
      </w:r>
      <w:r>
        <w:rPr>
          <w:rFonts w:ascii="Arial" w:hAnsi="Arial"/>
          <w:color w:val="000000"/>
          <w:spacing w:val="14"/>
          <w:sz w:val="15"/>
          <w:lang w:val="cs-CZ"/>
        </w:rPr>
        <w:t xml:space="preserve">služby nabídnout. To neplatí v případě zrušení pro </w:t>
      </w:r>
      <w:proofErr w:type="spellStart"/>
      <w:r>
        <w:rPr>
          <w:rFonts w:ascii="Arial" w:hAnsi="Arial"/>
          <w:color w:val="000000"/>
          <w:spacing w:val="2"/>
          <w:sz w:val="15"/>
          <w:lang w:val="cs-CZ"/>
        </w:rPr>
        <w:t>nenapinění</w:t>
      </w:r>
      <w:proofErr w:type="spellEnd"/>
      <w:r>
        <w:rPr>
          <w:rFonts w:ascii="Arial" w:hAnsi="Arial"/>
          <w:color w:val="000000"/>
          <w:spacing w:val="2"/>
          <w:sz w:val="15"/>
          <w:lang w:val="cs-CZ"/>
        </w:rPr>
        <w:t xml:space="preserve"> kapacity školního zájezdu. Nedojde-li v takovém </w:t>
      </w:r>
      <w:r>
        <w:rPr>
          <w:rFonts w:ascii="Arial" w:hAnsi="Arial"/>
          <w:color w:val="000000"/>
          <w:spacing w:val="3"/>
          <w:sz w:val="15"/>
          <w:lang w:val="cs-CZ"/>
        </w:rPr>
        <w:t xml:space="preserve">případě k uzavření nové smlouvy o školním zájezdu, je SA </w:t>
      </w:r>
      <w:r>
        <w:rPr>
          <w:rFonts w:ascii="Arial" w:hAnsi="Arial"/>
          <w:color w:val="000000"/>
          <w:spacing w:val="8"/>
          <w:sz w:val="15"/>
          <w:lang w:val="cs-CZ"/>
        </w:rPr>
        <w:t xml:space="preserve">povinna bez zbytečného odkladu vrátit klientovi vše, co </w:t>
      </w:r>
      <w:r>
        <w:rPr>
          <w:rFonts w:ascii="Arial" w:hAnsi="Arial"/>
          <w:color w:val="000000"/>
          <w:spacing w:val="1"/>
          <w:sz w:val="15"/>
          <w:lang w:val="cs-CZ"/>
        </w:rPr>
        <w:t xml:space="preserve">uhradil podle zrušené smlouvy o školním zájezdu, aniž by byl </w:t>
      </w:r>
      <w:r>
        <w:rPr>
          <w:rFonts w:ascii="Arial" w:hAnsi="Arial"/>
          <w:color w:val="000000"/>
          <w:spacing w:val="15"/>
          <w:sz w:val="15"/>
          <w:lang w:val="cs-CZ"/>
        </w:rPr>
        <w:t xml:space="preserve">klient povinen platit SA odstupné. Jestliže dojde k </w:t>
      </w:r>
      <w:r>
        <w:rPr>
          <w:rFonts w:ascii="Arial" w:hAnsi="Arial"/>
          <w:color w:val="000000"/>
          <w:spacing w:val="17"/>
          <w:sz w:val="15"/>
          <w:lang w:val="cs-CZ"/>
        </w:rPr>
        <w:t xml:space="preserve">uzavření nové smlouvy o školním zájezdu, platby </w:t>
      </w:r>
      <w:r>
        <w:rPr>
          <w:rFonts w:ascii="Arial" w:hAnsi="Arial"/>
          <w:color w:val="000000"/>
          <w:spacing w:val="3"/>
          <w:sz w:val="15"/>
          <w:lang w:val="cs-CZ"/>
        </w:rPr>
        <w:t xml:space="preserve">uskutečněné na základě původní smlouvy o školním zájezdu </w:t>
      </w:r>
      <w:r>
        <w:rPr>
          <w:rFonts w:ascii="Arial" w:hAnsi="Arial"/>
          <w:color w:val="000000"/>
          <w:spacing w:val="1"/>
          <w:sz w:val="15"/>
          <w:lang w:val="cs-CZ"/>
        </w:rPr>
        <w:t>se považují za platby podle nové smlouvy o školním zájezdu.</w:t>
      </w:r>
    </w:p>
    <w:p w:rsidR="000C02DC" w:rsidRDefault="000C02DC" w:rsidP="000C02DC">
      <w:pPr>
        <w:spacing w:before="288"/>
        <w:jc w:val="both"/>
        <w:rPr>
          <w:rFonts w:ascii="Arial" w:hAnsi="Arial"/>
          <w:color w:val="000000"/>
          <w:spacing w:val="6"/>
          <w:sz w:val="15"/>
          <w:lang w:val="cs-CZ"/>
        </w:rPr>
      </w:pPr>
      <w:r>
        <w:rPr>
          <w:rFonts w:ascii="Arial" w:hAnsi="Arial"/>
          <w:color w:val="000000"/>
          <w:spacing w:val="6"/>
          <w:sz w:val="15"/>
          <w:lang w:val="cs-CZ"/>
        </w:rPr>
        <w:t xml:space="preserve">8.35 Dohodnou-li se SA s klientem o náhradním školním </w:t>
      </w:r>
      <w:r>
        <w:rPr>
          <w:rFonts w:ascii="Arial" w:hAnsi="Arial"/>
          <w:color w:val="000000"/>
          <w:sz w:val="15"/>
          <w:lang w:val="cs-CZ"/>
        </w:rPr>
        <w:t xml:space="preserve">zájezdu, nemá SA právo zvýšit cenu, i když je náhradní školní </w:t>
      </w:r>
      <w:r>
        <w:rPr>
          <w:rFonts w:ascii="Arial" w:hAnsi="Arial"/>
          <w:color w:val="000000"/>
          <w:spacing w:val="1"/>
          <w:sz w:val="15"/>
          <w:lang w:val="cs-CZ"/>
        </w:rPr>
        <w:t>zájezd vyšší jakosti. Je-li náhradní zájezd nižší jakosti, vyplatí SA klientovi rozdíl v ceně bez zbytečného odkladu.</w:t>
      </w:r>
    </w:p>
    <w:p w:rsidR="000C02DC" w:rsidRDefault="000C02DC" w:rsidP="000C02DC">
      <w:pPr>
        <w:spacing w:before="216"/>
        <w:jc w:val="both"/>
        <w:rPr>
          <w:rFonts w:ascii="Arial" w:hAnsi="Arial"/>
          <w:color w:val="000000"/>
          <w:spacing w:val="4"/>
          <w:sz w:val="15"/>
          <w:lang w:val="cs-CZ"/>
        </w:rPr>
      </w:pPr>
      <w:r>
        <w:rPr>
          <w:rFonts w:ascii="Arial" w:hAnsi="Arial"/>
          <w:color w:val="000000"/>
          <w:spacing w:val="4"/>
          <w:sz w:val="15"/>
          <w:lang w:val="cs-CZ"/>
        </w:rPr>
        <w:t xml:space="preserve">8.36 Je-li cena nového školního zájezdu nebo jednotlivých </w:t>
      </w:r>
      <w:r>
        <w:rPr>
          <w:rFonts w:ascii="Arial" w:hAnsi="Arial"/>
          <w:color w:val="000000"/>
          <w:spacing w:val="2"/>
          <w:sz w:val="15"/>
          <w:lang w:val="cs-CZ"/>
        </w:rPr>
        <w:t xml:space="preserve">služeb nižší než již uskutečněné platby, je SA povinna takto vzniklý rozdíl klientovi bez zbytečného odkladu vrátit. Stejný </w:t>
      </w:r>
      <w:r>
        <w:rPr>
          <w:rFonts w:ascii="Arial" w:hAnsi="Arial"/>
          <w:color w:val="000000"/>
          <w:sz w:val="15"/>
          <w:lang w:val="cs-CZ"/>
        </w:rPr>
        <w:t xml:space="preserve">postup se uplatní i v případě, kdy klient odstoupí od smlouvy o </w:t>
      </w:r>
      <w:r>
        <w:rPr>
          <w:rFonts w:ascii="Arial" w:hAnsi="Arial"/>
          <w:color w:val="000000"/>
          <w:spacing w:val="3"/>
          <w:sz w:val="15"/>
          <w:lang w:val="cs-CZ"/>
        </w:rPr>
        <w:t xml:space="preserve">školním zájezdu z důvodu změny podmínek školního zájezdu, </w:t>
      </w:r>
      <w:r>
        <w:rPr>
          <w:rFonts w:ascii="Arial" w:hAnsi="Arial"/>
          <w:color w:val="000000"/>
          <w:spacing w:val="1"/>
          <w:sz w:val="15"/>
          <w:lang w:val="cs-CZ"/>
        </w:rPr>
        <w:t>s nimiž projeví nesouhlas.</w:t>
      </w:r>
    </w:p>
    <w:p w:rsidR="000C02DC" w:rsidRDefault="000C02DC" w:rsidP="000C02DC">
      <w:pPr>
        <w:spacing w:before="216"/>
        <w:jc w:val="both"/>
        <w:rPr>
          <w:rFonts w:ascii="Arial" w:hAnsi="Arial"/>
          <w:color w:val="000000"/>
          <w:spacing w:val="3"/>
          <w:sz w:val="15"/>
          <w:lang w:val="cs-CZ"/>
        </w:rPr>
      </w:pPr>
      <w:r>
        <w:rPr>
          <w:rFonts w:ascii="Arial" w:hAnsi="Arial"/>
          <w:color w:val="000000"/>
          <w:spacing w:val="3"/>
          <w:sz w:val="15"/>
          <w:lang w:val="cs-CZ"/>
        </w:rPr>
        <w:t xml:space="preserve">8.37 Zruší-li SA školní zájezd ve lhůtě kratší než dvacet dnů </w:t>
      </w:r>
      <w:r>
        <w:rPr>
          <w:rFonts w:ascii="Arial" w:hAnsi="Arial"/>
          <w:color w:val="000000"/>
          <w:spacing w:val="6"/>
          <w:sz w:val="15"/>
          <w:lang w:val="cs-CZ"/>
        </w:rPr>
        <w:t xml:space="preserve">před jeho zahájením, uhradí klientovi penále ve výši 10 °A) </w:t>
      </w:r>
      <w:r>
        <w:rPr>
          <w:rFonts w:ascii="Arial" w:hAnsi="Arial"/>
          <w:color w:val="000000"/>
          <w:spacing w:val="1"/>
          <w:sz w:val="15"/>
          <w:lang w:val="cs-CZ"/>
        </w:rPr>
        <w:t xml:space="preserve">z ceny zájezdu. To neplatí v případě zrušení pro </w:t>
      </w:r>
      <w:proofErr w:type="spellStart"/>
      <w:r>
        <w:rPr>
          <w:rFonts w:ascii="Arial" w:hAnsi="Arial"/>
          <w:color w:val="000000"/>
          <w:spacing w:val="1"/>
          <w:sz w:val="15"/>
          <w:lang w:val="cs-CZ"/>
        </w:rPr>
        <w:t>nenapinění</w:t>
      </w:r>
      <w:proofErr w:type="spellEnd"/>
      <w:r>
        <w:rPr>
          <w:rFonts w:ascii="Arial" w:hAnsi="Arial"/>
          <w:color w:val="000000"/>
          <w:spacing w:val="1"/>
          <w:sz w:val="15"/>
          <w:lang w:val="cs-CZ"/>
        </w:rPr>
        <w:t xml:space="preserve"> kapacity školního zájezdu.</w:t>
      </w:r>
    </w:p>
    <w:p w:rsidR="000C02DC" w:rsidRDefault="000C02DC" w:rsidP="000C02DC">
      <w:pPr>
        <w:spacing w:before="216"/>
        <w:jc w:val="both"/>
        <w:rPr>
          <w:rFonts w:ascii="Arial" w:hAnsi="Arial"/>
          <w:color w:val="000000"/>
          <w:spacing w:val="3"/>
          <w:sz w:val="15"/>
          <w:lang w:val="cs-CZ"/>
        </w:rPr>
      </w:pPr>
      <w:r>
        <w:rPr>
          <w:rFonts w:ascii="Arial" w:hAnsi="Arial"/>
          <w:color w:val="000000"/>
          <w:spacing w:val="3"/>
          <w:sz w:val="15"/>
          <w:lang w:val="cs-CZ"/>
        </w:rPr>
        <w:t xml:space="preserve">8.38 V případě zjištění vad školního zájezdu oproti smlouvě </w:t>
      </w:r>
      <w:r>
        <w:rPr>
          <w:rFonts w:ascii="Arial" w:hAnsi="Arial"/>
          <w:color w:val="000000"/>
          <w:spacing w:val="1"/>
          <w:sz w:val="15"/>
          <w:lang w:val="cs-CZ"/>
        </w:rPr>
        <w:t xml:space="preserve">nebo těmto VOP má klient právo uplatnit reklamaci školního </w:t>
      </w:r>
      <w:r>
        <w:rPr>
          <w:rFonts w:ascii="Verdana" w:hAnsi="Verdana"/>
          <w:color w:val="000000"/>
          <w:spacing w:val="9"/>
          <w:sz w:val="14"/>
          <w:u w:val="single"/>
          <w:lang w:val="cs-CZ"/>
        </w:rPr>
        <w:t>zájezdu.</w:t>
      </w:r>
      <w:r>
        <w:rPr>
          <w:rFonts w:ascii="Arial" w:hAnsi="Arial"/>
          <w:color w:val="000000"/>
          <w:spacing w:val="9"/>
          <w:sz w:val="15"/>
          <w:lang w:val="cs-CZ"/>
        </w:rPr>
        <w:t xml:space="preserve"> Reklamaci</w:t>
      </w:r>
      <w:r>
        <w:rPr>
          <w:rFonts w:ascii="Verdana" w:hAnsi="Verdana"/>
          <w:color w:val="000000"/>
          <w:spacing w:val="9"/>
          <w:sz w:val="14"/>
          <w:u w:val="single"/>
          <w:lang w:val="cs-CZ"/>
        </w:rPr>
        <w:t xml:space="preserve"> podává student </w:t>
      </w:r>
      <w:proofErr w:type="spellStart"/>
      <w:r>
        <w:rPr>
          <w:rFonts w:ascii="Verdana" w:hAnsi="Verdana"/>
          <w:color w:val="000000"/>
          <w:spacing w:val="9"/>
          <w:sz w:val="14"/>
          <w:u w:val="single"/>
          <w:lang w:val="cs-CZ"/>
        </w:rPr>
        <w:t>prostředniotvím</w:t>
      </w:r>
      <w:proofErr w:type="spellEnd"/>
      <w:r>
        <w:rPr>
          <w:rFonts w:ascii="Verdana" w:hAnsi="Verdana"/>
          <w:color w:val="000000"/>
          <w:spacing w:val="9"/>
          <w:sz w:val="14"/>
          <w:u w:val="single"/>
          <w:lang w:val="cs-CZ"/>
        </w:rPr>
        <w:t xml:space="preserve"> </w:t>
      </w:r>
      <w:r>
        <w:rPr>
          <w:rFonts w:ascii="Arial" w:hAnsi="Arial"/>
          <w:color w:val="000000"/>
          <w:spacing w:val="3"/>
          <w:sz w:val="15"/>
          <w:lang w:val="cs-CZ"/>
        </w:rPr>
        <w:t xml:space="preserve">pedagoga zástupci SA, který skupinu doprovází. Reklamaci </w:t>
      </w:r>
      <w:r>
        <w:rPr>
          <w:rFonts w:ascii="Arial" w:hAnsi="Arial"/>
          <w:color w:val="000000"/>
          <w:spacing w:val="7"/>
          <w:sz w:val="15"/>
          <w:lang w:val="cs-CZ"/>
        </w:rPr>
        <w:t>služeb poskytovaných zahraničními partnery (ubytování,</w:t>
      </w:r>
    </w:p>
    <w:p w:rsidR="000C02DC" w:rsidRDefault="000C02DC" w:rsidP="000C02DC">
      <w:pPr>
        <w:tabs>
          <w:tab w:val="left" w:pos="753"/>
          <w:tab w:val="left" w:pos="1415"/>
          <w:tab w:val="left" w:pos="1829"/>
          <w:tab w:val="left" w:pos="2725"/>
          <w:tab w:val="right" w:pos="4284"/>
        </w:tabs>
        <w:spacing w:before="36"/>
        <w:rPr>
          <w:rFonts w:ascii="Arial" w:hAnsi="Arial"/>
          <w:color w:val="000000"/>
          <w:spacing w:val="-10"/>
          <w:sz w:val="15"/>
          <w:lang w:val="cs-CZ"/>
        </w:rPr>
      </w:pPr>
      <w:r>
        <w:rPr>
          <w:rFonts w:ascii="Arial" w:hAnsi="Arial"/>
          <w:color w:val="000000"/>
          <w:spacing w:val="-10"/>
          <w:sz w:val="15"/>
          <w:lang w:val="cs-CZ"/>
        </w:rPr>
        <w:t>strava,</w:t>
      </w:r>
      <w:r>
        <w:rPr>
          <w:rFonts w:ascii="Arial" w:hAnsi="Arial"/>
          <w:color w:val="000000"/>
          <w:spacing w:val="-10"/>
          <w:sz w:val="15"/>
          <w:lang w:val="cs-CZ"/>
        </w:rPr>
        <w:tab/>
      </w:r>
      <w:r>
        <w:rPr>
          <w:rFonts w:ascii="Arial" w:hAnsi="Arial"/>
          <w:color w:val="000000"/>
          <w:sz w:val="15"/>
          <w:lang w:val="cs-CZ"/>
        </w:rPr>
        <w:t>výuka)</w:t>
      </w:r>
      <w:r>
        <w:rPr>
          <w:rFonts w:ascii="Arial" w:hAnsi="Arial"/>
          <w:color w:val="000000"/>
          <w:sz w:val="15"/>
          <w:lang w:val="cs-CZ"/>
        </w:rPr>
        <w:tab/>
        <w:t>je</w:t>
      </w:r>
      <w:r>
        <w:rPr>
          <w:rFonts w:ascii="Arial" w:hAnsi="Arial"/>
          <w:color w:val="000000"/>
          <w:sz w:val="15"/>
          <w:lang w:val="cs-CZ"/>
        </w:rPr>
        <w:tab/>
        <w:t>vzhledem</w:t>
      </w:r>
      <w:r>
        <w:rPr>
          <w:rFonts w:ascii="Arial" w:hAnsi="Arial"/>
          <w:color w:val="000000"/>
          <w:sz w:val="15"/>
          <w:lang w:val="cs-CZ"/>
        </w:rPr>
        <w:tab/>
      </w:r>
      <w:r>
        <w:rPr>
          <w:rFonts w:ascii="Arial" w:hAnsi="Arial"/>
          <w:color w:val="000000"/>
          <w:spacing w:val="-4"/>
          <w:sz w:val="15"/>
          <w:lang w:val="cs-CZ"/>
        </w:rPr>
        <w:t>ke zjištění</w:t>
      </w:r>
      <w:r>
        <w:rPr>
          <w:rFonts w:ascii="Arial" w:hAnsi="Arial"/>
          <w:color w:val="000000"/>
          <w:spacing w:val="-4"/>
          <w:sz w:val="15"/>
          <w:lang w:val="cs-CZ"/>
        </w:rPr>
        <w:tab/>
      </w:r>
      <w:r>
        <w:rPr>
          <w:rFonts w:ascii="Arial" w:hAnsi="Arial"/>
          <w:color w:val="000000"/>
          <w:sz w:val="15"/>
          <w:lang w:val="cs-CZ"/>
        </w:rPr>
        <w:t>skutkové</w:t>
      </w:r>
    </w:p>
    <w:p w:rsidR="000C02DC" w:rsidRDefault="000C02DC" w:rsidP="000C02DC">
      <w:pPr>
        <w:jc w:val="both"/>
        <w:rPr>
          <w:rFonts w:ascii="Arial" w:hAnsi="Arial"/>
          <w:color w:val="000000"/>
          <w:spacing w:val="16"/>
          <w:sz w:val="15"/>
          <w:lang w:val="cs-CZ"/>
        </w:rPr>
      </w:pPr>
      <w:r>
        <w:rPr>
          <w:rFonts w:ascii="Arial" w:hAnsi="Arial"/>
          <w:color w:val="000000"/>
          <w:spacing w:val="16"/>
          <w:sz w:val="15"/>
          <w:lang w:val="cs-CZ"/>
        </w:rPr>
        <w:t xml:space="preserve">opodstatněnosti reklamace nutné podat ještě před </w:t>
      </w:r>
      <w:r>
        <w:rPr>
          <w:rFonts w:ascii="Arial" w:hAnsi="Arial"/>
          <w:color w:val="000000"/>
          <w:spacing w:val="1"/>
          <w:sz w:val="15"/>
          <w:lang w:val="cs-CZ"/>
        </w:rPr>
        <w:t xml:space="preserve">skončením poskytované služby tak, aby mohla být sjednána </w:t>
      </w:r>
      <w:r>
        <w:rPr>
          <w:rFonts w:ascii="Arial" w:hAnsi="Arial"/>
          <w:color w:val="000000"/>
          <w:spacing w:val="-1"/>
          <w:sz w:val="15"/>
          <w:lang w:val="cs-CZ"/>
        </w:rPr>
        <w:t xml:space="preserve">náprava na místě. Pokud klient reklamaci neuplatní v průběhu </w:t>
      </w:r>
      <w:r>
        <w:rPr>
          <w:rFonts w:ascii="Arial" w:hAnsi="Arial"/>
          <w:color w:val="000000"/>
          <w:spacing w:val="2"/>
          <w:sz w:val="15"/>
          <w:lang w:val="cs-CZ"/>
        </w:rPr>
        <w:t xml:space="preserve">školního zájezdu, má se za to, že školní zájezd nevykazoval </w:t>
      </w:r>
      <w:r>
        <w:rPr>
          <w:rFonts w:ascii="Arial" w:hAnsi="Arial"/>
          <w:color w:val="000000"/>
          <w:spacing w:val="1"/>
          <w:sz w:val="15"/>
          <w:lang w:val="cs-CZ"/>
        </w:rPr>
        <w:t xml:space="preserve">žádné vady. Klient bere na vědomí, že po skončení školního </w:t>
      </w:r>
      <w:r>
        <w:rPr>
          <w:rFonts w:ascii="Arial" w:hAnsi="Arial"/>
          <w:color w:val="000000"/>
          <w:spacing w:val="6"/>
          <w:sz w:val="15"/>
          <w:lang w:val="cs-CZ"/>
        </w:rPr>
        <w:t xml:space="preserve">zájezdu jsou jakékoli výhrady klienta ke školnímu zájezdu </w:t>
      </w:r>
      <w:r>
        <w:rPr>
          <w:rFonts w:ascii="Arial" w:hAnsi="Arial"/>
          <w:color w:val="000000"/>
          <w:spacing w:val="1"/>
          <w:sz w:val="15"/>
          <w:lang w:val="cs-CZ"/>
        </w:rPr>
        <w:t>nebo doplňkovým službám bezpředmětné.</w:t>
      </w:r>
    </w:p>
    <w:p w:rsidR="000C02DC" w:rsidRDefault="000C02DC" w:rsidP="000C02DC">
      <w:pPr>
        <w:spacing w:before="288"/>
        <w:jc w:val="both"/>
        <w:rPr>
          <w:rFonts w:ascii="Times New Roman" w:hAnsi="Times New Roman"/>
          <w:color w:val="000000"/>
          <w:sz w:val="24"/>
        </w:rPr>
      </w:pPr>
      <w:r>
        <w:rPr>
          <w:rFonts w:ascii="Arial" w:hAnsi="Arial"/>
          <w:color w:val="000000"/>
          <w:spacing w:val="9"/>
          <w:sz w:val="15"/>
          <w:lang w:val="cs-CZ"/>
        </w:rPr>
        <w:t xml:space="preserve">8.39 Reklamaci služeb poskytovaných českou stranou </w:t>
      </w:r>
      <w:r>
        <w:rPr>
          <w:rFonts w:ascii="Arial" w:hAnsi="Arial"/>
          <w:color w:val="000000"/>
          <w:spacing w:val="4"/>
          <w:sz w:val="15"/>
          <w:lang w:val="cs-CZ"/>
        </w:rPr>
        <w:t xml:space="preserve">(doprava, průvodce) je možno podat kdykoli do návratu do </w:t>
      </w:r>
      <w:r>
        <w:rPr>
          <w:rFonts w:ascii="Arial" w:hAnsi="Arial"/>
          <w:color w:val="000000"/>
          <w:spacing w:val="6"/>
          <w:sz w:val="15"/>
          <w:lang w:val="cs-CZ"/>
        </w:rPr>
        <w:t xml:space="preserve">ČR/SR. O reklamaci a jejím řešení vyhotoví zástupce SA </w:t>
      </w:r>
      <w:r>
        <w:rPr>
          <w:rFonts w:ascii="Arial" w:hAnsi="Arial"/>
          <w:color w:val="000000"/>
          <w:spacing w:val="-1"/>
          <w:sz w:val="15"/>
          <w:lang w:val="cs-CZ"/>
        </w:rPr>
        <w:t xml:space="preserve">zápis. Klient má právo na sjednání nápravy, nebude-li možné </w:t>
      </w:r>
      <w:r>
        <w:rPr>
          <w:rFonts w:ascii="Arial" w:hAnsi="Arial"/>
          <w:color w:val="000000"/>
          <w:spacing w:val="2"/>
          <w:sz w:val="15"/>
          <w:lang w:val="cs-CZ"/>
        </w:rPr>
        <w:t xml:space="preserve">nedostatek fakticky odstranit či kompenzovat, stává se tento </w:t>
      </w:r>
      <w:r>
        <w:rPr>
          <w:rFonts w:ascii="Arial" w:hAnsi="Arial"/>
          <w:color w:val="000000"/>
          <w:spacing w:val="3"/>
          <w:sz w:val="15"/>
          <w:lang w:val="cs-CZ"/>
        </w:rPr>
        <w:t xml:space="preserve">zápis podkladem k poskytnutí </w:t>
      </w:r>
      <w:r>
        <w:rPr>
          <w:rFonts w:ascii="Arial" w:hAnsi="Arial"/>
          <w:color w:val="000000"/>
          <w:spacing w:val="3"/>
          <w:sz w:val="15"/>
          <w:lang w:val="cs-CZ"/>
        </w:rPr>
        <w:lastRenderedPageBreak/>
        <w:t xml:space="preserve">slevy z ceny podle rozsahu a </w:t>
      </w:r>
      <w:r>
        <w:rPr>
          <w:rFonts w:ascii="Arial" w:hAnsi="Arial"/>
          <w:color w:val="000000"/>
          <w:spacing w:val="5"/>
          <w:sz w:val="15"/>
          <w:lang w:val="cs-CZ"/>
        </w:rPr>
        <w:t xml:space="preserve">trvání vady školního zájezdu. Tato sleva je poskytnuta spolu </w:t>
      </w:r>
      <w:r>
        <w:rPr>
          <w:rFonts w:ascii="Arial" w:hAnsi="Arial"/>
          <w:color w:val="000000"/>
          <w:spacing w:val="1"/>
          <w:sz w:val="15"/>
          <w:lang w:val="cs-CZ"/>
        </w:rPr>
        <w:t xml:space="preserve">s dořešením reklamace v zákonné lhůtě jednoho měsíce po </w:t>
      </w:r>
      <w:r>
        <w:rPr>
          <w:rFonts w:ascii="Arial" w:hAnsi="Arial"/>
          <w:color w:val="000000"/>
          <w:spacing w:val="3"/>
          <w:sz w:val="15"/>
          <w:lang w:val="cs-CZ"/>
        </w:rPr>
        <w:t xml:space="preserve">skončení zájezdu. Reklamaci je nutno podat neprodleně tak, aby mohla být sjednána náprava ještě na místě. Reklamaci </w:t>
      </w:r>
      <w:r>
        <w:rPr>
          <w:rFonts w:ascii="Arial" w:hAnsi="Arial"/>
          <w:color w:val="000000"/>
          <w:spacing w:val="5"/>
          <w:sz w:val="15"/>
          <w:lang w:val="cs-CZ"/>
        </w:rPr>
        <w:t xml:space="preserve">týkající se dopravy při zpáteční cestě po skončení pobytu může klient uplatnit v souladu s obchodními podmínkami </w:t>
      </w:r>
      <w:r>
        <w:rPr>
          <w:rFonts w:ascii="Arial" w:hAnsi="Arial"/>
          <w:color w:val="000000"/>
          <w:spacing w:val="10"/>
          <w:sz w:val="15"/>
          <w:lang w:val="cs-CZ"/>
        </w:rPr>
        <w:t xml:space="preserve">příslušného dopravce, jinak bez zbytečného odkladu, </w:t>
      </w:r>
      <w:r>
        <w:rPr>
          <w:rFonts w:ascii="Arial" w:hAnsi="Arial"/>
          <w:color w:val="000000"/>
          <w:spacing w:val="1"/>
          <w:sz w:val="15"/>
          <w:lang w:val="cs-CZ"/>
        </w:rPr>
        <w:t>nejpozději do šesti měsíců po ukončení dopravy.</w:t>
      </w:r>
    </w:p>
    <w:sectPr w:rsidR="000C02DC">
      <w:type w:val="continuous"/>
      <w:pgSz w:w="11918" w:h="16854"/>
      <w:pgMar w:top="390" w:right="184" w:bottom="1234" w:left="24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792"/>
    <w:multiLevelType w:val="multilevel"/>
    <w:tmpl w:val="FE1AEAE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7B2098"/>
    <w:multiLevelType w:val="multilevel"/>
    <w:tmpl w:val="253E07BC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-2"/>
        <w:w w:val="105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8805CE"/>
    <w:multiLevelType w:val="multilevel"/>
    <w:tmpl w:val="9DC64F12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12"/>
        <w:w w:val="100"/>
        <w:sz w:val="15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CD3ADA"/>
    <w:multiLevelType w:val="multilevel"/>
    <w:tmpl w:val="0566789E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000000"/>
        <w:spacing w:val="-2"/>
        <w:w w:val="100"/>
        <w:sz w:val="1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771952"/>
    <w:multiLevelType w:val="multilevel"/>
    <w:tmpl w:val="14460FA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12243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EC86B9A"/>
    <w:multiLevelType w:val="multilevel"/>
    <w:tmpl w:val="6204AE8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-2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637FDE"/>
    <w:multiLevelType w:val="multilevel"/>
    <w:tmpl w:val="9B6ADEC0"/>
    <w:lvl w:ilvl="0">
      <w:start w:val="2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7B6411"/>
    <w:multiLevelType w:val="multilevel"/>
    <w:tmpl w:val="7820002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2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4A1E2E"/>
    <w:multiLevelType w:val="multilevel"/>
    <w:tmpl w:val="036ED9BA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2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8"/>
  </w:num>
  <w:num w:numId="16">
    <w:abstractNumId w:val="3"/>
  </w:num>
  <w:num w:numId="17">
    <w:abstractNumId w:val="7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DC"/>
    <w:rsid w:val="000C02DC"/>
    <w:rsid w:val="006C7012"/>
    <w:rsid w:val="0093440C"/>
    <w:rsid w:val="00D84DBF"/>
    <w:rsid w:val="00FD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2DC"/>
    <w:pPr>
      <w:spacing w:after="0" w:line="240" w:lineRule="auto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C7012"/>
    <w:pPr>
      <w:keepNext/>
      <w:keepLines/>
      <w:pageBreakBefore/>
      <w:numPr>
        <w:numId w:val="10"/>
      </w:numPr>
      <w:suppressAutoHyphens/>
      <w:spacing w:before="480" w:after="240" w:line="312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C7012"/>
    <w:pPr>
      <w:keepNext/>
      <w:keepLines/>
      <w:numPr>
        <w:ilvl w:val="1"/>
        <w:numId w:val="10"/>
      </w:numPr>
      <w:suppressAutoHyphens/>
      <w:spacing w:before="200" w:after="120" w:line="312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C7012"/>
    <w:pPr>
      <w:keepNext/>
      <w:keepLines/>
      <w:numPr>
        <w:ilvl w:val="2"/>
        <w:numId w:val="10"/>
      </w:numPr>
      <w:suppressAutoHyphens/>
      <w:spacing w:before="200" w:after="120" w:line="312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C7012"/>
    <w:pPr>
      <w:keepNext/>
      <w:keepLines/>
      <w:numPr>
        <w:ilvl w:val="3"/>
        <w:numId w:val="10"/>
      </w:numPr>
      <w:spacing w:before="200" w:line="312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701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C70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C7012"/>
    <w:rPr>
      <w:rFonts w:asciiTheme="majorHAnsi" w:eastAsiaTheme="majorEastAsia" w:hAnsiTheme="majorHAnsi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C70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Bezmezer">
    <w:name w:val="No Spacing"/>
    <w:uiPriority w:val="1"/>
    <w:qFormat/>
    <w:rsid w:val="006C7012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2DC"/>
    <w:pPr>
      <w:spacing w:after="0" w:line="240" w:lineRule="auto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C7012"/>
    <w:pPr>
      <w:keepNext/>
      <w:keepLines/>
      <w:pageBreakBefore/>
      <w:numPr>
        <w:numId w:val="10"/>
      </w:numPr>
      <w:suppressAutoHyphens/>
      <w:spacing w:before="480" w:after="240" w:line="312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C7012"/>
    <w:pPr>
      <w:keepNext/>
      <w:keepLines/>
      <w:numPr>
        <w:ilvl w:val="1"/>
        <w:numId w:val="10"/>
      </w:numPr>
      <w:suppressAutoHyphens/>
      <w:spacing w:before="200" w:after="120" w:line="312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C7012"/>
    <w:pPr>
      <w:keepNext/>
      <w:keepLines/>
      <w:numPr>
        <w:ilvl w:val="2"/>
        <w:numId w:val="10"/>
      </w:numPr>
      <w:suppressAutoHyphens/>
      <w:spacing w:before="200" w:after="120" w:line="312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C7012"/>
    <w:pPr>
      <w:keepNext/>
      <w:keepLines/>
      <w:numPr>
        <w:ilvl w:val="3"/>
        <w:numId w:val="10"/>
      </w:numPr>
      <w:spacing w:before="200" w:line="312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701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C70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C7012"/>
    <w:rPr>
      <w:rFonts w:asciiTheme="majorHAnsi" w:eastAsiaTheme="majorEastAsia" w:hAnsiTheme="majorHAnsi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C70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Bezmezer">
    <w:name w:val="No Spacing"/>
    <w:uiPriority w:val="1"/>
    <w:qFormat/>
    <w:rsid w:val="006C701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enky.cz" TargetMode="External"/><Relationship Id="rId13" Type="http://schemas.openxmlformats.org/officeDocument/2006/relationships/hyperlink" Target="https://webgate.ec.europa.eu/od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alovna.cz" TargetMode="External"/><Relationship Id="rId12" Type="http://schemas.openxmlformats.org/officeDocument/2006/relationships/hyperlink" Target="https://jizdenkystudentagency.cz/web/smluvni-prepravni-podminky.html?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agency.cz" TargetMode="External"/><Relationship Id="rId11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&#345;&#237;p.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4009</Words>
  <Characters>23656</Characters>
  <Application>Microsoft Office Word</Application>
  <DocSecurity>0</DocSecurity>
  <Lines>197</Lines>
  <Paragraphs>55</Paragraphs>
  <ScaleCrop>false</ScaleCrop>
  <Company/>
  <LinksUpToDate>false</LinksUpToDate>
  <CharactersWithSpaces>27610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Valentová Iveta</cp:lastModifiedBy>
  <cp:revision>2</cp:revision>
  <dcterms:created xsi:type="dcterms:W3CDTF">2018-02-09T10:02:00Z</dcterms:created>
  <dcterms:modified xsi:type="dcterms:W3CDTF">2018-02-09T10:08:00Z</dcterms:modified>
</cp:coreProperties>
</file>