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DDC" w:rsidRPr="00786DDC" w:rsidRDefault="002B13BD" w:rsidP="00786DDC">
      <w:pPr>
        <w:pStyle w:val="RLNzevsmlouvy"/>
        <w:spacing w:after="120" w:line="276" w:lineRule="auto"/>
        <w:rPr>
          <w:rFonts w:ascii="Arial" w:hAnsi="Arial"/>
          <w:sz w:val="28"/>
          <w:szCs w:val="22"/>
        </w:rPr>
      </w:pPr>
      <w:bookmarkStart w:id="0" w:name="OLE_LINK1"/>
      <w:bookmarkStart w:id="1" w:name="OLE_LINK2"/>
      <w:r>
        <w:rPr>
          <w:rFonts w:ascii="Arial" w:hAnsi="Arial"/>
          <w:sz w:val="28"/>
          <w:szCs w:val="22"/>
        </w:rPr>
        <w:t xml:space="preserve">RÁMCOVÁ SMLOUVA </w:t>
      </w:r>
      <w:r w:rsidR="00332104">
        <w:rPr>
          <w:rFonts w:ascii="Arial" w:hAnsi="Arial"/>
          <w:sz w:val="28"/>
          <w:szCs w:val="22"/>
        </w:rPr>
        <w:t>–</w:t>
      </w:r>
      <w:r>
        <w:rPr>
          <w:rFonts w:ascii="Arial" w:hAnsi="Arial"/>
          <w:sz w:val="28"/>
          <w:szCs w:val="22"/>
        </w:rPr>
        <w:t xml:space="preserve"> </w:t>
      </w:r>
      <w:r w:rsidR="00332104">
        <w:rPr>
          <w:rFonts w:ascii="Arial" w:hAnsi="Arial"/>
          <w:sz w:val="28"/>
          <w:szCs w:val="22"/>
        </w:rPr>
        <w:t>KOMUNIKAČNÍ SLUŽBY</w:t>
      </w:r>
      <w:r w:rsidR="00D44D62">
        <w:rPr>
          <w:rFonts w:ascii="Arial" w:hAnsi="Arial"/>
          <w:sz w:val="28"/>
          <w:szCs w:val="22"/>
        </w:rPr>
        <w:t xml:space="preserve"> </w:t>
      </w:r>
      <w:r w:rsidR="00332104">
        <w:rPr>
          <w:rFonts w:ascii="Arial" w:hAnsi="Arial"/>
          <w:sz w:val="28"/>
          <w:szCs w:val="22"/>
        </w:rPr>
        <w:t xml:space="preserve">OP </w:t>
      </w:r>
      <w:r w:rsidR="00D44D62">
        <w:rPr>
          <w:rFonts w:ascii="Arial" w:hAnsi="Arial"/>
          <w:sz w:val="28"/>
          <w:szCs w:val="22"/>
        </w:rPr>
        <w:t>RYBÁŘSTVÍ 2014 - 2020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i/>
          <w:szCs w:val="22"/>
        </w:rPr>
        <w:t xml:space="preserve">číslo smlouvy DMS: </w:t>
      </w:r>
      <w:bookmarkStart w:id="2" w:name="_GoBack"/>
      <w:r w:rsidR="00AB76E7">
        <w:rPr>
          <w:rFonts w:ascii="Arial" w:hAnsi="Arial" w:cs="Arial"/>
          <w:i/>
          <w:szCs w:val="22"/>
        </w:rPr>
        <w:t>860</w:t>
      </w:r>
      <w:r w:rsidR="0098674B" w:rsidRPr="0098674B">
        <w:rPr>
          <w:rFonts w:ascii="Arial" w:hAnsi="Arial" w:cs="Arial"/>
          <w:i/>
          <w:szCs w:val="22"/>
        </w:rPr>
        <w:t>-2017-14121</w:t>
      </w:r>
    </w:p>
    <w:bookmarkEnd w:id="2"/>
    <w:p w:rsidR="00786DDC" w:rsidRPr="00786DDC" w:rsidRDefault="00786DDC" w:rsidP="00786DDC">
      <w:pPr>
        <w:jc w:val="center"/>
        <w:rPr>
          <w:rFonts w:ascii="Arial" w:hAnsi="Arial" w:cs="Arial"/>
        </w:rPr>
      </w:pPr>
    </w:p>
    <w:bookmarkEnd w:id="0"/>
    <w:bookmarkEnd w:id="1"/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Smluvní strany: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b/>
          <w:szCs w:val="22"/>
        </w:rPr>
      </w:pPr>
      <w:r w:rsidRPr="00786DDC">
        <w:rPr>
          <w:rFonts w:ascii="Arial" w:hAnsi="Arial" w:cs="Arial"/>
          <w:b/>
          <w:szCs w:val="22"/>
        </w:rPr>
        <w:t>Česká republika – Ministerstvo zemědělství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 xml:space="preserve">se sídlem: </w:t>
      </w:r>
      <w:proofErr w:type="spellStart"/>
      <w:r w:rsidRPr="00786DDC">
        <w:rPr>
          <w:rFonts w:ascii="Arial" w:hAnsi="Arial" w:cs="Arial"/>
          <w:szCs w:val="22"/>
        </w:rPr>
        <w:t>Těšnov</w:t>
      </w:r>
      <w:proofErr w:type="spellEnd"/>
      <w:r w:rsidRPr="00786DDC">
        <w:rPr>
          <w:rFonts w:ascii="Arial" w:hAnsi="Arial" w:cs="Arial"/>
          <w:szCs w:val="22"/>
        </w:rPr>
        <w:t xml:space="preserve"> 65/17, 110 00 Praha 1 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IČ</w:t>
      </w:r>
      <w:r w:rsidR="0050382F">
        <w:rPr>
          <w:rFonts w:ascii="Arial" w:hAnsi="Arial" w:cs="Arial"/>
          <w:szCs w:val="22"/>
        </w:rPr>
        <w:t>O</w:t>
      </w:r>
      <w:r w:rsidRPr="00786DDC">
        <w:rPr>
          <w:rFonts w:ascii="Arial" w:hAnsi="Arial" w:cs="Arial"/>
          <w:szCs w:val="22"/>
        </w:rPr>
        <w:t xml:space="preserve">: 00020478, DIČ: </w:t>
      </w:r>
      <w:r w:rsidR="00D44D62">
        <w:rPr>
          <w:rFonts w:ascii="Arial" w:hAnsi="Arial" w:cs="Arial"/>
          <w:szCs w:val="22"/>
        </w:rPr>
        <w:t>CZ00020478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 xml:space="preserve">bank. </w:t>
      </w:r>
      <w:proofErr w:type="gramStart"/>
      <w:r w:rsidRPr="00786DDC">
        <w:rPr>
          <w:rFonts w:ascii="Arial" w:hAnsi="Arial" w:cs="Arial"/>
          <w:szCs w:val="22"/>
        </w:rPr>
        <w:t>spojení</w:t>
      </w:r>
      <w:proofErr w:type="gramEnd"/>
      <w:r w:rsidRPr="00786DDC">
        <w:rPr>
          <w:rFonts w:ascii="Arial" w:hAnsi="Arial" w:cs="Arial"/>
          <w:szCs w:val="22"/>
        </w:rPr>
        <w:t xml:space="preserve">: ČNB, centrální pobočka Praha 1, č. účtu: </w:t>
      </w:r>
      <w:r w:rsidRPr="002C7BAF">
        <w:rPr>
          <w:rFonts w:ascii="Arial" w:hAnsi="Arial" w:cs="Arial"/>
          <w:szCs w:val="20"/>
        </w:rPr>
        <w:t>10006-1226001/0710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jejímž jménem jedná: Ing. Pavel Pojer, ředitel Odboru Řídící orgán OP Rybářství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ID datové schránky:</w:t>
      </w:r>
      <w:r w:rsidRPr="00786DDC">
        <w:rPr>
          <w:rFonts w:ascii="Arial" w:hAnsi="Arial" w:cs="Arial"/>
          <w:i/>
          <w:szCs w:val="22"/>
        </w:rPr>
        <w:t xml:space="preserve"> </w:t>
      </w:r>
      <w:r w:rsidRPr="00786DDC">
        <w:rPr>
          <w:rFonts w:ascii="Arial" w:hAnsi="Arial" w:cs="Arial"/>
          <w:szCs w:val="22"/>
        </w:rPr>
        <w:t>yphaax8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(dále jen „</w:t>
      </w:r>
      <w:r w:rsidRPr="00786DDC">
        <w:rPr>
          <w:rFonts w:ascii="Arial" w:hAnsi="Arial" w:cs="Arial"/>
          <w:b/>
          <w:szCs w:val="22"/>
        </w:rPr>
        <w:t>Objednatel</w:t>
      </w:r>
      <w:r w:rsidRPr="00786DDC">
        <w:rPr>
          <w:rFonts w:ascii="Arial" w:hAnsi="Arial" w:cs="Arial"/>
          <w:szCs w:val="22"/>
        </w:rPr>
        <w:t>“)</w:t>
      </w:r>
    </w:p>
    <w:p w:rsidR="00786DDC" w:rsidRPr="00786DDC" w:rsidRDefault="00786DDC" w:rsidP="00786DDC">
      <w:pPr>
        <w:jc w:val="center"/>
        <w:rPr>
          <w:rFonts w:ascii="Arial" w:hAnsi="Arial" w:cs="Arial"/>
        </w:rPr>
      </w:pPr>
    </w:p>
    <w:p w:rsidR="00786DDC" w:rsidRDefault="00786DDC" w:rsidP="00786DD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:rsidR="00786DDC" w:rsidRPr="00786DDC" w:rsidRDefault="00786DDC" w:rsidP="00786DDC">
      <w:pPr>
        <w:jc w:val="center"/>
        <w:rPr>
          <w:rFonts w:ascii="Arial" w:hAnsi="Arial" w:cs="Arial"/>
        </w:rPr>
      </w:pPr>
    </w:p>
    <w:p w:rsidR="00786DDC" w:rsidRPr="00786DDC" w:rsidRDefault="006E7C6A" w:rsidP="00786DDC">
      <w:pPr>
        <w:pStyle w:val="RLdajeosmluvnstran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MEDIA AGE s.r.o.</w:t>
      </w:r>
      <w:r w:rsidR="00E55B13" w:rsidRPr="00786DDC">
        <w:rPr>
          <w:rFonts w:ascii="Arial" w:hAnsi="Arial" w:cs="Arial"/>
          <w:b/>
          <w:bCs/>
          <w:szCs w:val="22"/>
        </w:rPr>
        <w:t xml:space="preserve"> 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 xml:space="preserve">se </w:t>
      </w:r>
      <w:r w:rsidRPr="006E7C6A">
        <w:rPr>
          <w:rFonts w:ascii="Arial" w:hAnsi="Arial" w:cs="Arial"/>
          <w:szCs w:val="22"/>
        </w:rPr>
        <w:t>sídlem</w:t>
      </w:r>
      <w:r w:rsidR="006E7C6A" w:rsidRPr="006E7C6A">
        <w:rPr>
          <w:rFonts w:ascii="Arial" w:hAnsi="Arial" w:cs="Arial"/>
          <w:szCs w:val="22"/>
        </w:rPr>
        <w:t>: třída</w:t>
      </w:r>
      <w:r w:rsidR="00B63049">
        <w:rPr>
          <w:rFonts w:ascii="Arial" w:hAnsi="Arial" w:cs="Arial"/>
          <w:szCs w:val="22"/>
        </w:rPr>
        <w:t xml:space="preserve"> Kpt.</w:t>
      </w:r>
      <w:r w:rsidR="006E7C6A">
        <w:rPr>
          <w:rFonts w:ascii="Arial" w:hAnsi="Arial" w:cs="Arial"/>
          <w:szCs w:val="22"/>
        </w:rPr>
        <w:t xml:space="preserve"> Jaroše 1927/8,</w:t>
      </w:r>
      <w:r w:rsidR="00B63049">
        <w:rPr>
          <w:rFonts w:ascii="Arial" w:hAnsi="Arial" w:cs="Arial"/>
          <w:szCs w:val="22"/>
        </w:rPr>
        <w:t xml:space="preserve"> Černá Pole, 602</w:t>
      </w:r>
      <w:r w:rsidR="006E7C6A">
        <w:rPr>
          <w:rFonts w:ascii="Arial" w:hAnsi="Arial" w:cs="Arial"/>
          <w:szCs w:val="22"/>
        </w:rPr>
        <w:t xml:space="preserve"> 00</w:t>
      </w:r>
      <w:r w:rsidR="00B63049">
        <w:rPr>
          <w:rFonts w:ascii="Arial" w:hAnsi="Arial" w:cs="Arial"/>
          <w:szCs w:val="22"/>
        </w:rPr>
        <w:t xml:space="preserve"> Brno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IČ</w:t>
      </w:r>
      <w:r w:rsidR="0050382F">
        <w:rPr>
          <w:rFonts w:ascii="Arial" w:hAnsi="Arial" w:cs="Arial"/>
          <w:szCs w:val="22"/>
        </w:rPr>
        <w:t>O</w:t>
      </w:r>
      <w:r w:rsidRPr="00786DDC">
        <w:rPr>
          <w:rFonts w:ascii="Arial" w:hAnsi="Arial" w:cs="Arial"/>
          <w:szCs w:val="22"/>
        </w:rPr>
        <w:t xml:space="preserve">: </w:t>
      </w:r>
      <w:r w:rsidR="00B63049">
        <w:rPr>
          <w:rFonts w:ascii="Arial" w:hAnsi="Arial" w:cs="Arial"/>
          <w:bCs/>
          <w:szCs w:val="22"/>
        </w:rPr>
        <w:t>269 77 958</w:t>
      </w:r>
      <w:r w:rsidRPr="00786DDC">
        <w:rPr>
          <w:rFonts w:ascii="Arial" w:hAnsi="Arial" w:cs="Arial"/>
          <w:szCs w:val="22"/>
        </w:rPr>
        <w:t xml:space="preserve">, DIČ: </w:t>
      </w:r>
      <w:r w:rsidR="00B63049">
        <w:rPr>
          <w:rFonts w:ascii="Arial" w:hAnsi="Arial" w:cs="Arial"/>
          <w:bCs/>
          <w:szCs w:val="22"/>
        </w:rPr>
        <w:t>CZ 269 77 958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 xml:space="preserve">společnost zapsaná v obchodním rejstříku vedeném </w:t>
      </w:r>
      <w:r w:rsidR="00B63049">
        <w:rPr>
          <w:rFonts w:ascii="Arial" w:hAnsi="Arial" w:cs="Arial"/>
          <w:szCs w:val="22"/>
        </w:rPr>
        <w:t xml:space="preserve">u </w:t>
      </w:r>
      <w:r w:rsidR="00B63049">
        <w:rPr>
          <w:rFonts w:ascii="Arial" w:hAnsi="Arial" w:cs="Arial"/>
          <w:bCs/>
          <w:szCs w:val="22"/>
        </w:rPr>
        <w:t>Krajského soudu v Brně</w:t>
      </w:r>
      <w:r w:rsidRPr="00786DDC">
        <w:rPr>
          <w:rFonts w:ascii="Arial" w:hAnsi="Arial" w:cs="Arial"/>
          <w:szCs w:val="22"/>
        </w:rPr>
        <w:t>,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 xml:space="preserve">oddíl </w:t>
      </w:r>
      <w:r w:rsidR="00B63049">
        <w:rPr>
          <w:rFonts w:ascii="Arial" w:hAnsi="Arial" w:cs="Arial"/>
          <w:bCs/>
          <w:szCs w:val="22"/>
        </w:rPr>
        <w:t>C</w:t>
      </w:r>
      <w:r w:rsidRPr="00786DDC">
        <w:rPr>
          <w:rFonts w:ascii="Arial" w:hAnsi="Arial" w:cs="Arial"/>
          <w:szCs w:val="22"/>
        </w:rPr>
        <w:t xml:space="preserve">, vložka </w:t>
      </w:r>
      <w:r w:rsidR="00B63049">
        <w:rPr>
          <w:rFonts w:ascii="Arial" w:hAnsi="Arial" w:cs="Arial"/>
          <w:bCs/>
          <w:szCs w:val="22"/>
        </w:rPr>
        <w:t>49453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 xml:space="preserve">bank. </w:t>
      </w:r>
      <w:proofErr w:type="gramStart"/>
      <w:r w:rsidRPr="00786DDC">
        <w:rPr>
          <w:rFonts w:ascii="Arial" w:hAnsi="Arial" w:cs="Arial"/>
          <w:szCs w:val="22"/>
        </w:rPr>
        <w:t>spojení</w:t>
      </w:r>
      <w:proofErr w:type="gramEnd"/>
      <w:r w:rsidRPr="00786DDC">
        <w:rPr>
          <w:rFonts w:ascii="Arial" w:hAnsi="Arial" w:cs="Arial"/>
          <w:szCs w:val="22"/>
        </w:rPr>
        <w:t xml:space="preserve">: </w:t>
      </w:r>
      <w:r w:rsidR="00B63049">
        <w:rPr>
          <w:rFonts w:ascii="Arial" w:hAnsi="Arial" w:cs="Arial"/>
          <w:bCs/>
          <w:szCs w:val="22"/>
        </w:rPr>
        <w:t>SBERBANK CZ</w:t>
      </w:r>
      <w:r w:rsidRPr="00786DDC">
        <w:rPr>
          <w:rFonts w:ascii="Arial" w:hAnsi="Arial" w:cs="Arial"/>
          <w:szCs w:val="22"/>
        </w:rPr>
        <w:t xml:space="preserve">, č. účtu: 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 xml:space="preserve">jejímž jménem jedná: </w:t>
      </w:r>
      <w:r w:rsidR="00B63049">
        <w:rPr>
          <w:rFonts w:ascii="Arial" w:hAnsi="Arial" w:cs="Arial"/>
          <w:bCs/>
          <w:szCs w:val="22"/>
        </w:rPr>
        <w:t>Mgr. David Blažek</w:t>
      </w: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ID datové schránky:</w:t>
      </w:r>
      <w:r w:rsidRPr="00786DDC">
        <w:rPr>
          <w:rFonts w:ascii="Arial" w:hAnsi="Arial" w:cs="Arial"/>
          <w:i/>
          <w:szCs w:val="22"/>
        </w:rPr>
        <w:t xml:space="preserve"> </w:t>
      </w:r>
      <w:proofErr w:type="spellStart"/>
      <w:r w:rsidR="00B63049">
        <w:rPr>
          <w:rFonts w:ascii="Arial" w:hAnsi="Arial" w:cs="Arial"/>
          <w:bCs/>
          <w:szCs w:val="22"/>
        </w:rPr>
        <w:t>ywpkwee</w:t>
      </w:r>
      <w:proofErr w:type="spellEnd"/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(dále jen „</w:t>
      </w:r>
      <w:r w:rsidRPr="00786DDC">
        <w:rPr>
          <w:rFonts w:ascii="Arial" w:hAnsi="Arial" w:cs="Arial"/>
          <w:b/>
          <w:bCs/>
          <w:szCs w:val="22"/>
        </w:rPr>
        <w:t>Poskytovatel</w:t>
      </w:r>
      <w:r w:rsidRPr="00786DDC">
        <w:rPr>
          <w:rFonts w:ascii="Arial" w:hAnsi="Arial" w:cs="Arial"/>
          <w:szCs w:val="22"/>
        </w:rPr>
        <w:t>“)</w:t>
      </w:r>
    </w:p>
    <w:p w:rsidR="00786DDC" w:rsidRDefault="00786DDC" w:rsidP="00786DDC">
      <w:pPr>
        <w:pStyle w:val="RLdajeosmluvnstran"/>
        <w:rPr>
          <w:rFonts w:ascii="Arial" w:hAnsi="Arial" w:cs="Arial"/>
          <w:szCs w:val="22"/>
        </w:rPr>
      </w:pPr>
    </w:p>
    <w:p w:rsidR="00786DDC" w:rsidRPr="00786DDC" w:rsidRDefault="00786DDC" w:rsidP="00786DDC">
      <w:pPr>
        <w:pStyle w:val="RLdajeosmluvnstran"/>
        <w:rPr>
          <w:rFonts w:ascii="Arial" w:hAnsi="Arial" w:cs="Arial"/>
          <w:szCs w:val="22"/>
        </w:rPr>
      </w:pPr>
    </w:p>
    <w:p w:rsidR="00786DDC" w:rsidRPr="00687FFA" w:rsidRDefault="00786DDC" w:rsidP="00786DDC">
      <w:pPr>
        <w:spacing w:before="120" w:after="120"/>
        <w:jc w:val="center"/>
        <w:rPr>
          <w:rFonts w:ascii="Arial" w:eastAsia="Times New Roman" w:hAnsi="Arial" w:cs="Arial"/>
        </w:rPr>
      </w:pPr>
      <w:r w:rsidRPr="00687FFA">
        <w:rPr>
          <w:rFonts w:ascii="Arial" w:eastAsia="Times New Roman" w:hAnsi="Arial" w:cs="Arial"/>
        </w:rPr>
        <w:t>dnešního dne uzavřely tuto smlouvu v souladu s ustanovením § 31 zákona č. 134/2016 Sb., o zadávání veřejných zakázek</w:t>
      </w:r>
      <w:r w:rsidR="0050382F">
        <w:rPr>
          <w:rFonts w:ascii="Arial" w:eastAsia="Times New Roman" w:hAnsi="Arial" w:cs="Arial"/>
        </w:rPr>
        <w:t>, v platném znění</w:t>
      </w:r>
      <w:r w:rsidRPr="00687FFA">
        <w:rPr>
          <w:rFonts w:ascii="Arial" w:eastAsia="Times New Roman" w:hAnsi="Arial" w:cs="Arial"/>
        </w:rPr>
        <w:t xml:space="preserve"> (dále jen „</w:t>
      </w:r>
      <w:r w:rsidRPr="00687FFA">
        <w:rPr>
          <w:rFonts w:ascii="Arial" w:eastAsia="Times New Roman" w:hAnsi="Arial" w:cs="Arial"/>
          <w:b/>
        </w:rPr>
        <w:t>ZZVZ</w:t>
      </w:r>
      <w:r w:rsidRPr="00687FFA">
        <w:rPr>
          <w:rFonts w:ascii="Arial" w:eastAsia="Times New Roman" w:hAnsi="Arial" w:cs="Arial"/>
        </w:rPr>
        <w:t>“), §  1746 odst. 2</w:t>
      </w:r>
      <w:r w:rsidR="00A15AB1">
        <w:rPr>
          <w:rFonts w:ascii="Arial" w:eastAsia="Times New Roman" w:hAnsi="Arial" w:cs="Arial"/>
        </w:rPr>
        <w:t xml:space="preserve"> </w:t>
      </w:r>
      <w:r w:rsidRPr="00687FFA">
        <w:rPr>
          <w:rFonts w:ascii="Arial" w:eastAsia="Times New Roman" w:hAnsi="Arial" w:cs="Arial"/>
        </w:rPr>
        <w:t>zákona č. 89/2012 Sb., občanský zákoník</w:t>
      </w:r>
      <w:r w:rsidR="0050382F">
        <w:rPr>
          <w:rFonts w:ascii="Arial" w:eastAsia="Times New Roman" w:hAnsi="Arial" w:cs="Arial"/>
        </w:rPr>
        <w:t>, v platném znění</w:t>
      </w:r>
      <w:r w:rsidRPr="00687FFA">
        <w:rPr>
          <w:rFonts w:ascii="Arial" w:eastAsia="Times New Roman" w:hAnsi="Arial" w:cs="Arial"/>
        </w:rPr>
        <w:t xml:space="preserve"> (dále jen „</w:t>
      </w:r>
      <w:r w:rsidRPr="00687FFA">
        <w:rPr>
          <w:rFonts w:ascii="Arial" w:eastAsia="Times New Roman" w:hAnsi="Arial" w:cs="Arial"/>
          <w:b/>
        </w:rPr>
        <w:t>občanský zákoník</w:t>
      </w:r>
      <w:r w:rsidRPr="00687FFA">
        <w:rPr>
          <w:rFonts w:ascii="Arial" w:eastAsia="Times New Roman" w:hAnsi="Arial" w:cs="Arial"/>
        </w:rPr>
        <w:t>“)</w:t>
      </w:r>
    </w:p>
    <w:p w:rsidR="00786DDC" w:rsidRPr="00786DDC" w:rsidRDefault="00786DDC" w:rsidP="00786DDC">
      <w:pPr>
        <w:jc w:val="center"/>
        <w:rPr>
          <w:rFonts w:ascii="Arial" w:hAnsi="Arial" w:cs="Arial"/>
        </w:rPr>
      </w:pPr>
    </w:p>
    <w:p w:rsidR="00786DDC" w:rsidRPr="00786DDC" w:rsidRDefault="00786DDC" w:rsidP="00786DDC">
      <w:pPr>
        <w:jc w:val="center"/>
        <w:rPr>
          <w:rFonts w:ascii="Arial" w:hAnsi="Arial" w:cs="Arial"/>
        </w:rPr>
      </w:pPr>
      <w:r w:rsidRPr="00786DDC">
        <w:rPr>
          <w:rFonts w:ascii="Arial" w:hAnsi="Arial" w:cs="Arial"/>
        </w:rPr>
        <w:t>(dále jen „</w:t>
      </w:r>
      <w:r w:rsidRPr="00786DDC">
        <w:rPr>
          <w:rFonts w:ascii="Arial" w:hAnsi="Arial" w:cs="Arial"/>
          <w:b/>
        </w:rPr>
        <w:t>Rámcová smlouva</w:t>
      </w:r>
      <w:r w:rsidRPr="00786DDC">
        <w:rPr>
          <w:rFonts w:ascii="Arial" w:hAnsi="Arial" w:cs="Arial"/>
        </w:rPr>
        <w:t>“)</w:t>
      </w:r>
    </w:p>
    <w:p w:rsidR="00786DDC" w:rsidRDefault="00786DDC" w:rsidP="00786DDC">
      <w:pPr>
        <w:pStyle w:val="RLProhlensmluvnchstran"/>
        <w:spacing w:before="120" w:line="276" w:lineRule="auto"/>
        <w:rPr>
          <w:rFonts w:ascii="Arial" w:hAnsi="Arial" w:cs="Arial"/>
          <w:szCs w:val="22"/>
          <w:lang w:val="cs-CZ"/>
        </w:rPr>
      </w:pPr>
    </w:p>
    <w:p w:rsidR="00786DDC" w:rsidRDefault="00786DDC" w:rsidP="00786DDC">
      <w:pPr>
        <w:pStyle w:val="RLProhlensmluvnchstran"/>
        <w:rPr>
          <w:rFonts w:ascii="Arial" w:hAnsi="Arial" w:cs="Arial"/>
          <w:szCs w:val="22"/>
          <w:lang w:val="cs-CZ"/>
        </w:rPr>
      </w:pPr>
    </w:p>
    <w:p w:rsidR="00786DDC" w:rsidRPr="00786DDC" w:rsidRDefault="00786DDC" w:rsidP="00786DDC">
      <w:pPr>
        <w:pStyle w:val="RLProhlensmluvnchstran"/>
        <w:rPr>
          <w:rFonts w:ascii="Arial" w:hAnsi="Arial" w:cs="Arial"/>
          <w:szCs w:val="22"/>
          <w:lang w:val="cs-CZ"/>
        </w:rPr>
      </w:pPr>
      <w:r w:rsidRPr="00786DDC">
        <w:rPr>
          <w:rFonts w:ascii="Arial" w:hAnsi="Arial" w:cs="Arial"/>
          <w:szCs w:val="22"/>
        </w:rPr>
        <w:t xml:space="preserve">Smluvní strany, vědomy si svých závazků v této Rámcové smlouvě obsažených a s úmyslem být touto Rámcovou smlouvou vázány, </w:t>
      </w:r>
      <w:r w:rsidR="00023516" w:rsidRPr="00786DDC">
        <w:rPr>
          <w:rFonts w:ascii="Arial" w:hAnsi="Arial" w:cs="Arial"/>
          <w:szCs w:val="22"/>
        </w:rPr>
        <w:t xml:space="preserve">se </w:t>
      </w:r>
      <w:r w:rsidRPr="00786DDC">
        <w:rPr>
          <w:rFonts w:ascii="Arial" w:hAnsi="Arial" w:cs="Arial"/>
          <w:szCs w:val="22"/>
        </w:rPr>
        <w:t>dohodly na následujícím znění Rámcové smlouvy:</w:t>
      </w:r>
    </w:p>
    <w:p w:rsidR="00786DDC" w:rsidRPr="00786DDC" w:rsidRDefault="00786DDC" w:rsidP="00786DDC">
      <w:pPr>
        <w:pStyle w:val="RLProhlensmluvnchstran"/>
        <w:rPr>
          <w:rFonts w:ascii="Arial" w:hAnsi="Arial" w:cs="Arial"/>
          <w:szCs w:val="22"/>
          <w:lang w:val="cs-CZ"/>
        </w:rPr>
      </w:pPr>
    </w:p>
    <w:p w:rsidR="00786DDC" w:rsidRPr="00023516" w:rsidRDefault="00892EFD" w:rsidP="00023516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bookmarkStart w:id="3" w:name="_Toc212632746"/>
      <w:bookmarkStart w:id="4" w:name="_Ref332807223"/>
      <w:r w:rsidRPr="00023516">
        <w:rPr>
          <w:rFonts w:ascii="Arial" w:eastAsia="Times New Roman" w:hAnsi="Arial" w:cs="Arial"/>
          <w:b/>
          <w:sz w:val="24"/>
        </w:rPr>
        <w:t>Článek I</w:t>
      </w:r>
      <w:r w:rsidR="00023516">
        <w:rPr>
          <w:rFonts w:ascii="Arial" w:eastAsia="Times New Roman" w:hAnsi="Arial" w:cs="Arial"/>
          <w:b/>
          <w:sz w:val="24"/>
        </w:rPr>
        <w:t>.</w:t>
      </w:r>
    </w:p>
    <w:p w:rsidR="00786DDC" w:rsidRPr="00023516" w:rsidRDefault="00786DDC" w:rsidP="00023516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  <w:lang w:val="x-none"/>
        </w:rPr>
      </w:pPr>
      <w:r w:rsidRPr="00023516">
        <w:rPr>
          <w:rFonts w:ascii="Arial" w:eastAsia="Times New Roman" w:hAnsi="Arial" w:cs="Arial"/>
          <w:b/>
          <w:sz w:val="24"/>
          <w:lang w:val="x-none"/>
        </w:rPr>
        <w:t>ÚČEL A PŘEDMĚT RÁMCOVÉ SMLOUVY</w:t>
      </w:r>
      <w:bookmarkEnd w:id="3"/>
      <w:bookmarkEnd w:id="4"/>
    </w:p>
    <w:p w:rsidR="005261A3" w:rsidRDefault="001137D1" w:rsidP="005261A3">
      <w:pPr>
        <w:pStyle w:val="RLTextlnkuslovan"/>
        <w:tabs>
          <w:tab w:val="clear" w:pos="1021"/>
          <w:tab w:val="num" w:pos="709"/>
        </w:tabs>
        <w:ind w:left="709" w:hanging="425"/>
        <w:rPr>
          <w:rFonts w:ascii="Arial" w:eastAsia="Calibri" w:hAnsi="Arial" w:cs="Arial"/>
          <w:szCs w:val="22"/>
          <w:lang w:val="cs-CZ" w:eastAsia="en-US"/>
        </w:rPr>
      </w:pPr>
      <w:bookmarkStart w:id="5" w:name="_Hlt313894965"/>
      <w:bookmarkStart w:id="6" w:name="_Hlt313947528"/>
      <w:bookmarkStart w:id="7" w:name="_Hlt313947599"/>
      <w:bookmarkStart w:id="8" w:name="_Hlt313947695"/>
      <w:bookmarkStart w:id="9" w:name="_Hlt313947731"/>
      <w:bookmarkStart w:id="10" w:name="_Hlt313947749"/>
      <w:bookmarkStart w:id="11" w:name="_Hlt313951415"/>
      <w:bookmarkStart w:id="12" w:name="_Ref212856175"/>
      <w:bookmarkStart w:id="13" w:name="_Ref311631992"/>
      <w:bookmarkStart w:id="14" w:name="_Ref337715120"/>
      <w:bookmarkStart w:id="15" w:name="_Ref313894952"/>
      <w:bookmarkStart w:id="16" w:name="_Ref327528983"/>
      <w:bookmarkEnd w:id="5"/>
      <w:bookmarkEnd w:id="6"/>
      <w:bookmarkEnd w:id="7"/>
      <w:bookmarkEnd w:id="8"/>
      <w:bookmarkEnd w:id="9"/>
      <w:bookmarkEnd w:id="10"/>
      <w:bookmarkEnd w:id="11"/>
      <w:r w:rsidRPr="005261A3">
        <w:rPr>
          <w:rFonts w:ascii="Arial" w:eastAsia="Calibri" w:hAnsi="Arial" w:cs="Arial"/>
          <w:szCs w:val="22"/>
          <w:lang w:val="cs-CZ" w:eastAsia="en-US"/>
        </w:rPr>
        <w:t>Účelem Rámcové smlouvy</w:t>
      </w:r>
      <w:r w:rsidR="003140ED" w:rsidRPr="005261A3">
        <w:rPr>
          <w:rFonts w:ascii="Arial" w:eastAsia="Calibri" w:hAnsi="Arial" w:cs="Arial"/>
          <w:szCs w:val="22"/>
          <w:lang w:val="cs-CZ" w:eastAsia="en-US"/>
        </w:rPr>
        <w:t xml:space="preserve"> je </w:t>
      </w:r>
      <w:r w:rsidR="00332104">
        <w:rPr>
          <w:rFonts w:ascii="Arial" w:eastAsia="Calibri" w:hAnsi="Arial" w:cs="Arial"/>
          <w:szCs w:val="22"/>
          <w:lang w:val="cs-CZ" w:eastAsia="en-US"/>
        </w:rPr>
        <w:t>zvýšení povědomí o Operačním programu Rybářství</w:t>
      </w:r>
      <w:r w:rsidR="00FD7031">
        <w:rPr>
          <w:rFonts w:ascii="Arial" w:eastAsia="Calibri" w:hAnsi="Arial" w:cs="Arial"/>
          <w:szCs w:val="22"/>
          <w:lang w:val="cs-CZ" w:eastAsia="en-US"/>
        </w:rPr>
        <w:t xml:space="preserve"> 2014 - 2020</w:t>
      </w:r>
      <w:r w:rsidR="00332104">
        <w:rPr>
          <w:rFonts w:ascii="Arial" w:eastAsia="Calibri" w:hAnsi="Arial" w:cs="Arial"/>
          <w:szCs w:val="22"/>
          <w:lang w:val="cs-CZ" w:eastAsia="en-US"/>
        </w:rPr>
        <w:t xml:space="preserve"> (dále jen „OP Rybářství“) vhodnými komunikačními nástroji a zajistit efektivní čerpání finančních prostředků z </w:t>
      </w:r>
      <w:proofErr w:type="gramStart"/>
      <w:r w:rsidR="00332104">
        <w:rPr>
          <w:rFonts w:ascii="Arial" w:eastAsia="Calibri" w:hAnsi="Arial" w:cs="Arial"/>
          <w:szCs w:val="22"/>
          <w:lang w:val="cs-CZ" w:eastAsia="en-US"/>
        </w:rPr>
        <w:t>OP</w:t>
      </w:r>
      <w:proofErr w:type="gramEnd"/>
      <w:r w:rsidR="00332104">
        <w:rPr>
          <w:rFonts w:ascii="Arial" w:eastAsia="Calibri" w:hAnsi="Arial" w:cs="Arial"/>
          <w:szCs w:val="22"/>
          <w:lang w:val="cs-CZ" w:eastAsia="en-US"/>
        </w:rPr>
        <w:t xml:space="preserve"> Rybářství.</w:t>
      </w:r>
    </w:p>
    <w:p w:rsidR="00786DDC" w:rsidRDefault="00786DDC" w:rsidP="005261A3">
      <w:pPr>
        <w:pStyle w:val="RLTextlnkuslovan"/>
        <w:tabs>
          <w:tab w:val="clear" w:pos="1021"/>
          <w:tab w:val="num" w:pos="709"/>
        </w:tabs>
        <w:ind w:left="709" w:hanging="425"/>
        <w:rPr>
          <w:rFonts w:ascii="Arial" w:eastAsia="Calibri" w:hAnsi="Arial" w:cs="Arial"/>
          <w:szCs w:val="22"/>
          <w:lang w:val="cs-CZ" w:eastAsia="en-US"/>
        </w:rPr>
      </w:pPr>
      <w:r w:rsidRPr="005261A3">
        <w:rPr>
          <w:rFonts w:ascii="Arial" w:eastAsia="Calibri" w:hAnsi="Arial" w:cs="Arial"/>
          <w:szCs w:val="22"/>
          <w:lang w:val="cs-CZ" w:eastAsia="en-US"/>
        </w:rPr>
        <w:t xml:space="preserve">Předmětem této Rámcové smlouvy je závazek Poskytovatele </w:t>
      </w:r>
      <w:r w:rsidR="004F19B1">
        <w:rPr>
          <w:rFonts w:ascii="Arial" w:eastAsia="Calibri" w:hAnsi="Arial" w:cs="Arial"/>
          <w:szCs w:val="22"/>
          <w:lang w:val="cs-CZ" w:eastAsia="en-US"/>
        </w:rPr>
        <w:t>realizovat pro Objednatele</w:t>
      </w:r>
      <w:r w:rsidR="00C97198">
        <w:rPr>
          <w:rFonts w:ascii="Arial" w:eastAsia="Calibri" w:hAnsi="Arial" w:cs="Arial"/>
          <w:szCs w:val="22"/>
          <w:lang w:val="cs-CZ" w:eastAsia="en-US"/>
        </w:rPr>
        <w:t xml:space="preserve"> </w:t>
      </w:r>
      <w:r w:rsidRPr="005261A3">
        <w:rPr>
          <w:rFonts w:ascii="Arial" w:eastAsia="Calibri" w:hAnsi="Arial" w:cs="Arial"/>
          <w:szCs w:val="22"/>
          <w:lang w:val="cs-CZ" w:eastAsia="en-US"/>
        </w:rPr>
        <w:t xml:space="preserve">na základě </w:t>
      </w:r>
      <w:bookmarkEnd w:id="12"/>
      <w:bookmarkEnd w:id="13"/>
      <w:r w:rsidRPr="005261A3">
        <w:rPr>
          <w:rFonts w:ascii="Arial" w:eastAsia="Calibri" w:hAnsi="Arial" w:cs="Arial"/>
          <w:szCs w:val="22"/>
          <w:lang w:val="cs-CZ" w:eastAsia="en-US"/>
        </w:rPr>
        <w:t>jím potvrzen</w:t>
      </w:r>
      <w:r w:rsidR="00F44AC6">
        <w:rPr>
          <w:rFonts w:ascii="Arial" w:eastAsia="Calibri" w:hAnsi="Arial" w:cs="Arial"/>
          <w:szCs w:val="22"/>
          <w:lang w:val="cs-CZ" w:eastAsia="en-US"/>
        </w:rPr>
        <w:t>ých</w:t>
      </w:r>
      <w:r w:rsidRPr="005261A3">
        <w:rPr>
          <w:rFonts w:ascii="Arial" w:eastAsia="Calibri" w:hAnsi="Arial" w:cs="Arial"/>
          <w:szCs w:val="22"/>
          <w:lang w:val="cs-CZ" w:eastAsia="en-US"/>
        </w:rPr>
        <w:t xml:space="preserve"> Výz</w:t>
      </w:r>
      <w:r w:rsidR="00F44AC6">
        <w:rPr>
          <w:rFonts w:ascii="Arial" w:eastAsia="Calibri" w:hAnsi="Arial" w:cs="Arial"/>
          <w:szCs w:val="22"/>
          <w:lang w:val="cs-CZ" w:eastAsia="en-US"/>
        </w:rPr>
        <w:t>e</w:t>
      </w:r>
      <w:r w:rsidRPr="005261A3">
        <w:rPr>
          <w:rFonts w:ascii="Arial" w:eastAsia="Calibri" w:hAnsi="Arial" w:cs="Arial"/>
          <w:szCs w:val="22"/>
          <w:lang w:val="cs-CZ" w:eastAsia="en-US"/>
        </w:rPr>
        <w:t xml:space="preserve">v </w:t>
      </w:r>
      <w:r w:rsidR="004E6CBB">
        <w:rPr>
          <w:rFonts w:ascii="Arial" w:eastAsia="Calibri" w:hAnsi="Arial" w:cs="Arial"/>
          <w:szCs w:val="22"/>
          <w:lang w:val="cs-CZ" w:eastAsia="en-US"/>
        </w:rPr>
        <w:t xml:space="preserve">níže </w:t>
      </w:r>
      <w:r w:rsidR="00FD0663">
        <w:rPr>
          <w:rFonts w:ascii="Arial" w:eastAsia="Calibri" w:hAnsi="Arial" w:cs="Arial"/>
          <w:szCs w:val="22"/>
          <w:lang w:val="cs-CZ" w:eastAsia="en-US"/>
        </w:rPr>
        <w:t>specifikovan</w:t>
      </w:r>
      <w:r w:rsidR="0050382F">
        <w:rPr>
          <w:rFonts w:ascii="Arial" w:eastAsia="Calibri" w:hAnsi="Arial" w:cs="Arial"/>
          <w:szCs w:val="22"/>
          <w:lang w:val="cs-CZ" w:eastAsia="en-US"/>
        </w:rPr>
        <w:t>á</w:t>
      </w:r>
      <w:r w:rsidR="00E3183E">
        <w:rPr>
          <w:rFonts w:ascii="Arial" w:eastAsia="Calibri" w:hAnsi="Arial" w:cs="Arial"/>
          <w:szCs w:val="22"/>
          <w:lang w:val="cs-CZ" w:eastAsia="en-US"/>
        </w:rPr>
        <w:t xml:space="preserve"> </w:t>
      </w:r>
      <w:bookmarkEnd w:id="14"/>
      <w:bookmarkEnd w:id="15"/>
      <w:bookmarkEnd w:id="16"/>
      <w:r w:rsidR="009140E9">
        <w:rPr>
          <w:rFonts w:ascii="Arial" w:eastAsia="Calibri" w:hAnsi="Arial" w:cs="Arial"/>
          <w:szCs w:val="22"/>
          <w:lang w:val="cs-CZ" w:eastAsia="en-US"/>
        </w:rPr>
        <w:t>Dílčí plnění</w:t>
      </w:r>
      <w:r w:rsidR="00A11806">
        <w:rPr>
          <w:rFonts w:ascii="Arial" w:eastAsia="Calibri" w:hAnsi="Arial" w:cs="Arial"/>
          <w:szCs w:val="22"/>
          <w:lang w:val="cs-CZ" w:eastAsia="en-US"/>
        </w:rPr>
        <w:t>,</w:t>
      </w:r>
      <w:r w:rsidR="009140E9">
        <w:rPr>
          <w:rFonts w:ascii="Arial" w:eastAsia="Calibri" w:hAnsi="Arial" w:cs="Arial"/>
          <w:szCs w:val="22"/>
          <w:lang w:val="cs-CZ" w:eastAsia="en-US"/>
        </w:rPr>
        <w:t xml:space="preserve"> </w:t>
      </w:r>
      <w:r w:rsidRPr="00927ECF">
        <w:rPr>
          <w:rFonts w:ascii="Arial" w:eastAsia="Calibri" w:hAnsi="Arial" w:cs="Arial"/>
          <w:szCs w:val="22"/>
          <w:lang w:val="cs-CZ" w:eastAsia="en-US"/>
        </w:rPr>
        <w:t>a</w:t>
      </w:r>
      <w:r w:rsidRPr="005261A3">
        <w:rPr>
          <w:rFonts w:ascii="Arial" w:eastAsia="Calibri" w:hAnsi="Arial" w:cs="Arial"/>
          <w:szCs w:val="22"/>
          <w:lang w:val="cs-CZ" w:eastAsia="en-US"/>
        </w:rPr>
        <w:t xml:space="preserve"> to vše v rozsahu a za podmínek</w:t>
      </w:r>
      <w:r w:rsidR="004E6CBB">
        <w:rPr>
          <w:rFonts w:ascii="Arial" w:eastAsia="Calibri" w:hAnsi="Arial" w:cs="Arial"/>
          <w:szCs w:val="22"/>
          <w:lang w:val="cs-CZ" w:eastAsia="en-US"/>
        </w:rPr>
        <w:t xml:space="preserve"> stanovených touto Rámcovou smlouvou</w:t>
      </w:r>
      <w:r w:rsidR="00776B78">
        <w:rPr>
          <w:rFonts w:ascii="Arial" w:eastAsia="Calibri" w:hAnsi="Arial" w:cs="Arial"/>
          <w:szCs w:val="22"/>
          <w:lang w:val="cs-CZ" w:eastAsia="en-US"/>
        </w:rPr>
        <w:t>,</w:t>
      </w:r>
      <w:r w:rsidR="00A11806">
        <w:rPr>
          <w:rFonts w:ascii="Arial" w:eastAsia="Calibri" w:hAnsi="Arial" w:cs="Arial"/>
          <w:szCs w:val="22"/>
          <w:lang w:val="cs-CZ" w:eastAsia="en-US"/>
        </w:rPr>
        <w:t xml:space="preserve"> Přílohou č. 1 Rámcové smlouvy</w:t>
      </w:r>
      <w:r w:rsidR="00776B78">
        <w:rPr>
          <w:rFonts w:ascii="Arial" w:eastAsia="Calibri" w:hAnsi="Arial" w:cs="Arial"/>
          <w:szCs w:val="22"/>
          <w:lang w:val="cs-CZ" w:eastAsia="en-US"/>
        </w:rPr>
        <w:t xml:space="preserve"> a jednotlivými Výzvami</w:t>
      </w:r>
      <w:r w:rsidR="002C61D3" w:rsidRPr="005261A3">
        <w:rPr>
          <w:rFonts w:ascii="Arial" w:eastAsia="Calibri" w:hAnsi="Arial" w:cs="Arial"/>
          <w:szCs w:val="22"/>
          <w:lang w:val="cs-CZ" w:eastAsia="en-US"/>
        </w:rPr>
        <w:t>, a závazek Objednatele zaplatit Poskytovateli cenu dle čl. V.</w:t>
      </w:r>
      <w:r w:rsidR="004E6CBB">
        <w:rPr>
          <w:rFonts w:ascii="Arial" w:eastAsia="Calibri" w:hAnsi="Arial" w:cs="Arial"/>
          <w:szCs w:val="22"/>
          <w:lang w:val="cs-CZ" w:eastAsia="en-US"/>
        </w:rPr>
        <w:t xml:space="preserve"> Rámcové smlouvy</w:t>
      </w:r>
      <w:r w:rsidR="00303D35">
        <w:rPr>
          <w:rFonts w:ascii="Arial" w:eastAsia="Calibri" w:hAnsi="Arial" w:cs="Arial"/>
          <w:szCs w:val="22"/>
          <w:lang w:val="cs-CZ" w:eastAsia="en-US"/>
        </w:rPr>
        <w:t xml:space="preserve"> </w:t>
      </w:r>
      <w:r w:rsidR="00303D35" w:rsidRPr="005261A3">
        <w:rPr>
          <w:rFonts w:ascii="Arial" w:eastAsia="Calibri" w:hAnsi="Arial" w:cs="Arial"/>
          <w:szCs w:val="22"/>
          <w:lang w:val="cs-CZ" w:eastAsia="en-US"/>
        </w:rPr>
        <w:t>v souladu s</w:t>
      </w:r>
      <w:r w:rsidR="00F76FCF">
        <w:rPr>
          <w:rFonts w:ascii="Arial" w:eastAsia="Calibri" w:hAnsi="Arial" w:cs="Arial"/>
          <w:szCs w:val="22"/>
          <w:lang w:val="cs-CZ" w:eastAsia="en-US"/>
        </w:rPr>
        <w:t xml:space="preserve"> Přílohou č. </w:t>
      </w:r>
      <w:r w:rsidR="006D5E56" w:rsidRPr="006D5E56">
        <w:rPr>
          <w:rFonts w:ascii="Arial" w:eastAsia="Calibri" w:hAnsi="Arial" w:cs="Arial"/>
          <w:szCs w:val="22"/>
          <w:lang w:val="cs-CZ" w:eastAsia="en-US"/>
        </w:rPr>
        <w:t>2 (Položkový rozpočet)</w:t>
      </w:r>
      <w:r w:rsidR="00F76FCF">
        <w:rPr>
          <w:rFonts w:ascii="Arial" w:eastAsia="Calibri" w:hAnsi="Arial" w:cs="Arial"/>
          <w:szCs w:val="22"/>
          <w:lang w:val="cs-CZ" w:eastAsia="en-US"/>
        </w:rPr>
        <w:t xml:space="preserve"> a s Přílohou č. </w:t>
      </w:r>
      <w:r w:rsidR="006D5E56" w:rsidRPr="006D5E56">
        <w:rPr>
          <w:rFonts w:ascii="Arial" w:eastAsia="Calibri" w:hAnsi="Arial" w:cs="Arial"/>
          <w:szCs w:val="22"/>
          <w:lang w:val="cs-CZ" w:eastAsia="en-US"/>
        </w:rPr>
        <w:t>3 (Tabulka hodinových sazeb)</w:t>
      </w:r>
      <w:r w:rsidR="00303D35" w:rsidRPr="005261A3">
        <w:rPr>
          <w:rFonts w:ascii="Arial" w:eastAsia="Calibri" w:hAnsi="Arial" w:cs="Arial"/>
          <w:szCs w:val="22"/>
          <w:lang w:val="cs-CZ" w:eastAsia="en-US"/>
        </w:rPr>
        <w:t xml:space="preserve"> této Rámcové smlouvy</w:t>
      </w:r>
      <w:r w:rsidR="004E6CBB">
        <w:rPr>
          <w:rFonts w:ascii="Arial" w:eastAsia="Calibri" w:hAnsi="Arial" w:cs="Arial"/>
          <w:szCs w:val="22"/>
          <w:lang w:val="cs-CZ" w:eastAsia="en-US"/>
        </w:rPr>
        <w:t>.</w:t>
      </w:r>
    </w:p>
    <w:p w:rsidR="00E3183E" w:rsidRDefault="00E3183E" w:rsidP="00D64BD5">
      <w:pPr>
        <w:pStyle w:val="RLTextlnkuslovan"/>
        <w:numPr>
          <w:ilvl w:val="0"/>
          <w:numId w:val="33"/>
        </w:numPr>
        <w:rPr>
          <w:rFonts w:ascii="Arial" w:eastAsia="Calibri" w:hAnsi="Arial" w:cs="Arial"/>
          <w:szCs w:val="22"/>
          <w:lang w:val="cs-CZ" w:eastAsia="en-US"/>
        </w:rPr>
      </w:pPr>
      <w:r w:rsidRPr="00E3183E">
        <w:rPr>
          <w:rFonts w:ascii="Arial" w:eastAsia="Calibri" w:hAnsi="Arial" w:cs="Arial"/>
          <w:b/>
          <w:szCs w:val="22"/>
          <w:lang w:val="cs-CZ" w:eastAsia="en-US"/>
        </w:rPr>
        <w:t>Dílčí plnění č. 1</w:t>
      </w:r>
      <w:r>
        <w:rPr>
          <w:rFonts w:ascii="Arial" w:eastAsia="Calibri" w:hAnsi="Arial" w:cs="Arial"/>
          <w:szCs w:val="22"/>
          <w:lang w:val="cs-CZ" w:eastAsia="en-US"/>
        </w:rPr>
        <w:t xml:space="preserve">: </w:t>
      </w:r>
      <w:r w:rsidR="009A6CEF">
        <w:rPr>
          <w:rFonts w:ascii="Arial" w:eastAsia="Calibri" w:hAnsi="Arial" w:cs="Arial"/>
          <w:szCs w:val="22"/>
          <w:lang w:val="cs-CZ" w:eastAsia="en-US"/>
        </w:rPr>
        <w:t xml:space="preserve">Textová a </w:t>
      </w:r>
      <w:r w:rsidR="00F76FCF" w:rsidRPr="00F76FCF">
        <w:rPr>
          <w:rFonts w:ascii="Arial" w:eastAsia="Calibri" w:hAnsi="Arial" w:cs="Arial"/>
          <w:szCs w:val="22"/>
          <w:lang w:val="cs-CZ" w:eastAsia="en-US"/>
        </w:rPr>
        <w:t xml:space="preserve">grafická úprava Průvodce Operačním programem Rybářství 2014 - 2020 dle specifikace </w:t>
      </w:r>
      <w:r w:rsidR="00F36624">
        <w:rPr>
          <w:rFonts w:ascii="Arial" w:eastAsia="Calibri" w:hAnsi="Arial" w:cs="Arial"/>
          <w:szCs w:val="22"/>
          <w:lang w:val="cs-CZ" w:eastAsia="en-US"/>
        </w:rPr>
        <w:t>Objednatele</w:t>
      </w:r>
      <w:r w:rsidR="002A2312">
        <w:rPr>
          <w:rFonts w:ascii="Arial" w:eastAsia="Calibri" w:hAnsi="Arial" w:cs="Arial"/>
          <w:szCs w:val="22"/>
          <w:lang w:val="cs-CZ" w:eastAsia="en-US"/>
        </w:rPr>
        <w:t xml:space="preserve"> v </w:t>
      </w:r>
      <w:r w:rsidR="00032B0E">
        <w:rPr>
          <w:rFonts w:ascii="Arial" w:eastAsia="Calibri" w:hAnsi="Arial" w:cs="Arial"/>
          <w:szCs w:val="22"/>
          <w:lang w:val="cs-CZ" w:eastAsia="en-US"/>
        </w:rPr>
        <w:t>P</w:t>
      </w:r>
      <w:r w:rsidR="002A2312">
        <w:rPr>
          <w:rFonts w:ascii="Arial" w:eastAsia="Calibri" w:hAnsi="Arial" w:cs="Arial"/>
          <w:szCs w:val="22"/>
          <w:lang w:val="cs-CZ" w:eastAsia="en-US"/>
        </w:rPr>
        <w:t>říloze č. 1 Smlouvy</w:t>
      </w:r>
      <w:r w:rsidR="00F76FCF">
        <w:rPr>
          <w:rFonts w:ascii="Arial" w:eastAsia="Calibri" w:hAnsi="Arial" w:cs="Arial"/>
          <w:szCs w:val="22"/>
          <w:lang w:val="cs-CZ" w:eastAsia="en-US"/>
        </w:rPr>
        <w:t>.</w:t>
      </w:r>
    </w:p>
    <w:p w:rsidR="00E3183E" w:rsidRPr="00E3183E" w:rsidRDefault="00C55FD7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Dílčí plnění č. 2: </w:t>
      </w:r>
      <w:r w:rsidR="009A6CEF">
        <w:rPr>
          <w:rFonts w:ascii="Arial" w:eastAsia="Calibri" w:hAnsi="Arial" w:cs="Arial"/>
          <w:sz w:val="22"/>
          <w:szCs w:val="22"/>
          <w:lang w:eastAsia="en-US"/>
        </w:rPr>
        <w:t xml:space="preserve">Textové a </w:t>
      </w:r>
      <w:r w:rsidR="00F76FCF" w:rsidRPr="00F76FCF">
        <w:rPr>
          <w:rFonts w:ascii="Arial" w:eastAsia="Calibri" w:hAnsi="Arial" w:cs="Arial"/>
          <w:sz w:val="22"/>
          <w:szCs w:val="22"/>
          <w:lang w:eastAsia="en-US"/>
        </w:rPr>
        <w:t xml:space="preserve">grafické zpracování brožury Úspěšné projekty Operačního programu Rybářství 2014 - 2020 </w:t>
      </w:r>
      <w:r w:rsidR="00391642">
        <w:rPr>
          <w:rFonts w:ascii="Arial" w:eastAsia="Calibri" w:hAnsi="Arial" w:cs="Arial"/>
          <w:sz w:val="22"/>
          <w:szCs w:val="22"/>
          <w:lang w:eastAsia="en-US"/>
        </w:rPr>
        <w:t xml:space="preserve">dle specifikace </w:t>
      </w:r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>Objednatele</w:t>
      </w:r>
      <w:r w:rsidR="002A231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A2312" w:rsidRPr="002A2312">
        <w:rPr>
          <w:rFonts w:ascii="Arial" w:eastAsia="Calibri" w:hAnsi="Arial" w:cs="Arial"/>
          <w:sz w:val="22"/>
          <w:szCs w:val="22"/>
          <w:lang w:eastAsia="en-US"/>
        </w:rPr>
        <w:t>v </w:t>
      </w:r>
      <w:r w:rsidR="00E61235">
        <w:rPr>
          <w:rFonts w:ascii="Arial" w:eastAsia="Calibri" w:hAnsi="Arial" w:cs="Arial"/>
          <w:sz w:val="22"/>
          <w:szCs w:val="22"/>
          <w:lang w:eastAsia="en-US"/>
        </w:rPr>
        <w:t>P</w:t>
      </w:r>
      <w:r w:rsidR="002A2312" w:rsidRPr="002A2312">
        <w:rPr>
          <w:rFonts w:ascii="Arial" w:eastAsia="Calibri" w:hAnsi="Arial" w:cs="Arial"/>
          <w:sz w:val="22"/>
          <w:szCs w:val="22"/>
          <w:lang w:eastAsia="en-US"/>
        </w:rPr>
        <w:t>říloze č. 1 Smlouvy.</w:t>
      </w:r>
    </w:p>
    <w:p w:rsidR="00E3183E" w:rsidRPr="00F76FCF" w:rsidRDefault="00F76FCF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Dílčí plnění č. </w:t>
      </w:r>
      <w:r w:rsidR="00E3183E" w:rsidRPr="00E3183E">
        <w:rPr>
          <w:rFonts w:ascii="Arial" w:eastAsia="Calibri" w:hAnsi="Arial" w:cs="Arial"/>
          <w:b/>
          <w:sz w:val="22"/>
          <w:szCs w:val="22"/>
          <w:lang w:eastAsia="en-US"/>
        </w:rPr>
        <w:t xml:space="preserve">3: </w:t>
      </w:r>
      <w:r w:rsidR="009A6CEF">
        <w:rPr>
          <w:rFonts w:ascii="Arial" w:eastAsia="Calibri" w:hAnsi="Arial" w:cs="Arial"/>
          <w:sz w:val="22"/>
          <w:szCs w:val="22"/>
          <w:lang w:eastAsia="en-US"/>
        </w:rPr>
        <w:t xml:space="preserve">Textové a </w:t>
      </w:r>
      <w:r w:rsidRPr="00F76FCF">
        <w:rPr>
          <w:rFonts w:ascii="Arial" w:eastAsia="Calibri" w:hAnsi="Arial" w:cs="Arial"/>
          <w:sz w:val="22"/>
          <w:szCs w:val="22"/>
          <w:lang w:eastAsia="en-US"/>
        </w:rPr>
        <w:t xml:space="preserve">grafické zpracování informačních letáčků dle specifikace </w:t>
      </w:r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>Objednatele</w:t>
      </w:r>
      <w:r w:rsidR="002A231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A2312" w:rsidRPr="002A2312">
        <w:rPr>
          <w:rFonts w:ascii="Arial" w:eastAsia="Calibri" w:hAnsi="Arial" w:cs="Arial"/>
          <w:sz w:val="22"/>
          <w:szCs w:val="22"/>
          <w:lang w:eastAsia="en-US"/>
        </w:rPr>
        <w:t>v </w:t>
      </w:r>
      <w:r w:rsidR="00E61235">
        <w:rPr>
          <w:rFonts w:ascii="Arial" w:eastAsia="Calibri" w:hAnsi="Arial" w:cs="Arial"/>
          <w:sz w:val="22"/>
          <w:szCs w:val="22"/>
          <w:lang w:eastAsia="en-US"/>
        </w:rPr>
        <w:t>P</w:t>
      </w:r>
      <w:r w:rsidR="002A2312" w:rsidRPr="002A2312">
        <w:rPr>
          <w:rFonts w:ascii="Arial" w:eastAsia="Calibri" w:hAnsi="Arial" w:cs="Arial"/>
          <w:sz w:val="22"/>
          <w:szCs w:val="22"/>
          <w:lang w:eastAsia="en-US"/>
        </w:rPr>
        <w:t>říloze č. 1 Smlouvy</w:t>
      </w:r>
      <w:r w:rsidR="00F561CC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F76FCF" w:rsidRPr="00E3183E" w:rsidRDefault="00F76FCF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>Dílčí plnění č. 4</w:t>
      </w:r>
      <w:r w:rsidRPr="00E3183E">
        <w:rPr>
          <w:rFonts w:ascii="Arial" w:eastAsia="Calibri" w:hAnsi="Arial" w:cs="Arial"/>
          <w:b/>
          <w:sz w:val="22"/>
          <w:szCs w:val="22"/>
          <w:lang w:eastAsia="en-US"/>
        </w:rPr>
        <w:t xml:space="preserve">: </w:t>
      </w:r>
      <w:r w:rsidR="009A6CEF">
        <w:rPr>
          <w:rFonts w:ascii="Arial" w:eastAsia="Calibri" w:hAnsi="Arial" w:cs="Arial"/>
          <w:sz w:val="22"/>
          <w:szCs w:val="22"/>
          <w:lang w:eastAsia="en-US"/>
        </w:rPr>
        <w:t xml:space="preserve">Textové a </w:t>
      </w:r>
      <w:r w:rsidRPr="00F76FCF">
        <w:rPr>
          <w:rFonts w:ascii="Arial" w:eastAsia="Calibri" w:hAnsi="Arial" w:cs="Arial"/>
          <w:sz w:val="22"/>
          <w:szCs w:val="22"/>
          <w:lang w:eastAsia="en-US"/>
        </w:rPr>
        <w:t xml:space="preserve">grafické zpracování Příručky dobré a špatné praxe OP Rybářství 2014 - 2020 dle specifikace </w:t>
      </w:r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>Objednatele</w:t>
      </w:r>
      <w:r w:rsidR="00F561CC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F76FCF" w:rsidRPr="00F76FCF" w:rsidRDefault="00F76FCF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3183E">
        <w:rPr>
          <w:rFonts w:ascii="Arial" w:eastAsia="Calibri" w:hAnsi="Arial" w:cs="Arial"/>
          <w:b/>
          <w:sz w:val="22"/>
          <w:szCs w:val="22"/>
          <w:lang w:eastAsia="en-US"/>
        </w:rPr>
        <w:t xml:space="preserve">Dílčí plnění č. 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>5</w:t>
      </w:r>
      <w:r w:rsidRPr="00E3183E">
        <w:rPr>
          <w:rFonts w:ascii="Arial" w:eastAsia="Calibri" w:hAnsi="Arial" w:cs="Arial"/>
          <w:b/>
          <w:sz w:val="22"/>
          <w:szCs w:val="22"/>
          <w:lang w:eastAsia="en-US"/>
        </w:rPr>
        <w:t xml:space="preserve">: </w:t>
      </w:r>
      <w:r w:rsidR="009A6CEF">
        <w:rPr>
          <w:rFonts w:ascii="Arial" w:eastAsia="Calibri" w:hAnsi="Arial" w:cs="Arial"/>
          <w:sz w:val="22"/>
          <w:szCs w:val="22"/>
          <w:lang w:eastAsia="en-US"/>
        </w:rPr>
        <w:t xml:space="preserve">Textová a </w:t>
      </w:r>
      <w:r w:rsidRPr="00F76FCF">
        <w:rPr>
          <w:rFonts w:ascii="Arial" w:eastAsia="Calibri" w:hAnsi="Arial" w:cs="Arial"/>
          <w:sz w:val="22"/>
          <w:szCs w:val="22"/>
          <w:lang w:eastAsia="en-US"/>
        </w:rPr>
        <w:t xml:space="preserve">grafická úprava on-line </w:t>
      </w:r>
      <w:proofErr w:type="spellStart"/>
      <w:r w:rsidRPr="00F76FCF">
        <w:rPr>
          <w:rFonts w:ascii="Arial" w:eastAsia="Calibri" w:hAnsi="Arial" w:cs="Arial"/>
          <w:sz w:val="22"/>
          <w:szCs w:val="22"/>
          <w:lang w:eastAsia="en-US"/>
        </w:rPr>
        <w:t>Newsletter</w:t>
      </w:r>
      <w:r w:rsidR="00F561CC">
        <w:rPr>
          <w:rFonts w:ascii="Arial" w:eastAsia="Calibri" w:hAnsi="Arial" w:cs="Arial"/>
          <w:sz w:val="22"/>
          <w:szCs w:val="22"/>
          <w:lang w:eastAsia="en-US"/>
        </w:rPr>
        <w:t>ů</w:t>
      </w:r>
      <w:proofErr w:type="spellEnd"/>
      <w:r w:rsidR="00F561CC">
        <w:rPr>
          <w:rFonts w:ascii="Arial" w:eastAsia="Calibri" w:hAnsi="Arial" w:cs="Arial"/>
          <w:sz w:val="22"/>
          <w:szCs w:val="22"/>
          <w:lang w:eastAsia="en-US"/>
        </w:rPr>
        <w:t xml:space="preserve"> Operačního programu Rybářství.</w:t>
      </w:r>
    </w:p>
    <w:p w:rsidR="00F76FCF" w:rsidRPr="00F76FCF" w:rsidRDefault="00F76FCF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76FCF">
        <w:rPr>
          <w:rFonts w:ascii="Arial" w:eastAsia="Calibri" w:hAnsi="Arial" w:cs="Arial"/>
          <w:b/>
          <w:sz w:val="22"/>
          <w:szCs w:val="22"/>
          <w:lang w:eastAsia="en-US"/>
        </w:rPr>
        <w:t xml:space="preserve">Dílčí plnění č. 6: </w:t>
      </w:r>
      <w:r w:rsidRPr="00F76FCF">
        <w:rPr>
          <w:rFonts w:ascii="Arial" w:eastAsia="Calibri" w:hAnsi="Arial" w:cs="Arial"/>
          <w:sz w:val="22"/>
          <w:szCs w:val="22"/>
          <w:lang w:eastAsia="en-US"/>
        </w:rPr>
        <w:t>Redigování textů a jazyková úpra</w:t>
      </w:r>
      <w:r w:rsidR="00F561CC">
        <w:rPr>
          <w:rFonts w:ascii="Arial" w:eastAsia="Calibri" w:hAnsi="Arial" w:cs="Arial"/>
          <w:sz w:val="22"/>
          <w:szCs w:val="22"/>
          <w:lang w:eastAsia="en-US"/>
        </w:rPr>
        <w:t>va článků pro odborná periodika.</w:t>
      </w:r>
    </w:p>
    <w:p w:rsidR="00F76FCF" w:rsidRPr="00F76FCF" w:rsidRDefault="00F76FCF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76FCF">
        <w:rPr>
          <w:rFonts w:ascii="Arial" w:eastAsia="Calibri" w:hAnsi="Arial" w:cs="Arial"/>
          <w:b/>
          <w:sz w:val="22"/>
          <w:szCs w:val="22"/>
          <w:lang w:eastAsia="en-US"/>
        </w:rPr>
        <w:t xml:space="preserve">Dílčí plnění č. 7: </w:t>
      </w:r>
      <w:r w:rsidR="002A2312">
        <w:rPr>
          <w:rFonts w:ascii="Arial" w:eastAsia="Calibri" w:hAnsi="Arial" w:cs="Arial"/>
          <w:sz w:val="22"/>
          <w:szCs w:val="22"/>
          <w:lang w:eastAsia="en-US"/>
        </w:rPr>
        <w:t xml:space="preserve">Dopracování/zpřesnění komunikační strategie </w:t>
      </w:r>
      <w:r w:rsidR="00104CA3">
        <w:rPr>
          <w:rFonts w:ascii="Arial" w:eastAsia="Calibri" w:hAnsi="Arial" w:cs="Arial"/>
          <w:sz w:val="22"/>
          <w:szCs w:val="22"/>
          <w:lang w:eastAsia="en-US"/>
        </w:rPr>
        <w:t>(</w:t>
      </w:r>
      <w:r w:rsidR="002A2312">
        <w:rPr>
          <w:rFonts w:ascii="Arial" w:eastAsia="Calibri" w:hAnsi="Arial" w:cs="Arial"/>
          <w:sz w:val="22"/>
          <w:szCs w:val="22"/>
          <w:lang w:eastAsia="en-US"/>
        </w:rPr>
        <w:t>včetně</w:t>
      </w:r>
      <w:r w:rsidR="002A2312" w:rsidRPr="00F76FC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Pr="00F76FCF">
        <w:rPr>
          <w:rFonts w:ascii="Arial" w:eastAsia="Calibri" w:hAnsi="Arial" w:cs="Arial"/>
          <w:sz w:val="22"/>
          <w:szCs w:val="22"/>
          <w:lang w:eastAsia="en-US"/>
        </w:rPr>
        <w:t>mediaplánu</w:t>
      </w:r>
      <w:proofErr w:type="spellEnd"/>
      <w:r w:rsidR="002A2312">
        <w:rPr>
          <w:rFonts w:ascii="Arial" w:eastAsia="Calibri" w:hAnsi="Arial" w:cs="Arial"/>
          <w:sz w:val="22"/>
          <w:szCs w:val="22"/>
          <w:lang w:eastAsia="en-US"/>
        </w:rPr>
        <w:t xml:space="preserve"> pro odborná média a klíčových vizuálů pro kreativitu</w:t>
      </w:r>
      <w:r w:rsidR="00104CA3">
        <w:rPr>
          <w:rFonts w:ascii="Arial" w:eastAsia="Calibri" w:hAnsi="Arial" w:cs="Arial"/>
          <w:sz w:val="22"/>
          <w:szCs w:val="22"/>
          <w:lang w:eastAsia="en-US"/>
        </w:rPr>
        <w:t>)</w:t>
      </w:r>
      <w:r w:rsidR="002A231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104CA3">
        <w:rPr>
          <w:rFonts w:ascii="Arial" w:eastAsia="Calibri" w:hAnsi="Arial" w:cs="Arial"/>
          <w:sz w:val="22"/>
          <w:szCs w:val="22"/>
          <w:lang w:eastAsia="en-US"/>
        </w:rPr>
        <w:t xml:space="preserve">předložené </w:t>
      </w:r>
      <w:r w:rsidR="002A2312">
        <w:rPr>
          <w:rFonts w:ascii="Arial" w:eastAsia="Calibri" w:hAnsi="Arial" w:cs="Arial"/>
          <w:sz w:val="22"/>
          <w:szCs w:val="22"/>
          <w:lang w:eastAsia="en-US"/>
        </w:rPr>
        <w:t>v nabídce v rámci výběrového řízení pro veřejnou zakázku.</w:t>
      </w:r>
      <w:r w:rsidRPr="00F76FC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F76FCF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Součástí </w:t>
      </w:r>
      <w:r w:rsidR="00F36624">
        <w:rPr>
          <w:rFonts w:ascii="Arial" w:eastAsia="Calibri" w:hAnsi="Arial" w:cs="Arial"/>
          <w:sz w:val="22"/>
          <w:szCs w:val="22"/>
          <w:u w:val="single"/>
          <w:lang w:eastAsia="en-US"/>
        </w:rPr>
        <w:t>této smlouvy</w:t>
      </w:r>
      <w:r w:rsidRPr="00F76FCF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 není samotný nákup médií.</w:t>
      </w:r>
    </w:p>
    <w:p w:rsidR="00391642" w:rsidRPr="00391642" w:rsidRDefault="00F76FCF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3183E">
        <w:rPr>
          <w:rFonts w:ascii="Arial" w:eastAsia="Calibri" w:hAnsi="Arial" w:cs="Arial"/>
          <w:b/>
          <w:sz w:val="22"/>
          <w:szCs w:val="22"/>
          <w:lang w:eastAsia="en-US"/>
        </w:rPr>
        <w:t xml:space="preserve">Dílčí plnění č. </w:t>
      </w:r>
      <w:r w:rsidR="00391642">
        <w:rPr>
          <w:rFonts w:ascii="Arial" w:eastAsia="Calibri" w:hAnsi="Arial" w:cs="Arial"/>
          <w:b/>
          <w:sz w:val="22"/>
          <w:szCs w:val="22"/>
          <w:lang w:eastAsia="en-US"/>
        </w:rPr>
        <w:t>8</w:t>
      </w:r>
      <w:r w:rsidRPr="00E3183E">
        <w:rPr>
          <w:rFonts w:ascii="Arial" w:eastAsia="Calibri" w:hAnsi="Arial" w:cs="Arial"/>
          <w:b/>
          <w:sz w:val="22"/>
          <w:szCs w:val="22"/>
          <w:lang w:eastAsia="en-US"/>
        </w:rPr>
        <w:t xml:space="preserve">: </w:t>
      </w:r>
      <w:r w:rsidR="00003868" w:rsidRPr="00003868">
        <w:rPr>
          <w:rFonts w:ascii="Arial" w:eastAsia="Calibri" w:hAnsi="Arial" w:cs="Arial"/>
          <w:sz w:val="22"/>
          <w:szCs w:val="22"/>
          <w:lang w:eastAsia="en-US"/>
        </w:rPr>
        <w:t xml:space="preserve">Ostatní komunikační aktivity: jedná se o činnosti, které </w:t>
      </w:r>
      <w:r w:rsidR="0092277A">
        <w:rPr>
          <w:rFonts w:ascii="Arial" w:eastAsia="Calibri" w:hAnsi="Arial" w:cs="Arial"/>
          <w:sz w:val="22"/>
          <w:szCs w:val="22"/>
          <w:lang w:eastAsia="en-US"/>
        </w:rPr>
        <w:t>P</w:t>
      </w:r>
      <w:r w:rsidR="00003868">
        <w:rPr>
          <w:rFonts w:ascii="Arial" w:eastAsia="Calibri" w:hAnsi="Arial" w:cs="Arial"/>
          <w:sz w:val="22"/>
          <w:szCs w:val="22"/>
          <w:lang w:eastAsia="en-US"/>
        </w:rPr>
        <w:t>oskytovatel</w:t>
      </w:r>
      <w:r w:rsidR="00003868" w:rsidRPr="00003868">
        <w:rPr>
          <w:rFonts w:ascii="Arial" w:eastAsia="Calibri" w:hAnsi="Arial" w:cs="Arial"/>
          <w:sz w:val="22"/>
          <w:szCs w:val="22"/>
          <w:lang w:eastAsia="en-US"/>
        </w:rPr>
        <w:t xml:space="preserve"> navrhne </w:t>
      </w:r>
      <w:r w:rsidR="00003868">
        <w:rPr>
          <w:rFonts w:ascii="Arial" w:eastAsia="Calibri" w:hAnsi="Arial" w:cs="Arial"/>
          <w:sz w:val="22"/>
          <w:szCs w:val="22"/>
          <w:lang w:eastAsia="en-US"/>
        </w:rPr>
        <w:t>v souladu s komunikační strategií</w:t>
      </w:r>
      <w:r w:rsidR="00003868" w:rsidRPr="00003868">
        <w:rPr>
          <w:rFonts w:ascii="Arial" w:eastAsia="Calibri" w:hAnsi="Arial" w:cs="Arial"/>
          <w:sz w:val="22"/>
          <w:szCs w:val="22"/>
          <w:lang w:eastAsia="en-US"/>
        </w:rPr>
        <w:t xml:space="preserve"> a které nejsou předem </w:t>
      </w:r>
      <w:r w:rsidR="0092277A">
        <w:rPr>
          <w:rFonts w:ascii="Arial" w:eastAsia="Calibri" w:hAnsi="Arial" w:cs="Arial"/>
          <w:sz w:val="22"/>
          <w:szCs w:val="22"/>
          <w:lang w:eastAsia="en-US"/>
        </w:rPr>
        <w:t>O</w:t>
      </w:r>
      <w:r w:rsidR="004841DB">
        <w:rPr>
          <w:rFonts w:ascii="Arial" w:eastAsia="Calibri" w:hAnsi="Arial" w:cs="Arial"/>
          <w:sz w:val="22"/>
          <w:szCs w:val="22"/>
          <w:lang w:eastAsia="en-US"/>
        </w:rPr>
        <w:t>bjednateli</w:t>
      </w:r>
      <w:r w:rsidR="00003868" w:rsidRPr="00003868">
        <w:rPr>
          <w:rFonts w:ascii="Arial" w:eastAsia="Calibri" w:hAnsi="Arial" w:cs="Arial"/>
          <w:sz w:val="22"/>
          <w:szCs w:val="22"/>
          <w:lang w:eastAsia="en-US"/>
        </w:rPr>
        <w:t xml:space="preserve"> známy</w:t>
      </w:r>
      <w:r w:rsidR="0092277A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391642" w:rsidRPr="00391642" w:rsidRDefault="00391642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>Dílčí plnění č. 9</w:t>
      </w:r>
      <w:r w:rsidR="00F76FCF" w:rsidRPr="00391642">
        <w:rPr>
          <w:rFonts w:ascii="Arial" w:eastAsia="Calibri" w:hAnsi="Arial" w:cs="Arial"/>
          <w:b/>
          <w:sz w:val="22"/>
          <w:szCs w:val="22"/>
          <w:lang w:eastAsia="en-US"/>
        </w:rPr>
        <w:t xml:space="preserve">: </w:t>
      </w:r>
      <w:r w:rsidRPr="00391642">
        <w:rPr>
          <w:rFonts w:ascii="Arial" w:eastAsia="Calibri" w:hAnsi="Arial" w:cs="Arial"/>
          <w:sz w:val="22"/>
          <w:szCs w:val="22"/>
          <w:lang w:eastAsia="en-US"/>
        </w:rPr>
        <w:t>Pořízení:</w:t>
      </w:r>
    </w:p>
    <w:p w:rsidR="00391642" w:rsidRPr="00391642" w:rsidRDefault="00391642" w:rsidP="00EE49C7">
      <w:pPr>
        <w:pStyle w:val="Odstavecseseznamem"/>
        <w:numPr>
          <w:ilvl w:val="2"/>
          <w:numId w:val="35"/>
        </w:numPr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91642">
        <w:rPr>
          <w:rFonts w:ascii="Arial" w:eastAsia="Calibri" w:hAnsi="Arial" w:cs="Arial"/>
          <w:sz w:val="22"/>
          <w:szCs w:val="22"/>
          <w:lang w:eastAsia="en-US"/>
        </w:rPr>
        <w:t xml:space="preserve">oboustranného </w:t>
      </w:r>
      <w:proofErr w:type="spellStart"/>
      <w:r w:rsidRPr="00391642">
        <w:rPr>
          <w:rFonts w:ascii="Arial" w:eastAsia="Calibri" w:hAnsi="Arial" w:cs="Arial"/>
          <w:sz w:val="22"/>
          <w:szCs w:val="22"/>
          <w:lang w:eastAsia="en-US"/>
        </w:rPr>
        <w:t>roll-upu</w:t>
      </w:r>
      <w:proofErr w:type="spellEnd"/>
      <w:r w:rsidRPr="00391642">
        <w:rPr>
          <w:rFonts w:ascii="Arial" w:eastAsia="Calibri" w:hAnsi="Arial" w:cs="Arial"/>
          <w:sz w:val="22"/>
          <w:szCs w:val="22"/>
          <w:lang w:eastAsia="en-US"/>
        </w:rPr>
        <w:t xml:space="preserve"> s potiskem </w:t>
      </w:r>
    </w:p>
    <w:p w:rsidR="00391642" w:rsidRPr="00391642" w:rsidRDefault="00391642" w:rsidP="00EE49C7">
      <w:pPr>
        <w:pStyle w:val="Odstavecseseznamem"/>
        <w:numPr>
          <w:ilvl w:val="2"/>
          <w:numId w:val="35"/>
        </w:numPr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91642">
        <w:rPr>
          <w:rFonts w:ascii="Arial" w:eastAsia="Calibri" w:hAnsi="Arial" w:cs="Arial"/>
          <w:sz w:val="22"/>
          <w:szCs w:val="22"/>
          <w:lang w:eastAsia="en-US"/>
        </w:rPr>
        <w:t>prosklené</w:t>
      </w:r>
      <w:r w:rsidR="007D55AF">
        <w:rPr>
          <w:rFonts w:ascii="Arial" w:eastAsia="Calibri" w:hAnsi="Arial" w:cs="Arial"/>
          <w:sz w:val="22"/>
          <w:szCs w:val="22"/>
          <w:lang w:eastAsia="en-US"/>
        </w:rPr>
        <w:t xml:space="preserve"> volně</w:t>
      </w:r>
      <w:r w:rsidRPr="00391642">
        <w:rPr>
          <w:rFonts w:ascii="Arial" w:eastAsia="Calibri" w:hAnsi="Arial" w:cs="Arial"/>
          <w:sz w:val="22"/>
          <w:szCs w:val="22"/>
          <w:lang w:eastAsia="en-US"/>
        </w:rPr>
        <w:t xml:space="preserve"> stojící vitríny</w:t>
      </w:r>
    </w:p>
    <w:p w:rsidR="00F76FCF" w:rsidRPr="00391642" w:rsidRDefault="00391642" w:rsidP="00EE49C7">
      <w:pPr>
        <w:pStyle w:val="Odstavecseseznamem"/>
        <w:numPr>
          <w:ilvl w:val="2"/>
          <w:numId w:val="35"/>
        </w:numPr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91642">
        <w:rPr>
          <w:rFonts w:ascii="Arial" w:eastAsia="Calibri" w:hAnsi="Arial" w:cs="Arial"/>
          <w:sz w:val="22"/>
          <w:szCs w:val="22"/>
          <w:lang w:eastAsia="en-US"/>
        </w:rPr>
        <w:t>přenosného informačního stojanu</w:t>
      </w:r>
      <w:r w:rsidR="00F561CC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F76FCF" w:rsidRPr="00F76FCF" w:rsidRDefault="00F76FCF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3183E">
        <w:rPr>
          <w:rFonts w:ascii="Arial" w:eastAsia="Calibri" w:hAnsi="Arial" w:cs="Arial"/>
          <w:b/>
          <w:sz w:val="22"/>
          <w:szCs w:val="22"/>
          <w:lang w:eastAsia="en-US"/>
        </w:rPr>
        <w:lastRenderedPageBreak/>
        <w:t xml:space="preserve">Dílčí </w:t>
      </w:r>
      <w:r w:rsidRPr="00F36624">
        <w:rPr>
          <w:rFonts w:ascii="Arial" w:eastAsia="Calibri" w:hAnsi="Arial" w:cs="Arial"/>
          <w:b/>
          <w:sz w:val="22"/>
          <w:szCs w:val="22"/>
          <w:lang w:eastAsia="en-US"/>
        </w:rPr>
        <w:t xml:space="preserve">plnění č. </w:t>
      </w:r>
      <w:r w:rsidR="00391642" w:rsidRPr="00F36624">
        <w:rPr>
          <w:rFonts w:ascii="Arial" w:eastAsia="Calibri" w:hAnsi="Arial" w:cs="Arial"/>
          <w:b/>
          <w:sz w:val="22"/>
          <w:szCs w:val="22"/>
          <w:lang w:eastAsia="en-US"/>
        </w:rPr>
        <w:t>10</w:t>
      </w:r>
      <w:r w:rsidRPr="00F36624">
        <w:rPr>
          <w:rFonts w:ascii="Arial" w:eastAsia="Calibri" w:hAnsi="Arial" w:cs="Arial"/>
          <w:b/>
          <w:sz w:val="22"/>
          <w:szCs w:val="22"/>
          <w:lang w:eastAsia="en-US"/>
        </w:rPr>
        <w:t>:</w:t>
      </w:r>
      <w:r w:rsidRPr="00F3662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 xml:space="preserve">Zhodnocení současné podoby stávající domovské webové stránky projektu </w:t>
      </w:r>
      <w:hyperlink r:id="rId9" w:history="1">
        <w:r w:rsidR="00F36624" w:rsidRPr="00F36624">
          <w:rPr>
            <w:rFonts w:ascii="Arial" w:eastAsia="Calibri" w:hAnsi="Arial" w:cs="Arial"/>
            <w:sz w:val="22"/>
            <w:szCs w:val="22"/>
            <w:lang w:eastAsia="en-US"/>
          </w:rPr>
          <w:t>www.eagri.cz/opr</w:t>
        </w:r>
      </w:hyperlink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 xml:space="preserve"> a návrh </w:t>
      </w:r>
      <w:r w:rsidR="00F36624">
        <w:rPr>
          <w:rFonts w:ascii="Arial" w:eastAsia="Calibri" w:hAnsi="Arial" w:cs="Arial"/>
          <w:sz w:val="22"/>
          <w:szCs w:val="22"/>
          <w:lang w:eastAsia="en-US"/>
        </w:rPr>
        <w:t xml:space="preserve">na </w:t>
      </w:r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 xml:space="preserve">její </w:t>
      </w:r>
      <w:r w:rsidR="00391642" w:rsidRPr="00F36624">
        <w:rPr>
          <w:rFonts w:ascii="Arial" w:eastAsia="Calibri" w:hAnsi="Arial" w:cs="Arial"/>
          <w:sz w:val="22"/>
          <w:szCs w:val="22"/>
          <w:lang w:eastAsia="en-US"/>
        </w:rPr>
        <w:t>úprav</w:t>
      </w:r>
      <w:r w:rsidR="00F36624">
        <w:rPr>
          <w:rFonts w:ascii="Arial" w:eastAsia="Calibri" w:hAnsi="Arial" w:cs="Arial"/>
          <w:sz w:val="22"/>
          <w:szCs w:val="22"/>
          <w:lang w:eastAsia="en-US"/>
        </w:rPr>
        <w:t>y,</w:t>
      </w:r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 xml:space="preserve"> včetně</w:t>
      </w:r>
      <w:r w:rsidR="00391642" w:rsidRPr="00F36624">
        <w:rPr>
          <w:rFonts w:ascii="Arial" w:eastAsia="Calibri" w:hAnsi="Arial" w:cs="Arial"/>
          <w:sz w:val="22"/>
          <w:szCs w:val="22"/>
          <w:lang w:eastAsia="en-US"/>
        </w:rPr>
        <w:t xml:space="preserve"> návrh</w:t>
      </w:r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>u</w:t>
      </w:r>
      <w:r w:rsidR="00391642" w:rsidRPr="00F36624">
        <w:rPr>
          <w:rFonts w:ascii="Arial" w:eastAsia="Calibri" w:hAnsi="Arial" w:cs="Arial"/>
          <w:sz w:val="22"/>
          <w:szCs w:val="22"/>
          <w:lang w:eastAsia="en-US"/>
        </w:rPr>
        <w:t xml:space="preserve"> vlastní </w:t>
      </w:r>
      <w:proofErr w:type="spellStart"/>
      <w:r w:rsidR="00391642" w:rsidRPr="00F36624">
        <w:rPr>
          <w:rFonts w:ascii="Arial" w:eastAsia="Calibri" w:hAnsi="Arial" w:cs="Arial"/>
          <w:sz w:val="22"/>
          <w:szCs w:val="22"/>
          <w:lang w:eastAsia="en-US"/>
        </w:rPr>
        <w:t>microsite</w:t>
      </w:r>
      <w:proofErr w:type="spellEnd"/>
      <w:r w:rsidR="00391642" w:rsidRPr="00F36624">
        <w:rPr>
          <w:rFonts w:ascii="Arial" w:eastAsia="Calibri" w:hAnsi="Arial" w:cs="Arial"/>
          <w:sz w:val="22"/>
          <w:szCs w:val="22"/>
          <w:lang w:eastAsia="en-US"/>
        </w:rPr>
        <w:t xml:space="preserve"> projektu OP Rybářství</w:t>
      </w:r>
      <w:r w:rsidR="00F561CC" w:rsidRPr="00F36624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F76FCF" w:rsidRPr="00F76FCF" w:rsidRDefault="00391642" w:rsidP="00D64BD5">
      <w:pPr>
        <w:pStyle w:val="Odstavecseseznamem"/>
        <w:numPr>
          <w:ilvl w:val="0"/>
          <w:numId w:val="33"/>
        </w:numPr>
        <w:spacing w:after="1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>Dílčí plnění č. 11</w:t>
      </w:r>
      <w:r w:rsidR="00F76FCF" w:rsidRPr="00E3183E">
        <w:rPr>
          <w:rFonts w:ascii="Arial" w:eastAsia="Calibri" w:hAnsi="Arial" w:cs="Arial"/>
          <w:b/>
          <w:sz w:val="22"/>
          <w:szCs w:val="22"/>
          <w:lang w:eastAsia="en-US"/>
        </w:rPr>
        <w:t xml:space="preserve">: </w:t>
      </w:r>
      <w:r w:rsidRPr="00391642">
        <w:rPr>
          <w:rFonts w:ascii="Arial" w:eastAsia="Calibri" w:hAnsi="Arial" w:cs="Arial"/>
          <w:sz w:val="22"/>
          <w:szCs w:val="22"/>
          <w:lang w:eastAsia="en-US"/>
        </w:rPr>
        <w:t>Vytvoření interaktivních průvodců</w:t>
      </w:r>
      <w:r w:rsidR="00F36624">
        <w:rPr>
          <w:rFonts w:ascii="Arial" w:eastAsia="Calibri" w:hAnsi="Arial" w:cs="Arial"/>
          <w:sz w:val="22"/>
          <w:szCs w:val="22"/>
          <w:lang w:eastAsia="en-US"/>
        </w:rPr>
        <w:t xml:space="preserve"> dle specifikace </w:t>
      </w:r>
      <w:r w:rsidR="00F36624" w:rsidRPr="00F36624">
        <w:rPr>
          <w:rFonts w:ascii="Arial" w:eastAsia="Calibri" w:hAnsi="Arial" w:cs="Arial"/>
          <w:sz w:val="22"/>
          <w:szCs w:val="22"/>
          <w:lang w:eastAsia="en-US"/>
        </w:rPr>
        <w:t>Objednatele</w:t>
      </w:r>
      <w:r w:rsidR="00F561CC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545349" w:rsidRDefault="00786DDC" w:rsidP="005261A3">
      <w:pPr>
        <w:pStyle w:val="RLTextlnkuslovan"/>
        <w:tabs>
          <w:tab w:val="clear" w:pos="1021"/>
          <w:tab w:val="num" w:pos="709"/>
        </w:tabs>
        <w:ind w:left="709" w:hanging="425"/>
        <w:rPr>
          <w:rFonts w:ascii="Arial" w:eastAsia="Calibri" w:hAnsi="Arial" w:cs="Arial"/>
          <w:szCs w:val="22"/>
          <w:lang w:val="cs-CZ" w:eastAsia="en-US"/>
        </w:rPr>
      </w:pPr>
      <w:bookmarkStart w:id="17" w:name="_Ref338347471"/>
      <w:r w:rsidRPr="005261A3">
        <w:rPr>
          <w:rFonts w:ascii="Arial" w:eastAsia="Calibri" w:hAnsi="Arial" w:cs="Arial"/>
          <w:szCs w:val="22"/>
          <w:lang w:val="cs-CZ" w:eastAsia="en-US"/>
        </w:rPr>
        <w:t xml:space="preserve">Předmětem </w:t>
      </w:r>
      <w:r w:rsidR="00F83216" w:rsidRPr="005261A3">
        <w:rPr>
          <w:rFonts w:ascii="Arial" w:eastAsia="Calibri" w:hAnsi="Arial" w:cs="Arial"/>
          <w:szCs w:val="22"/>
          <w:lang w:val="cs-CZ" w:eastAsia="en-US"/>
        </w:rPr>
        <w:t xml:space="preserve">Rámcové </w:t>
      </w:r>
      <w:r w:rsidR="009963D9" w:rsidRPr="005261A3">
        <w:rPr>
          <w:rFonts w:ascii="Arial" w:eastAsia="Calibri" w:hAnsi="Arial" w:cs="Arial"/>
          <w:szCs w:val="22"/>
          <w:lang w:val="cs-CZ" w:eastAsia="en-US"/>
        </w:rPr>
        <w:t>smlouvy</w:t>
      </w:r>
      <w:r w:rsidRPr="005261A3">
        <w:rPr>
          <w:rFonts w:ascii="Arial" w:eastAsia="Calibri" w:hAnsi="Arial" w:cs="Arial"/>
          <w:szCs w:val="22"/>
          <w:lang w:val="cs-CZ" w:eastAsia="en-US"/>
        </w:rPr>
        <w:t xml:space="preserve"> není obchodní tajemství.</w:t>
      </w:r>
    </w:p>
    <w:p w:rsidR="009168F0" w:rsidRPr="005261A3" w:rsidRDefault="009168F0" w:rsidP="005261A3">
      <w:pPr>
        <w:pStyle w:val="RLTextlnkuslovan"/>
        <w:tabs>
          <w:tab w:val="clear" w:pos="1021"/>
          <w:tab w:val="num" w:pos="709"/>
        </w:tabs>
        <w:ind w:left="709" w:hanging="425"/>
        <w:rPr>
          <w:rFonts w:ascii="Arial" w:eastAsia="Calibri" w:hAnsi="Arial" w:cs="Arial"/>
          <w:szCs w:val="22"/>
          <w:lang w:val="cs-CZ" w:eastAsia="en-US"/>
        </w:rPr>
      </w:pPr>
      <w:r w:rsidRPr="005261A3">
        <w:rPr>
          <w:rFonts w:ascii="Arial" w:eastAsia="Calibri" w:hAnsi="Arial" w:cs="Arial"/>
          <w:szCs w:val="22"/>
          <w:lang w:val="cs-CZ" w:eastAsia="en-US"/>
        </w:rPr>
        <w:t>Touto Rámcovou smlouvou se realizuje veřejná zakázka malého rozsahu s názvem „</w:t>
      </w:r>
      <w:r w:rsidR="00F561CC">
        <w:rPr>
          <w:rFonts w:ascii="Arial" w:eastAsia="Calibri" w:hAnsi="Arial" w:cs="Arial"/>
          <w:szCs w:val="22"/>
          <w:lang w:val="cs-CZ" w:eastAsia="en-US"/>
        </w:rPr>
        <w:t>Komunikační služby</w:t>
      </w:r>
      <w:r w:rsidRPr="005261A3">
        <w:rPr>
          <w:rFonts w:ascii="Arial" w:eastAsia="Calibri" w:hAnsi="Arial" w:cs="Arial"/>
          <w:szCs w:val="22"/>
          <w:lang w:val="cs-CZ" w:eastAsia="en-US"/>
        </w:rPr>
        <w:t xml:space="preserve"> OP Rybářství 2014 - 2020“, a nejedná se o rámcovou dohodu ve smyslu § 131 a násl. ZZVZ.</w:t>
      </w:r>
    </w:p>
    <w:bookmarkEnd w:id="17"/>
    <w:p w:rsidR="00786DDC" w:rsidRPr="00786DDC" w:rsidRDefault="00786DDC" w:rsidP="00786DDC">
      <w:pPr>
        <w:pStyle w:val="RLTextlnkuslovan"/>
        <w:numPr>
          <w:ilvl w:val="0"/>
          <w:numId w:val="0"/>
        </w:numPr>
        <w:tabs>
          <w:tab w:val="num" w:pos="1588"/>
        </w:tabs>
        <w:rPr>
          <w:rFonts w:ascii="Arial" w:hAnsi="Arial" w:cs="Arial"/>
          <w:szCs w:val="22"/>
        </w:rPr>
      </w:pPr>
    </w:p>
    <w:p w:rsidR="00C17D43" w:rsidRPr="00687FFA" w:rsidRDefault="00C17D43" w:rsidP="00C17D43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bookmarkStart w:id="18" w:name="_Toc212632747"/>
      <w:r w:rsidRPr="00687FFA">
        <w:rPr>
          <w:rFonts w:ascii="Arial" w:eastAsia="Times New Roman" w:hAnsi="Arial" w:cs="Arial"/>
          <w:b/>
          <w:sz w:val="24"/>
        </w:rPr>
        <w:t>Článek II</w:t>
      </w:r>
      <w:r w:rsidRPr="002C1DB5">
        <w:rPr>
          <w:rFonts w:ascii="Arial" w:eastAsia="Times New Roman" w:hAnsi="Arial" w:cs="Arial"/>
          <w:b/>
          <w:sz w:val="24"/>
        </w:rPr>
        <w:t>.</w:t>
      </w:r>
    </w:p>
    <w:p w:rsidR="00C17D43" w:rsidRPr="00687FFA" w:rsidRDefault="00C17D43" w:rsidP="00C17D43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  <w:lang w:val="x-none"/>
        </w:rPr>
      </w:pPr>
      <w:r w:rsidRPr="00687FFA">
        <w:rPr>
          <w:rFonts w:ascii="Arial" w:eastAsia="Times New Roman" w:hAnsi="Arial" w:cs="Arial"/>
          <w:b/>
          <w:sz w:val="24"/>
          <w:lang w:val="x-none"/>
        </w:rPr>
        <w:t>DOBA A MÍSTO PLNĚNÍ</w:t>
      </w:r>
    </w:p>
    <w:p w:rsidR="005217A0" w:rsidRPr="00052F39" w:rsidRDefault="00C17D43" w:rsidP="00C55FD7">
      <w:pPr>
        <w:numPr>
          <w:ilvl w:val="0"/>
          <w:numId w:val="29"/>
        </w:numPr>
        <w:spacing w:before="120" w:after="120" w:line="280" w:lineRule="exact"/>
        <w:jc w:val="both"/>
        <w:rPr>
          <w:rFonts w:ascii="Arial" w:hAnsi="Arial" w:cs="Arial"/>
        </w:rPr>
      </w:pPr>
      <w:r w:rsidRPr="00C55FD7">
        <w:rPr>
          <w:rFonts w:ascii="Arial" w:hAnsi="Arial" w:cs="Arial"/>
        </w:rPr>
        <w:t>Místem plnění je území České republiky.</w:t>
      </w:r>
      <w:r w:rsidR="00C55FD7" w:rsidRPr="00C55FD7">
        <w:rPr>
          <w:rFonts w:ascii="Arial" w:hAnsi="Arial" w:cs="Arial"/>
        </w:rPr>
        <w:t xml:space="preserve"> </w:t>
      </w:r>
      <w:r w:rsidR="00C55FD7" w:rsidRPr="00052F39">
        <w:rPr>
          <w:rFonts w:ascii="Arial" w:hAnsi="Arial" w:cs="Arial"/>
        </w:rPr>
        <w:t xml:space="preserve">Místem předání </w:t>
      </w:r>
      <w:r w:rsidR="00930D23" w:rsidRPr="00052F39">
        <w:rPr>
          <w:rFonts w:ascii="Arial" w:hAnsi="Arial" w:cs="Arial"/>
        </w:rPr>
        <w:t xml:space="preserve">Dílčího </w:t>
      </w:r>
      <w:r w:rsidR="00C55FD7" w:rsidRPr="00052F39">
        <w:rPr>
          <w:rFonts w:ascii="Arial" w:hAnsi="Arial" w:cs="Arial"/>
        </w:rPr>
        <w:t xml:space="preserve">plnění je sídlo Objednatele, Ministerstvo zemědělství, </w:t>
      </w:r>
      <w:proofErr w:type="spellStart"/>
      <w:r w:rsidR="00C55FD7" w:rsidRPr="00052F39">
        <w:rPr>
          <w:rFonts w:ascii="Arial" w:hAnsi="Arial" w:cs="Arial"/>
        </w:rPr>
        <w:t>Těšnov</w:t>
      </w:r>
      <w:proofErr w:type="spellEnd"/>
      <w:r w:rsidR="00C55FD7" w:rsidRPr="00052F39">
        <w:rPr>
          <w:rFonts w:ascii="Arial" w:hAnsi="Arial" w:cs="Arial"/>
        </w:rPr>
        <w:t xml:space="preserve"> 65/17, Praha 1, 110 00</w:t>
      </w:r>
      <w:r w:rsidR="00D64D9D" w:rsidRPr="00052F39">
        <w:rPr>
          <w:rFonts w:ascii="Arial" w:hAnsi="Arial" w:cs="Arial"/>
        </w:rPr>
        <w:t>, není-li v konkrétní Výzvě stanoveno jinak</w:t>
      </w:r>
      <w:r w:rsidR="00C55FD7" w:rsidRPr="007D2A66">
        <w:rPr>
          <w:rFonts w:ascii="Arial" w:hAnsi="Arial" w:cs="Arial"/>
        </w:rPr>
        <w:t>.</w:t>
      </w:r>
    </w:p>
    <w:p w:rsidR="004E6CBB" w:rsidRPr="00C55FD7" w:rsidRDefault="005217A0" w:rsidP="00C55FD7">
      <w:pPr>
        <w:numPr>
          <w:ilvl w:val="0"/>
          <w:numId w:val="29"/>
        </w:numPr>
        <w:spacing w:before="120" w:after="120" w:line="280" w:lineRule="exact"/>
        <w:jc w:val="both"/>
        <w:rPr>
          <w:rFonts w:ascii="Arial" w:hAnsi="Arial" w:cs="Arial"/>
        </w:rPr>
      </w:pPr>
      <w:r w:rsidRPr="00C55FD7">
        <w:rPr>
          <w:rFonts w:ascii="Arial" w:hAnsi="Arial" w:cs="Arial"/>
        </w:rPr>
        <w:t>Doba plnění Rá</w:t>
      </w:r>
      <w:r w:rsidR="002C52BC" w:rsidRPr="00C55FD7">
        <w:rPr>
          <w:rFonts w:ascii="Arial" w:hAnsi="Arial" w:cs="Arial"/>
        </w:rPr>
        <w:t>m</w:t>
      </w:r>
      <w:r w:rsidRPr="00C55FD7">
        <w:rPr>
          <w:rFonts w:ascii="Arial" w:hAnsi="Arial" w:cs="Arial"/>
        </w:rPr>
        <w:t>cové smlouvy je stanovena</w:t>
      </w:r>
      <w:r w:rsidR="002D1B1B" w:rsidRPr="00C55FD7">
        <w:rPr>
          <w:rFonts w:ascii="Arial" w:hAnsi="Arial" w:cs="Arial"/>
        </w:rPr>
        <w:t xml:space="preserve"> následovně:</w:t>
      </w:r>
    </w:p>
    <w:p w:rsidR="00CC0FD3" w:rsidRPr="00C55FD7" w:rsidRDefault="00C55FD7" w:rsidP="00C55FD7">
      <w:pPr>
        <w:spacing w:before="120" w:after="120" w:line="280" w:lineRule="exact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Bod 1) </w:t>
      </w:r>
      <w:r w:rsidR="00F561CC" w:rsidRPr="00C55FD7">
        <w:rPr>
          <w:rFonts w:ascii="Arial" w:hAnsi="Arial" w:cs="Arial"/>
        </w:rPr>
        <w:t>Dílčí plnění č. 7</w:t>
      </w:r>
      <w:r w:rsidR="007426BA">
        <w:rPr>
          <w:rFonts w:ascii="Arial" w:hAnsi="Arial" w:cs="Arial"/>
        </w:rPr>
        <w:t>,</w:t>
      </w:r>
      <w:r w:rsidR="00F561CC" w:rsidRPr="00C55FD7">
        <w:rPr>
          <w:rFonts w:ascii="Arial" w:hAnsi="Arial" w:cs="Arial"/>
        </w:rPr>
        <w:t xml:space="preserve"> </w:t>
      </w:r>
      <w:r w:rsidR="009741D0" w:rsidRPr="00C55FD7">
        <w:rPr>
          <w:rFonts w:ascii="Arial" w:hAnsi="Arial" w:cs="Arial"/>
        </w:rPr>
        <w:t xml:space="preserve">Dílčí plnění </w:t>
      </w:r>
      <w:r w:rsidR="00F561CC" w:rsidRPr="00C55FD7">
        <w:rPr>
          <w:rFonts w:ascii="Arial" w:hAnsi="Arial" w:cs="Arial"/>
        </w:rPr>
        <w:t xml:space="preserve">č. </w:t>
      </w:r>
      <w:r w:rsidR="00773A1D">
        <w:rPr>
          <w:rFonts w:ascii="Arial" w:hAnsi="Arial" w:cs="Arial"/>
        </w:rPr>
        <w:t xml:space="preserve">9 a </w:t>
      </w:r>
      <w:r w:rsidR="007426BA">
        <w:rPr>
          <w:rFonts w:ascii="Arial" w:hAnsi="Arial" w:cs="Arial"/>
        </w:rPr>
        <w:t xml:space="preserve">Dílčí plnění </w:t>
      </w:r>
      <w:r w:rsidR="00773A1D">
        <w:rPr>
          <w:rFonts w:ascii="Arial" w:hAnsi="Arial" w:cs="Arial"/>
        </w:rPr>
        <w:t>č.</w:t>
      </w:r>
      <w:r w:rsidR="000E36FF">
        <w:rPr>
          <w:rFonts w:ascii="Arial" w:hAnsi="Arial" w:cs="Arial"/>
        </w:rPr>
        <w:t xml:space="preserve"> </w:t>
      </w:r>
      <w:r w:rsidR="00773A1D">
        <w:rPr>
          <w:rFonts w:ascii="Arial" w:hAnsi="Arial" w:cs="Arial"/>
        </w:rPr>
        <w:t>10</w:t>
      </w:r>
      <w:r w:rsidR="002D1B1B" w:rsidRPr="00C55FD7">
        <w:rPr>
          <w:rFonts w:ascii="Arial" w:hAnsi="Arial" w:cs="Arial"/>
        </w:rPr>
        <w:t xml:space="preserve"> dle čl. I odst. 2 Rámcové smlouvy</w:t>
      </w:r>
      <w:r w:rsidR="002C52BC" w:rsidRPr="00C55FD7">
        <w:rPr>
          <w:rFonts w:ascii="Arial" w:hAnsi="Arial" w:cs="Arial"/>
        </w:rPr>
        <w:t xml:space="preserve"> bude</w:t>
      </w:r>
      <w:r w:rsidR="00337684" w:rsidRPr="00C55FD7">
        <w:rPr>
          <w:rFonts w:ascii="Arial" w:hAnsi="Arial" w:cs="Arial"/>
        </w:rPr>
        <w:t xml:space="preserve"> </w:t>
      </w:r>
      <w:r w:rsidR="002C52BC" w:rsidRPr="00C55FD7">
        <w:rPr>
          <w:rFonts w:ascii="Arial" w:hAnsi="Arial" w:cs="Arial"/>
        </w:rPr>
        <w:t>poskytnuto</w:t>
      </w:r>
      <w:r w:rsidR="00337684" w:rsidRPr="00C55FD7">
        <w:rPr>
          <w:rFonts w:ascii="Arial" w:hAnsi="Arial" w:cs="Arial"/>
        </w:rPr>
        <w:t xml:space="preserve"> a </w:t>
      </w:r>
      <w:r w:rsidR="002C52BC" w:rsidRPr="00C55FD7">
        <w:rPr>
          <w:rFonts w:ascii="Arial" w:hAnsi="Arial" w:cs="Arial"/>
        </w:rPr>
        <w:t>řádně předáno</w:t>
      </w:r>
      <w:r w:rsidR="002D1B1B" w:rsidRPr="00C55FD7">
        <w:rPr>
          <w:rFonts w:ascii="Arial" w:hAnsi="Arial" w:cs="Arial"/>
        </w:rPr>
        <w:t xml:space="preserve"> Objednateli </w:t>
      </w:r>
      <w:r w:rsidR="002C52BC" w:rsidRPr="00C55FD7">
        <w:rPr>
          <w:rFonts w:ascii="Arial" w:hAnsi="Arial" w:cs="Arial"/>
        </w:rPr>
        <w:t xml:space="preserve">na základě jednotlivých Výzev </w:t>
      </w:r>
      <w:r w:rsidR="002D1B1B" w:rsidRPr="00C55FD7">
        <w:rPr>
          <w:rFonts w:ascii="Arial" w:hAnsi="Arial" w:cs="Arial"/>
        </w:rPr>
        <w:t xml:space="preserve">nejpozději do </w:t>
      </w:r>
      <w:r w:rsidR="009741D0" w:rsidRPr="00C55FD7">
        <w:rPr>
          <w:rFonts w:ascii="Arial" w:hAnsi="Arial" w:cs="Arial"/>
        </w:rPr>
        <w:t>dvou</w:t>
      </w:r>
      <w:r w:rsidR="004F7BE3" w:rsidRPr="00C55FD7">
        <w:rPr>
          <w:rFonts w:ascii="Arial" w:hAnsi="Arial" w:cs="Arial"/>
        </w:rPr>
        <w:t xml:space="preserve"> </w:t>
      </w:r>
      <w:r w:rsidR="002D1B1B" w:rsidRPr="00C55FD7">
        <w:rPr>
          <w:rFonts w:ascii="Arial" w:hAnsi="Arial" w:cs="Arial"/>
        </w:rPr>
        <w:t xml:space="preserve">měsíců </w:t>
      </w:r>
      <w:r w:rsidR="00CC0FD3" w:rsidRPr="00C55FD7">
        <w:rPr>
          <w:rFonts w:ascii="Arial" w:hAnsi="Arial" w:cs="Arial"/>
        </w:rPr>
        <w:t xml:space="preserve">od dne </w:t>
      </w:r>
      <w:r w:rsidR="001B7456">
        <w:rPr>
          <w:rFonts w:ascii="Arial" w:hAnsi="Arial" w:cs="Arial"/>
        </w:rPr>
        <w:t>doručení</w:t>
      </w:r>
      <w:r w:rsidR="002C52BC" w:rsidRPr="00C55FD7">
        <w:rPr>
          <w:rFonts w:ascii="Arial" w:hAnsi="Arial" w:cs="Arial"/>
        </w:rPr>
        <w:t xml:space="preserve"> </w:t>
      </w:r>
      <w:r w:rsidR="001B7456">
        <w:rPr>
          <w:rFonts w:ascii="Arial" w:hAnsi="Arial" w:cs="Arial"/>
        </w:rPr>
        <w:t>P</w:t>
      </w:r>
      <w:r w:rsidR="002C52BC" w:rsidRPr="00C55FD7">
        <w:rPr>
          <w:rFonts w:ascii="Arial" w:hAnsi="Arial" w:cs="Arial"/>
        </w:rPr>
        <w:t xml:space="preserve">otvrzení Výzvy </w:t>
      </w:r>
      <w:r w:rsidR="001B7456">
        <w:rPr>
          <w:rFonts w:ascii="Arial" w:hAnsi="Arial" w:cs="Arial"/>
        </w:rPr>
        <w:t xml:space="preserve">Objednateli </w:t>
      </w:r>
      <w:r w:rsidR="002C52BC" w:rsidRPr="00C55FD7">
        <w:rPr>
          <w:rFonts w:ascii="Arial" w:hAnsi="Arial" w:cs="Arial"/>
        </w:rPr>
        <w:t>v souladu s čl. III odst. 1</w:t>
      </w:r>
      <w:r w:rsidR="00AE606D" w:rsidRPr="00C55FD7">
        <w:rPr>
          <w:rFonts w:ascii="Arial" w:hAnsi="Arial" w:cs="Arial"/>
        </w:rPr>
        <w:t>.</w:t>
      </w:r>
    </w:p>
    <w:p w:rsidR="0098674B" w:rsidRPr="00FD7031" w:rsidRDefault="00C55FD7" w:rsidP="00C55FD7">
      <w:pPr>
        <w:spacing w:before="120" w:after="120" w:line="280" w:lineRule="exact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Bod 2) </w:t>
      </w:r>
      <w:r w:rsidR="009741D0" w:rsidRPr="00C55FD7">
        <w:rPr>
          <w:rFonts w:ascii="Arial" w:hAnsi="Arial" w:cs="Arial"/>
        </w:rPr>
        <w:t xml:space="preserve">Dílčí plnění č. 1 – Dílčí plnění č. 6 a Dílčí plnění č. </w:t>
      </w:r>
      <w:r w:rsidR="00773A1D">
        <w:rPr>
          <w:rFonts w:ascii="Arial" w:hAnsi="Arial" w:cs="Arial"/>
        </w:rPr>
        <w:t>8 a č. 11</w:t>
      </w:r>
      <w:r w:rsidR="00773A1D" w:rsidRPr="00C55FD7">
        <w:rPr>
          <w:rFonts w:ascii="Arial" w:hAnsi="Arial" w:cs="Arial"/>
        </w:rPr>
        <w:t xml:space="preserve"> </w:t>
      </w:r>
      <w:r w:rsidR="002D1B1B" w:rsidRPr="00C55FD7">
        <w:rPr>
          <w:rFonts w:ascii="Arial" w:hAnsi="Arial" w:cs="Arial"/>
        </w:rPr>
        <w:t xml:space="preserve">dle čl. I odst. 2 Rámcové smlouvy </w:t>
      </w:r>
      <w:r w:rsidR="00A41E29" w:rsidRPr="00C55FD7">
        <w:rPr>
          <w:rFonts w:ascii="Arial" w:hAnsi="Arial" w:cs="Arial"/>
        </w:rPr>
        <w:t xml:space="preserve">bude poskytnuto a řádně předáno na základě jednotlivých </w:t>
      </w:r>
      <w:r w:rsidR="00297B89" w:rsidRPr="00C55FD7">
        <w:rPr>
          <w:rFonts w:ascii="Arial" w:hAnsi="Arial" w:cs="Arial"/>
        </w:rPr>
        <w:t>V</w:t>
      </w:r>
      <w:r w:rsidR="00A41E29" w:rsidRPr="00C55FD7">
        <w:rPr>
          <w:rFonts w:ascii="Arial" w:hAnsi="Arial" w:cs="Arial"/>
        </w:rPr>
        <w:t>ýzev</w:t>
      </w:r>
      <w:r w:rsidR="001D26EB" w:rsidRPr="00C55FD7">
        <w:rPr>
          <w:rFonts w:ascii="Arial" w:hAnsi="Arial" w:cs="Arial"/>
        </w:rPr>
        <w:t xml:space="preserve"> a v souladu </w:t>
      </w:r>
      <w:r w:rsidR="001D26EB" w:rsidRPr="0001611F">
        <w:rPr>
          <w:rFonts w:ascii="Arial" w:hAnsi="Arial" w:cs="Arial"/>
        </w:rPr>
        <w:t>s termíny v těchto Výzvách uvedených</w:t>
      </w:r>
      <w:r w:rsidR="00AE606D" w:rsidRPr="00FC0101">
        <w:rPr>
          <w:rFonts w:ascii="Arial" w:hAnsi="Arial" w:cs="Arial"/>
        </w:rPr>
        <w:t>.</w:t>
      </w:r>
    </w:p>
    <w:p w:rsidR="002E636C" w:rsidRPr="0001611F" w:rsidRDefault="004841DB" w:rsidP="00CB344C">
      <w:pPr>
        <w:pStyle w:val="RLTextlnkuslovan"/>
        <w:numPr>
          <w:ilvl w:val="0"/>
          <w:numId w:val="29"/>
        </w:numPr>
        <w:rPr>
          <w:rFonts w:ascii="Arial" w:hAnsi="Arial" w:cs="Arial"/>
          <w:szCs w:val="20"/>
          <w:lang w:eastAsia="cs-CZ"/>
        </w:rPr>
      </w:pPr>
      <w:r>
        <w:rPr>
          <w:rFonts w:ascii="Arial" w:hAnsi="Arial" w:cs="Arial"/>
          <w:lang w:val="cs-CZ"/>
        </w:rPr>
        <w:t>Výstupy</w:t>
      </w:r>
      <w:r w:rsidRPr="0001611F">
        <w:rPr>
          <w:rFonts w:ascii="Arial" w:hAnsi="Arial" w:cs="Arial"/>
          <w:lang w:val="cs-CZ"/>
        </w:rPr>
        <w:t xml:space="preserve"> </w:t>
      </w:r>
      <w:r w:rsidR="000F0D33" w:rsidRPr="0001611F">
        <w:rPr>
          <w:rFonts w:ascii="Arial" w:hAnsi="Arial" w:cs="Arial"/>
          <w:lang w:val="cs-CZ"/>
        </w:rPr>
        <w:t xml:space="preserve">výzev jednotlivých </w:t>
      </w:r>
      <w:r w:rsidR="00545349" w:rsidRPr="0001611F">
        <w:rPr>
          <w:rFonts w:ascii="Arial" w:hAnsi="Arial" w:cs="Arial"/>
        </w:rPr>
        <w:t>Dílčí</w:t>
      </w:r>
      <w:r w:rsidR="002C52BC" w:rsidRPr="0001611F">
        <w:rPr>
          <w:rFonts w:ascii="Arial" w:hAnsi="Arial" w:cs="Arial"/>
        </w:rPr>
        <w:t>ch</w:t>
      </w:r>
      <w:r w:rsidR="00545349" w:rsidRPr="0001611F">
        <w:rPr>
          <w:rFonts w:ascii="Arial" w:hAnsi="Arial" w:cs="Arial"/>
        </w:rPr>
        <w:t xml:space="preserve"> p</w:t>
      </w:r>
      <w:r w:rsidR="00C17D43" w:rsidRPr="0001611F">
        <w:rPr>
          <w:rFonts w:ascii="Arial" w:hAnsi="Arial" w:cs="Arial"/>
        </w:rPr>
        <w:t>lnění</w:t>
      </w:r>
      <w:r w:rsidR="00A841C7" w:rsidRPr="0001611F">
        <w:rPr>
          <w:rFonts w:ascii="Arial" w:hAnsi="Arial" w:cs="Arial"/>
        </w:rPr>
        <w:t xml:space="preserve"> </w:t>
      </w:r>
      <w:r w:rsidR="00D305A0" w:rsidRPr="0001611F">
        <w:rPr>
          <w:rFonts w:ascii="Arial" w:hAnsi="Arial" w:cs="Arial"/>
        </w:rPr>
        <w:t>podléhají</w:t>
      </w:r>
      <w:r w:rsidR="00C17D43" w:rsidRPr="0001611F">
        <w:rPr>
          <w:rFonts w:ascii="Arial" w:hAnsi="Arial" w:cs="Arial"/>
        </w:rPr>
        <w:t xml:space="preserve"> při</w:t>
      </w:r>
      <w:r w:rsidR="00D305A0" w:rsidRPr="0001611F">
        <w:rPr>
          <w:rFonts w:ascii="Arial" w:hAnsi="Arial" w:cs="Arial"/>
        </w:rPr>
        <w:t>pomínkovému řízení tak, aby byla</w:t>
      </w:r>
      <w:r w:rsidR="00C17D43" w:rsidRPr="0001611F">
        <w:rPr>
          <w:rFonts w:ascii="Arial" w:hAnsi="Arial" w:cs="Arial"/>
        </w:rPr>
        <w:t xml:space="preserve"> před převzetím Objednatelem prostá vad</w:t>
      </w:r>
      <w:r w:rsidR="001F0DFE" w:rsidRPr="0001611F">
        <w:rPr>
          <w:rFonts w:ascii="Arial" w:hAnsi="Arial" w:cs="Arial"/>
        </w:rPr>
        <w:t xml:space="preserve"> (ak</w:t>
      </w:r>
      <w:r w:rsidR="00735129" w:rsidRPr="0001611F">
        <w:rPr>
          <w:rFonts w:ascii="Arial" w:hAnsi="Arial" w:cs="Arial"/>
        </w:rPr>
        <w:t>ceptační protokol</w:t>
      </w:r>
      <w:r w:rsidR="001F0DFE" w:rsidRPr="0001611F">
        <w:rPr>
          <w:rFonts w:ascii="Arial" w:hAnsi="Arial" w:cs="Arial"/>
        </w:rPr>
        <w:t>)</w:t>
      </w:r>
      <w:r w:rsidR="00C17D43" w:rsidRPr="0001611F">
        <w:rPr>
          <w:rFonts w:ascii="Arial" w:hAnsi="Arial" w:cs="Arial"/>
        </w:rPr>
        <w:t xml:space="preserve">. </w:t>
      </w:r>
    </w:p>
    <w:p w:rsidR="00023516" w:rsidRPr="00CB344C" w:rsidRDefault="0075538E" w:rsidP="00CB344C">
      <w:pPr>
        <w:pStyle w:val="Odstavecseseznamem"/>
        <w:numPr>
          <w:ilvl w:val="0"/>
          <w:numId w:val="29"/>
        </w:numPr>
        <w:spacing w:before="120" w:after="120" w:line="280" w:lineRule="exact"/>
        <w:jc w:val="both"/>
        <w:rPr>
          <w:rFonts w:ascii="Arial" w:hAnsi="Arial" w:cs="Arial"/>
          <w:sz w:val="22"/>
          <w:szCs w:val="22"/>
        </w:rPr>
      </w:pPr>
      <w:r w:rsidRPr="00CB344C">
        <w:rPr>
          <w:rFonts w:ascii="Arial" w:hAnsi="Arial" w:cs="Arial"/>
          <w:sz w:val="22"/>
          <w:szCs w:val="22"/>
        </w:rPr>
        <w:t xml:space="preserve">Objednatel si vyhrazuje mít právo </w:t>
      </w:r>
      <w:r w:rsidR="00104CA3" w:rsidRPr="00CB344C">
        <w:rPr>
          <w:rFonts w:ascii="Arial" w:hAnsi="Arial" w:cs="Arial"/>
          <w:sz w:val="22"/>
          <w:szCs w:val="22"/>
        </w:rPr>
        <w:t xml:space="preserve">připomínky </w:t>
      </w:r>
      <w:r w:rsidRPr="00CB344C">
        <w:rPr>
          <w:rFonts w:ascii="Arial" w:hAnsi="Arial" w:cs="Arial"/>
          <w:sz w:val="22"/>
          <w:szCs w:val="22"/>
        </w:rPr>
        <w:t xml:space="preserve">k předanému </w:t>
      </w:r>
      <w:r w:rsidR="004841DB" w:rsidRPr="00CB344C">
        <w:rPr>
          <w:rFonts w:ascii="Arial" w:hAnsi="Arial" w:cs="Arial"/>
          <w:sz w:val="22"/>
          <w:szCs w:val="22"/>
        </w:rPr>
        <w:t xml:space="preserve">výstupu </w:t>
      </w:r>
      <w:r w:rsidRPr="00CB344C">
        <w:rPr>
          <w:rFonts w:ascii="Arial" w:hAnsi="Arial" w:cs="Arial"/>
          <w:sz w:val="22"/>
          <w:szCs w:val="22"/>
        </w:rPr>
        <w:t xml:space="preserve">(popř. </w:t>
      </w:r>
      <w:r w:rsidR="004841DB" w:rsidRPr="00CB344C">
        <w:rPr>
          <w:rFonts w:ascii="Arial" w:hAnsi="Arial" w:cs="Arial"/>
          <w:sz w:val="22"/>
          <w:szCs w:val="22"/>
        </w:rPr>
        <w:t>výstupům</w:t>
      </w:r>
      <w:r w:rsidRPr="00CB344C">
        <w:rPr>
          <w:rFonts w:ascii="Arial" w:hAnsi="Arial" w:cs="Arial"/>
          <w:sz w:val="22"/>
          <w:szCs w:val="22"/>
        </w:rPr>
        <w:t>) Výzvy</w:t>
      </w:r>
      <w:r w:rsidR="00735129" w:rsidRPr="00CB344C">
        <w:rPr>
          <w:rFonts w:ascii="Arial" w:hAnsi="Arial" w:cs="Arial"/>
          <w:sz w:val="22"/>
          <w:szCs w:val="22"/>
        </w:rPr>
        <w:t>,</w:t>
      </w:r>
      <w:r w:rsidRPr="00CB344C">
        <w:rPr>
          <w:rFonts w:ascii="Arial" w:hAnsi="Arial" w:cs="Arial"/>
          <w:sz w:val="22"/>
          <w:szCs w:val="22"/>
        </w:rPr>
        <w:t xml:space="preserve"> </w:t>
      </w:r>
      <w:r w:rsidR="00735129" w:rsidRPr="00CB344C">
        <w:rPr>
          <w:rFonts w:ascii="Arial" w:hAnsi="Arial" w:cs="Arial"/>
          <w:sz w:val="22"/>
          <w:szCs w:val="22"/>
        </w:rPr>
        <w:t>kterou se realizuj</w:t>
      </w:r>
      <w:r w:rsidR="00104CA3" w:rsidRPr="00CB344C">
        <w:rPr>
          <w:rFonts w:ascii="Arial" w:hAnsi="Arial" w:cs="Arial"/>
          <w:sz w:val="22"/>
          <w:szCs w:val="22"/>
        </w:rPr>
        <w:t xml:space="preserve">í jednotlivá </w:t>
      </w:r>
      <w:r w:rsidR="00815CF1" w:rsidRPr="00CB344C">
        <w:rPr>
          <w:rFonts w:ascii="Arial" w:hAnsi="Arial" w:cs="Arial"/>
          <w:sz w:val="22"/>
          <w:szCs w:val="22"/>
        </w:rPr>
        <w:t>D</w:t>
      </w:r>
      <w:r w:rsidR="00104CA3" w:rsidRPr="00CB344C">
        <w:rPr>
          <w:rFonts w:ascii="Arial" w:hAnsi="Arial" w:cs="Arial"/>
          <w:sz w:val="22"/>
          <w:szCs w:val="22"/>
        </w:rPr>
        <w:t>ílčí plnění</w:t>
      </w:r>
      <w:r w:rsidRPr="00CB344C">
        <w:rPr>
          <w:rFonts w:ascii="Arial" w:hAnsi="Arial" w:cs="Arial"/>
          <w:sz w:val="22"/>
          <w:szCs w:val="22"/>
        </w:rPr>
        <w:t>, a odsouhlasit ho teprve poté, kdy budou jeho připomínky vypořádány. Poskytovatel je povinen tyto připomínky Objednatele vypořádat.</w:t>
      </w:r>
      <w:r w:rsidR="00735129" w:rsidRPr="00CB344C">
        <w:rPr>
          <w:rFonts w:ascii="Arial" w:hAnsi="Arial" w:cs="Arial"/>
          <w:sz w:val="22"/>
          <w:szCs w:val="22"/>
        </w:rPr>
        <w:t xml:space="preserve"> </w:t>
      </w:r>
      <w:r w:rsidR="00C17D43" w:rsidRPr="00CB344C">
        <w:rPr>
          <w:rFonts w:ascii="Arial" w:hAnsi="Arial" w:cs="Arial"/>
          <w:sz w:val="22"/>
          <w:szCs w:val="22"/>
        </w:rPr>
        <w:t xml:space="preserve">O </w:t>
      </w:r>
      <w:r w:rsidR="005030FB" w:rsidRPr="00CB344C">
        <w:rPr>
          <w:rFonts w:ascii="Arial" w:hAnsi="Arial" w:cs="Arial"/>
          <w:sz w:val="22"/>
          <w:szCs w:val="22"/>
        </w:rPr>
        <w:t xml:space="preserve">předání a převzetí výstupů jednotlivých Výzev </w:t>
      </w:r>
      <w:r w:rsidR="00C17D43" w:rsidRPr="00CB344C">
        <w:rPr>
          <w:rFonts w:ascii="Arial" w:hAnsi="Arial" w:cs="Arial"/>
          <w:sz w:val="22"/>
          <w:szCs w:val="22"/>
        </w:rPr>
        <w:t xml:space="preserve">sepíší </w:t>
      </w:r>
      <w:r w:rsidR="00545349" w:rsidRPr="00CB344C">
        <w:rPr>
          <w:rFonts w:ascii="Arial" w:hAnsi="Arial" w:cs="Arial"/>
          <w:sz w:val="22"/>
          <w:szCs w:val="22"/>
        </w:rPr>
        <w:t>S</w:t>
      </w:r>
      <w:r w:rsidR="00C17D43" w:rsidRPr="00CB344C">
        <w:rPr>
          <w:rFonts w:ascii="Arial" w:hAnsi="Arial" w:cs="Arial"/>
          <w:sz w:val="22"/>
          <w:szCs w:val="22"/>
        </w:rPr>
        <w:t xml:space="preserve">mluvní strany </w:t>
      </w:r>
      <w:r w:rsidR="005030FB" w:rsidRPr="00CB344C">
        <w:rPr>
          <w:rFonts w:ascii="Arial" w:hAnsi="Arial" w:cs="Arial"/>
          <w:sz w:val="22"/>
          <w:szCs w:val="22"/>
        </w:rPr>
        <w:t xml:space="preserve">akceptační </w:t>
      </w:r>
      <w:r w:rsidR="00C17D43" w:rsidRPr="00CB344C">
        <w:rPr>
          <w:rFonts w:ascii="Arial" w:hAnsi="Arial" w:cs="Arial"/>
          <w:sz w:val="22"/>
          <w:szCs w:val="22"/>
        </w:rPr>
        <w:t>protokol</w:t>
      </w:r>
      <w:r w:rsidR="00735129" w:rsidRPr="00CB344C">
        <w:rPr>
          <w:rFonts w:ascii="Arial" w:hAnsi="Arial" w:cs="Arial"/>
          <w:sz w:val="22"/>
          <w:szCs w:val="22"/>
        </w:rPr>
        <w:t xml:space="preserve"> potvrzující, že Objednatel nemá k </w:t>
      </w:r>
      <w:r w:rsidR="00975418" w:rsidRPr="00CB344C">
        <w:rPr>
          <w:rFonts w:ascii="Arial" w:hAnsi="Arial" w:cs="Arial"/>
          <w:sz w:val="22"/>
          <w:szCs w:val="22"/>
        </w:rPr>
        <w:t xml:space="preserve">výstupu </w:t>
      </w:r>
      <w:r w:rsidR="00735129" w:rsidRPr="00CB344C">
        <w:rPr>
          <w:rFonts w:ascii="Arial" w:hAnsi="Arial" w:cs="Arial"/>
          <w:sz w:val="22"/>
          <w:szCs w:val="22"/>
        </w:rPr>
        <w:t>plnění jednotlivé Výzvy připomínky, resp. že tyto připomínky byly již Poskytovatelem vypořádány</w:t>
      </w:r>
      <w:r w:rsidR="00C17D43" w:rsidRPr="00CB344C">
        <w:rPr>
          <w:rFonts w:ascii="Arial" w:hAnsi="Arial" w:cs="Arial"/>
          <w:sz w:val="22"/>
          <w:szCs w:val="22"/>
        </w:rPr>
        <w:t xml:space="preserve">. K přechodu vlastnictví dochází převzetím </w:t>
      </w:r>
      <w:r w:rsidR="004841DB" w:rsidRPr="00CB344C">
        <w:rPr>
          <w:rFonts w:ascii="Arial" w:hAnsi="Arial" w:cs="Arial"/>
          <w:sz w:val="22"/>
          <w:szCs w:val="22"/>
        </w:rPr>
        <w:t xml:space="preserve">výstupů </w:t>
      </w:r>
      <w:r w:rsidR="00FC13CA" w:rsidRPr="00CB344C">
        <w:rPr>
          <w:rFonts w:ascii="Arial" w:hAnsi="Arial" w:cs="Arial"/>
          <w:sz w:val="22"/>
          <w:szCs w:val="22"/>
        </w:rPr>
        <w:t>Výz</w:t>
      </w:r>
      <w:r w:rsidR="006C00C7" w:rsidRPr="00CB344C">
        <w:rPr>
          <w:rFonts w:ascii="Arial" w:hAnsi="Arial" w:cs="Arial"/>
          <w:sz w:val="22"/>
          <w:szCs w:val="22"/>
        </w:rPr>
        <w:t>e</w:t>
      </w:r>
      <w:r w:rsidR="00FC13CA" w:rsidRPr="00CB344C">
        <w:rPr>
          <w:rFonts w:ascii="Arial" w:hAnsi="Arial" w:cs="Arial"/>
          <w:sz w:val="22"/>
          <w:szCs w:val="22"/>
        </w:rPr>
        <w:t>v,</w:t>
      </w:r>
      <w:r w:rsidR="00D76ED4" w:rsidRPr="00CB344C">
        <w:rPr>
          <w:rFonts w:ascii="Arial" w:hAnsi="Arial" w:cs="Arial"/>
          <w:sz w:val="22"/>
          <w:szCs w:val="22"/>
        </w:rPr>
        <w:t xml:space="preserve"> </w:t>
      </w:r>
      <w:r w:rsidR="00C17D43" w:rsidRPr="00CB344C">
        <w:rPr>
          <w:rFonts w:ascii="Arial" w:hAnsi="Arial" w:cs="Arial"/>
          <w:sz w:val="22"/>
          <w:szCs w:val="22"/>
        </w:rPr>
        <w:t xml:space="preserve">na základě </w:t>
      </w:r>
      <w:r w:rsidR="00861735" w:rsidRPr="00CB344C">
        <w:rPr>
          <w:rFonts w:ascii="Arial" w:hAnsi="Arial" w:cs="Arial"/>
          <w:sz w:val="22"/>
          <w:szCs w:val="22"/>
        </w:rPr>
        <w:t>akceptačního</w:t>
      </w:r>
      <w:r w:rsidR="00C17D43" w:rsidRPr="00CB344C">
        <w:rPr>
          <w:rFonts w:ascii="Arial" w:hAnsi="Arial" w:cs="Arial"/>
          <w:sz w:val="22"/>
          <w:szCs w:val="22"/>
        </w:rPr>
        <w:t xml:space="preserve"> protokolu</w:t>
      </w:r>
      <w:r w:rsidR="00D9257D" w:rsidRPr="00CB344C">
        <w:rPr>
          <w:rFonts w:ascii="Arial" w:hAnsi="Arial" w:cs="Arial"/>
          <w:sz w:val="22"/>
          <w:szCs w:val="22"/>
        </w:rPr>
        <w:t>, podepsanými</w:t>
      </w:r>
      <w:r w:rsidR="00845C96" w:rsidRPr="00CB344C">
        <w:rPr>
          <w:rFonts w:ascii="Arial" w:hAnsi="Arial" w:cs="Arial"/>
          <w:sz w:val="22"/>
          <w:szCs w:val="22"/>
        </w:rPr>
        <w:t xml:space="preserve"> oběma stranami</w:t>
      </w:r>
      <w:r w:rsidR="00C17D43" w:rsidRPr="00CB344C">
        <w:rPr>
          <w:rFonts w:ascii="Arial" w:hAnsi="Arial" w:cs="Arial"/>
          <w:sz w:val="22"/>
          <w:szCs w:val="22"/>
        </w:rPr>
        <w:t>.</w:t>
      </w:r>
      <w:r w:rsidR="00023516" w:rsidRPr="00CB344C">
        <w:rPr>
          <w:rFonts w:ascii="Arial" w:hAnsi="Arial" w:cs="Arial"/>
          <w:sz w:val="22"/>
          <w:szCs w:val="22"/>
        </w:rPr>
        <w:t xml:space="preserve"> </w:t>
      </w:r>
    </w:p>
    <w:p w:rsidR="00C17D43" w:rsidRPr="00687FFA" w:rsidRDefault="00C17D43" w:rsidP="00023516">
      <w:pPr>
        <w:pStyle w:val="RLTextlnkuslovan"/>
        <w:numPr>
          <w:ilvl w:val="0"/>
          <w:numId w:val="0"/>
        </w:numPr>
        <w:spacing w:before="120"/>
        <w:ind w:left="709"/>
        <w:rPr>
          <w:rFonts w:ascii="Arial" w:hAnsi="Arial" w:cs="Arial"/>
        </w:rPr>
      </w:pPr>
    </w:p>
    <w:p w:rsidR="00545349" w:rsidRPr="00545349" w:rsidRDefault="00545349" w:rsidP="0054534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545349">
        <w:rPr>
          <w:rFonts w:ascii="Arial" w:eastAsia="Times New Roman" w:hAnsi="Arial" w:cs="Arial"/>
          <w:b/>
          <w:sz w:val="24"/>
        </w:rPr>
        <w:t>Článek II</w:t>
      </w:r>
      <w:r>
        <w:rPr>
          <w:rFonts w:ascii="Arial" w:eastAsia="Times New Roman" w:hAnsi="Arial" w:cs="Arial"/>
          <w:b/>
          <w:sz w:val="24"/>
        </w:rPr>
        <w:t>I</w:t>
      </w:r>
      <w:r w:rsidRPr="00545349">
        <w:rPr>
          <w:rFonts w:ascii="Arial" w:eastAsia="Times New Roman" w:hAnsi="Arial" w:cs="Arial"/>
          <w:b/>
          <w:sz w:val="24"/>
        </w:rPr>
        <w:t>.</w:t>
      </w:r>
    </w:p>
    <w:p w:rsidR="00545349" w:rsidRPr="00545349" w:rsidRDefault="00545349" w:rsidP="0054534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>
        <w:rPr>
          <w:rFonts w:ascii="Arial" w:eastAsia="Times New Roman" w:hAnsi="Arial" w:cs="Arial"/>
          <w:b/>
          <w:sz w:val="24"/>
        </w:rPr>
        <w:t>VÝZVA</w:t>
      </w:r>
      <w:r w:rsidR="00892EFD" w:rsidRPr="00892EFD">
        <w:rPr>
          <w:rFonts w:ascii="Arial" w:eastAsia="Times New Roman" w:hAnsi="Arial" w:cs="Arial"/>
          <w:b/>
          <w:sz w:val="24"/>
        </w:rPr>
        <w:t xml:space="preserve"> A ZPŮSOB POSKYTOVÁNÍ DÍLČÍCH PLNĚNÍ</w:t>
      </w:r>
    </w:p>
    <w:p w:rsidR="00CC0FD3" w:rsidRPr="00CC0FD3" w:rsidRDefault="00F20267" w:rsidP="00F16374">
      <w:pPr>
        <w:pStyle w:val="RLTextlnkuslovan"/>
        <w:numPr>
          <w:ilvl w:val="1"/>
          <w:numId w:val="22"/>
        </w:numPr>
        <w:tabs>
          <w:tab w:val="clear" w:pos="1021"/>
          <w:tab w:val="num" w:pos="709"/>
          <w:tab w:val="num" w:pos="1588"/>
        </w:tabs>
        <w:ind w:left="709" w:hanging="425"/>
        <w:rPr>
          <w:rFonts w:ascii="Arial" w:hAnsi="Arial" w:cs="Arial"/>
          <w:szCs w:val="22"/>
          <w:lang w:eastAsia="en-US"/>
        </w:rPr>
      </w:pPr>
      <w:r>
        <w:rPr>
          <w:rFonts w:ascii="Arial" w:hAnsi="Arial" w:cs="Arial"/>
          <w:szCs w:val="22"/>
          <w:lang w:val="cs-CZ" w:eastAsia="en-US"/>
        </w:rPr>
        <w:t xml:space="preserve">Jednotlivá </w:t>
      </w:r>
      <w:r w:rsidR="00CC0FD3">
        <w:rPr>
          <w:rFonts w:ascii="Arial" w:hAnsi="Arial" w:cs="Arial"/>
          <w:szCs w:val="22"/>
          <w:lang w:val="cs-CZ" w:eastAsia="en-US"/>
        </w:rPr>
        <w:t>Dílčí plnění dle čl. I. o</w:t>
      </w:r>
      <w:r w:rsidR="00686EC0">
        <w:rPr>
          <w:rFonts w:ascii="Arial" w:hAnsi="Arial" w:cs="Arial"/>
          <w:szCs w:val="22"/>
          <w:lang w:val="cs-CZ" w:eastAsia="en-US"/>
        </w:rPr>
        <w:t>dst. 2 této Rámcové smlouvy budou realizován</w:t>
      </w:r>
      <w:r>
        <w:rPr>
          <w:rFonts w:ascii="Arial" w:hAnsi="Arial" w:cs="Arial"/>
          <w:szCs w:val="22"/>
          <w:lang w:val="cs-CZ" w:eastAsia="en-US"/>
        </w:rPr>
        <w:t>a</w:t>
      </w:r>
      <w:r w:rsidR="00CC0FD3">
        <w:rPr>
          <w:rFonts w:ascii="Arial" w:hAnsi="Arial" w:cs="Arial"/>
          <w:szCs w:val="22"/>
          <w:lang w:val="cs-CZ" w:eastAsia="en-US"/>
        </w:rPr>
        <w:t xml:space="preserve"> na základě písemné Výzvy Objednatele (</w:t>
      </w:r>
      <w:r w:rsidR="00CC0FD3" w:rsidRPr="00892EFD">
        <w:rPr>
          <w:rFonts w:ascii="Arial" w:hAnsi="Arial" w:cs="Arial"/>
          <w:szCs w:val="22"/>
          <w:lang w:val="cs-CZ"/>
        </w:rPr>
        <w:t>dále jen „</w:t>
      </w:r>
      <w:r w:rsidR="00CC0FD3" w:rsidRPr="00892EFD">
        <w:rPr>
          <w:rFonts w:ascii="Arial" w:hAnsi="Arial" w:cs="Arial"/>
          <w:b/>
          <w:szCs w:val="22"/>
          <w:lang w:val="cs-CZ"/>
        </w:rPr>
        <w:t>Výzva</w:t>
      </w:r>
      <w:r w:rsidR="00CC0FD3" w:rsidRPr="00892EFD">
        <w:rPr>
          <w:rFonts w:ascii="Arial" w:hAnsi="Arial" w:cs="Arial"/>
          <w:szCs w:val="22"/>
          <w:lang w:val="cs-CZ"/>
        </w:rPr>
        <w:t>“)</w:t>
      </w:r>
      <w:r w:rsidR="00CC0FD3">
        <w:rPr>
          <w:rFonts w:ascii="Arial" w:hAnsi="Arial" w:cs="Arial"/>
          <w:szCs w:val="22"/>
          <w:lang w:val="cs-CZ"/>
        </w:rPr>
        <w:t xml:space="preserve"> a písemného potvrzení Výzvy </w:t>
      </w:r>
      <w:r w:rsidR="00CC0FD3">
        <w:rPr>
          <w:rFonts w:ascii="Arial" w:hAnsi="Arial" w:cs="Arial"/>
          <w:szCs w:val="22"/>
          <w:lang w:val="cs-CZ"/>
        </w:rPr>
        <w:lastRenderedPageBreak/>
        <w:t xml:space="preserve">Poskytovatelem </w:t>
      </w:r>
      <w:r w:rsidR="00CC0FD3" w:rsidRPr="00892EFD">
        <w:rPr>
          <w:rFonts w:ascii="Arial" w:hAnsi="Arial" w:cs="Arial"/>
          <w:szCs w:val="22"/>
          <w:lang w:val="cs-CZ"/>
        </w:rPr>
        <w:t>(dále jen „</w:t>
      </w:r>
      <w:r w:rsidR="00CC0FD3" w:rsidRPr="00892EFD">
        <w:rPr>
          <w:rFonts w:ascii="Arial" w:hAnsi="Arial" w:cs="Arial"/>
          <w:b/>
          <w:szCs w:val="22"/>
          <w:lang w:val="cs-CZ"/>
        </w:rPr>
        <w:t>Potvrzení Výzvy</w:t>
      </w:r>
      <w:r w:rsidR="00CC0FD3" w:rsidRPr="00892EFD">
        <w:rPr>
          <w:rFonts w:ascii="Arial" w:hAnsi="Arial" w:cs="Arial"/>
          <w:szCs w:val="22"/>
          <w:lang w:val="cs-CZ"/>
        </w:rPr>
        <w:t>“)</w:t>
      </w:r>
      <w:r w:rsidR="00CC0FD3">
        <w:rPr>
          <w:rFonts w:ascii="Arial" w:hAnsi="Arial" w:cs="Arial"/>
          <w:szCs w:val="22"/>
          <w:lang w:val="cs-CZ" w:eastAsia="en-US"/>
        </w:rPr>
        <w:t>,</w:t>
      </w:r>
      <w:r w:rsidR="00CC0FD3">
        <w:rPr>
          <w:rFonts w:ascii="Arial" w:hAnsi="Arial" w:cs="Arial"/>
          <w:szCs w:val="22"/>
          <w:lang w:val="cs-CZ"/>
        </w:rPr>
        <w:t xml:space="preserve"> jež je přijetím Výzvy</w:t>
      </w:r>
      <w:r w:rsidR="00CC0FD3" w:rsidRPr="00892EFD">
        <w:rPr>
          <w:rFonts w:ascii="Arial" w:hAnsi="Arial" w:cs="Arial"/>
          <w:szCs w:val="22"/>
        </w:rPr>
        <w:t>.</w:t>
      </w:r>
      <w:r w:rsidR="00CC0FD3">
        <w:rPr>
          <w:rFonts w:ascii="Arial" w:hAnsi="Arial" w:cs="Arial"/>
          <w:szCs w:val="22"/>
          <w:lang w:val="cs-CZ"/>
        </w:rPr>
        <w:t xml:space="preserve"> </w:t>
      </w:r>
      <w:r w:rsidR="00D107DD">
        <w:rPr>
          <w:rFonts w:ascii="Arial" w:hAnsi="Arial" w:cs="Arial"/>
          <w:szCs w:val="22"/>
          <w:lang w:val="cs-CZ"/>
        </w:rPr>
        <w:t xml:space="preserve">Poskytovatel je povinen Výzvu písemně potvrdit do pěti (5) pracovních dnů ode dne, kdy mu byla Výzva doručena. </w:t>
      </w:r>
      <w:r w:rsidR="00935280">
        <w:rPr>
          <w:rFonts w:ascii="Arial" w:hAnsi="Arial" w:cs="Arial"/>
          <w:szCs w:val="22"/>
          <w:lang w:val="cs-CZ"/>
        </w:rPr>
        <w:t>Písemnou formou se rozumí i</w:t>
      </w:r>
      <w:r w:rsidR="00CC0FD3">
        <w:rPr>
          <w:rFonts w:ascii="Arial" w:hAnsi="Arial" w:cs="Arial"/>
          <w:szCs w:val="22"/>
          <w:lang w:val="cs-CZ"/>
        </w:rPr>
        <w:t xml:space="preserve"> e-mailová komunikace.</w:t>
      </w:r>
    </w:p>
    <w:p w:rsidR="00786DDC" w:rsidRPr="00892EFD" w:rsidRDefault="0029024B" w:rsidP="00F16374">
      <w:pPr>
        <w:pStyle w:val="RLTextlnkuslovan"/>
        <w:numPr>
          <w:ilvl w:val="1"/>
          <w:numId w:val="2"/>
        </w:numPr>
        <w:tabs>
          <w:tab w:val="clear" w:pos="1021"/>
          <w:tab w:val="num" w:pos="709"/>
          <w:tab w:val="num" w:pos="1418"/>
          <w:tab w:val="num" w:pos="1588"/>
        </w:tabs>
        <w:ind w:left="709" w:hanging="425"/>
        <w:rPr>
          <w:rFonts w:ascii="Arial" w:hAnsi="Arial" w:cs="Arial"/>
          <w:szCs w:val="22"/>
          <w:lang w:eastAsia="en-US"/>
        </w:rPr>
      </w:pPr>
      <w:bookmarkStart w:id="19" w:name="_Ref332876190"/>
      <w:bookmarkStart w:id="20" w:name="_Ref327360793"/>
      <w:bookmarkStart w:id="21" w:name="_Ref327522089"/>
      <w:bookmarkStart w:id="22" w:name="_Ref195958966"/>
      <w:bookmarkStart w:id="23" w:name="_Toc212632748"/>
      <w:bookmarkStart w:id="24" w:name="_Ref224688969"/>
      <w:bookmarkStart w:id="25" w:name="_Ref313890705"/>
      <w:bookmarkStart w:id="26" w:name="_Ref313950543"/>
      <w:bookmarkStart w:id="27" w:name="_Ref313950610"/>
      <w:bookmarkStart w:id="28" w:name="_Ref313951225"/>
      <w:bookmarkStart w:id="29" w:name="_Ref314142814"/>
      <w:bookmarkStart w:id="30" w:name="_Ref273382468"/>
      <w:bookmarkStart w:id="31" w:name="_Toc295034736"/>
      <w:bookmarkStart w:id="32" w:name="_Ref212260271"/>
      <w:bookmarkStart w:id="33" w:name="_Toc212632749"/>
      <w:bookmarkStart w:id="34" w:name="_Ref195953308"/>
      <w:bookmarkStart w:id="35" w:name="_Ref196136175"/>
      <w:bookmarkStart w:id="36" w:name="_Ref196188216"/>
      <w:bookmarkEnd w:id="18"/>
      <w:r>
        <w:rPr>
          <w:rFonts w:ascii="Arial" w:hAnsi="Arial" w:cs="Arial"/>
          <w:szCs w:val="22"/>
          <w:lang w:val="cs-CZ" w:eastAsia="en-US"/>
        </w:rPr>
        <w:t>Výzva</w:t>
      </w:r>
      <w:r w:rsidR="00786DDC" w:rsidRPr="00892EFD">
        <w:rPr>
          <w:rFonts w:ascii="Arial" w:hAnsi="Arial" w:cs="Arial"/>
          <w:szCs w:val="22"/>
        </w:rPr>
        <w:t xml:space="preserve"> musí být doručena Poskytovateli a</w:t>
      </w:r>
      <w:r w:rsidR="00786DDC" w:rsidRPr="00892EFD">
        <w:rPr>
          <w:rFonts w:ascii="Arial" w:hAnsi="Arial" w:cs="Arial"/>
          <w:szCs w:val="22"/>
          <w:lang w:eastAsia="en-US"/>
        </w:rPr>
        <w:t xml:space="preserve"> musí obsahovat</w:t>
      </w:r>
      <w:r w:rsidR="00F20267">
        <w:rPr>
          <w:rFonts w:ascii="Arial" w:hAnsi="Arial" w:cs="Arial"/>
          <w:szCs w:val="22"/>
          <w:lang w:val="cs-CZ" w:eastAsia="en-US"/>
        </w:rPr>
        <w:t xml:space="preserve"> následující</w:t>
      </w:r>
      <w:r w:rsidR="00786DDC" w:rsidRPr="00892EFD">
        <w:rPr>
          <w:rFonts w:ascii="Arial" w:hAnsi="Arial" w:cs="Arial"/>
          <w:szCs w:val="22"/>
          <w:lang w:eastAsia="en-US"/>
        </w:rPr>
        <w:t>:</w:t>
      </w:r>
      <w:bookmarkEnd w:id="19"/>
    </w:p>
    <w:bookmarkEnd w:id="20"/>
    <w:bookmarkEnd w:id="21"/>
    <w:p w:rsidR="00752866" w:rsidRPr="009470A9" w:rsidRDefault="00AF38D3" w:rsidP="00F16374">
      <w:pPr>
        <w:pStyle w:val="RLTextlnkuslovan"/>
        <w:numPr>
          <w:ilvl w:val="0"/>
          <w:numId w:val="21"/>
        </w:numPr>
        <w:ind w:left="1560"/>
        <w:rPr>
          <w:rFonts w:ascii="Arial" w:eastAsia="Calibri" w:hAnsi="Arial" w:cs="Arial"/>
          <w:szCs w:val="22"/>
          <w:lang w:val="cs-CZ" w:eastAsia="en-US"/>
        </w:rPr>
      </w:pPr>
      <w:r>
        <w:rPr>
          <w:rFonts w:ascii="Arial" w:eastAsia="Calibri" w:hAnsi="Arial" w:cs="Arial"/>
          <w:szCs w:val="22"/>
          <w:lang w:val="cs-CZ" w:eastAsia="en-US"/>
        </w:rPr>
        <w:t>p</w:t>
      </w:r>
      <w:r w:rsidR="00D9257D" w:rsidRPr="00D9257D">
        <w:rPr>
          <w:rFonts w:ascii="Arial" w:eastAsia="Calibri" w:hAnsi="Arial" w:cs="Arial"/>
          <w:szCs w:val="22"/>
          <w:lang w:val="cs-CZ" w:eastAsia="en-US"/>
        </w:rPr>
        <w:t xml:space="preserve">opis, </w:t>
      </w:r>
      <w:r w:rsidR="0027031C" w:rsidRPr="00D9257D">
        <w:rPr>
          <w:rFonts w:ascii="Arial" w:eastAsia="Calibri" w:hAnsi="Arial" w:cs="Arial"/>
          <w:szCs w:val="22"/>
          <w:lang w:val="cs-CZ" w:eastAsia="en-US"/>
        </w:rPr>
        <w:t>kterého Dílčíh</w:t>
      </w:r>
      <w:r>
        <w:rPr>
          <w:rFonts w:ascii="Arial" w:eastAsia="Calibri" w:hAnsi="Arial" w:cs="Arial"/>
          <w:szCs w:val="22"/>
          <w:lang w:val="cs-CZ" w:eastAsia="en-US"/>
        </w:rPr>
        <w:t>o plnění se V</w:t>
      </w:r>
      <w:r w:rsidR="00D9257D" w:rsidRPr="00D9257D">
        <w:rPr>
          <w:rFonts w:ascii="Arial" w:eastAsia="Calibri" w:hAnsi="Arial" w:cs="Arial"/>
          <w:szCs w:val="22"/>
          <w:lang w:val="cs-CZ" w:eastAsia="en-US"/>
        </w:rPr>
        <w:t>ýzva týká</w:t>
      </w:r>
      <w:r w:rsidR="00D9257D" w:rsidRPr="00D9257D">
        <w:rPr>
          <w:rFonts w:ascii="Arial" w:hAnsi="Arial" w:cs="Arial"/>
          <w:szCs w:val="22"/>
          <w:lang w:val="cs-CZ" w:eastAsia="en-US"/>
        </w:rPr>
        <w:t xml:space="preserve">, </w:t>
      </w:r>
      <w:r w:rsidR="00E67828" w:rsidRPr="00D9257D">
        <w:rPr>
          <w:rFonts w:ascii="Arial" w:hAnsi="Arial" w:cs="Arial"/>
          <w:szCs w:val="22"/>
          <w:lang w:eastAsia="en-US"/>
        </w:rPr>
        <w:t>případně bližší specifikaci potřebnou k realizaci</w:t>
      </w:r>
      <w:r w:rsidR="00C22AD5">
        <w:rPr>
          <w:rFonts w:ascii="Arial" w:hAnsi="Arial" w:cs="Arial"/>
          <w:szCs w:val="22"/>
          <w:lang w:val="cs-CZ" w:eastAsia="en-US"/>
        </w:rPr>
        <w:t xml:space="preserve"> daného Dílčího plnění,</w:t>
      </w:r>
    </w:p>
    <w:p w:rsidR="00F20267" w:rsidRPr="00AF38D3" w:rsidRDefault="00F20267" w:rsidP="0027031C">
      <w:pPr>
        <w:pStyle w:val="RLTextlnkuslovan"/>
        <w:numPr>
          <w:ilvl w:val="0"/>
          <w:numId w:val="21"/>
        </w:numPr>
        <w:ind w:left="1560"/>
        <w:rPr>
          <w:rFonts w:ascii="Arial" w:hAnsi="Arial" w:cs="Arial"/>
          <w:szCs w:val="22"/>
          <w:lang w:eastAsia="en-US"/>
        </w:rPr>
      </w:pPr>
      <w:r>
        <w:rPr>
          <w:rFonts w:ascii="Arial" w:hAnsi="Arial" w:cs="Arial"/>
          <w:szCs w:val="22"/>
          <w:lang w:val="cs-CZ" w:eastAsia="en-US"/>
        </w:rPr>
        <w:t>konkrétní termíny plnění (závazný harmonogram realizace)</w:t>
      </w:r>
      <w:r w:rsidR="0054308B">
        <w:rPr>
          <w:rFonts w:ascii="Arial" w:hAnsi="Arial" w:cs="Arial"/>
          <w:szCs w:val="22"/>
          <w:lang w:val="cs-CZ" w:eastAsia="en-US"/>
        </w:rPr>
        <w:t xml:space="preserve"> v případě</w:t>
      </w:r>
      <w:r w:rsidR="00E67432">
        <w:rPr>
          <w:rFonts w:ascii="Arial" w:hAnsi="Arial" w:cs="Arial"/>
          <w:szCs w:val="22"/>
          <w:lang w:val="cs-CZ" w:eastAsia="en-US"/>
        </w:rPr>
        <w:t>,</w:t>
      </w:r>
      <w:r w:rsidR="0054308B">
        <w:rPr>
          <w:rFonts w:ascii="Arial" w:hAnsi="Arial" w:cs="Arial"/>
          <w:szCs w:val="22"/>
          <w:lang w:val="cs-CZ" w:eastAsia="en-US"/>
        </w:rPr>
        <w:t xml:space="preserve"> že se jedná o Výzvu </w:t>
      </w:r>
      <w:r w:rsidR="00E67432">
        <w:rPr>
          <w:rFonts w:ascii="Arial" w:hAnsi="Arial" w:cs="Arial"/>
          <w:szCs w:val="22"/>
          <w:lang w:val="cs-CZ" w:eastAsia="en-US"/>
        </w:rPr>
        <w:t xml:space="preserve">k </w:t>
      </w:r>
      <w:r w:rsidR="0054308B" w:rsidRPr="00C55FD7">
        <w:rPr>
          <w:rFonts w:ascii="Arial" w:hAnsi="Arial" w:cs="Arial"/>
        </w:rPr>
        <w:t>Dílčí</w:t>
      </w:r>
      <w:r w:rsidR="00E67432">
        <w:rPr>
          <w:rFonts w:ascii="Arial" w:hAnsi="Arial" w:cs="Arial"/>
          <w:lang w:val="cs-CZ"/>
        </w:rPr>
        <w:t>mu</w:t>
      </w:r>
      <w:r w:rsidR="0054308B" w:rsidRPr="00C55FD7">
        <w:rPr>
          <w:rFonts w:ascii="Arial" w:hAnsi="Arial" w:cs="Arial"/>
        </w:rPr>
        <w:t xml:space="preserve"> plnění č. 1 – Dílčí</w:t>
      </w:r>
      <w:r w:rsidR="00E67432">
        <w:rPr>
          <w:rFonts w:ascii="Arial" w:hAnsi="Arial" w:cs="Arial"/>
          <w:lang w:val="cs-CZ"/>
        </w:rPr>
        <w:t>mu</w:t>
      </w:r>
      <w:r w:rsidR="0054308B" w:rsidRPr="00C55FD7">
        <w:rPr>
          <w:rFonts w:ascii="Arial" w:hAnsi="Arial" w:cs="Arial"/>
        </w:rPr>
        <w:t xml:space="preserve"> plnění č. 6 a Dílčí</w:t>
      </w:r>
      <w:r w:rsidR="00E67432">
        <w:rPr>
          <w:rFonts w:ascii="Arial" w:hAnsi="Arial" w:cs="Arial"/>
          <w:lang w:val="cs-CZ"/>
        </w:rPr>
        <w:t>mu</w:t>
      </w:r>
      <w:r w:rsidR="0054308B" w:rsidRPr="00C55FD7">
        <w:rPr>
          <w:rFonts w:ascii="Arial" w:hAnsi="Arial" w:cs="Arial"/>
        </w:rPr>
        <w:t xml:space="preserve"> plnění č. </w:t>
      </w:r>
      <w:r w:rsidR="0054308B">
        <w:rPr>
          <w:rFonts w:ascii="Arial" w:hAnsi="Arial" w:cs="Arial"/>
        </w:rPr>
        <w:t>8 a č. 11</w:t>
      </w:r>
      <w:r w:rsidR="0054308B" w:rsidRPr="00C55FD7">
        <w:rPr>
          <w:rFonts w:ascii="Arial" w:hAnsi="Arial" w:cs="Arial"/>
        </w:rPr>
        <w:t xml:space="preserve"> </w:t>
      </w:r>
      <w:r w:rsidR="0054308B">
        <w:rPr>
          <w:rFonts w:ascii="Arial" w:hAnsi="Arial" w:cs="Arial"/>
          <w:lang w:val="cs-CZ"/>
        </w:rPr>
        <w:t>dle čl. II odst. 1 bod 2).</w:t>
      </w:r>
    </w:p>
    <w:p w:rsidR="00CE4751" w:rsidRPr="007D2A66" w:rsidRDefault="00AF38D3" w:rsidP="0027031C">
      <w:pPr>
        <w:pStyle w:val="RLTextlnkuslovan"/>
        <w:numPr>
          <w:ilvl w:val="0"/>
          <w:numId w:val="21"/>
        </w:numPr>
        <w:ind w:left="1560"/>
        <w:rPr>
          <w:rFonts w:ascii="Arial" w:hAnsi="Arial" w:cs="Arial"/>
          <w:szCs w:val="22"/>
          <w:lang w:eastAsia="en-US"/>
        </w:rPr>
      </w:pPr>
      <w:r>
        <w:rPr>
          <w:rFonts w:ascii="Arial" w:hAnsi="Arial" w:cs="Arial"/>
          <w:szCs w:val="22"/>
          <w:lang w:val="cs-CZ" w:eastAsia="en-US"/>
        </w:rPr>
        <w:t xml:space="preserve">formát výstupu </w:t>
      </w:r>
      <w:r w:rsidR="00CE4751">
        <w:rPr>
          <w:rFonts w:ascii="Arial" w:hAnsi="Arial" w:cs="Arial"/>
          <w:szCs w:val="22"/>
          <w:lang w:val="cs-CZ" w:eastAsia="en-US"/>
        </w:rPr>
        <w:t>(listinná/elektronická podoba)</w:t>
      </w:r>
      <w:r w:rsidR="007D2A66">
        <w:rPr>
          <w:rFonts w:ascii="Arial" w:hAnsi="Arial" w:cs="Arial"/>
          <w:szCs w:val="22"/>
          <w:lang w:val="cs-CZ" w:eastAsia="en-US"/>
        </w:rPr>
        <w:t>,</w:t>
      </w:r>
      <w:r w:rsidR="00CE4751">
        <w:rPr>
          <w:rFonts w:ascii="Arial" w:hAnsi="Arial" w:cs="Arial"/>
          <w:szCs w:val="22"/>
          <w:lang w:val="cs-CZ" w:eastAsia="en-US"/>
        </w:rPr>
        <w:t xml:space="preserve"> </w:t>
      </w:r>
    </w:p>
    <w:p w:rsidR="00AF38D3" w:rsidRPr="0027031C" w:rsidRDefault="00CE4751" w:rsidP="0027031C">
      <w:pPr>
        <w:pStyle w:val="RLTextlnkuslovan"/>
        <w:numPr>
          <w:ilvl w:val="0"/>
          <w:numId w:val="21"/>
        </w:numPr>
        <w:ind w:left="1560"/>
        <w:rPr>
          <w:rFonts w:ascii="Arial" w:hAnsi="Arial" w:cs="Arial"/>
          <w:szCs w:val="22"/>
          <w:lang w:eastAsia="en-US"/>
        </w:rPr>
      </w:pPr>
      <w:r>
        <w:rPr>
          <w:rFonts w:ascii="Arial" w:hAnsi="Arial" w:cs="Arial"/>
          <w:szCs w:val="22"/>
          <w:lang w:val="cs-CZ" w:eastAsia="en-US"/>
        </w:rPr>
        <w:t>místo</w:t>
      </w:r>
      <w:r w:rsidR="00AF38D3">
        <w:rPr>
          <w:rFonts w:ascii="Arial" w:hAnsi="Arial" w:cs="Arial"/>
          <w:szCs w:val="22"/>
          <w:lang w:val="cs-CZ" w:eastAsia="en-US"/>
        </w:rPr>
        <w:t xml:space="preserve"> předání výstupu</w:t>
      </w:r>
      <w:r>
        <w:rPr>
          <w:rFonts w:ascii="Arial" w:hAnsi="Arial" w:cs="Arial"/>
          <w:szCs w:val="22"/>
          <w:lang w:val="cs-CZ" w:eastAsia="en-US"/>
        </w:rPr>
        <w:t>, pokud se liší od čl. II odst. 1 Rámcové smlouvy</w:t>
      </w:r>
      <w:r w:rsidR="00AF38D3">
        <w:rPr>
          <w:rFonts w:ascii="Arial" w:hAnsi="Arial" w:cs="Arial"/>
          <w:szCs w:val="22"/>
          <w:lang w:val="cs-CZ" w:eastAsia="en-US"/>
        </w:rPr>
        <w:t>.</w:t>
      </w:r>
    </w:p>
    <w:p w:rsidR="00892EFD" w:rsidRPr="00AF38D3" w:rsidRDefault="006D63F5" w:rsidP="00AF38D3">
      <w:pPr>
        <w:pStyle w:val="RLTextlnkuslovan"/>
        <w:tabs>
          <w:tab w:val="clear" w:pos="1021"/>
          <w:tab w:val="num" w:pos="709"/>
          <w:tab w:val="num" w:pos="1588"/>
        </w:tabs>
        <w:ind w:left="709" w:hanging="425"/>
        <w:rPr>
          <w:rFonts w:ascii="Arial" w:hAnsi="Arial" w:cs="Arial"/>
          <w:szCs w:val="22"/>
        </w:rPr>
      </w:pPr>
      <w:bookmarkStart w:id="37" w:name="_Ref281974233"/>
      <w:bookmarkStart w:id="38" w:name="_Ref327268831"/>
      <w:r w:rsidRPr="00786DDC">
        <w:rPr>
          <w:rFonts w:ascii="Arial" w:hAnsi="Arial" w:cs="Arial"/>
          <w:szCs w:val="22"/>
          <w:lang w:eastAsia="en-US"/>
        </w:rPr>
        <w:t xml:space="preserve">Objednatel </w:t>
      </w:r>
      <w:r w:rsidR="005B00D5">
        <w:rPr>
          <w:rFonts w:ascii="Arial" w:hAnsi="Arial" w:cs="Arial"/>
          <w:szCs w:val="22"/>
          <w:lang w:val="cs-CZ" w:eastAsia="en-US"/>
        </w:rPr>
        <w:t>je oprávněn</w:t>
      </w:r>
      <w:r w:rsidRPr="00786DDC">
        <w:rPr>
          <w:rFonts w:ascii="Arial" w:hAnsi="Arial" w:cs="Arial"/>
          <w:szCs w:val="22"/>
          <w:lang w:eastAsia="en-US"/>
        </w:rPr>
        <w:t xml:space="preserve"> vystavovat </w:t>
      </w:r>
      <w:r w:rsidRPr="00786DDC">
        <w:rPr>
          <w:rFonts w:ascii="Arial" w:hAnsi="Arial" w:cs="Arial"/>
          <w:szCs w:val="22"/>
          <w:lang w:val="cs-CZ" w:eastAsia="en-US"/>
        </w:rPr>
        <w:t>Výzvy</w:t>
      </w:r>
      <w:r w:rsidRPr="00786DDC">
        <w:rPr>
          <w:rFonts w:ascii="Arial" w:hAnsi="Arial" w:cs="Arial"/>
          <w:szCs w:val="22"/>
          <w:lang w:eastAsia="en-US"/>
        </w:rPr>
        <w:t xml:space="preserve"> dle svých potřeb</w:t>
      </w:r>
      <w:r w:rsidR="00A82F6A">
        <w:rPr>
          <w:rFonts w:ascii="Arial" w:hAnsi="Arial" w:cs="Arial"/>
          <w:szCs w:val="22"/>
          <w:lang w:val="cs-CZ" w:eastAsia="en-US"/>
        </w:rPr>
        <w:t xml:space="preserve"> v souladu</w:t>
      </w:r>
      <w:r w:rsidR="00AF38D3">
        <w:rPr>
          <w:rFonts w:ascii="Arial" w:hAnsi="Arial" w:cs="Arial"/>
          <w:szCs w:val="22"/>
          <w:lang w:val="cs-CZ" w:eastAsia="en-US"/>
        </w:rPr>
        <w:t xml:space="preserve"> odst. 1</w:t>
      </w:r>
      <w:r w:rsidR="006C0C2C">
        <w:rPr>
          <w:rFonts w:ascii="Arial" w:hAnsi="Arial" w:cs="Arial"/>
          <w:szCs w:val="22"/>
          <w:lang w:val="cs-CZ" w:eastAsia="en-US"/>
        </w:rPr>
        <w:t xml:space="preserve"> tohoto článku</w:t>
      </w:r>
      <w:r>
        <w:rPr>
          <w:rFonts w:ascii="Arial" w:hAnsi="Arial" w:cs="Arial"/>
          <w:szCs w:val="22"/>
          <w:lang w:val="cs-CZ" w:eastAsia="en-US"/>
        </w:rPr>
        <w:t>.</w:t>
      </w:r>
      <w:r w:rsidR="00AF38D3">
        <w:rPr>
          <w:rFonts w:ascii="Arial" w:hAnsi="Arial" w:cs="Arial"/>
          <w:szCs w:val="22"/>
          <w:lang w:val="cs-CZ" w:eastAsia="en-US"/>
        </w:rPr>
        <w:t xml:space="preserve"> </w:t>
      </w:r>
      <w:r w:rsidR="00AF38D3" w:rsidRPr="00786DDC">
        <w:rPr>
          <w:rFonts w:ascii="Arial" w:hAnsi="Arial" w:cs="Arial"/>
          <w:szCs w:val="22"/>
          <w:lang w:val="cs-CZ" w:eastAsia="en-US"/>
        </w:rPr>
        <w:t>Pro Objednatele z této Rámcové smlouvy nevyplývá závazek k vystavení jakéhokoliv minimálního množství Výzev. Uzavřením této Rámcové smlouvy Poskytovateli nevzniká právo na poskytování jakéhokoliv</w:t>
      </w:r>
      <w:r w:rsidR="00AF38D3">
        <w:rPr>
          <w:rFonts w:ascii="Arial" w:hAnsi="Arial" w:cs="Arial"/>
          <w:szCs w:val="22"/>
          <w:lang w:val="cs-CZ" w:eastAsia="en-US"/>
        </w:rPr>
        <w:t xml:space="preserve"> Dílčího</w:t>
      </w:r>
      <w:r w:rsidR="00AF38D3" w:rsidRPr="00786DDC">
        <w:rPr>
          <w:rFonts w:ascii="Arial" w:hAnsi="Arial" w:cs="Arial"/>
          <w:szCs w:val="22"/>
          <w:lang w:val="cs-CZ" w:eastAsia="en-US"/>
        </w:rPr>
        <w:t xml:space="preserve"> plnění</w:t>
      </w:r>
      <w:r w:rsidR="00AF38D3">
        <w:rPr>
          <w:rFonts w:ascii="Arial" w:hAnsi="Arial" w:cs="Arial"/>
          <w:szCs w:val="22"/>
          <w:lang w:val="cs-CZ" w:eastAsia="en-US"/>
        </w:rPr>
        <w:t xml:space="preserve"> ani nárok na úhradu jakéhokoliv Dílčího</w:t>
      </w:r>
      <w:r w:rsidR="00AF38D3" w:rsidRPr="00786DDC">
        <w:rPr>
          <w:rFonts w:ascii="Arial" w:hAnsi="Arial" w:cs="Arial"/>
          <w:szCs w:val="22"/>
          <w:lang w:val="cs-CZ" w:eastAsia="en-US"/>
        </w:rPr>
        <w:t xml:space="preserve"> plnění</w:t>
      </w:r>
      <w:r w:rsidR="00AF38D3">
        <w:rPr>
          <w:rFonts w:ascii="Arial" w:hAnsi="Arial" w:cs="Arial"/>
          <w:szCs w:val="22"/>
          <w:lang w:val="cs-CZ" w:eastAsia="en-US"/>
        </w:rPr>
        <w:t xml:space="preserve">. Uzavřením této Rámcové smlouvy není dotčeno právo Objednatele </w:t>
      </w:r>
      <w:proofErr w:type="gramStart"/>
      <w:r w:rsidR="00AF38D3">
        <w:rPr>
          <w:rFonts w:ascii="Arial" w:hAnsi="Arial" w:cs="Arial"/>
          <w:szCs w:val="22"/>
          <w:lang w:val="cs-CZ" w:eastAsia="en-US"/>
        </w:rPr>
        <w:t>poptávat</w:t>
      </w:r>
      <w:proofErr w:type="gramEnd"/>
      <w:r w:rsidR="00AF38D3">
        <w:rPr>
          <w:rFonts w:ascii="Arial" w:hAnsi="Arial" w:cs="Arial"/>
          <w:szCs w:val="22"/>
          <w:lang w:val="cs-CZ" w:eastAsia="en-US"/>
        </w:rPr>
        <w:t xml:space="preserve"> obdobné plnění, které je předmětem této Rámcové smlouvy, u jiných subjektů než u Poskytovatele.</w:t>
      </w:r>
    </w:p>
    <w:p w:rsidR="00892EFD" w:rsidRPr="00786DDC" w:rsidRDefault="00892EFD" w:rsidP="00892EFD">
      <w:pPr>
        <w:pStyle w:val="RLTextlnkuslovan"/>
        <w:tabs>
          <w:tab w:val="clear" w:pos="1021"/>
          <w:tab w:val="num" w:pos="709"/>
          <w:tab w:val="num" w:pos="1588"/>
        </w:tabs>
        <w:ind w:left="709" w:hanging="425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  <w:lang w:val="cs-CZ" w:eastAsia="en-US"/>
        </w:rPr>
        <w:t xml:space="preserve">Objednatel je oprávněn zrušit nebo změnit Výzvu do doby jejího Potvrzení Poskytovatelem dle odst. </w:t>
      </w:r>
      <w:r w:rsidR="002749D6">
        <w:rPr>
          <w:rFonts w:ascii="Arial" w:hAnsi="Arial" w:cs="Arial"/>
          <w:szCs w:val="22"/>
          <w:lang w:val="cs-CZ" w:eastAsia="en-US"/>
        </w:rPr>
        <w:t>1</w:t>
      </w:r>
      <w:r>
        <w:rPr>
          <w:rFonts w:ascii="Arial" w:hAnsi="Arial" w:cs="Arial"/>
          <w:szCs w:val="22"/>
          <w:lang w:val="cs-CZ" w:eastAsia="en-US"/>
        </w:rPr>
        <w:t xml:space="preserve"> tohoto článku</w:t>
      </w:r>
      <w:r w:rsidRPr="00786DDC">
        <w:rPr>
          <w:rFonts w:ascii="Arial" w:hAnsi="Arial" w:cs="Arial"/>
          <w:szCs w:val="22"/>
          <w:lang w:val="cs-CZ" w:eastAsia="en-US"/>
        </w:rPr>
        <w:t>.</w:t>
      </w:r>
    </w:p>
    <w:p w:rsidR="00786DDC" w:rsidRDefault="00786DDC" w:rsidP="00892EFD">
      <w:pPr>
        <w:pStyle w:val="RLTextlnkuslovan"/>
        <w:numPr>
          <w:ilvl w:val="0"/>
          <w:numId w:val="0"/>
        </w:numPr>
        <w:tabs>
          <w:tab w:val="num" w:pos="1447"/>
        </w:tabs>
        <w:rPr>
          <w:rFonts w:ascii="Arial" w:hAnsi="Arial" w:cs="Arial"/>
          <w:szCs w:val="22"/>
          <w:lang w:val="cs-CZ"/>
        </w:rPr>
      </w:pPr>
    </w:p>
    <w:p w:rsidR="00892EFD" w:rsidRPr="00687FFA" w:rsidRDefault="00892EFD" w:rsidP="00892EFD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79604D">
        <w:rPr>
          <w:rFonts w:ascii="Arial" w:eastAsia="Times New Roman" w:hAnsi="Arial" w:cs="Arial"/>
          <w:b/>
          <w:sz w:val="24"/>
        </w:rPr>
        <w:t xml:space="preserve">Článek </w:t>
      </w:r>
      <w:r>
        <w:rPr>
          <w:rFonts w:ascii="Arial" w:eastAsia="Times New Roman" w:hAnsi="Arial" w:cs="Arial"/>
          <w:b/>
          <w:sz w:val="24"/>
        </w:rPr>
        <w:t>IV</w:t>
      </w:r>
      <w:r w:rsidRPr="0079604D">
        <w:rPr>
          <w:rFonts w:ascii="Arial" w:eastAsia="Times New Roman" w:hAnsi="Arial" w:cs="Arial"/>
          <w:b/>
          <w:sz w:val="24"/>
        </w:rPr>
        <w:t>.</w:t>
      </w:r>
    </w:p>
    <w:p w:rsidR="00892EFD" w:rsidRPr="00687FFA" w:rsidRDefault="00892EFD" w:rsidP="00892EFD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  <w:lang w:val="x-none"/>
        </w:rPr>
      </w:pPr>
      <w:r w:rsidRPr="00687FFA">
        <w:rPr>
          <w:rFonts w:ascii="Arial" w:eastAsia="Times New Roman" w:hAnsi="Arial" w:cs="Arial"/>
          <w:b/>
          <w:sz w:val="24"/>
          <w:lang w:val="x-none"/>
        </w:rPr>
        <w:t xml:space="preserve">DALŠÍ POVINNOSTI </w:t>
      </w:r>
      <w:r w:rsidR="0029024B">
        <w:rPr>
          <w:rFonts w:ascii="Arial" w:eastAsia="Times New Roman" w:hAnsi="Arial" w:cs="Arial"/>
          <w:b/>
          <w:sz w:val="24"/>
        </w:rPr>
        <w:t>SMLUVNÍCH STRAN</w:t>
      </w:r>
    </w:p>
    <w:p w:rsidR="00892EFD" w:rsidRPr="007D2A66" w:rsidRDefault="00892EFD" w:rsidP="007D2A66">
      <w:pPr>
        <w:pStyle w:val="RLTextlnkuslovan"/>
        <w:numPr>
          <w:ilvl w:val="1"/>
          <w:numId w:val="42"/>
        </w:numPr>
        <w:tabs>
          <w:tab w:val="clear" w:pos="1021"/>
          <w:tab w:val="num" w:pos="709"/>
        </w:tabs>
        <w:spacing w:before="120"/>
        <w:ind w:left="709" w:hanging="425"/>
        <w:rPr>
          <w:rFonts w:ascii="Arial" w:hAnsi="Arial" w:cs="Arial"/>
        </w:rPr>
      </w:pPr>
      <w:r w:rsidRPr="007D2A66">
        <w:rPr>
          <w:rFonts w:ascii="Arial" w:hAnsi="Arial" w:cs="Arial"/>
        </w:rPr>
        <w:t xml:space="preserve">Poskytovatel se zavazuje opatřit jednotlivé </w:t>
      </w:r>
      <w:r w:rsidR="006D53FC" w:rsidRPr="007D2A66">
        <w:rPr>
          <w:rFonts w:ascii="Arial" w:hAnsi="Arial" w:cs="Arial"/>
          <w:lang w:val="cs-CZ"/>
        </w:rPr>
        <w:t>výstupy</w:t>
      </w:r>
      <w:r w:rsidRPr="007D2A66">
        <w:rPr>
          <w:rFonts w:ascii="Arial" w:hAnsi="Arial" w:cs="Arial"/>
        </w:rPr>
        <w:t xml:space="preserve"> </w:t>
      </w:r>
      <w:r w:rsidR="0029024B" w:rsidRPr="007D2A66">
        <w:rPr>
          <w:rFonts w:ascii="Arial" w:hAnsi="Arial" w:cs="Arial"/>
          <w:lang w:val="cs-CZ"/>
        </w:rPr>
        <w:t>Dílčích p</w:t>
      </w:r>
      <w:r w:rsidRPr="007D2A66">
        <w:rPr>
          <w:rFonts w:ascii="Arial" w:hAnsi="Arial" w:cs="Arial"/>
        </w:rPr>
        <w:t>lnění</w:t>
      </w:r>
      <w:r w:rsidR="00087192" w:rsidRPr="007D2A66">
        <w:rPr>
          <w:rFonts w:ascii="Arial" w:hAnsi="Arial" w:cs="Arial"/>
          <w:lang w:val="cs-CZ"/>
        </w:rPr>
        <w:t>, resp. výstupy Výzev,</w:t>
      </w:r>
      <w:r w:rsidRPr="007D2A66">
        <w:rPr>
          <w:rFonts w:ascii="Arial" w:hAnsi="Arial" w:cs="Arial"/>
        </w:rPr>
        <w:t xml:space="preserve"> prvky povinné publicity, tedy logem Evropského námořního a rybářského fondu a logem Ministerstva zemědělství, a to v souladu s Manuálem jednotného vizuálního stylu ESI fondů a manuálem jednotného vizuálního stylu </w:t>
      </w:r>
      <w:proofErr w:type="spellStart"/>
      <w:r w:rsidRPr="007D2A66">
        <w:rPr>
          <w:rFonts w:ascii="Arial" w:hAnsi="Arial" w:cs="Arial"/>
        </w:rPr>
        <w:t>MZe</w:t>
      </w:r>
      <w:proofErr w:type="spellEnd"/>
      <w:r w:rsidRPr="007D2A66">
        <w:rPr>
          <w:rFonts w:ascii="Arial" w:hAnsi="Arial" w:cs="Arial"/>
        </w:rPr>
        <w:t>.</w:t>
      </w:r>
      <w:r w:rsidR="00AD3E6A" w:rsidRPr="007D2A66">
        <w:rPr>
          <w:rFonts w:ascii="Arial" w:hAnsi="Arial" w:cs="Arial"/>
        </w:rPr>
        <w:t xml:space="preserve"> </w:t>
      </w:r>
      <w:r w:rsidR="00AD3E6A" w:rsidRPr="007D2A66">
        <w:rPr>
          <w:rFonts w:ascii="Arial" w:hAnsi="Arial" w:cs="Arial"/>
          <w:szCs w:val="22"/>
          <w:lang w:val="cs-CZ"/>
        </w:rPr>
        <w:t>Potřebná loga a Manuály předá Objed</w:t>
      </w:r>
      <w:r w:rsidR="00F83216" w:rsidRPr="007D2A66">
        <w:rPr>
          <w:rFonts w:ascii="Arial" w:hAnsi="Arial" w:cs="Arial"/>
          <w:szCs w:val="22"/>
          <w:lang w:val="cs-CZ"/>
        </w:rPr>
        <w:t>natel Poskytovateli po podpisu Rámcové s</w:t>
      </w:r>
      <w:r w:rsidR="00AD3E6A" w:rsidRPr="007D2A66">
        <w:rPr>
          <w:rFonts w:ascii="Arial" w:hAnsi="Arial" w:cs="Arial"/>
          <w:szCs w:val="22"/>
          <w:lang w:val="cs-CZ"/>
        </w:rPr>
        <w:t>mlouvy.</w:t>
      </w:r>
    </w:p>
    <w:p w:rsidR="0029024B" w:rsidRDefault="00892EFD" w:rsidP="00F16374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 xml:space="preserve">Objednatel se zavazuje poskytnout Poskytovateli součinnost nezbytnou ke splnění jeho závazku vyplývajícího z této </w:t>
      </w:r>
      <w:r w:rsidR="00023516">
        <w:rPr>
          <w:rFonts w:ascii="Arial" w:eastAsia="Times New Roman" w:hAnsi="Arial" w:cs="Arial"/>
          <w:lang w:eastAsia="x-none"/>
        </w:rPr>
        <w:t>Rámcové s</w:t>
      </w:r>
      <w:r w:rsidRPr="00687FFA">
        <w:rPr>
          <w:rFonts w:ascii="Arial" w:eastAsia="Times New Roman" w:hAnsi="Arial" w:cs="Arial"/>
          <w:lang w:eastAsia="x-none"/>
        </w:rPr>
        <w:t>mlouvy.</w:t>
      </w:r>
    </w:p>
    <w:p w:rsidR="00786DDC" w:rsidRPr="00FA32FD" w:rsidRDefault="00FA32FD" w:rsidP="00FA32FD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bookmarkStart w:id="39" w:name="_Hlt313951251"/>
      <w:bookmarkStart w:id="40" w:name="_Hlt313951267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7"/>
      <w:bookmarkEnd w:id="38"/>
      <w:bookmarkEnd w:id="39"/>
      <w:bookmarkEnd w:id="40"/>
      <w:r>
        <w:rPr>
          <w:rFonts w:ascii="Arial" w:eastAsia="Times New Roman" w:hAnsi="Arial" w:cs="Arial"/>
          <w:lang w:eastAsia="x-none"/>
        </w:rPr>
        <w:t>Poskytovatel</w:t>
      </w:r>
      <w:r w:rsidRPr="00664BD7">
        <w:rPr>
          <w:rFonts w:ascii="Arial" w:eastAsia="Times New Roman" w:hAnsi="Arial" w:cs="Arial"/>
          <w:lang w:eastAsia="x-none"/>
        </w:rPr>
        <w:t xml:space="preserve"> je povinen </w:t>
      </w:r>
      <w:r>
        <w:rPr>
          <w:rFonts w:ascii="Arial" w:eastAsia="Times New Roman" w:hAnsi="Arial" w:cs="Arial"/>
          <w:lang w:eastAsia="x-none"/>
        </w:rPr>
        <w:t>realizovat </w:t>
      </w:r>
      <w:r w:rsidR="00FF1B44">
        <w:rPr>
          <w:rFonts w:ascii="Arial" w:eastAsia="Times New Roman" w:hAnsi="Arial" w:cs="Arial"/>
          <w:lang w:eastAsia="x-none"/>
        </w:rPr>
        <w:t>předmět Smlouvy kromě</w:t>
      </w:r>
      <w:r>
        <w:rPr>
          <w:rFonts w:ascii="Arial" w:eastAsia="Times New Roman" w:hAnsi="Arial" w:cs="Arial"/>
          <w:lang w:eastAsia="x-none"/>
        </w:rPr>
        <w:t xml:space="preserve"> Dílčí</w:t>
      </w:r>
      <w:r w:rsidR="00FF1B44">
        <w:rPr>
          <w:rFonts w:ascii="Arial" w:eastAsia="Times New Roman" w:hAnsi="Arial" w:cs="Arial"/>
          <w:lang w:eastAsia="x-none"/>
        </w:rPr>
        <w:t>ho plnění č. 9</w:t>
      </w:r>
      <w:r>
        <w:rPr>
          <w:rFonts w:ascii="Arial" w:eastAsia="Times New Roman" w:hAnsi="Arial" w:cs="Arial"/>
          <w:lang w:eastAsia="x-none"/>
        </w:rPr>
        <w:t xml:space="preserve"> </w:t>
      </w:r>
      <w:r w:rsidRPr="00FA32FD">
        <w:rPr>
          <w:rFonts w:ascii="Arial" w:eastAsia="Times New Roman" w:hAnsi="Arial" w:cs="Arial"/>
          <w:lang w:eastAsia="x-none"/>
        </w:rPr>
        <w:t xml:space="preserve">prostřednictvím </w:t>
      </w:r>
      <w:r>
        <w:rPr>
          <w:rFonts w:ascii="Arial" w:eastAsia="Times New Roman" w:hAnsi="Arial" w:cs="Arial"/>
          <w:lang w:eastAsia="x-none"/>
        </w:rPr>
        <w:t>klíčových osob</w:t>
      </w:r>
      <w:r w:rsidRPr="00FA32FD">
        <w:rPr>
          <w:rFonts w:ascii="Arial" w:eastAsia="Times New Roman" w:hAnsi="Arial" w:cs="Arial"/>
          <w:lang w:eastAsia="x-none"/>
        </w:rPr>
        <w:t xml:space="preserve"> realizačního týmu, které uvedl ve své nabídce v zadávacím řízení této veřejné zakázky a které jsou uvedeny v Příloze č. </w:t>
      </w:r>
      <w:r>
        <w:rPr>
          <w:rFonts w:ascii="Arial" w:eastAsia="Times New Roman" w:hAnsi="Arial" w:cs="Arial"/>
          <w:lang w:eastAsia="x-none"/>
        </w:rPr>
        <w:t>4</w:t>
      </w:r>
      <w:r w:rsidRPr="00FA32FD">
        <w:rPr>
          <w:rFonts w:ascii="Arial" w:eastAsia="Times New Roman" w:hAnsi="Arial" w:cs="Arial"/>
          <w:lang w:eastAsia="x-none"/>
        </w:rPr>
        <w:t xml:space="preserve"> </w:t>
      </w:r>
      <w:proofErr w:type="gramStart"/>
      <w:r w:rsidRPr="00FA32FD">
        <w:rPr>
          <w:rFonts w:ascii="Arial" w:eastAsia="Times New Roman" w:hAnsi="Arial" w:cs="Arial"/>
          <w:lang w:eastAsia="x-none"/>
        </w:rPr>
        <w:t>této</w:t>
      </w:r>
      <w:proofErr w:type="gramEnd"/>
      <w:r w:rsidRPr="00FA32FD">
        <w:rPr>
          <w:rFonts w:ascii="Arial" w:eastAsia="Times New Roman" w:hAnsi="Arial" w:cs="Arial"/>
          <w:lang w:eastAsia="x-none"/>
        </w:rPr>
        <w:t xml:space="preserve"> smlouvy. Jakákoliv dodatečná změna jednotlivých členů </w:t>
      </w:r>
      <w:r>
        <w:rPr>
          <w:rFonts w:ascii="Arial" w:eastAsia="Times New Roman" w:hAnsi="Arial" w:cs="Arial"/>
          <w:lang w:eastAsia="x-none"/>
        </w:rPr>
        <w:t xml:space="preserve">klíčových osob </w:t>
      </w:r>
      <w:r w:rsidRPr="00FA32FD">
        <w:rPr>
          <w:rFonts w:ascii="Arial" w:eastAsia="Times New Roman" w:hAnsi="Arial" w:cs="Arial"/>
          <w:lang w:eastAsia="x-none"/>
        </w:rPr>
        <w:t xml:space="preserve">realizačního týmu musí být předem písemně </w:t>
      </w:r>
      <w:r>
        <w:rPr>
          <w:rFonts w:ascii="Arial" w:eastAsia="Times New Roman" w:hAnsi="Arial" w:cs="Arial"/>
          <w:lang w:eastAsia="x-none"/>
        </w:rPr>
        <w:t>schválena ze strany O</w:t>
      </w:r>
      <w:r w:rsidRPr="00FA32FD">
        <w:rPr>
          <w:rFonts w:ascii="Arial" w:eastAsia="Times New Roman" w:hAnsi="Arial" w:cs="Arial"/>
          <w:lang w:eastAsia="x-none"/>
        </w:rPr>
        <w:t>bjednatele s tím, že osoby, které by měly členy realizačního týmu</w:t>
      </w:r>
      <w:r w:rsidR="00D56BA3">
        <w:rPr>
          <w:rFonts w:ascii="Arial" w:eastAsia="Times New Roman" w:hAnsi="Arial" w:cs="Arial"/>
          <w:lang w:eastAsia="x-none"/>
        </w:rPr>
        <w:t xml:space="preserve"> v této S</w:t>
      </w:r>
      <w:r w:rsidRPr="00FA32FD">
        <w:rPr>
          <w:rFonts w:ascii="Arial" w:eastAsia="Times New Roman" w:hAnsi="Arial" w:cs="Arial"/>
          <w:lang w:eastAsia="x-none"/>
        </w:rPr>
        <w:t xml:space="preserve">mlouvě výslovně uvedené nahradit, musí splňovat kvalifikaci požadovanou ze strany </w:t>
      </w:r>
      <w:r>
        <w:rPr>
          <w:rFonts w:ascii="Arial" w:eastAsia="Times New Roman" w:hAnsi="Arial" w:cs="Arial"/>
          <w:lang w:eastAsia="x-none"/>
        </w:rPr>
        <w:t>O</w:t>
      </w:r>
      <w:r w:rsidRPr="00FA32FD">
        <w:rPr>
          <w:rFonts w:ascii="Arial" w:eastAsia="Times New Roman" w:hAnsi="Arial" w:cs="Arial"/>
          <w:lang w:eastAsia="x-none"/>
        </w:rPr>
        <w:t>bjednatele pro tu kterou konkrétní roli v rámci zadávacích podmínek veřejné</w:t>
      </w:r>
      <w:r w:rsidRPr="00664BD7">
        <w:rPr>
          <w:rFonts w:ascii="Arial" w:eastAsia="Times New Roman" w:hAnsi="Arial" w:cs="Arial"/>
          <w:lang w:eastAsia="x-none"/>
        </w:rPr>
        <w:t xml:space="preserve"> zakázky. Objednatel se zavazuje, že svůj souhlas neodmítne bez existence relevantního důvodu, který bezodkladně sdělí</w:t>
      </w:r>
      <w:r>
        <w:rPr>
          <w:rFonts w:ascii="Arial" w:eastAsia="Times New Roman" w:hAnsi="Arial" w:cs="Arial"/>
          <w:lang w:eastAsia="x-none"/>
        </w:rPr>
        <w:t xml:space="preserve"> </w:t>
      </w:r>
      <w:r w:rsidR="00FF1B44">
        <w:rPr>
          <w:rFonts w:ascii="Arial" w:eastAsia="Times New Roman" w:hAnsi="Arial" w:cs="Arial"/>
          <w:lang w:eastAsia="x-none"/>
        </w:rPr>
        <w:lastRenderedPageBreak/>
        <w:t>Poskytovateli</w:t>
      </w:r>
      <w:r w:rsidRPr="00664BD7">
        <w:rPr>
          <w:rFonts w:ascii="Arial" w:eastAsia="Times New Roman" w:hAnsi="Arial" w:cs="Arial"/>
          <w:lang w:eastAsia="x-none"/>
        </w:rPr>
        <w:t xml:space="preserve">. Při změně </w:t>
      </w:r>
      <w:r>
        <w:rPr>
          <w:rFonts w:ascii="Arial" w:eastAsia="Times New Roman" w:hAnsi="Arial" w:cs="Arial"/>
          <w:lang w:eastAsia="x-none"/>
        </w:rPr>
        <w:t xml:space="preserve">členů </w:t>
      </w:r>
      <w:r w:rsidRPr="00664BD7">
        <w:rPr>
          <w:rFonts w:ascii="Arial" w:eastAsia="Times New Roman" w:hAnsi="Arial" w:cs="Arial"/>
          <w:lang w:eastAsia="x-none"/>
        </w:rPr>
        <w:t xml:space="preserve">realizačního týmu není nutné uzavírat dodatek k této </w:t>
      </w:r>
      <w:r>
        <w:rPr>
          <w:rFonts w:ascii="Arial" w:eastAsia="Times New Roman" w:hAnsi="Arial" w:cs="Arial"/>
          <w:lang w:eastAsia="x-none"/>
        </w:rPr>
        <w:t>s</w:t>
      </w:r>
      <w:r w:rsidRPr="00664BD7">
        <w:rPr>
          <w:rFonts w:ascii="Arial" w:eastAsia="Times New Roman" w:hAnsi="Arial" w:cs="Arial"/>
          <w:lang w:eastAsia="x-none"/>
        </w:rPr>
        <w:t>mlouvě</w:t>
      </w:r>
      <w:r w:rsidR="00975418">
        <w:rPr>
          <w:rFonts w:ascii="Arial" w:eastAsia="Times New Roman" w:hAnsi="Arial" w:cs="Arial"/>
          <w:lang w:eastAsia="x-none"/>
        </w:rPr>
        <w:t>.</w:t>
      </w:r>
    </w:p>
    <w:p w:rsidR="009963D9" w:rsidRPr="009963D9" w:rsidRDefault="009963D9" w:rsidP="0029024B">
      <w:pPr>
        <w:pStyle w:val="RLTextlnkuslovan"/>
        <w:numPr>
          <w:ilvl w:val="0"/>
          <w:numId w:val="0"/>
        </w:numPr>
        <w:tabs>
          <w:tab w:val="num" w:pos="1447"/>
        </w:tabs>
        <w:ind w:left="1418"/>
        <w:rPr>
          <w:rFonts w:ascii="Arial" w:hAnsi="Arial" w:cs="Arial"/>
          <w:szCs w:val="22"/>
          <w:lang w:val="cs-CZ"/>
        </w:rPr>
      </w:pPr>
    </w:p>
    <w:p w:rsidR="00A40DB2" w:rsidRPr="00687FFA" w:rsidRDefault="00A40DB2" w:rsidP="00A40DB2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bookmarkStart w:id="41" w:name="_Ref214191100"/>
      <w:r w:rsidRPr="0079604D">
        <w:rPr>
          <w:rFonts w:ascii="Arial" w:eastAsia="Times New Roman" w:hAnsi="Arial" w:cs="Arial"/>
          <w:b/>
          <w:sz w:val="24"/>
        </w:rPr>
        <w:t xml:space="preserve">Článek </w:t>
      </w:r>
      <w:r>
        <w:rPr>
          <w:rFonts w:ascii="Arial" w:eastAsia="Times New Roman" w:hAnsi="Arial" w:cs="Arial"/>
          <w:b/>
          <w:sz w:val="24"/>
        </w:rPr>
        <w:t>V</w:t>
      </w:r>
      <w:r w:rsidRPr="0079604D">
        <w:rPr>
          <w:rFonts w:ascii="Arial" w:eastAsia="Times New Roman" w:hAnsi="Arial" w:cs="Arial"/>
          <w:b/>
          <w:sz w:val="24"/>
        </w:rPr>
        <w:t>.</w:t>
      </w:r>
    </w:p>
    <w:p w:rsidR="00786DDC" w:rsidRPr="00A40DB2" w:rsidRDefault="00786DDC" w:rsidP="00A40DB2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A40DB2">
        <w:rPr>
          <w:rFonts w:ascii="Arial" w:eastAsia="Times New Roman" w:hAnsi="Arial" w:cs="Arial"/>
          <w:b/>
          <w:sz w:val="24"/>
        </w:rPr>
        <w:t>CENA A PLATEBNÍ PODMÍNKY</w:t>
      </w:r>
      <w:bookmarkEnd w:id="32"/>
      <w:bookmarkEnd w:id="33"/>
      <w:bookmarkEnd w:id="41"/>
    </w:p>
    <w:p w:rsidR="003412F4" w:rsidRPr="003412F4" w:rsidRDefault="00CC7C64" w:rsidP="001F2BC6">
      <w:pPr>
        <w:pStyle w:val="RLTextlnkuslovan"/>
        <w:numPr>
          <w:ilvl w:val="1"/>
          <w:numId w:val="24"/>
        </w:numPr>
        <w:tabs>
          <w:tab w:val="clear" w:pos="1021"/>
          <w:tab w:val="num" w:pos="709"/>
          <w:tab w:val="num" w:pos="1418"/>
          <w:tab w:val="left" w:pos="2520"/>
          <w:tab w:val="left" w:pos="8400"/>
        </w:tabs>
        <w:spacing w:before="120"/>
        <w:ind w:left="709" w:hanging="425"/>
        <w:rPr>
          <w:rFonts w:ascii="Arial" w:hAnsi="Arial" w:cs="Arial"/>
          <w:szCs w:val="20"/>
          <w:lang w:eastAsia="cs-CZ"/>
        </w:rPr>
      </w:pPr>
      <w:bookmarkStart w:id="42" w:name="_Ref311708495"/>
      <w:r>
        <w:rPr>
          <w:rFonts w:ascii="Arial" w:hAnsi="Arial" w:cs="Arial"/>
          <w:szCs w:val="20"/>
          <w:lang w:val="cs-CZ" w:eastAsia="cs-CZ"/>
        </w:rPr>
        <w:t>C</w:t>
      </w:r>
      <w:proofErr w:type="spellStart"/>
      <w:r w:rsidR="007E4D25" w:rsidRPr="003412F4">
        <w:rPr>
          <w:rFonts w:ascii="Arial" w:hAnsi="Arial" w:cs="Arial"/>
          <w:szCs w:val="20"/>
          <w:lang w:eastAsia="cs-CZ"/>
        </w:rPr>
        <w:t>elková</w:t>
      </w:r>
      <w:proofErr w:type="spellEnd"/>
      <w:r w:rsidR="00A40DB2" w:rsidRPr="003412F4">
        <w:rPr>
          <w:rFonts w:ascii="Arial" w:hAnsi="Arial" w:cs="Arial"/>
          <w:szCs w:val="20"/>
          <w:lang w:eastAsia="cs-CZ"/>
        </w:rPr>
        <w:t xml:space="preserve"> cena </w:t>
      </w:r>
      <w:r w:rsidR="005D4C95" w:rsidRPr="003412F4">
        <w:rPr>
          <w:rFonts w:ascii="Arial" w:hAnsi="Arial" w:cs="Arial"/>
          <w:szCs w:val="20"/>
          <w:lang w:val="cs-CZ" w:eastAsia="cs-CZ"/>
        </w:rPr>
        <w:t>za všechna Dílčí plnění do</w:t>
      </w:r>
      <w:r w:rsidR="00433ECD" w:rsidRPr="003412F4">
        <w:rPr>
          <w:rFonts w:ascii="Arial" w:hAnsi="Arial" w:cs="Arial"/>
          <w:szCs w:val="20"/>
          <w:lang w:val="cs-CZ" w:eastAsia="cs-CZ"/>
        </w:rPr>
        <w:t>hromady může dosáhnout maximálně</w:t>
      </w:r>
      <w:r w:rsidR="005D4C95" w:rsidRPr="003412F4">
        <w:rPr>
          <w:rFonts w:ascii="Arial" w:hAnsi="Arial" w:cs="Arial"/>
          <w:szCs w:val="20"/>
          <w:lang w:val="cs-CZ" w:eastAsia="cs-CZ"/>
        </w:rPr>
        <w:t xml:space="preserve"> </w:t>
      </w:r>
      <w:r w:rsidR="00146D13" w:rsidRPr="003412F4">
        <w:rPr>
          <w:rFonts w:ascii="Arial" w:hAnsi="Arial" w:cs="Arial"/>
          <w:szCs w:val="20"/>
          <w:lang w:val="cs-CZ" w:eastAsia="cs-CZ"/>
        </w:rPr>
        <w:t>výše</w:t>
      </w:r>
      <w:r w:rsidR="00146D13" w:rsidRPr="003412F4">
        <w:rPr>
          <w:rFonts w:ascii="Arial" w:hAnsi="Arial" w:cs="Arial"/>
          <w:szCs w:val="20"/>
          <w:lang w:eastAsia="cs-CZ"/>
        </w:rPr>
        <w:t xml:space="preserve"> </w:t>
      </w:r>
      <w:r>
        <w:rPr>
          <w:rFonts w:ascii="Arial" w:hAnsi="Arial" w:cs="Arial"/>
          <w:szCs w:val="20"/>
          <w:lang w:val="cs-CZ" w:eastAsia="cs-CZ"/>
        </w:rPr>
        <w:br/>
      </w:r>
      <w:r>
        <w:rPr>
          <w:rFonts w:ascii="Arial" w:hAnsi="Arial" w:cs="Arial"/>
          <w:b/>
          <w:szCs w:val="20"/>
          <w:lang w:val="cs-CZ" w:eastAsia="cs-CZ"/>
        </w:rPr>
        <w:t>1 9</w:t>
      </w:r>
      <w:r w:rsidR="00146D13" w:rsidRPr="00283417">
        <w:rPr>
          <w:rFonts w:ascii="Arial" w:hAnsi="Arial" w:cs="Arial"/>
          <w:b/>
          <w:szCs w:val="20"/>
          <w:lang w:val="cs-CZ" w:eastAsia="cs-CZ"/>
        </w:rPr>
        <w:t>00 000</w:t>
      </w:r>
      <w:r w:rsidR="00146D13" w:rsidRPr="003412F4">
        <w:rPr>
          <w:rFonts w:ascii="Arial" w:hAnsi="Arial" w:cs="Arial"/>
          <w:szCs w:val="20"/>
          <w:lang w:val="cs-CZ" w:eastAsia="cs-CZ"/>
        </w:rPr>
        <w:t>,</w:t>
      </w:r>
      <w:r w:rsidR="009E4AB6" w:rsidRPr="003412F4">
        <w:rPr>
          <w:rFonts w:ascii="Arial" w:hAnsi="Arial" w:cs="Arial"/>
          <w:b/>
          <w:szCs w:val="20"/>
          <w:lang w:val="cs-CZ" w:eastAsia="cs-CZ"/>
        </w:rPr>
        <w:t>-</w:t>
      </w:r>
      <w:r w:rsidR="00A40DB2" w:rsidRPr="003412F4">
        <w:rPr>
          <w:rFonts w:ascii="Arial" w:hAnsi="Arial" w:cs="Arial"/>
          <w:b/>
          <w:szCs w:val="20"/>
          <w:lang w:eastAsia="cs-CZ"/>
        </w:rPr>
        <w:t xml:space="preserve"> Kč bez DPH</w:t>
      </w:r>
      <w:r w:rsidR="00A40DB2" w:rsidRPr="003412F4">
        <w:rPr>
          <w:rFonts w:ascii="Arial" w:hAnsi="Arial" w:cs="Arial"/>
          <w:szCs w:val="20"/>
          <w:lang w:eastAsia="cs-CZ"/>
        </w:rPr>
        <w:t xml:space="preserve"> (slovy</w:t>
      </w:r>
      <w:r w:rsidR="00A40DB2" w:rsidRPr="003412F4">
        <w:rPr>
          <w:rFonts w:ascii="Arial" w:hAnsi="Arial" w:cs="Arial"/>
          <w:i/>
          <w:szCs w:val="20"/>
          <w:lang w:eastAsia="cs-CZ"/>
        </w:rPr>
        <w:t xml:space="preserve">: </w:t>
      </w:r>
      <w:r>
        <w:rPr>
          <w:rFonts w:ascii="Arial" w:hAnsi="Arial" w:cs="Arial"/>
          <w:i/>
          <w:szCs w:val="20"/>
          <w:lang w:val="cs-CZ" w:eastAsia="cs-CZ"/>
        </w:rPr>
        <w:t>jeden milion devět set tisíc</w:t>
      </w:r>
      <w:r w:rsidR="00A40DB2" w:rsidRPr="003412F4">
        <w:rPr>
          <w:rFonts w:ascii="Arial" w:hAnsi="Arial" w:cs="Arial"/>
          <w:i/>
          <w:szCs w:val="20"/>
          <w:lang w:eastAsia="cs-CZ"/>
        </w:rPr>
        <w:t xml:space="preserve"> korun českých</w:t>
      </w:r>
      <w:r w:rsidR="00A40DB2" w:rsidRPr="003412F4">
        <w:rPr>
          <w:rFonts w:ascii="Arial" w:hAnsi="Arial" w:cs="Arial"/>
          <w:szCs w:val="20"/>
          <w:lang w:eastAsia="cs-CZ"/>
        </w:rPr>
        <w:t>)</w:t>
      </w:r>
    </w:p>
    <w:p w:rsidR="003412F4" w:rsidRPr="003412F4" w:rsidRDefault="003412F4" w:rsidP="003412F4">
      <w:pPr>
        <w:pStyle w:val="RLlneksmlouvy"/>
        <w:numPr>
          <w:ilvl w:val="0"/>
          <w:numId w:val="0"/>
        </w:numPr>
        <w:tabs>
          <w:tab w:val="left" w:pos="8400"/>
        </w:tabs>
        <w:spacing w:before="120" w:line="300" w:lineRule="auto"/>
        <w:ind w:left="710"/>
        <w:rPr>
          <w:rFonts w:ascii="Arial" w:hAnsi="Arial" w:cs="Arial"/>
          <w:b w:val="0"/>
          <w:szCs w:val="20"/>
        </w:rPr>
      </w:pPr>
      <w:r w:rsidRPr="003412F4">
        <w:rPr>
          <w:rFonts w:ascii="Arial" w:hAnsi="Arial" w:cs="Arial"/>
          <w:b w:val="0"/>
          <w:szCs w:val="20"/>
        </w:rPr>
        <w:t>cena bez DPH……………………………………………………</w:t>
      </w:r>
      <w:r w:rsidR="00CC7C64">
        <w:rPr>
          <w:rFonts w:ascii="Arial" w:hAnsi="Arial" w:cs="Arial"/>
          <w:b w:val="0"/>
          <w:szCs w:val="20"/>
          <w:lang w:val="cs-CZ"/>
        </w:rPr>
        <w:t>….1</w:t>
      </w:r>
      <w:r>
        <w:rPr>
          <w:rFonts w:ascii="Arial" w:hAnsi="Arial" w:cs="Arial"/>
          <w:b w:val="0"/>
          <w:szCs w:val="20"/>
          <w:lang w:val="cs-CZ"/>
        </w:rPr>
        <w:t xml:space="preserve"> </w:t>
      </w:r>
      <w:r w:rsidR="00CC7C64">
        <w:rPr>
          <w:rFonts w:ascii="Arial" w:hAnsi="Arial" w:cs="Arial"/>
          <w:b w:val="0"/>
          <w:color w:val="000000"/>
          <w:lang w:val="cs-CZ" w:eastAsia="cs-CZ"/>
        </w:rPr>
        <w:t>9</w:t>
      </w:r>
      <w:r>
        <w:rPr>
          <w:rFonts w:ascii="Arial" w:hAnsi="Arial" w:cs="Arial"/>
          <w:b w:val="0"/>
          <w:color w:val="000000"/>
          <w:lang w:val="cs-CZ" w:eastAsia="cs-CZ"/>
        </w:rPr>
        <w:t>00</w:t>
      </w:r>
      <w:r w:rsidRPr="003412F4">
        <w:rPr>
          <w:rFonts w:ascii="Arial" w:hAnsi="Arial" w:cs="Arial"/>
          <w:b w:val="0"/>
          <w:color w:val="000000"/>
          <w:lang w:eastAsia="cs-CZ"/>
        </w:rPr>
        <w:t xml:space="preserve"> 000 Kč</w:t>
      </w:r>
      <w:r w:rsidRPr="003412F4">
        <w:rPr>
          <w:rFonts w:ascii="Arial" w:hAnsi="Arial" w:cs="Arial"/>
          <w:b w:val="0"/>
          <w:szCs w:val="20"/>
        </w:rPr>
        <w:t xml:space="preserve">,- </w:t>
      </w:r>
    </w:p>
    <w:p w:rsidR="003412F4" w:rsidRPr="003412F4" w:rsidRDefault="003412F4" w:rsidP="003412F4">
      <w:pPr>
        <w:pStyle w:val="RLlneksmlouvy"/>
        <w:numPr>
          <w:ilvl w:val="0"/>
          <w:numId w:val="0"/>
        </w:numPr>
        <w:tabs>
          <w:tab w:val="left" w:pos="2520"/>
          <w:tab w:val="left" w:pos="8400"/>
        </w:tabs>
        <w:spacing w:before="120" w:line="300" w:lineRule="auto"/>
        <w:ind w:left="710"/>
        <w:rPr>
          <w:rFonts w:ascii="Arial" w:hAnsi="Arial" w:cs="Arial"/>
          <w:b w:val="0"/>
          <w:szCs w:val="20"/>
        </w:rPr>
      </w:pPr>
      <w:r w:rsidRPr="003412F4">
        <w:rPr>
          <w:rFonts w:ascii="Arial" w:hAnsi="Arial" w:cs="Arial"/>
          <w:b w:val="0"/>
          <w:szCs w:val="20"/>
        </w:rPr>
        <w:t>DPH (21 %)……………………………………………………………</w:t>
      </w:r>
      <w:r w:rsidR="00826790">
        <w:rPr>
          <w:rFonts w:ascii="Arial" w:hAnsi="Arial" w:cs="Arial"/>
          <w:b w:val="0"/>
          <w:szCs w:val="20"/>
          <w:lang w:val="cs-CZ"/>
        </w:rPr>
        <w:t xml:space="preserve"> </w:t>
      </w:r>
      <w:r w:rsidR="00CC7C64">
        <w:rPr>
          <w:rFonts w:ascii="Arial" w:hAnsi="Arial" w:cs="Arial"/>
          <w:b w:val="0"/>
          <w:color w:val="000000"/>
          <w:lang w:val="cs-CZ" w:eastAsia="cs-CZ"/>
        </w:rPr>
        <w:t>399</w:t>
      </w:r>
      <w:r w:rsidRPr="003412F4">
        <w:rPr>
          <w:rFonts w:ascii="Arial" w:hAnsi="Arial" w:cs="Arial"/>
          <w:b w:val="0"/>
          <w:color w:val="000000"/>
          <w:lang w:eastAsia="cs-CZ"/>
        </w:rPr>
        <w:t xml:space="preserve"> </w:t>
      </w:r>
      <w:r>
        <w:rPr>
          <w:rFonts w:ascii="Arial" w:hAnsi="Arial" w:cs="Arial"/>
          <w:b w:val="0"/>
          <w:color w:val="000000"/>
          <w:lang w:val="cs-CZ" w:eastAsia="cs-CZ"/>
        </w:rPr>
        <w:t>000</w:t>
      </w:r>
      <w:r w:rsidRPr="003412F4">
        <w:rPr>
          <w:rFonts w:ascii="Arial" w:hAnsi="Arial" w:cs="Arial"/>
          <w:b w:val="0"/>
          <w:color w:val="000000"/>
          <w:lang w:eastAsia="cs-CZ"/>
        </w:rPr>
        <w:t xml:space="preserve"> Kč</w:t>
      </w:r>
      <w:r w:rsidRPr="003412F4">
        <w:rPr>
          <w:rFonts w:ascii="Arial" w:hAnsi="Arial" w:cs="Arial"/>
          <w:b w:val="0"/>
          <w:szCs w:val="20"/>
        </w:rPr>
        <w:t xml:space="preserve">,- </w:t>
      </w:r>
    </w:p>
    <w:p w:rsidR="003412F4" w:rsidRDefault="003412F4" w:rsidP="003412F4">
      <w:pPr>
        <w:pStyle w:val="RLlneksmlouvy"/>
        <w:numPr>
          <w:ilvl w:val="0"/>
          <w:numId w:val="0"/>
        </w:numPr>
        <w:tabs>
          <w:tab w:val="num" w:pos="1447"/>
          <w:tab w:val="left" w:pos="2520"/>
          <w:tab w:val="left" w:pos="8400"/>
        </w:tabs>
        <w:spacing w:before="120"/>
        <w:ind w:left="710"/>
        <w:rPr>
          <w:rFonts w:ascii="Arial" w:hAnsi="Arial" w:cs="Arial"/>
          <w:b w:val="0"/>
          <w:szCs w:val="20"/>
          <w:lang w:val="cs-CZ"/>
        </w:rPr>
      </w:pPr>
      <w:r w:rsidRPr="003412F4">
        <w:rPr>
          <w:rFonts w:ascii="Arial" w:hAnsi="Arial" w:cs="Arial"/>
          <w:b w:val="0"/>
          <w:szCs w:val="20"/>
        </w:rPr>
        <w:t>celková cena včetně DPH……………</w:t>
      </w:r>
      <w:r w:rsidRPr="003412F4">
        <w:rPr>
          <w:rFonts w:ascii="Arial" w:hAnsi="Arial" w:cs="Arial"/>
          <w:b w:val="0"/>
          <w:szCs w:val="20"/>
          <w:lang w:val="cs-CZ"/>
        </w:rPr>
        <w:t>...</w:t>
      </w:r>
      <w:r w:rsidRPr="003412F4">
        <w:rPr>
          <w:rFonts w:ascii="Arial" w:hAnsi="Arial" w:cs="Arial"/>
          <w:b w:val="0"/>
          <w:szCs w:val="20"/>
        </w:rPr>
        <w:t>………………………….</w:t>
      </w:r>
      <w:r w:rsidR="00230B46">
        <w:rPr>
          <w:rFonts w:ascii="Arial" w:hAnsi="Arial" w:cs="Arial"/>
          <w:b w:val="0"/>
          <w:szCs w:val="20"/>
          <w:lang w:val="cs-CZ"/>
        </w:rPr>
        <w:t xml:space="preserve"> </w:t>
      </w:r>
      <w:r w:rsidR="00E9581B">
        <w:rPr>
          <w:rFonts w:ascii="Arial" w:hAnsi="Arial" w:cs="Arial"/>
          <w:b w:val="0"/>
          <w:color w:val="000000"/>
          <w:lang w:eastAsia="cs-CZ"/>
        </w:rPr>
        <w:t>2</w:t>
      </w:r>
      <w:r w:rsidRPr="003412F4">
        <w:rPr>
          <w:rFonts w:ascii="Arial" w:hAnsi="Arial" w:cs="Arial"/>
          <w:b w:val="0"/>
          <w:color w:val="000000"/>
          <w:lang w:eastAsia="cs-CZ"/>
        </w:rPr>
        <w:t xml:space="preserve"> </w:t>
      </w:r>
      <w:r w:rsidR="00CC7C64">
        <w:rPr>
          <w:rFonts w:ascii="Arial" w:hAnsi="Arial" w:cs="Arial"/>
          <w:b w:val="0"/>
          <w:color w:val="000000"/>
          <w:lang w:val="cs-CZ" w:eastAsia="cs-CZ"/>
        </w:rPr>
        <w:t>299</w:t>
      </w:r>
      <w:r w:rsidRPr="003412F4">
        <w:rPr>
          <w:rFonts w:ascii="Arial" w:hAnsi="Arial" w:cs="Arial"/>
          <w:b w:val="0"/>
          <w:color w:val="000000"/>
          <w:lang w:eastAsia="cs-CZ"/>
        </w:rPr>
        <w:t xml:space="preserve"> </w:t>
      </w:r>
      <w:r>
        <w:rPr>
          <w:rFonts w:ascii="Arial" w:hAnsi="Arial" w:cs="Arial"/>
          <w:b w:val="0"/>
          <w:color w:val="000000"/>
          <w:lang w:val="cs-CZ" w:eastAsia="cs-CZ"/>
        </w:rPr>
        <w:t>000</w:t>
      </w:r>
      <w:r w:rsidRPr="003412F4">
        <w:rPr>
          <w:rFonts w:ascii="Arial" w:hAnsi="Arial" w:cs="Arial"/>
          <w:b w:val="0"/>
          <w:color w:val="000000"/>
          <w:lang w:eastAsia="cs-CZ"/>
        </w:rPr>
        <w:t xml:space="preserve"> Kč</w:t>
      </w:r>
      <w:r w:rsidRPr="003412F4">
        <w:rPr>
          <w:rFonts w:ascii="Arial" w:hAnsi="Arial" w:cs="Arial"/>
          <w:b w:val="0"/>
          <w:szCs w:val="20"/>
        </w:rPr>
        <w:t>,-</w:t>
      </w:r>
    </w:p>
    <w:p w:rsidR="002E6D25" w:rsidRDefault="005217A0" w:rsidP="002E6D25">
      <w:pPr>
        <w:pStyle w:val="RLTextlnkuslovan"/>
        <w:numPr>
          <w:ilvl w:val="0"/>
          <w:numId w:val="0"/>
        </w:numPr>
        <w:ind w:left="709"/>
        <w:rPr>
          <w:rFonts w:ascii="Arial" w:hAnsi="Arial" w:cs="Arial"/>
          <w:szCs w:val="22"/>
          <w:lang w:val="cs-CZ" w:eastAsia="en-US"/>
        </w:rPr>
      </w:pPr>
      <w:r w:rsidRPr="007E4D25">
        <w:rPr>
          <w:rFonts w:ascii="Arial" w:hAnsi="Arial" w:cs="Arial"/>
          <w:lang w:val="cs-CZ" w:eastAsia="en-US"/>
        </w:rPr>
        <w:t xml:space="preserve">Přičemž skutečná cena </w:t>
      </w:r>
      <w:r w:rsidR="00B01138">
        <w:rPr>
          <w:rFonts w:ascii="Arial" w:hAnsi="Arial" w:cs="Arial"/>
          <w:lang w:val="cs-CZ" w:eastAsia="en-US"/>
        </w:rPr>
        <w:t xml:space="preserve">za plnění dle této Rámcové smlouvy </w:t>
      </w:r>
      <w:r w:rsidRPr="007E4D25">
        <w:rPr>
          <w:rFonts w:ascii="Arial" w:hAnsi="Arial" w:cs="Arial"/>
          <w:lang w:val="cs-CZ" w:eastAsia="en-US"/>
        </w:rPr>
        <w:t xml:space="preserve">bude stanovena </w:t>
      </w:r>
      <w:r w:rsidR="00B852A2">
        <w:rPr>
          <w:rFonts w:ascii="Arial" w:hAnsi="Arial" w:cs="Arial"/>
          <w:lang w:val="cs-CZ" w:eastAsia="en-US"/>
        </w:rPr>
        <w:t>jako součet cen za jednotlivá Dílčí plnění</w:t>
      </w:r>
      <w:r w:rsidR="00CF1344">
        <w:rPr>
          <w:rFonts w:ascii="Arial" w:hAnsi="Arial" w:cs="Arial"/>
          <w:lang w:val="cs-CZ" w:eastAsia="en-US"/>
        </w:rPr>
        <w:t xml:space="preserve"> (viz stanovení </w:t>
      </w:r>
      <w:r w:rsidR="00B852A2">
        <w:rPr>
          <w:rFonts w:ascii="Arial" w:hAnsi="Arial" w:cs="Arial"/>
          <w:lang w:val="cs-CZ" w:eastAsia="en-US"/>
        </w:rPr>
        <w:t>ceny za jednotlivá Dílčí plnění v odst. 2 tohoto článku).</w:t>
      </w:r>
      <w:r w:rsidR="00283417">
        <w:rPr>
          <w:rFonts w:ascii="Arial" w:hAnsi="Arial" w:cs="Arial"/>
          <w:lang w:val="cs-CZ" w:eastAsia="en-US"/>
        </w:rPr>
        <w:t xml:space="preserve"> </w:t>
      </w:r>
    </w:p>
    <w:p w:rsidR="00146D13" w:rsidRPr="002E6D25" w:rsidRDefault="00146D13" w:rsidP="002E6D25">
      <w:pPr>
        <w:pStyle w:val="RLTextlnkuslovan"/>
        <w:numPr>
          <w:ilvl w:val="1"/>
          <w:numId w:val="24"/>
        </w:numPr>
        <w:tabs>
          <w:tab w:val="clear" w:pos="1021"/>
          <w:tab w:val="num" w:pos="709"/>
          <w:tab w:val="num" w:pos="1418"/>
          <w:tab w:val="left" w:pos="2520"/>
          <w:tab w:val="left" w:pos="8400"/>
        </w:tabs>
        <w:spacing w:before="120"/>
        <w:ind w:left="709" w:hanging="425"/>
        <w:rPr>
          <w:rFonts w:ascii="Arial" w:hAnsi="Arial" w:cs="Arial"/>
          <w:szCs w:val="20"/>
          <w:lang w:val="cs-CZ" w:eastAsia="cs-CZ"/>
        </w:rPr>
      </w:pPr>
      <w:r w:rsidRPr="002E6D25">
        <w:rPr>
          <w:rFonts w:ascii="Arial" w:hAnsi="Arial" w:cs="Arial"/>
          <w:szCs w:val="22"/>
          <w:lang w:val="cs-CZ" w:eastAsia="en-US"/>
        </w:rPr>
        <w:t xml:space="preserve">Skutečná cena za </w:t>
      </w:r>
      <w:r w:rsidR="00B852A2">
        <w:rPr>
          <w:rFonts w:ascii="Arial" w:hAnsi="Arial" w:cs="Arial"/>
          <w:szCs w:val="22"/>
          <w:lang w:val="cs-CZ" w:eastAsia="en-US"/>
        </w:rPr>
        <w:t xml:space="preserve">jednotlivá Dílčí </w:t>
      </w:r>
      <w:r w:rsidRPr="002E6D25">
        <w:rPr>
          <w:rFonts w:ascii="Arial" w:hAnsi="Arial" w:cs="Arial"/>
          <w:szCs w:val="22"/>
          <w:lang w:val="cs-CZ" w:eastAsia="en-US"/>
        </w:rPr>
        <w:t xml:space="preserve">plnění dle této Rámcové smlouvy bude stanovena </w:t>
      </w:r>
      <w:r w:rsidRPr="002E6D25">
        <w:rPr>
          <w:rFonts w:ascii="Arial" w:hAnsi="Arial" w:cs="Arial"/>
          <w:szCs w:val="20"/>
          <w:lang w:val="cs-CZ" w:eastAsia="cs-CZ"/>
        </w:rPr>
        <w:t>následovně:</w:t>
      </w:r>
    </w:p>
    <w:p w:rsidR="00146D13" w:rsidRPr="007E4D25" w:rsidRDefault="00AF45C8" w:rsidP="002E6D25">
      <w:pPr>
        <w:pStyle w:val="RLTextlnkuslovan"/>
        <w:numPr>
          <w:ilvl w:val="0"/>
          <w:numId w:val="0"/>
        </w:numPr>
        <w:tabs>
          <w:tab w:val="num" w:pos="1418"/>
          <w:tab w:val="left" w:pos="2520"/>
          <w:tab w:val="left" w:pos="8400"/>
        </w:tabs>
        <w:spacing w:before="120"/>
        <w:ind w:left="709"/>
        <w:rPr>
          <w:rFonts w:ascii="Arial" w:hAnsi="Arial" w:cs="Arial"/>
          <w:b/>
          <w:lang w:val="cs-CZ" w:eastAsia="en-US"/>
        </w:rPr>
      </w:pPr>
      <w:r w:rsidRPr="002E6D25">
        <w:rPr>
          <w:rFonts w:ascii="Arial" w:hAnsi="Arial" w:cs="Arial"/>
          <w:szCs w:val="20"/>
          <w:lang w:val="cs-CZ" w:eastAsia="cs-CZ"/>
        </w:rPr>
        <w:t>Cena z</w:t>
      </w:r>
      <w:r w:rsidR="00146D13" w:rsidRPr="002E6D25">
        <w:rPr>
          <w:rFonts w:ascii="Arial" w:hAnsi="Arial" w:cs="Arial"/>
          <w:szCs w:val="20"/>
          <w:lang w:val="cs-CZ" w:eastAsia="cs-CZ"/>
        </w:rPr>
        <w:t xml:space="preserve">a </w:t>
      </w:r>
      <w:r w:rsidR="00283417" w:rsidRPr="002E6D25">
        <w:rPr>
          <w:rFonts w:ascii="Arial" w:hAnsi="Arial" w:cs="Arial"/>
          <w:szCs w:val="20"/>
          <w:lang w:val="cs-CZ" w:eastAsia="cs-CZ"/>
        </w:rPr>
        <w:t>D</w:t>
      </w:r>
      <w:r w:rsidR="00146D13" w:rsidRPr="002E6D25">
        <w:rPr>
          <w:rFonts w:ascii="Arial" w:hAnsi="Arial" w:cs="Arial"/>
          <w:szCs w:val="20"/>
          <w:lang w:val="cs-CZ" w:eastAsia="cs-CZ"/>
        </w:rPr>
        <w:t xml:space="preserve">ílčí plnění č. </w:t>
      </w:r>
      <w:r w:rsidR="00283417" w:rsidRPr="002E6D25">
        <w:rPr>
          <w:rFonts w:ascii="Arial" w:hAnsi="Arial" w:cs="Arial"/>
          <w:szCs w:val="20"/>
          <w:lang w:val="cs-CZ" w:eastAsia="cs-CZ"/>
        </w:rPr>
        <w:t>1</w:t>
      </w:r>
      <w:r w:rsidR="000B0740">
        <w:rPr>
          <w:rFonts w:ascii="Arial" w:hAnsi="Arial" w:cs="Arial"/>
          <w:szCs w:val="20"/>
          <w:lang w:val="cs-CZ" w:eastAsia="cs-CZ"/>
        </w:rPr>
        <w:t>,</w:t>
      </w:r>
      <w:r w:rsidR="00283417" w:rsidRPr="002E6D25">
        <w:rPr>
          <w:rFonts w:ascii="Arial" w:hAnsi="Arial" w:cs="Arial"/>
          <w:szCs w:val="20"/>
          <w:lang w:val="cs-CZ" w:eastAsia="cs-CZ"/>
        </w:rPr>
        <w:t xml:space="preserve"> Dílčí plnění č. </w:t>
      </w:r>
      <w:r w:rsidR="00975418">
        <w:rPr>
          <w:rFonts w:ascii="Arial" w:hAnsi="Arial" w:cs="Arial"/>
          <w:szCs w:val="20"/>
          <w:lang w:val="cs-CZ" w:eastAsia="cs-CZ"/>
        </w:rPr>
        <w:t>2</w:t>
      </w:r>
      <w:r w:rsidR="00283417" w:rsidRPr="002E6D25">
        <w:rPr>
          <w:rFonts w:ascii="Arial" w:hAnsi="Arial" w:cs="Arial"/>
          <w:szCs w:val="20"/>
          <w:lang w:val="cs-CZ" w:eastAsia="cs-CZ"/>
        </w:rPr>
        <w:t>, D</w:t>
      </w:r>
      <w:r w:rsidRPr="002E6D25">
        <w:rPr>
          <w:rFonts w:ascii="Arial" w:hAnsi="Arial" w:cs="Arial"/>
          <w:szCs w:val="20"/>
          <w:lang w:val="cs-CZ" w:eastAsia="cs-CZ"/>
        </w:rPr>
        <w:t>ílčí</w:t>
      </w:r>
      <w:r w:rsidR="00283417" w:rsidRPr="002E6D25">
        <w:rPr>
          <w:rFonts w:ascii="Arial" w:hAnsi="Arial" w:cs="Arial"/>
          <w:szCs w:val="20"/>
          <w:lang w:val="cs-CZ" w:eastAsia="cs-CZ"/>
        </w:rPr>
        <w:t xml:space="preserve"> plnění č. 9 a D</w:t>
      </w:r>
      <w:r w:rsidRPr="002E6D25">
        <w:rPr>
          <w:rFonts w:ascii="Arial" w:hAnsi="Arial" w:cs="Arial"/>
          <w:szCs w:val="20"/>
          <w:lang w:val="cs-CZ" w:eastAsia="cs-CZ"/>
        </w:rPr>
        <w:t>ílčí</w:t>
      </w:r>
      <w:r w:rsidR="00283417" w:rsidRPr="002E6D25">
        <w:rPr>
          <w:rFonts w:ascii="Arial" w:hAnsi="Arial" w:cs="Arial"/>
          <w:szCs w:val="20"/>
          <w:lang w:val="cs-CZ" w:eastAsia="cs-CZ"/>
        </w:rPr>
        <w:t xml:space="preserve"> plnění č. 10 bude</w:t>
      </w:r>
      <w:r w:rsidR="00283417">
        <w:rPr>
          <w:rFonts w:ascii="Arial" w:hAnsi="Arial" w:cs="Arial"/>
          <w:szCs w:val="22"/>
          <w:lang w:val="cs-CZ" w:eastAsia="en-US"/>
        </w:rPr>
        <w:t xml:space="preserve"> stanovená jako </w:t>
      </w:r>
      <w:r w:rsidR="002E6D25" w:rsidRPr="00FF1B44">
        <w:rPr>
          <w:rFonts w:ascii="Arial" w:hAnsi="Arial" w:cs="Arial"/>
          <w:b/>
          <w:szCs w:val="22"/>
          <w:lang w:val="cs-CZ" w:eastAsia="en-US"/>
        </w:rPr>
        <w:t>pevná</w:t>
      </w:r>
      <w:r w:rsidR="00283417" w:rsidRPr="00FF1B44">
        <w:rPr>
          <w:rFonts w:ascii="Arial" w:hAnsi="Arial" w:cs="Arial"/>
          <w:b/>
          <w:szCs w:val="22"/>
          <w:lang w:val="cs-CZ" w:eastAsia="en-US"/>
        </w:rPr>
        <w:t xml:space="preserve"> </w:t>
      </w:r>
      <w:r w:rsidR="002E6D25" w:rsidRPr="00FF1B44">
        <w:rPr>
          <w:rFonts w:ascii="Arial" w:hAnsi="Arial" w:cs="Arial"/>
          <w:b/>
          <w:szCs w:val="22"/>
          <w:lang w:val="cs-CZ" w:eastAsia="en-US"/>
        </w:rPr>
        <w:t>cena</w:t>
      </w:r>
      <w:r w:rsidR="00283417" w:rsidRPr="00FF1B44">
        <w:rPr>
          <w:rFonts w:ascii="Arial" w:hAnsi="Arial" w:cs="Arial"/>
          <w:b/>
          <w:szCs w:val="22"/>
          <w:lang w:val="cs-CZ" w:eastAsia="en-US"/>
        </w:rPr>
        <w:t xml:space="preserve"> v Kč bez DPH </w:t>
      </w:r>
      <w:r w:rsidR="002E6D25" w:rsidRPr="00FF1B44">
        <w:rPr>
          <w:rFonts w:ascii="Arial" w:hAnsi="Arial" w:cs="Arial"/>
          <w:b/>
          <w:szCs w:val="22"/>
          <w:lang w:val="cs-CZ" w:eastAsia="en-US"/>
        </w:rPr>
        <w:t xml:space="preserve">dle </w:t>
      </w:r>
      <w:r w:rsidR="00283417" w:rsidRPr="00FF1B44">
        <w:rPr>
          <w:rFonts w:ascii="Arial" w:hAnsi="Arial" w:cs="Arial"/>
          <w:b/>
          <w:szCs w:val="22"/>
          <w:lang w:val="cs-CZ" w:eastAsia="en-US"/>
        </w:rPr>
        <w:t>položkového rozpočtu</w:t>
      </w:r>
      <w:r w:rsidR="00283417">
        <w:rPr>
          <w:rFonts w:ascii="Arial" w:hAnsi="Arial" w:cs="Arial"/>
          <w:szCs w:val="22"/>
          <w:lang w:val="cs-CZ" w:eastAsia="en-US"/>
        </w:rPr>
        <w:t xml:space="preserve"> </w:t>
      </w:r>
      <w:r w:rsidR="002E6D25">
        <w:rPr>
          <w:rFonts w:ascii="Arial" w:hAnsi="Arial" w:cs="Arial"/>
          <w:szCs w:val="22"/>
          <w:lang w:val="cs-CZ" w:eastAsia="en-US"/>
        </w:rPr>
        <w:t>(Příloha č. 2 Smlouvy)</w:t>
      </w:r>
      <w:r w:rsidR="00F06A07">
        <w:rPr>
          <w:rFonts w:ascii="Arial" w:hAnsi="Arial" w:cs="Arial"/>
          <w:szCs w:val="22"/>
          <w:lang w:val="cs-CZ" w:eastAsia="en-US"/>
        </w:rPr>
        <w:t>.</w:t>
      </w:r>
      <w:r w:rsidR="002E6D25">
        <w:rPr>
          <w:rFonts w:ascii="Arial" w:hAnsi="Arial" w:cs="Arial"/>
          <w:szCs w:val="22"/>
          <w:lang w:val="cs-CZ" w:eastAsia="en-US"/>
        </w:rPr>
        <w:t xml:space="preserve"> </w:t>
      </w:r>
      <w:r w:rsidR="00283417">
        <w:rPr>
          <w:rFonts w:ascii="Arial" w:hAnsi="Arial" w:cs="Arial"/>
          <w:szCs w:val="22"/>
          <w:lang w:val="cs-CZ" w:eastAsia="en-US"/>
        </w:rPr>
        <w:t xml:space="preserve">Cena za Dílčí </w:t>
      </w:r>
      <w:r w:rsidR="00283417" w:rsidRPr="00283417">
        <w:rPr>
          <w:rFonts w:ascii="Arial" w:hAnsi="Arial" w:cs="Arial"/>
          <w:szCs w:val="22"/>
          <w:lang w:val="cs-CZ" w:eastAsia="en-US"/>
        </w:rPr>
        <w:t xml:space="preserve">plnění č. </w:t>
      </w:r>
      <w:r w:rsidR="00975418">
        <w:rPr>
          <w:rFonts w:ascii="Arial" w:hAnsi="Arial" w:cs="Arial"/>
          <w:szCs w:val="22"/>
          <w:lang w:val="cs-CZ" w:eastAsia="en-US"/>
        </w:rPr>
        <w:t>3</w:t>
      </w:r>
      <w:r w:rsidR="00283417" w:rsidRPr="00283417">
        <w:rPr>
          <w:rFonts w:ascii="Arial" w:hAnsi="Arial" w:cs="Arial"/>
          <w:szCs w:val="22"/>
          <w:lang w:val="cs-CZ" w:eastAsia="en-US"/>
        </w:rPr>
        <w:t xml:space="preserve"> </w:t>
      </w:r>
      <w:r w:rsidR="00283417">
        <w:rPr>
          <w:rFonts w:ascii="Arial" w:hAnsi="Arial" w:cs="Arial"/>
          <w:szCs w:val="22"/>
          <w:lang w:val="cs-CZ" w:eastAsia="en-US"/>
        </w:rPr>
        <w:t>–</w:t>
      </w:r>
      <w:r w:rsidR="00283417" w:rsidRPr="00283417">
        <w:rPr>
          <w:rFonts w:ascii="Arial" w:hAnsi="Arial" w:cs="Arial"/>
          <w:szCs w:val="22"/>
          <w:lang w:val="cs-CZ" w:eastAsia="en-US"/>
        </w:rPr>
        <w:t xml:space="preserve"> </w:t>
      </w:r>
      <w:r w:rsidR="00283417">
        <w:rPr>
          <w:rFonts w:ascii="Arial" w:hAnsi="Arial" w:cs="Arial"/>
          <w:szCs w:val="22"/>
          <w:lang w:val="cs-CZ" w:eastAsia="en-US"/>
        </w:rPr>
        <w:t xml:space="preserve">Dílčí plnění </w:t>
      </w:r>
      <w:r w:rsidR="00283417" w:rsidRPr="00283417">
        <w:rPr>
          <w:rFonts w:ascii="Arial" w:hAnsi="Arial" w:cs="Arial"/>
          <w:szCs w:val="22"/>
          <w:lang w:val="cs-CZ" w:eastAsia="en-US"/>
        </w:rPr>
        <w:t xml:space="preserve">č. 8 a </w:t>
      </w:r>
      <w:r w:rsidR="00283417">
        <w:rPr>
          <w:rFonts w:ascii="Arial" w:hAnsi="Arial" w:cs="Arial"/>
          <w:szCs w:val="22"/>
          <w:lang w:val="cs-CZ" w:eastAsia="en-US"/>
        </w:rPr>
        <w:t>D</w:t>
      </w:r>
      <w:r w:rsidR="00283417" w:rsidRPr="00283417">
        <w:rPr>
          <w:rFonts w:ascii="Arial" w:hAnsi="Arial" w:cs="Arial"/>
          <w:szCs w:val="22"/>
          <w:lang w:val="cs-CZ" w:eastAsia="en-US"/>
        </w:rPr>
        <w:t>ílčí plněn</w:t>
      </w:r>
      <w:r w:rsidR="002E6D25">
        <w:rPr>
          <w:rFonts w:ascii="Arial" w:hAnsi="Arial" w:cs="Arial"/>
          <w:szCs w:val="22"/>
          <w:lang w:val="cs-CZ" w:eastAsia="en-US"/>
        </w:rPr>
        <w:t xml:space="preserve">í č. 11 bude stanovená </w:t>
      </w:r>
      <w:r>
        <w:rPr>
          <w:rFonts w:ascii="Arial" w:hAnsi="Arial" w:cs="Arial"/>
          <w:szCs w:val="22"/>
          <w:lang w:val="cs-CZ" w:eastAsia="en-US"/>
        </w:rPr>
        <w:t>j</w:t>
      </w:r>
      <w:r w:rsidR="00283417">
        <w:rPr>
          <w:rFonts w:ascii="Arial" w:hAnsi="Arial" w:cs="Arial"/>
          <w:szCs w:val="22"/>
          <w:lang w:val="cs-CZ" w:eastAsia="en-US"/>
        </w:rPr>
        <w:t>a</w:t>
      </w:r>
      <w:r>
        <w:rPr>
          <w:rFonts w:ascii="Arial" w:hAnsi="Arial" w:cs="Arial"/>
          <w:szCs w:val="22"/>
          <w:lang w:val="cs-CZ" w:eastAsia="en-US"/>
        </w:rPr>
        <w:t xml:space="preserve">ko </w:t>
      </w:r>
      <w:r w:rsidRPr="00FF1B44">
        <w:rPr>
          <w:rFonts w:ascii="Arial" w:hAnsi="Arial" w:cs="Arial"/>
          <w:b/>
          <w:szCs w:val="22"/>
          <w:lang w:val="cs-CZ" w:eastAsia="en-US"/>
        </w:rPr>
        <w:t>součin</w:t>
      </w:r>
      <w:r w:rsidR="00283417" w:rsidRPr="00FF1B44">
        <w:rPr>
          <w:rFonts w:ascii="Arial" w:hAnsi="Arial" w:cs="Arial"/>
          <w:b/>
          <w:szCs w:val="22"/>
          <w:lang w:val="cs-CZ" w:eastAsia="en-US"/>
        </w:rPr>
        <w:t xml:space="preserve"> počtu hodin strávených při realizací </w:t>
      </w:r>
      <w:r w:rsidR="000B0740">
        <w:rPr>
          <w:rFonts w:ascii="Arial" w:hAnsi="Arial" w:cs="Arial"/>
          <w:b/>
          <w:szCs w:val="22"/>
          <w:lang w:val="cs-CZ" w:eastAsia="en-US"/>
        </w:rPr>
        <w:t>D</w:t>
      </w:r>
      <w:r w:rsidR="00283417" w:rsidRPr="00FF1B44">
        <w:rPr>
          <w:rFonts w:ascii="Arial" w:hAnsi="Arial" w:cs="Arial"/>
          <w:b/>
          <w:szCs w:val="22"/>
          <w:lang w:val="cs-CZ" w:eastAsia="en-US"/>
        </w:rPr>
        <w:t xml:space="preserve">ílčího plnění </w:t>
      </w:r>
      <w:r w:rsidRPr="00FF1B44">
        <w:rPr>
          <w:rFonts w:ascii="Arial" w:hAnsi="Arial" w:cs="Arial"/>
          <w:b/>
          <w:szCs w:val="22"/>
          <w:lang w:val="cs-CZ" w:eastAsia="en-US"/>
        </w:rPr>
        <w:t xml:space="preserve">a </w:t>
      </w:r>
      <w:r w:rsidR="000B0740">
        <w:rPr>
          <w:rFonts w:ascii="Arial" w:hAnsi="Arial" w:cs="Arial"/>
          <w:b/>
          <w:szCs w:val="22"/>
          <w:lang w:val="cs-CZ" w:eastAsia="en-US"/>
        </w:rPr>
        <w:t xml:space="preserve">ceny za hodinu práce </w:t>
      </w:r>
      <w:r w:rsidRPr="00FF1B44">
        <w:rPr>
          <w:rFonts w:ascii="Arial" w:hAnsi="Arial" w:cs="Arial"/>
          <w:b/>
          <w:szCs w:val="22"/>
          <w:lang w:val="cs-CZ" w:eastAsia="en-US"/>
        </w:rPr>
        <w:t>jednotlivé profese</w:t>
      </w:r>
      <w:r w:rsidR="00283417" w:rsidRPr="00FF1B44">
        <w:rPr>
          <w:rFonts w:ascii="Arial" w:hAnsi="Arial" w:cs="Arial"/>
          <w:b/>
          <w:szCs w:val="22"/>
          <w:lang w:val="cs-CZ" w:eastAsia="en-US"/>
        </w:rPr>
        <w:t xml:space="preserve"> </w:t>
      </w:r>
      <w:r w:rsidR="002E6D25" w:rsidRPr="00FF1B44">
        <w:rPr>
          <w:rFonts w:ascii="Arial" w:hAnsi="Arial" w:cs="Arial"/>
          <w:b/>
          <w:szCs w:val="22"/>
          <w:lang w:val="cs-CZ" w:eastAsia="en-US"/>
        </w:rPr>
        <w:t xml:space="preserve">podílející se na realizaci </w:t>
      </w:r>
      <w:r w:rsidR="000B0740">
        <w:rPr>
          <w:rFonts w:ascii="Arial" w:hAnsi="Arial" w:cs="Arial"/>
          <w:b/>
          <w:szCs w:val="22"/>
          <w:lang w:val="cs-CZ" w:eastAsia="en-US"/>
        </w:rPr>
        <w:t>D</w:t>
      </w:r>
      <w:r w:rsidR="002E6D25" w:rsidRPr="00FF1B44">
        <w:rPr>
          <w:rFonts w:ascii="Arial" w:hAnsi="Arial" w:cs="Arial"/>
          <w:b/>
          <w:szCs w:val="22"/>
          <w:lang w:val="cs-CZ" w:eastAsia="en-US"/>
        </w:rPr>
        <w:t>ílčího plnění, dle Tabulky hodinových sazeb</w:t>
      </w:r>
      <w:r w:rsidR="002E6D25">
        <w:rPr>
          <w:rFonts w:ascii="Arial" w:hAnsi="Arial" w:cs="Arial"/>
          <w:szCs w:val="22"/>
          <w:lang w:val="cs-CZ" w:eastAsia="en-US"/>
        </w:rPr>
        <w:t xml:space="preserve"> </w:t>
      </w:r>
      <w:r w:rsidR="00283417" w:rsidRPr="00283417">
        <w:rPr>
          <w:rFonts w:ascii="Arial" w:hAnsi="Arial" w:cs="Arial"/>
          <w:szCs w:val="22"/>
          <w:lang w:val="cs-CZ" w:eastAsia="en-US"/>
        </w:rPr>
        <w:t>(Příloha č. 3 Smlouvy)</w:t>
      </w:r>
      <w:r>
        <w:rPr>
          <w:rFonts w:ascii="Arial" w:hAnsi="Arial" w:cs="Arial"/>
          <w:szCs w:val="22"/>
          <w:lang w:val="cs-CZ" w:eastAsia="en-US"/>
        </w:rPr>
        <w:t xml:space="preserve">. </w:t>
      </w:r>
    </w:p>
    <w:p w:rsidR="00A40DB2" w:rsidRPr="00D27CAC" w:rsidRDefault="00A40DB2" w:rsidP="00F16374">
      <w:pPr>
        <w:numPr>
          <w:ilvl w:val="1"/>
          <w:numId w:val="3"/>
        </w:numPr>
        <w:tabs>
          <w:tab w:val="num" w:pos="709"/>
          <w:tab w:val="num" w:pos="993"/>
          <w:tab w:val="num" w:pos="1418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szCs w:val="20"/>
          <w:lang w:val="x-none" w:eastAsia="cs-CZ"/>
        </w:rPr>
      </w:pPr>
      <w:r w:rsidRPr="00687FFA">
        <w:rPr>
          <w:rFonts w:ascii="Arial" w:eastAsia="Times New Roman" w:hAnsi="Arial" w:cs="Arial"/>
          <w:szCs w:val="20"/>
          <w:lang w:val="x-none" w:eastAsia="cs-CZ"/>
        </w:rPr>
        <w:t>Uvedená</w:t>
      </w:r>
      <w:r w:rsidR="005D4C95">
        <w:rPr>
          <w:rFonts w:ascii="Arial" w:eastAsia="Times New Roman" w:hAnsi="Arial" w:cs="Arial"/>
          <w:szCs w:val="20"/>
          <w:lang w:eastAsia="cs-CZ"/>
        </w:rPr>
        <w:t xml:space="preserve"> celková</w:t>
      </w: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 cena je sjednána jako cena maximální a nejvýše přípustná za </w:t>
      </w:r>
      <w:r w:rsidR="00023516">
        <w:rPr>
          <w:rFonts w:ascii="Arial" w:eastAsia="Times New Roman" w:hAnsi="Arial" w:cs="Arial"/>
          <w:szCs w:val="20"/>
          <w:lang w:eastAsia="cs-CZ"/>
        </w:rPr>
        <w:t>všechna Dílčí p</w:t>
      </w: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lnění a zahrnuje všechny náklady Poskytovatele nutné k provedení </w:t>
      </w:r>
      <w:r>
        <w:rPr>
          <w:rFonts w:ascii="Arial" w:eastAsia="Times New Roman" w:hAnsi="Arial" w:cs="Arial"/>
          <w:szCs w:val="20"/>
          <w:lang w:eastAsia="cs-CZ"/>
        </w:rPr>
        <w:t>Dílčích p</w:t>
      </w: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lnění v rozsahu, kvalitě a způsobem specifikovaným </w:t>
      </w:r>
      <w:r w:rsidR="008D07CD">
        <w:rPr>
          <w:rFonts w:ascii="Arial" w:eastAsia="Times New Roman" w:hAnsi="Arial" w:cs="Arial"/>
          <w:szCs w:val="20"/>
          <w:lang w:eastAsia="cs-CZ"/>
        </w:rPr>
        <w:t>touto Rámcovou smlouvou</w:t>
      </w: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. Změna ceny je možná pouze v případě, že v průběhu realizace </w:t>
      </w:r>
      <w:r>
        <w:rPr>
          <w:rFonts w:ascii="Arial" w:eastAsia="Times New Roman" w:hAnsi="Arial" w:cs="Arial"/>
          <w:szCs w:val="20"/>
          <w:lang w:eastAsia="cs-CZ"/>
        </w:rPr>
        <w:t>Dílčích p</w:t>
      </w: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lnění dojde ke změnám sazeb DPH. V tomto případě bude cena </w:t>
      </w:r>
      <w:r>
        <w:rPr>
          <w:rFonts w:ascii="Arial" w:eastAsia="Times New Roman" w:hAnsi="Arial" w:cs="Arial"/>
          <w:szCs w:val="20"/>
          <w:lang w:eastAsia="cs-CZ"/>
        </w:rPr>
        <w:t>Dílčích p</w:t>
      </w: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lnění a zároveň celková nabídková cena upravena podle výše sazeb DPH platných v době vzniku zdanitelného plnění. </w:t>
      </w:r>
    </w:p>
    <w:p w:rsidR="00AF24E0" w:rsidRPr="0056643A" w:rsidRDefault="00C71743" w:rsidP="00F16374">
      <w:pPr>
        <w:numPr>
          <w:ilvl w:val="1"/>
          <w:numId w:val="3"/>
        </w:numPr>
        <w:tabs>
          <w:tab w:val="num" w:pos="709"/>
          <w:tab w:val="num" w:pos="993"/>
          <w:tab w:val="num" w:pos="1418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szCs w:val="20"/>
          <w:lang w:val="x-none" w:eastAsia="cs-CZ"/>
        </w:rPr>
      </w:pPr>
      <w:r>
        <w:rPr>
          <w:rFonts w:ascii="Arial" w:eastAsia="Times New Roman" w:hAnsi="Arial" w:cs="Arial"/>
          <w:szCs w:val="20"/>
          <w:lang w:eastAsia="cs-CZ"/>
        </w:rPr>
        <w:t>Fakturace bude probíhat zvlášť za každé uplynulé kalendářní čtvrtletí. Fakturována budou vždy Dílčí plnění řádně předaná a převzatá ve fakturovaném kalendářním čtvrtletí (akceptační protokol</w:t>
      </w:r>
      <w:r w:rsidR="00EB1BC6">
        <w:rPr>
          <w:rFonts w:ascii="Arial" w:eastAsia="Times New Roman" w:hAnsi="Arial" w:cs="Arial"/>
          <w:szCs w:val="20"/>
          <w:lang w:eastAsia="cs-CZ"/>
        </w:rPr>
        <w:t>/y</w:t>
      </w:r>
      <w:r>
        <w:rPr>
          <w:rFonts w:ascii="Arial" w:eastAsia="Times New Roman" w:hAnsi="Arial" w:cs="Arial"/>
          <w:szCs w:val="20"/>
          <w:lang w:eastAsia="cs-CZ"/>
        </w:rPr>
        <w:t xml:space="preserve"> ohledně jednotlivých Dílčích plnění</w:t>
      </w:r>
      <w:r w:rsidR="005637EE">
        <w:rPr>
          <w:rFonts w:ascii="Arial" w:eastAsia="Times New Roman" w:hAnsi="Arial" w:cs="Arial"/>
          <w:szCs w:val="20"/>
          <w:lang w:eastAsia="cs-CZ"/>
        </w:rPr>
        <w:t>)</w:t>
      </w:r>
      <w:r>
        <w:rPr>
          <w:rFonts w:ascii="Arial" w:eastAsia="Times New Roman" w:hAnsi="Arial" w:cs="Arial"/>
          <w:szCs w:val="20"/>
          <w:lang w:eastAsia="cs-CZ"/>
        </w:rPr>
        <w:t>. Jednotlivé faktury za uplynulé kalendářní čtvrtletí budou vystave</w:t>
      </w:r>
      <w:r w:rsidR="00226B74">
        <w:rPr>
          <w:rFonts w:ascii="Arial" w:eastAsia="Times New Roman" w:hAnsi="Arial" w:cs="Arial"/>
          <w:szCs w:val="20"/>
          <w:lang w:eastAsia="cs-CZ"/>
        </w:rPr>
        <w:t>ny vždy k </w:t>
      </w:r>
      <w:proofErr w:type="gramStart"/>
      <w:r w:rsidR="00226B74">
        <w:rPr>
          <w:rFonts w:ascii="Arial" w:eastAsia="Times New Roman" w:hAnsi="Arial" w:cs="Arial"/>
          <w:szCs w:val="20"/>
          <w:lang w:eastAsia="cs-CZ"/>
        </w:rPr>
        <w:t>1.4</w:t>
      </w:r>
      <w:proofErr w:type="gramEnd"/>
      <w:r w:rsidR="00226B74">
        <w:rPr>
          <w:rFonts w:ascii="Arial" w:eastAsia="Times New Roman" w:hAnsi="Arial" w:cs="Arial"/>
          <w:szCs w:val="20"/>
          <w:lang w:eastAsia="cs-CZ"/>
        </w:rPr>
        <w:t>., 1.7., 1.10. a 10</w:t>
      </w:r>
      <w:r>
        <w:rPr>
          <w:rFonts w:ascii="Arial" w:eastAsia="Times New Roman" w:hAnsi="Arial" w:cs="Arial"/>
          <w:szCs w:val="20"/>
          <w:lang w:eastAsia="cs-CZ"/>
        </w:rPr>
        <w:t>.12. příslušného kalendářního roku</w:t>
      </w:r>
      <w:r w:rsidR="0056643A">
        <w:rPr>
          <w:rFonts w:ascii="Arial" w:eastAsia="Times New Roman" w:hAnsi="Arial" w:cs="Arial"/>
          <w:szCs w:val="20"/>
          <w:lang w:eastAsia="cs-CZ"/>
        </w:rPr>
        <w:t>, a budou doručené osobně/poštou do sídla Objednatele.</w:t>
      </w:r>
    </w:p>
    <w:p w:rsidR="00A40DB2" w:rsidRPr="00687FFA" w:rsidRDefault="00A40DB2" w:rsidP="00F16374">
      <w:pPr>
        <w:numPr>
          <w:ilvl w:val="1"/>
          <w:numId w:val="3"/>
        </w:numPr>
        <w:tabs>
          <w:tab w:val="num" w:pos="709"/>
          <w:tab w:val="num" w:pos="993"/>
          <w:tab w:val="num" w:pos="1418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szCs w:val="20"/>
          <w:lang w:val="x-none" w:eastAsia="cs-CZ"/>
        </w:rPr>
      </w:pPr>
      <w:r w:rsidRPr="00687FFA">
        <w:rPr>
          <w:rFonts w:ascii="Arial" w:eastAsia="Times New Roman" w:hAnsi="Arial" w:cs="Arial"/>
          <w:szCs w:val="20"/>
          <w:lang w:val="x-none" w:eastAsia="cs-CZ"/>
        </w:rPr>
        <w:t>Splatnost daňového dokladu se stanoví na 30 kalendářních dnů po doručení faktury</w:t>
      </w:r>
      <w:r w:rsidR="00F06A07">
        <w:rPr>
          <w:rFonts w:ascii="Arial" w:eastAsia="Times New Roman" w:hAnsi="Arial" w:cs="Arial"/>
          <w:szCs w:val="20"/>
          <w:lang w:eastAsia="cs-CZ"/>
        </w:rPr>
        <w:t>.</w:t>
      </w: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 </w:t>
      </w:r>
    </w:p>
    <w:p w:rsidR="00A40DB2" w:rsidRPr="00687FFA" w:rsidRDefault="00D820D3" w:rsidP="00F16374">
      <w:pPr>
        <w:numPr>
          <w:ilvl w:val="1"/>
          <w:numId w:val="3"/>
        </w:numPr>
        <w:tabs>
          <w:tab w:val="num" w:pos="709"/>
          <w:tab w:val="num" w:pos="993"/>
          <w:tab w:val="num" w:pos="1418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szCs w:val="20"/>
          <w:lang w:val="x-none" w:eastAsia="cs-CZ"/>
        </w:rPr>
      </w:pPr>
      <w:r>
        <w:rPr>
          <w:rFonts w:ascii="Arial" w:eastAsia="Times New Roman" w:hAnsi="Arial" w:cs="Arial"/>
          <w:szCs w:val="20"/>
          <w:lang w:eastAsia="cs-CZ"/>
        </w:rPr>
        <w:t xml:space="preserve">Každá </w:t>
      </w:r>
      <w:r w:rsidR="007E4D25">
        <w:rPr>
          <w:rFonts w:ascii="Arial" w:eastAsia="Times New Roman" w:hAnsi="Arial" w:cs="Arial"/>
          <w:szCs w:val="20"/>
          <w:lang w:eastAsia="cs-CZ"/>
        </w:rPr>
        <w:t>f</w:t>
      </w:r>
      <w:proofErr w:type="spellStart"/>
      <w:r w:rsidR="00A40DB2" w:rsidRPr="00687FFA">
        <w:rPr>
          <w:rFonts w:ascii="Arial" w:eastAsia="Times New Roman" w:hAnsi="Arial" w:cs="Arial"/>
          <w:szCs w:val="20"/>
          <w:lang w:val="x-none" w:eastAsia="cs-CZ"/>
        </w:rPr>
        <w:t>aktura</w:t>
      </w:r>
      <w:proofErr w:type="spellEnd"/>
      <w:r w:rsidR="00A40DB2" w:rsidRPr="00687FFA">
        <w:rPr>
          <w:rFonts w:ascii="Arial" w:eastAsia="Times New Roman" w:hAnsi="Arial" w:cs="Arial"/>
          <w:szCs w:val="20"/>
          <w:lang w:val="x-none" w:eastAsia="cs-CZ"/>
        </w:rPr>
        <w:t xml:space="preserve"> musí splňovat veškeré náležitosti stanovené v § 29 zákona č. 235/2004 Sb., o dani z přidané hodnoty, ve znění pozdějších předpisů a faktura musí obsahovat informace povinně uváděné na obchodních listinách dle § 435 občanského zákoníku. </w:t>
      </w:r>
      <w:r w:rsidRPr="00DC31EF">
        <w:rPr>
          <w:rFonts w:ascii="Arial" w:eastAsia="Times New Roman" w:hAnsi="Arial" w:cs="Arial"/>
          <w:szCs w:val="20"/>
          <w:lang w:eastAsia="cs-CZ"/>
        </w:rPr>
        <w:t>Přílohou každé fakt</w:t>
      </w:r>
      <w:r w:rsidRPr="00FD7031">
        <w:rPr>
          <w:rFonts w:ascii="Arial" w:eastAsia="Times New Roman" w:hAnsi="Arial" w:cs="Arial"/>
          <w:szCs w:val="20"/>
          <w:lang w:eastAsia="cs-CZ"/>
        </w:rPr>
        <w:t>ury bud</w:t>
      </w:r>
      <w:r w:rsidR="00DC31EF" w:rsidRPr="0056643A">
        <w:rPr>
          <w:rFonts w:ascii="Arial" w:eastAsia="Times New Roman" w:hAnsi="Arial" w:cs="Arial"/>
          <w:szCs w:val="20"/>
          <w:lang w:eastAsia="cs-CZ"/>
        </w:rPr>
        <w:t>ou</w:t>
      </w:r>
      <w:r w:rsidRPr="00FD7031">
        <w:rPr>
          <w:rFonts w:ascii="Arial" w:eastAsia="Times New Roman" w:hAnsi="Arial" w:cs="Arial"/>
          <w:szCs w:val="20"/>
          <w:lang w:eastAsia="cs-CZ"/>
        </w:rPr>
        <w:t xml:space="preserve"> příslušn</w:t>
      </w:r>
      <w:r w:rsidR="00DC31EF" w:rsidRPr="0056643A">
        <w:rPr>
          <w:rFonts w:ascii="Arial" w:eastAsia="Times New Roman" w:hAnsi="Arial" w:cs="Arial"/>
          <w:szCs w:val="20"/>
          <w:lang w:eastAsia="cs-CZ"/>
        </w:rPr>
        <w:t>é</w:t>
      </w:r>
      <w:r w:rsidRPr="00FD7031">
        <w:rPr>
          <w:rFonts w:ascii="Arial" w:eastAsia="Times New Roman" w:hAnsi="Arial" w:cs="Arial"/>
          <w:szCs w:val="20"/>
          <w:lang w:eastAsia="cs-CZ"/>
        </w:rPr>
        <w:t xml:space="preserve"> akceptační protokol</w:t>
      </w:r>
      <w:r w:rsidR="00DC31EF" w:rsidRPr="0056643A">
        <w:rPr>
          <w:rFonts w:ascii="Arial" w:eastAsia="Times New Roman" w:hAnsi="Arial" w:cs="Arial"/>
          <w:szCs w:val="20"/>
          <w:lang w:eastAsia="cs-CZ"/>
        </w:rPr>
        <w:t>y</w:t>
      </w:r>
      <w:r w:rsidR="0098674B" w:rsidRPr="00CF1344">
        <w:rPr>
          <w:rFonts w:ascii="Arial" w:eastAsia="Times New Roman" w:hAnsi="Arial" w:cs="Arial"/>
          <w:szCs w:val="20"/>
          <w:lang w:eastAsia="cs-CZ"/>
        </w:rPr>
        <w:t>.</w:t>
      </w:r>
      <w:r w:rsidRPr="00E94F6A">
        <w:rPr>
          <w:rFonts w:ascii="Arial" w:eastAsia="Times New Roman" w:hAnsi="Arial" w:cs="Arial"/>
          <w:szCs w:val="20"/>
          <w:lang w:eastAsia="cs-CZ"/>
        </w:rPr>
        <w:t xml:space="preserve"> </w:t>
      </w:r>
      <w:r w:rsidR="00A40DB2" w:rsidRPr="00DC31EF">
        <w:rPr>
          <w:rFonts w:ascii="Arial" w:eastAsia="Times New Roman" w:hAnsi="Arial" w:cs="Arial"/>
          <w:szCs w:val="20"/>
          <w:lang w:val="x-none" w:eastAsia="cs-CZ"/>
        </w:rPr>
        <w:lastRenderedPageBreak/>
        <w:t>Nebude</w:t>
      </w:r>
      <w:r w:rsidR="00A40DB2" w:rsidRPr="00245133">
        <w:rPr>
          <w:rFonts w:ascii="Arial" w:eastAsia="Times New Roman" w:hAnsi="Arial" w:cs="Arial"/>
          <w:szCs w:val="20"/>
          <w:lang w:val="x-none" w:eastAsia="cs-CZ"/>
        </w:rPr>
        <w:t xml:space="preserve">-li </w:t>
      </w:r>
      <w:r w:rsidRPr="00245133">
        <w:rPr>
          <w:rFonts w:ascii="Arial" w:eastAsia="Times New Roman" w:hAnsi="Arial" w:cs="Arial"/>
          <w:szCs w:val="20"/>
          <w:lang w:eastAsia="cs-CZ"/>
        </w:rPr>
        <w:t>d</w:t>
      </w:r>
      <w:r>
        <w:rPr>
          <w:rFonts w:ascii="Arial" w:eastAsia="Times New Roman" w:hAnsi="Arial" w:cs="Arial"/>
          <w:szCs w:val="20"/>
          <w:lang w:eastAsia="cs-CZ"/>
        </w:rPr>
        <w:t>aňový</w:t>
      </w:r>
      <w:r w:rsidR="00A40DB2" w:rsidRPr="00687FFA">
        <w:rPr>
          <w:rFonts w:ascii="Arial" w:eastAsia="Times New Roman" w:hAnsi="Arial" w:cs="Arial"/>
          <w:szCs w:val="20"/>
          <w:lang w:val="x-none" w:eastAsia="cs-CZ"/>
        </w:rPr>
        <w:t xml:space="preserve"> doklad obsahovat zákonem nebo </w:t>
      </w:r>
      <w:r w:rsidR="005D4C95">
        <w:rPr>
          <w:rFonts w:ascii="Arial" w:eastAsia="Times New Roman" w:hAnsi="Arial" w:cs="Arial"/>
          <w:szCs w:val="20"/>
          <w:lang w:eastAsia="cs-CZ"/>
        </w:rPr>
        <w:t xml:space="preserve">Rámcovou </w:t>
      </w:r>
      <w:r w:rsidR="00A40DB2" w:rsidRPr="00687FFA">
        <w:rPr>
          <w:rFonts w:ascii="Arial" w:eastAsia="Times New Roman" w:hAnsi="Arial" w:cs="Arial"/>
          <w:szCs w:val="20"/>
          <w:lang w:val="x-none" w:eastAsia="cs-CZ"/>
        </w:rPr>
        <w:t>smlouvou stanovené náležitosti</w:t>
      </w:r>
      <w:r w:rsidR="00F7603E">
        <w:rPr>
          <w:rFonts w:ascii="Arial" w:eastAsia="Times New Roman" w:hAnsi="Arial" w:cs="Arial"/>
          <w:szCs w:val="20"/>
          <w:lang w:eastAsia="cs-CZ"/>
        </w:rPr>
        <w:t xml:space="preserve"> (včetně požadovaných příloh)</w:t>
      </w:r>
      <w:r w:rsidR="00A40DB2" w:rsidRPr="00687FFA">
        <w:rPr>
          <w:rFonts w:ascii="Arial" w:eastAsia="Times New Roman" w:hAnsi="Arial" w:cs="Arial"/>
          <w:szCs w:val="20"/>
          <w:lang w:val="x-none" w:eastAsia="cs-CZ"/>
        </w:rPr>
        <w:t>, je objednatel oprávněn fakturu vrátit k přepracování. V tomto případě neplatí původní lhůta splatnosti, ale lhůta splatnosti běží znovu ode dne doručení nově vystavené faktury.</w:t>
      </w:r>
    </w:p>
    <w:p w:rsidR="00A40DB2" w:rsidRPr="00D27CAC" w:rsidRDefault="00A40DB2" w:rsidP="00F16374">
      <w:pPr>
        <w:numPr>
          <w:ilvl w:val="1"/>
          <w:numId w:val="3"/>
        </w:numPr>
        <w:tabs>
          <w:tab w:val="num" w:pos="709"/>
          <w:tab w:val="num" w:pos="993"/>
          <w:tab w:val="num" w:pos="1418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szCs w:val="20"/>
          <w:lang w:val="x-none" w:eastAsia="cs-CZ"/>
        </w:rPr>
      </w:pP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Objednatel neposkytne </w:t>
      </w:r>
      <w:r w:rsidR="00333B19">
        <w:rPr>
          <w:rFonts w:ascii="Arial" w:eastAsia="Times New Roman" w:hAnsi="Arial" w:cs="Arial"/>
          <w:szCs w:val="20"/>
          <w:lang w:eastAsia="cs-CZ"/>
        </w:rPr>
        <w:t>poskytovateli</w:t>
      </w:r>
      <w:r w:rsidRPr="00687FFA">
        <w:rPr>
          <w:rFonts w:ascii="Arial" w:eastAsia="Times New Roman" w:hAnsi="Arial" w:cs="Arial"/>
          <w:szCs w:val="20"/>
          <w:lang w:val="x-none" w:eastAsia="cs-CZ"/>
        </w:rPr>
        <w:t xml:space="preserve"> zálohy. </w:t>
      </w:r>
    </w:p>
    <w:p w:rsidR="00D27CAC" w:rsidRPr="00687FFA" w:rsidRDefault="00D27CAC" w:rsidP="00F16374">
      <w:pPr>
        <w:numPr>
          <w:ilvl w:val="1"/>
          <w:numId w:val="3"/>
        </w:numPr>
        <w:tabs>
          <w:tab w:val="num" w:pos="709"/>
          <w:tab w:val="num" w:pos="993"/>
          <w:tab w:val="num" w:pos="1418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szCs w:val="20"/>
          <w:lang w:val="x-none" w:eastAsia="cs-CZ"/>
        </w:rPr>
      </w:pPr>
      <w:r w:rsidRPr="00687FFA">
        <w:rPr>
          <w:rFonts w:ascii="Arial" w:eastAsia="Times New Roman" w:hAnsi="Arial" w:cs="Arial"/>
          <w:szCs w:val="20"/>
          <w:lang w:val="x-none" w:eastAsia="cs-CZ"/>
        </w:rPr>
        <w:t>Platba se považuje za splněnou dnem odepsání z účtu Objednatele ve prospěch účtu Poskytovatele.</w:t>
      </w:r>
    </w:p>
    <w:p w:rsidR="00874AA2" w:rsidRDefault="00874AA2" w:rsidP="00DF5686">
      <w:pPr>
        <w:pStyle w:val="RLTextlnkuslovan"/>
        <w:numPr>
          <w:ilvl w:val="0"/>
          <w:numId w:val="0"/>
        </w:numPr>
        <w:tabs>
          <w:tab w:val="num" w:pos="1447"/>
        </w:tabs>
        <w:rPr>
          <w:rFonts w:ascii="Arial" w:hAnsi="Arial" w:cs="Arial"/>
          <w:szCs w:val="22"/>
          <w:lang w:val="cs-CZ" w:eastAsia="en-US"/>
        </w:rPr>
      </w:pPr>
    </w:p>
    <w:p w:rsidR="00D53D49" w:rsidRDefault="00D53D49" w:rsidP="00D53D4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79604D">
        <w:rPr>
          <w:rFonts w:ascii="Arial" w:eastAsia="Times New Roman" w:hAnsi="Arial" w:cs="Arial"/>
          <w:b/>
          <w:sz w:val="24"/>
        </w:rPr>
        <w:t xml:space="preserve">Článek </w:t>
      </w:r>
      <w:r>
        <w:rPr>
          <w:rFonts w:ascii="Arial" w:eastAsia="Times New Roman" w:hAnsi="Arial" w:cs="Arial"/>
          <w:b/>
          <w:sz w:val="24"/>
        </w:rPr>
        <w:t>VI</w:t>
      </w:r>
      <w:r w:rsidRPr="0079604D">
        <w:rPr>
          <w:rFonts w:ascii="Arial" w:eastAsia="Times New Roman" w:hAnsi="Arial" w:cs="Arial"/>
          <w:b/>
          <w:sz w:val="24"/>
        </w:rPr>
        <w:t>.</w:t>
      </w:r>
    </w:p>
    <w:p w:rsidR="00062CF4" w:rsidRDefault="00062CF4" w:rsidP="00D53D4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>
        <w:rPr>
          <w:rFonts w:ascii="Arial" w:eastAsia="Times New Roman" w:hAnsi="Arial" w:cs="Arial"/>
          <w:b/>
          <w:sz w:val="24"/>
        </w:rPr>
        <w:t xml:space="preserve">POVINNOSTI </w:t>
      </w:r>
      <w:r w:rsidR="00333B19">
        <w:rPr>
          <w:rFonts w:ascii="Arial" w:eastAsia="Times New Roman" w:hAnsi="Arial" w:cs="Arial"/>
          <w:b/>
          <w:sz w:val="24"/>
        </w:rPr>
        <w:t>POSKYTOVATELE</w:t>
      </w:r>
    </w:p>
    <w:p w:rsidR="004E2E98" w:rsidRPr="003224BE" w:rsidRDefault="00333B19" w:rsidP="003224BE">
      <w:pPr>
        <w:pStyle w:val="RLTextlnkuslovan"/>
        <w:numPr>
          <w:ilvl w:val="0"/>
          <w:numId w:val="0"/>
        </w:numPr>
        <w:spacing w:before="120" w:after="240" w:line="240" w:lineRule="auto"/>
        <w:ind w:left="714"/>
        <w:rPr>
          <w:rFonts w:ascii="Arial" w:hAnsi="Arial" w:cs="Arial"/>
          <w:szCs w:val="22"/>
          <w:lang w:val="cs-CZ"/>
        </w:rPr>
      </w:pPr>
      <w:r w:rsidRPr="003224BE">
        <w:rPr>
          <w:rFonts w:ascii="Arial" w:hAnsi="Arial" w:cs="Arial"/>
          <w:szCs w:val="22"/>
          <w:lang w:val="cs-CZ"/>
        </w:rPr>
        <w:t>Poskytovatel</w:t>
      </w:r>
      <w:r w:rsidR="004E2E98" w:rsidRPr="003224BE">
        <w:rPr>
          <w:rFonts w:ascii="Arial" w:hAnsi="Arial" w:cs="Arial"/>
          <w:szCs w:val="22"/>
          <w:lang w:val="cs-CZ"/>
        </w:rPr>
        <w:t xml:space="preserve"> je povinen:</w:t>
      </w:r>
    </w:p>
    <w:p w:rsidR="004E2E98" w:rsidRPr="003224BE" w:rsidRDefault="004E2E98" w:rsidP="00EE49C7">
      <w:pPr>
        <w:pStyle w:val="RLTextlnkuslovan"/>
        <w:numPr>
          <w:ilvl w:val="0"/>
          <w:numId w:val="38"/>
        </w:numPr>
        <w:tabs>
          <w:tab w:val="num" w:pos="709"/>
        </w:tabs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3224BE">
        <w:rPr>
          <w:rFonts w:ascii="Arial" w:hAnsi="Arial" w:cs="Arial"/>
          <w:szCs w:val="22"/>
          <w:lang w:val="cs-CZ"/>
        </w:rPr>
        <w:t xml:space="preserve">Uzavřít pojištění pro případ vzniku škody vůči Objednateli nebo třetím osobám v souvislosti s plněním této </w:t>
      </w:r>
      <w:r w:rsidR="00C96806">
        <w:rPr>
          <w:rFonts w:ascii="Arial" w:hAnsi="Arial" w:cs="Arial"/>
          <w:szCs w:val="22"/>
          <w:lang w:val="cs-CZ"/>
        </w:rPr>
        <w:t xml:space="preserve">Rámcové </w:t>
      </w:r>
      <w:r w:rsidRPr="003224BE">
        <w:rPr>
          <w:rFonts w:ascii="Arial" w:hAnsi="Arial" w:cs="Arial"/>
          <w:szCs w:val="22"/>
          <w:lang w:val="cs-CZ"/>
        </w:rPr>
        <w:t>smlouvy</w:t>
      </w:r>
      <w:r w:rsidR="00874AA2" w:rsidRPr="003224BE">
        <w:rPr>
          <w:rFonts w:ascii="Arial" w:hAnsi="Arial" w:cs="Arial"/>
          <w:szCs w:val="22"/>
          <w:lang w:val="cs-CZ"/>
        </w:rPr>
        <w:t xml:space="preserve"> a to s dolní hrani</w:t>
      </w:r>
      <w:r w:rsidR="00333B19" w:rsidRPr="003224BE">
        <w:rPr>
          <w:rFonts w:ascii="Arial" w:hAnsi="Arial" w:cs="Arial"/>
          <w:szCs w:val="22"/>
          <w:lang w:val="cs-CZ"/>
        </w:rPr>
        <w:t xml:space="preserve">cí pojistného plnění minimálně </w:t>
      </w:r>
      <w:r w:rsidR="00874AA2" w:rsidRPr="003224BE">
        <w:rPr>
          <w:rFonts w:ascii="Arial" w:hAnsi="Arial" w:cs="Arial"/>
          <w:szCs w:val="22"/>
          <w:lang w:val="cs-CZ"/>
        </w:rPr>
        <w:t>1 000 000,- Kč (slovy: jeden milion korun českých).</w:t>
      </w:r>
    </w:p>
    <w:p w:rsidR="00874AA2" w:rsidRPr="003224BE" w:rsidRDefault="00874AA2" w:rsidP="00EE49C7">
      <w:pPr>
        <w:pStyle w:val="RLTextlnkuslovan"/>
        <w:numPr>
          <w:ilvl w:val="0"/>
          <w:numId w:val="38"/>
        </w:numPr>
        <w:tabs>
          <w:tab w:val="num" w:pos="709"/>
        </w:tabs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3224BE">
        <w:rPr>
          <w:rFonts w:ascii="Arial" w:hAnsi="Arial" w:cs="Arial"/>
          <w:szCs w:val="22"/>
          <w:lang w:val="cs-CZ"/>
        </w:rPr>
        <w:t xml:space="preserve">Originál nebo úředně </w:t>
      </w:r>
      <w:r w:rsidR="00911329" w:rsidRPr="003224BE">
        <w:rPr>
          <w:rFonts w:ascii="Arial" w:hAnsi="Arial" w:cs="Arial"/>
          <w:szCs w:val="22"/>
          <w:lang w:val="cs-CZ"/>
        </w:rPr>
        <w:t>ověřenou</w:t>
      </w:r>
      <w:r w:rsidRPr="003224BE">
        <w:rPr>
          <w:rFonts w:ascii="Arial" w:hAnsi="Arial" w:cs="Arial"/>
          <w:szCs w:val="22"/>
          <w:lang w:val="cs-CZ"/>
        </w:rPr>
        <w:t xml:space="preserve"> kopii pojistné smlouvy je Poskytovatel povinen předložit nebo předat Objednateli nejpozději v den uzavření této Smlouvy. Kopie pojistné smlouvy je nedílnou součást</w:t>
      </w:r>
      <w:r w:rsidR="00DF5DAD">
        <w:rPr>
          <w:rFonts w:ascii="Arial" w:hAnsi="Arial" w:cs="Arial"/>
          <w:szCs w:val="22"/>
          <w:lang w:val="cs-CZ"/>
        </w:rPr>
        <w:t>í této Smlouvy jako příloha č. 5</w:t>
      </w:r>
      <w:r w:rsidRPr="003224BE">
        <w:rPr>
          <w:rFonts w:ascii="Arial" w:hAnsi="Arial" w:cs="Arial"/>
          <w:szCs w:val="22"/>
          <w:lang w:val="cs-CZ"/>
        </w:rPr>
        <w:t>.</w:t>
      </w:r>
    </w:p>
    <w:p w:rsidR="00874AA2" w:rsidRPr="003224BE" w:rsidRDefault="002C6C6D" w:rsidP="00EE49C7">
      <w:pPr>
        <w:pStyle w:val="RLTextlnkuslovan"/>
        <w:numPr>
          <w:ilvl w:val="0"/>
          <w:numId w:val="38"/>
        </w:numPr>
        <w:tabs>
          <w:tab w:val="num" w:pos="709"/>
        </w:tabs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3224BE">
        <w:rPr>
          <w:rFonts w:ascii="Arial" w:hAnsi="Arial" w:cs="Arial"/>
          <w:szCs w:val="22"/>
          <w:lang w:val="cs-CZ"/>
        </w:rPr>
        <w:t>Pojistná</w:t>
      </w:r>
      <w:r w:rsidR="00874AA2" w:rsidRPr="003224BE">
        <w:rPr>
          <w:rFonts w:ascii="Arial" w:hAnsi="Arial" w:cs="Arial"/>
          <w:szCs w:val="22"/>
          <w:lang w:val="cs-CZ"/>
        </w:rPr>
        <w:t xml:space="preserve"> smlouva ani pojistné podmínky nesmí obsahovat také smluvní ujednání o výlukách z pojištění, která by </w:t>
      </w:r>
      <w:r w:rsidRPr="003224BE">
        <w:rPr>
          <w:rFonts w:ascii="Arial" w:hAnsi="Arial" w:cs="Arial"/>
          <w:szCs w:val="22"/>
          <w:lang w:val="cs-CZ"/>
        </w:rPr>
        <w:t>vylučoval</w:t>
      </w:r>
      <w:r w:rsidR="00975418">
        <w:rPr>
          <w:rFonts w:ascii="Arial" w:hAnsi="Arial" w:cs="Arial"/>
          <w:szCs w:val="22"/>
          <w:lang w:val="cs-CZ"/>
        </w:rPr>
        <w:t>a</w:t>
      </w:r>
      <w:r w:rsidRPr="003224BE">
        <w:rPr>
          <w:rFonts w:ascii="Arial" w:hAnsi="Arial" w:cs="Arial"/>
          <w:szCs w:val="22"/>
          <w:lang w:val="cs-CZ"/>
        </w:rPr>
        <w:t xml:space="preserve"> či</w:t>
      </w:r>
      <w:r w:rsidR="00874AA2" w:rsidRPr="003224BE">
        <w:rPr>
          <w:rFonts w:ascii="Arial" w:hAnsi="Arial" w:cs="Arial"/>
          <w:szCs w:val="22"/>
          <w:lang w:val="cs-CZ"/>
        </w:rPr>
        <w:t xml:space="preserve"> omezovala po celou dobu účinnosti Smlouvy nárok pojištěného na pojistné plnění v souladu s vymezeným účelem pojistné smlouvy.</w:t>
      </w:r>
    </w:p>
    <w:p w:rsidR="00874AA2" w:rsidRPr="003224BE" w:rsidRDefault="00333B19" w:rsidP="00EE49C7">
      <w:pPr>
        <w:pStyle w:val="RLTextlnkuslovan"/>
        <w:numPr>
          <w:ilvl w:val="0"/>
          <w:numId w:val="38"/>
        </w:numPr>
        <w:tabs>
          <w:tab w:val="num" w:pos="709"/>
        </w:tabs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3224BE">
        <w:rPr>
          <w:rFonts w:ascii="Arial" w:hAnsi="Arial" w:cs="Arial"/>
          <w:szCs w:val="22"/>
          <w:lang w:val="cs-CZ"/>
        </w:rPr>
        <w:t>Poskytovatel</w:t>
      </w:r>
      <w:r w:rsidR="00874AA2" w:rsidRPr="003224BE">
        <w:rPr>
          <w:rFonts w:ascii="Arial" w:hAnsi="Arial" w:cs="Arial"/>
          <w:szCs w:val="22"/>
          <w:lang w:val="cs-CZ"/>
        </w:rPr>
        <w:t xml:space="preserve"> je povinen řídit se pravidly a veškerými ostatními právními předpisy platnými pro Operační program Rybářství</w:t>
      </w:r>
      <w:r w:rsidR="00975418">
        <w:rPr>
          <w:rFonts w:ascii="Arial" w:hAnsi="Arial" w:cs="Arial"/>
          <w:szCs w:val="22"/>
          <w:lang w:val="cs-CZ"/>
        </w:rPr>
        <w:t xml:space="preserve"> 2014 - 2020</w:t>
      </w:r>
      <w:r w:rsidR="00874AA2" w:rsidRPr="003224BE">
        <w:rPr>
          <w:rFonts w:ascii="Arial" w:hAnsi="Arial" w:cs="Arial"/>
          <w:szCs w:val="22"/>
          <w:lang w:val="cs-CZ"/>
        </w:rPr>
        <w:t>, včetně příslušných právních předpisů Evropské unie.</w:t>
      </w:r>
    </w:p>
    <w:p w:rsidR="00874AA2" w:rsidRDefault="00874AA2" w:rsidP="00DF5686">
      <w:pPr>
        <w:keepNext/>
        <w:suppressAutoHyphens/>
        <w:spacing w:before="120" w:after="240"/>
        <w:outlineLvl w:val="0"/>
        <w:rPr>
          <w:rFonts w:ascii="Arial" w:eastAsia="Times New Roman" w:hAnsi="Arial" w:cs="Arial"/>
          <w:b/>
          <w:sz w:val="24"/>
        </w:rPr>
      </w:pPr>
    </w:p>
    <w:p w:rsidR="00062CF4" w:rsidRPr="00062CF4" w:rsidRDefault="00062CF4" w:rsidP="00062CF4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79604D">
        <w:rPr>
          <w:rFonts w:ascii="Arial" w:eastAsia="Times New Roman" w:hAnsi="Arial" w:cs="Arial"/>
          <w:b/>
          <w:sz w:val="24"/>
        </w:rPr>
        <w:t xml:space="preserve">Článek </w:t>
      </w:r>
      <w:r>
        <w:rPr>
          <w:rFonts w:ascii="Arial" w:eastAsia="Times New Roman" w:hAnsi="Arial" w:cs="Arial"/>
          <w:b/>
          <w:sz w:val="24"/>
        </w:rPr>
        <w:t>VII</w:t>
      </w:r>
      <w:r w:rsidRPr="0079604D">
        <w:rPr>
          <w:rFonts w:ascii="Arial" w:eastAsia="Times New Roman" w:hAnsi="Arial" w:cs="Arial"/>
          <w:b/>
          <w:sz w:val="24"/>
        </w:rPr>
        <w:t>.</w:t>
      </w:r>
    </w:p>
    <w:bookmarkEnd w:id="42"/>
    <w:p w:rsidR="00911329" w:rsidRPr="00911329" w:rsidRDefault="00911329" w:rsidP="0091132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687FFA">
        <w:rPr>
          <w:rFonts w:ascii="Arial" w:eastAsia="Times New Roman" w:hAnsi="Arial" w:cs="Arial"/>
          <w:b/>
          <w:sz w:val="24"/>
          <w:lang w:val="x-none"/>
        </w:rPr>
        <w:t xml:space="preserve">VLASTNICKÉ PRÁVO </w:t>
      </w:r>
      <w:r>
        <w:rPr>
          <w:rFonts w:ascii="Arial" w:eastAsia="Times New Roman" w:hAnsi="Arial" w:cs="Arial"/>
          <w:b/>
          <w:sz w:val="24"/>
        </w:rPr>
        <w:t xml:space="preserve">A </w:t>
      </w:r>
      <w:r w:rsidR="00D53D49" w:rsidRPr="00B40BE3">
        <w:rPr>
          <w:rFonts w:ascii="Arial" w:eastAsia="Times New Roman" w:hAnsi="Arial" w:cs="Arial"/>
          <w:b/>
          <w:sz w:val="24"/>
        </w:rPr>
        <w:t>LICENČNÍ UJEDNÁNÍ</w:t>
      </w:r>
    </w:p>
    <w:p w:rsidR="00911329" w:rsidRPr="00CE38D1" w:rsidRDefault="00DF30FB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bookmarkStart w:id="43" w:name="_Ref311708606"/>
      <w:bookmarkStart w:id="44" w:name="_Ref207105750"/>
      <w:bookmarkStart w:id="45" w:name="_Ref224700536"/>
      <w:bookmarkEnd w:id="34"/>
      <w:bookmarkEnd w:id="35"/>
      <w:bookmarkEnd w:id="36"/>
      <w:r>
        <w:rPr>
          <w:rFonts w:ascii="Arial" w:hAnsi="Arial" w:cs="Arial"/>
          <w:szCs w:val="22"/>
          <w:lang w:val="cs-CZ"/>
        </w:rPr>
        <w:t xml:space="preserve">Výsledkem realizace </w:t>
      </w:r>
      <w:r w:rsidR="00333B19">
        <w:rPr>
          <w:rFonts w:ascii="Arial" w:hAnsi="Arial" w:cs="Arial"/>
          <w:szCs w:val="22"/>
          <w:lang w:val="cs-CZ"/>
        </w:rPr>
        <w:t xml:space="preserve">některých </w:t>
      </w:r>
      <w:r>
        <w:rPr>
          <w:rFonts w:ascii="Arial" w:hAnsi="Arial" w:cs="Arial"/>
          <w:szCs w:val="22"/>
          <w:lang w:val="cs-CZ"/>
        </w:rPr>
        <w:t xml:space="preserve">Dílčích plnění </w:t>
      </w:r>
      <w:r w:rsidR="00D50371">
        <w:rPr>
          <w:rFonts w:ascii="Arial" w:hAnsi="Arial" w:cs="Arial"/>
          <w:szCs w:val="22"/>
          <w:lang w:val="cs-CZ"/>
        </w:rPr>
        <w:t xml:space="preserve">prováděných </w:t>
      </w:r>
      <w:r w:rsidR="00333B19">
        <w:rPr>
          <w:rFonts w:ascii="Arial" w:hAnsi="Arial" w:cs="Arial"/>
          <w:szCs w:val="22"/>
          <w:lang w:val="cs-CZ"/>
        </w:rPr>
        <w:t>Poskytovatelem</w:t>
      </w:r>
      <w:r w:rsidR="00911329" w:rsidRPr="00DF30FB">
        <w:rPr>
          <w:rFonts w:ascii="Arial" w:hAnsi="Arial" w:cs="Arial"/>
          <w:szCs w:val="22"/>
          <w:lang w:val="cs-CZ"/>
        </w:rPr>
        <w:t xml:space="preserve"> podle této Smlouvy jsou movité věci, které se mají stát vlastnictvím Objednatele. Objednatel nabývá vlastnické právo k tě</w:t>
      </w:r>
      <w:r w:rsidR="003224BE">
        <w:rPr>
          <w:rFonts w:ascii="Arial" w:hAnsi="Arial" w:cs="Arial"/>
          <w:szCs w:val="22"/>
          <w:lang w:val="cs-CZ"/>
        </w:rPr>
        <w:t>mto vě</w:t>
      </w:r>
      <w:r w:rsidR="003224BE" w:rsidRPr="00DC31EF">
        <w:rPr>
          <w:rFonts w:ascii="Arial" w:hAnsi="Arial" w:cs="Arial"/>
          <w:szCs w:val="22"/>
          <w:lang w:val="cs-CZ"/>
        </w:rPr>
        <w:t xml:space="preserve">cem dnem </w:t>
      </w:r>
      <w:r w:rsidR="00CE38D1" w:rsidRPr="00DC31EF">
        <w:rPr>
          <w:rFonts w:ascii="Arial" w:hAnsi="Arial" w:cs="Arial"/>
          <w:szCs w:val="22"/>
          <w:lang w:val="cs-CZ"/>
        </w:rPr>
        <w:t xml:space="preserve">jejích </w:t>
      </w:r>
      <w:r w:rsidR="00AF24E0" w:rsidRPr="00FD7031">
        <w:rPr>
          <w:rFonts w:ascii="Arial" w:hAnsi="Arial" w:cs="Arial"/>
          <w:szCs w:val="22"/>
          <w:lang w:val="cs-CZ"/>
        </w:rPr>
        <w:t xml:space="preserve">akceptace </w:t>
      </w:r>
      <w:r w:rsidR="00CE38D1" w:rsidRPr="00B87021">
        <w:rPr>
          <w:rFonts w:ascii="Arial" w:hAnsi="Arial" w:cs="Arial"/>
          <w:szCs w:val="22"/>
          <w:lang w:val="cs-CZ"/>
        </w:rPr>
        <w:t>Objednatelem</w:t>
      </w:r>
      <w:r w:rsidR="00911329" w:rsidRPr="00E94F6A">
        <w:rPr>
          <w:rFonts w:ascii="Arial" w:hAnsi="Arial" w:cs="Arial"/>
          <w:szCs w:val="22"/>
          <w:lang w:val="cs-CZ"/>
        </w:rPr>
        <w:t xml:space="preserve"> na základě písemného </w:t>
      </w:r>
      <w:r w:rsidR="003224BE" w:rsidRPr="00DC31EF">
        <w:rPr>
          <w:rFonts w:ascii="Arial" w:hAnsi="Arial" w:cs="Arial"/>
          <w:szCs w:val="22"/>
          <w:lang w:val="cs-CZ"/>
        </w:rPr>
        <w:t xml:space="preserve">akceptačního </w:t>
      </w:r>
      <w:r w:rsidR="00911329" w:rsidRPr="00DC31EF">
        <w:rPr>
          <w:rFonts w:ascii="Arial" w:hAnsi="Arial" w:cs="Arial"/>
          <w:szCs w:val="22"/>
          <w:lang w:val="cs-CZ"/>
        </w:rPr>
        <w:t>protokolu podepsaného oprávněnými osobami obou smluvních stran.</w:t>
      </w:r>
      <w:r w:rsidR="00911329" w:rsidRPr="00CE38D1">
        <w:rPr>
          <w:rFonts w:ascii="Arial" w:hAnsi="Arial" w:cs="Arial"/>
          <w:szCs w:val="22"/>
          <w:lang w:val="cs-CZ"/>
        </w:rPr>
        <w:t xml:space="preserve"> </w:t>
      </w:r>
      <w:bookmarkEnd w:id="43"/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Vzhledem k tomu, že součástí výstupů jednotlivých Dílčích plnění</w:t>
      </w:r>
      <w:r w:rsidR="0098674B" w:rsidRPr="00DF30FB">
        <w:rPr>
          <w:rFonts w:ascii="Arial" w:hAnsi="Arial" w:cs="Arial"/>
          <w:szCs w:val="22"/>
          <w:lang w:val="cs-CZ"/>
        </w:rPr>
        <w:t xml:space="preserve"> či jiného plnění </w:t>
      </w:r>
      <w:r w:rsidRPr="00DF30FB">
        <w:rPr>
          <w:rFonts w:ascii="Arial" w:hAnsi="Arial" w:cs="Arial"/>
          <w:szCs w:val="22"/>
          <w:lang w:val="cs-CZ"/>
        </w:rPr>
        <w:t>Poskytovatele dle této Rámcové smlouvy či jednotlivých Výzev je i plnění, které může naplňovat znaky autorského díla (dále jen „autorské dílo“</w:t>
      </w:r>
      <w:r w:rsidR="00D53D49" w:rsidRPr="00DF30FB">
        <w:rPr>
          <w:rFonts w:ascii="Arial" w:hAnsi="Arial" w:cs="Arial"/>
          <w:szCs w:val="22"/>
          <w:lang w:val="cs-CZ"/>
        </w:rPr>
        <w:t xml:space="preserve"> </w:t>
      </w:r>
      <w:r w:rsidRPr="00DF30FB">
        <w:rPr>
          <w:rFonts w:ascii="Arial" w:hAnsi="Arial" w:cs="Arial"/>
          <w:szCs w:val="22"/>
          <w:lang w:val="cs-CZ"/>
        </w:rPr>
        <w:t xml:space="preserve">nebo </w:t>
      </w:r>
      <w:r w:rsidR="00023516" w:rsidRPr="00DF30FB">
        <w:rPr>
          <w:rFonts w:ascii="Arial" w:hAnsi="Arial" w:cs="Arial"/>
          <w:szCs w:val="22"/>
          <w:lang w:val="cs-CZ"/>
        </w:rPr>
        <w:t>„</w:t>
      </w:r>
      <w:r w:rsidRPr="00DF30FB">
        <w:rPr>
          <w:rFonts w:ascii="Arial" w:hAnsi="Arial" w:cs="Arial"/>
          <w:szCs w:val="22"/>
          <w:lang w:val="cs-CZ"/>
        </w:rPr>
        <w:t xml:space="preserve">dílo“) </w:t>
      </w:r>
      <w:r w:rsidR="00D53D49" w:rsidRPr="00DF30FB">
        <w:rPr>
          <w:rFonts w:ascii="Arial" w:hAnsi="Arial" w:cs="Arial"/>
          <w:szCs w:val="22"/>
          <w:lang w:val="cs-CZ"/>
        </w:rPr>
        <w:t xml:space="preserve">ve smyslu </w:t>
      </w:r>
      <w:r w:rsidRPr="00DF30FB">
        <w:rPr>
          <w:rFonts w:ascii="Arial" w:hAnsi="Arial" w:cs="Arial"/>
          <w:szCs w:val="22"/>
          <w:lang w:val="cs-CZ"/>
        </w:rPr>
        <w:t>zákona</w:t>
      </w:r>
      <w:r w:rsidR="00D53D49" w:rsidRPr="00DF30FB">
        <w:rPr>
          <w:rFonts w:ascii="Arial" w:hAnsi="Arial" w:cs="Arial"/>
          <w:szCs w:val="22"/>
          <w:lang w:val="cs-CZ"/>
        </w:rPr>
        <w:t xml:space="preserve"> </w:t>
      </w:r>
      <w:r w:rsidRPr="00DF30FB">
        <w:rPr>
          <w:rFonts w:ascii="Arial" w:hAnsi="Arial" w:cs="Arial"/>
          <w:szCs w:val="22"/>
          <w:lang w:val="cs-CZ"/>
        </w:rPr>
        <w:t xml:space="preserve">č. 121/2000 Sb., o právu autorském, o právech souvisejících s právem autorským a o změně některých zákonů (autorský zákon), ve znění pozdějších </w:t>
      </w:r>
      <w:r w:rsidRPr="00DF30FB">
        <w:rPr>
          <w:rFonts w:ascii="Arial" w:hAnsi="Arial" w:cs="Arial"/>
          <w:szCs w:val="22"/>
          <w:lang w:val="cs-CZ"/>
        </w:rPr>
        <w:lastRenderedPageBreak/>
        <w:t xml:space="preserve">předpisů (dále jen „autorský zákon“), je k takovým autorským dílům poskytována Objednateli licence za podmínek sjednaných v tomto článku </w:t>
      </w:r>
      <w:r w:rsidR="00D53D49" w:rsidRPr="00DF30FB">
        <w:rPr>
          <w:rFonts w:ascii="Arial" w:hAnsi="Arial" w:cs="Arial"/>
          <w:szCs w:val="22"/>
          <w:lang w:val="cs-CZ"/>
        </w:rPr>
        <w:t>VI</w:t>
      </w:r>
      <w:r w:rsidR="00333B19">
        <w:rPr>
          <w:rFonts w:ascii="Arial" w:hAnsi="Arial" w:cs="Arial"/>
          <w:szCs w:val="22"/>
          <w:lang w:val="cs-CZ"/>
        </w:rPr>
        <w:t>I</w:t>
      </w:r>
      <w:r w:rsidR="00D53D49" w:rsidRPr="00DF30FB">
        <w:rPr>
          <w:rFonts w:ascii="Arial" w:hAnsi="Arial" w:cs="Arial"/>
          <w:szCs w:val="22"/>
          <w:lang w:val="cs-CZ"/>
        </w:rPr>
        <w:t>.</w:t>
      </w:r>
      <w:r w:rsidRPr="00DF30FB">
        <w:rPr>
          <w:rFonts w:ascii="Arial" w:hAnsi="Arial" w:cs="Arial"/>
          <w:szCs w:val="22"/>
          <w:lang w:val="cs-CZ"/>
        </w:rPr>
        <w:t xml:space="preserve"> Rámcové smlouvy.</w:t>
      </w:r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Poskytovatel prohlašuje, že je oprávněn vykonávat svým jménem a na svůj účet majetková práva autorů k dílu a že má souhlas autorů k uzavření následujících licenčních ujednání, toto prohlášení zahrnuje i taková práva autorů, která by vytvořením díla teprve vznikla.</w:t>
      </w:r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Poskytovatel poskytuje Objednateli (nabyvateli licence) oprávnění ke všem v úvahu přicházejícím způsobům užití díla a bez jakéhokoliv omezení, a to zejména pokud jde o územní, časový nebo množstevní rozsah užití.</w:t>
      </w:r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 xml:space="preserve">Smluvní strany se výslovně dohodly, že cena za poskytnutí této licence je již zahrnuta v ceně podle čl. </w:t>
      </w:r>
      <w:r w:rsidR="00D53D49" w:rsidRPr="00DF30FB">
        <w:rPr>
          <w:rFonts w:ascii="Arial" w:hAnsi="Arial" w:cs="Arial"/>
          <w:szCs w:val="22"/>
          <w:lang w:val="cs-CZ"/>
        </w:rPr>
        <w:t>V</w:t>
      </w:r>
      <w:r w:rsidRPr="00DF30FB">
        <w:rPr>
          <w:rFonts w:ascii="Arial" w:hAnsi="Arial" w:cs="Arial"/>
          <w:szCs w:val="22"/>
          <w:lang w:val="cs-CZ"/>
        </w:rPr>
        <w:t>. této Rámcové smlouvy.</w:t>
      </w:r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Poskytovatel poskytuje licenci Objednateli (nabyvateli licence) jako výhradní, kdy se zavazuje neposkytnout licenci třetí osobě a dílo sám neužít.</w:t>
      </w:r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Objednatel (nabyvatel licence) je oprávněn práva tvořící součást licence zcela nebo zčásti jako podlicenci poskytnout třetí osobě.</w:t>
      </w:r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Objednatel (nabyvatel licence) je oprávněn upravit či jinak měnit dílo, jeho název nebo označení autorů, stejně jako spojit dílo s jiným dílem nebo zařadit dílo do díla souborného, a to přímo nebo prostřednictvím třetích osob.</w:t>
      </w:r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Objednatel (nabyvatel licence) je oprávněn licenci nevyužít.</w:t>
      </w:r>
    </w:p>
    <w:p w:rsidR="00786DDC" w:rsidRPr="00DF30FB" w:rsidRDefault="00786DDC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Smluvní strany se výslovně dohodly, že vylučují ustanovení § 2364, § 2370 a § 2378 občanského zákoníku.</w:t>
      </w:r>
      <w:bookmarkStart w:id="46" w:name="_Ref224699397"/>
      <w:bookmarkEnd w:id="44"/>
      <w:bookmarkEnd w:id="45"/>
    </w:p>
    <w:p w:rsidR="00C4326C" w:rsidRPr="00DF30FB" w:rsidRDefault="008265BF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Poskytovatel</w:t>
      </w:r>
      <w:r w:rsidR="00C4326C" w:rsidRPr="00DF30FB">
        <w:rPr>
          <w:rFonts w:ascii="Arial" w:hAnsi="Arial" w:cs="Arial"/>
          <w:szCs w:val="22"/>
          <w:lang w:val="cs-CZ"/>
        </w:rPr>
        <w:t xml:space="preserve"> tímto prohlašuje, že pokud v souvislosti s plněním na základě této </w:t>
      </w:r>
      <w:r w:rsidRPr="00DF30FB">
        <w:rPr>
          <w:rFonts w:ascii="Arial" w:hAnsi="Arial" w:cs="Arial"/>
          <w:szCs w:val="22"/>
          <w:lang w:val="cs-CZ"/>
        </w:rPr>
        <w:t xml:space="preserve">Rámcové </w:t>
      </w:r>
      <w:r w:rsidR="00C4326C" w:rsidRPr="00DF30FB">
        <w:rPr>
          <w:rFonts w:ascii="Arial" w:hAnsi="Arial" w:cs="Arial"/>
          <w:szCs w:val="22"/>
          <w:lang w:val="cs-CZ"/>
        </w:rPr>
        <w:t>smlouvy vy</w:t>
      </w:r>
      <w:r w:rsidRPr="00DF30FB">
        <w:rPr>
          <w:rFonts w:ascii="Arial" w:hAnsi="Arial" w:cs="Arial"/>
          <w:szCs w:val="22"/>
          <w:lang w:val="cs-CZ"/>
        </w:rPr>
        <w:t>tvořil databáze, zřídil je pro O</w:t>
      </w:r>
      <w:r w:rsidR="00C4326C" w:rsidRPr="00DF30FB">
        <w:rPr>
          <w:rFonts w:ascii="Arial" w:hAnsi="Arial" w:cs="Arial"/>
          <w:szCs w:val="22"/>
          <w:lang w:val="cs-CZ"/>
        </w:rPr>
        <w:t>bjednatele jako pro pořizovatele databáze</w:t>
      </w:r>
      <w:r w:rsidRPr="00DF30FB">
        <w:rPr>
          <w:rFonts w:ascii="Arial" w:hAnsi="Arial" w:cs="Arial"/>
          <w:szCs w:val="22"/>
          <w:lang w:val="cs-CZ"/>
        </w:rPr>
        <w:t xml:space="preserve"> dle § 89 autorského zákona, a O</w:t>
      </w:r>
      <w:r w:rsidR="00C4326C" w:rsidRPr="00DF30FB">
        <w:rPr>
          <w:rFonts w:ascii="Arial" w:hAnsi="Arial" w:cs="Arial"/>
          <w:szCs w:val="22"/>
          <w:lang w:val="cs-CZ"/>
        </w:rPr>
        <w:t>bjednateli tak svědčí všechna práva na vytěžování nebo na zužitkování celého obsahu databáze nebo její kvalitativně nebo kvantitativně podstatné části a právo udělit jinému oprávnění k výkonu tohoto práva. Objednatel je oprávněn databázi měnit a doplňovat b</w:t>
      </w:r>
      <w:r w:rsidRPr="00DF30FB">
        <w:rPr>
          <w:rFonts w:ascii="Arial" w:hAnsi="Arial" w:cs="Arial"/>
          <w:szCs w:val="22"/>
          <w:lang w:val="cs-CZ"/>
        </w:rPr>
        <w:t>ez souhlasu a vědomí Poskytovatele</w:t>
      </w:r>
      <w:r w:rsidR="00C4326C" w:rsidRPr="00DF30FB">
        <w:rPr>
          <w:rFonts w:ascii="Arial" w:hAnsi="Arial" w:cs="Arial"/>
          <w:szCs w:val="22"/>
          <w:lang w:val="cs-CZ"/>
        </w:rPr>
        <w:t>.</w:t>
      </w:r>
    </w:p>
    <w:p w:rsidR="008265BF" w:rsidRPr="00DF30FB" w:rsidRDefault="008265BF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DF30FB">
        <w:rPr>
          <w:rFonts w:ascii="Arial" w:hAnsi="Arial" w:cs="Arial"/>
          <w:szCs w:val="22"/>
          <w:lang w:val="cs-CZ"/>
        </w:rPr>
        <w:t>V případě, že by se z jakéhokoliv důvodu stal pořizovatelem databáze Poskytovatel, Poskytovatel touto Rámcovou smlouvou převádí veškerá práva k databázi na Objednatele a Objednatel tato práva přijímá.</w:t>
      </w:r>
    </w:p>
    <w:p w:rsidR="008265BF" w:rsidRPr="00DF30FB" w:rsidRDefault="00D761F6" w:rsidP="00EE49C7">
      <w:pPr>
        <w:pStyle w:val="RLTextlnkuslovan"/>
        <w:numPr>
          <w:ilvl w:val="0"/>
          <w:numId w:val="40"/>
        </w:numPr>
        <w:spacing w:before="120" w:after="240" w:line="240" w:lineRule="auto"/>
        <w:ind w:left="714" w:hanging="357"/>
        <w:rPr>
          <w:rFonts w:ascii="Arial" w:hAnsi="Arial" w:cs="Arial"/>
          <w:szCs w:val="22"/>
        </w:rPr>
      </w:pPr>
      <w:r w:rsidRPr="00DF30FB">
        <w:rPr>
          <w:rFonts w:ascii="Arial" w:hAnsi="Arial" w:cs="Arial"/>
          <w:szCs w:val="22"/>
          <w:lang w:val="cs-CZ"/>
        </w:rPr>
        <w:t>Stejně tak v případě, že Poskytovateli vznikla na základě této Rámcové smlouvy zvláštní práva pořizovatele databáze ve smyslu § 88 a násl. autorského zákona, Poskytovatel touto Rámcovou smlouvou veškerá tato práva převádí dle § 90 odst. 6</w:t>
      </w:r>
      <w:r w:rsidRPr="00DF30FB">
        <w:rPr>
          <w:rFonts w:ascii="Arial" w:hAnsi="Arial" w:cs="Arial"/>
          <w:szCs w:val="22"/>
        </w:rPr>
        <w:t xml:space="preserve"> autorského zákona na </w:t>
      </w:r>
      <w:r w:rsidRPr="00DF30FB">
        <w:rPr>
          <w:rFonts w:ascii="Arial" w:hAnsi="Arial" w:cs="Arial"/>
          <w:szCs w:val="22"/>
          <w:lang w:val="cs-CZ"/>
        </w:rPr>
        <w:t>O</w:t>
      </w:r>
      <w:proofErr w:type="spellStart"/>
      <w:r w:rsidRPr="00DF30FB">
        <w:rPr>
          <w:rFonts w:ascii="Arial" w:hAnsi="Arial" w:cs="Arial"/>
          <w:szCs w:val="22"/>
        </w:rPr>
        <w:t>bjednatele</w:t>
      </w:r>
      <w:proofErr w:type="spellEnd"/>
      <w:r w:rsidRPr="00DF30FB">
        <w:rPr>
          <w:rFonts w:ascii="Arial" w:hAnsi="Arial" w:cs="Arial"/>
          <w:szCs w:val="22"/>
        </w:rPr>
        <w:t xml:space="preserve"> a </w:t>
      </w:r>
      <w:r w:rsidRPr="00DF30FB">
        <w:rPr>
          <w:rFonts w:ascii="Arial" w:hAnsi="Arial" w:cs="Arial"/>
          <w:szCs w:val="22"/>
          <w:lang w:val="cs-CZ"/>
        </w:rPr>
        <w:t>O</w:t>
      </w:r>
      <w:proofErr w:type="spellStart"/>
      <w:r w:rsidRPr="00DF30FB">
        <w:rPr>
          <w:rFonts w:ascii="Arial" w:hAnsi="Arial" w:cs="Arial"/>
          <w:szCs w:val="22"/>
        </w:rPr>
        <w:t>bjednatel</w:t>
      </w:r>
      <w:proofErr w:type="spellEnd"/>
      <w:r w:rsidRPr="00DF30FB">
        <w:rPr>
          <w:rFonts w:ascii="Arial" w:hAnsi="Arial" w:cs="Arial"/>
          <w:szCs w:val="22"/>
        </w:rPr>
        <w:t xml:space="preserve"> tato zvláštní práva pořizovatele databáze přijímá.</w:t>
      </w:r>
    </w:p>
    <w:p w:rsidR="00CD2169" w:rsidRPr="00DF5686" w:rsidRDefault="00D761F6" w:rsidP="00DF5686">
      <w:pPr>
        <w:pStyle w:val="RLTextlnkuslovan"/>
        <w:numPr>
          <w:ilvl w:val="1"/>
          <w:numId w:val="39"/>
        </w:numPr>
        <w:tabs>
          <w:tab w:val="num" w:pos="1447"/>
        </w:tabs>
        <w:spacing w:before="120" w:after="240" w:line="240" w:lineRule="auto"/>
        <w:ind w:left="714" w:hanging="357"/>
        <w:rPr>
          <w:rFonts w:ascii="Arial" w:hAnsi="Arial" w:cs="Arial"/>
        </w:rPr>
      </w:pPr>
      <w:r w:rsidRPr="00DF30FB">
        <w:rPr>
          <w:rFonts w:ascii="Arial" w:hAnsi="Arial" w:cs="Arial"/>
        </w:rPr>
        <w:t>Smluvní strany se výslovně dohodly, že odměna za převod veškerých práv k databázi, včetně zvláštních práv pořizovatele databáze, je již zahrnuta v ceně díla podle čl. V této Rámcové smlouvy.</w:t>
      </w:r>
      <w:bookmarkEnd w:id="46"/>
    </w:p>
    <w:p w:rsidR="00CD2169" w:rsidRPr="00687FFA" w:rsidRDefault="00CD2169" w:rsidP="00CD216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687FFA">
        <w:rPr>
          <w:rFonts w:ascii="Arial" w:eastAsia="Times New Roman" w:hAnsi="Arial" w:cs="Arial"/>
          <w:b/>
          <w:sz w:val="24"/>
        </w:rPr>
        <w:lastRenderedPageBreak/>
        <w:t>Článek V</w:t>
      </w:r>
      <w:r>
        <w:rPr>
          <w:rFonts w:ascii="Arial" w:eastAsia="Times New Roman" w:hAnsi="Arial" w:cs="Arial"/>
          <w:b/>
          <w:sz w:val="24"/>
        </w:rPr>
        <w:t>I</w:t>
      </w:r>
      <w:r w:rsidRPr="00687FFA">
        <w:rPr>
          <w:rFonts w:ascii="Arial" w:eastAsia="Times New Roman" w:hAnsi="Arial" w:cs="Arial"/>
          <w:b/>
          <w:sz w:val="24"/>
        </w:rPr>
        <w:t>I</w:t>
      </w:r>
      <w:r w:rsidR="00062CF4">
        <w:rPr>
          <w:rFonts w:ascii="Arial" w:eastAsia="Times New Roman" w:hAnsi="Arial" w:cs="Arial"/>
          <w:b/>
          <w:sz w:val="24"/>
        </w:rPr>
        <w:t>I</w:t>
      </w:r>
      <w:r w:rsidRPr="00687FFA">
        <w:rPr>
          <w:rFonts w:ascii="Arial" w:eastAsia="Times New Roman" w:hAnsi="Arial" w:cs="Arial"/>
          <w:b/>
          <w:sz w:val="24"/>
        </w:rPr>
        <w:t>.</w:t>
      </w:r>
    </w:p>
    <w:p w:rsidR="00CD2169" w:rsidRPr="00687FFA" w:rsidRDefault="00CD2169" w:rsidP="00CD216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  <w:lang w:val="x-none"/>
        </w:rPr>
      </w:pPr>
      <w:r w:rsidRPr="00687FFA">
        <w:rPr>
          <w:rFonts w:ascii="Arial" w:eastAsia="Times New Roman" w:hAnsi="Arial" w:cs="Arial"/>
          <w:b/>
          <w:sz w:val="24"/>
        </w:rPr>
        <w:t>MLČENLIVOST A FINANČNÍ KONTROLA</w:t>
      </w:r>
    </w:p>
    <w:p w:rsidR="00CD2169" w:rsidRPr="00CD2169" w:rsidRDefault="00CD2169" w:rsidP="00F16374">
      <w:pPr>
        <w:pStyle w:val="RLTextlnkuslovan"/>
        <w:numPr>
          <w:ilvl w:val="1"/>
          <w:numId w:val="25"/>
        </w:numPr>
        <w:tabs>
          <w:tab w:val="clear" w:pos="1021"/>
          <w:tab w:val="num" w:pos="709"/>
        </w:tabs>
        <w:spacing w:before="120"/>
        <w:ind w:left="709" w:hanging="425"/>
        <w:rPr>
          <w:rFonts w:ascii="Arial" w:hAnsi="Arial" w:cs="Arial"/>
        </w:rPr>
      </w:pPr>
      <w:r w:rsidRPr="00CD2169">
        <w:rPr>
          <w:rFonts w:ascii="Arial" w:hAnsi="Arial" w:cs="Arial"/>
        </w:rPr>
        <w:t>Poskyto</w:t>
      </w:r>
      <w:r w:rsidR="00023516">
        <w:rPr>
          <w:rFonts w:ascii="Arial" w:hAnsi="Arial" w:cs="Arial"/>
        </w:rPr>
        <w:t xml:space="preserve">vatel se zavazuje během plnění </w:t>
      </w:r>
      <w:r w:rsidR="00023516">
        <w:rPr>
          <w:rFonts w:ascii="Arial" w:hAnsi="Arial" w:cs="Arial"/>
          <w:lang w:val="cs-CZ"/>
        </w:rPr>
        <w:t xml:space="preserve">Rámcové </w:t>
      </w:r>
      <w:r w:rsidR="00023516">
        <w:rPr>
          <w:rFonts w:ascii="Arial" w:hAnsi="Arial" w:cs="Arial"/>
        </w:rPr>
        <w:t xml:space="preserve">smlouvy i po ukončení </w:t>
      </w:r>
      <w:r w:rsidR="00023516">
        <w:rPr>
          <w:rFonts w:ascii="Arial" w:hAnsi="Arial" w:cs="Arial"/>
          <w:lang w:val="cs-CZ"/>
        </w:rPr>
        <w:t xml:space="preserve">Rámcové </w:t>
      </w:r>
      <w:r w:rsidR="00023516">
        <w:rPr>
          <w:rFonts w:ascii="Arial" w:hAnsi="Arial" w:cs="Arial"/>
        </w:rPr>
        <w:t xml:space="preserve">smlouvy </w:t>
      </w:r>
      <w:r w:rsidRPr="00CD2169">
        <w:rPr>
          <w:rFonts w:ascii="Arial" w:hAnsi="Arial" w:cs="Arial"/>
        </w:rPr>
        <w:t xml:space="preserve">zachovávat mlčenlivost o všech skutečnostech, o kterých se dozví v souvislosti s plněním </w:t>
      </w:r>
      <w:r w:rsidR="00023516">
        <w:rPr>
          <w:rFonts w:ascii="Arial" w:hAnsi="Arial" w:cs="Arial"/>
          <w:lang w:val="cs-CZ"/>
        </w:rPr>
        <w:t>Rámcové smlouvy</w:t>
      </w:r>
      <w:r w:rsidRPr="00CD2169">
        <w:rPr>
          <w:rFonts w:ascii="Arial" w:hAnsi="Arial" w:cs="Arial"/>
        </w:rPr>
        <w:t xml:space="preserve"> s výjimkou dodržování zákona č. 106/1999 Sb., o svobodném přístupu k informacím, ve znění pozdějších předpisů.</w:t>
      </w:r>
    </w:p>
    <w:p w:rsidR="00CD2169" w:rsidRPr="00687FFA" w:rsidRDefault="00CD2169" w:rsidP="00F16374">
      <w:pPr>
        <w:numPr>
          <w:ilvl w:val="1"/>
          <w:numId w:val="3"/>
        </w:numPr>
        <w:tabs>
          <w:tab w:val="num" w:pos="709"/>
          <w:tab w:val="num" w:pos="1418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>
        <w:rPr>
          <w:rFonts w:ascii="Arial" w:eastAsia="Times New Roman" w:hAnsi="Arial" w:cs="Arial"/>
          <w:lang w:eastAsia="x-none"/>
        </w:rPr>
        <w:t>Poskytovatel</w:t>
      </w:r>
      <w:r w:rsidRPr="00687FFA">
        <w:rPr>
          <w:rFonts w:ascii="Arial" w:eastAsia="Times New Roman" w:hAnsi="Arial" w:cs="Arial"/>
          <w:lang w:eastAsia="x-none"/>
        </w:rPr>
        <w:t xml:space="preserve"> je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se službami z veřejných výdajů a kontroly ze strany orgánů Evropské unie.</w:t>
      </w:r>
    </w:p>
    <w:p w:rsidR="00CD2169" w:rsidRDefault="00CD2169" w:rsidP="00CD2169">
      <w:pPr>
        <w:keepNext/>
        <w:suppressAutoHyphens/>
        <w:spacing w:before="120" w:after="240"/>
        <w:ind w:left="709"/>
        <w:jc w:val="center"/>
        <w:outlineLvl w:val="0"/>
        <w:rPr>
          <w:rFonts w:ascii="Arial" w:hAnsi="Arial" w:cs="Arial"/>
        </w:rPr>
      </w:pPr>
    </w:p>
    <w:p w:rsidR="00CD2169" w:rsidRPr="00687FFA" w:rsidRDefault="00CD2169" w:rsidP="00CD216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687FFA">
        <w:rPr>
          <w:rFonts w:ascii="Arial" w:eastAsia="Times New Roman" w:hAnsi="Arial" w:cs="Arial"/>
          <w:b/>
          <w:sz w:val="24"/>
        </w:rPr>
        <w:t xml:space="preserve">Článek </w:t>
      </w:r>
      <w:r w:rsidR="00062CF4">
        <w:rPr>
          <w:rFonts w:ascii="Arial" w:eastAsia="Times New Roman" w:hAnsi="Arial" w:cs="Arial"/>
          <w:b/>
          <w:sz w:val="24"/>
        </w:rPr>
        <w:t>IX</w:t>
      </w:r>
      <w:r w:rsidRPr="00687FFA">
        <w:rPr>
          <w:rFonts w:ascii="Arial" w:eastAsia="Times New Roman" w:hAnsi="Arial" w:cs="Arial"/>
          <w:b/>
          <w:sz w:val="24"/>
        </w:rPr>
        <w:t>.</w:t>
      </w:r>
    </w:p>
    <w:p w:rsidR="00CD2169" w:rsidRPr="00687FFA" w:rsidRDefault="00333B19" w:rsidP="00CD216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b/>
          <w:sz w:val="24"/>
        </w:rPr>
        <w:t>ODPOVĚDNOST ZA VADY, ZÁRUKA</w:t>
      </w:r>
    </w:p>
    <w:p w:rsidR="00D308E8" w:rsidRPr="00D308E8" w:rsidRDefault="00D308E8" w:rsidP="00EE49C7">
      <w:pPr>
        <w:pStyle w:val="RLTextlnkuslovan"/>
        <w:numPr>
          <w:ilvl w:val="1"/>
          <w:numId w:val="34"/>
        </w:numPr>
        <w:tabs>
          <w:tab w:val="clear" w:pos="1021"/>
          <w:tab w:val="num" w:pos="851"/>
        </w:tabs>
        <w:ind w:left="851" w:hanging="567"/>
        <w:rPr>
          <w:rFonts w:ascii="Arial" w:hAnsi="Arial" w:cs="Arial"/>
          <w:szCs w:val="22"/>
          <w:lang w:val="cs-CZ"/>
        </w:rPr>
      </w:pPr>
      <w:r>
        <w:rPr>
          <w:rFonts w:ascii="Arial" w:hAnsi="Arial" w:cs="Arial"/>
          <w:lang w:val="cs-CZ"/>
        </w:rPr>
        <w:t>Poskytovatel</w:t>
      </w:r>
      <w:r>
        <w:rPr>
          <w:rFonts w:ascii="Arial" w:hAnsi="Arial" w:cs="Arial"/>
        </w:rPr>
        <w:t xml:space="preserve"> odpovídá za bezvadné a včasné provedení </w:t>
      </w:r>
      <w:r>
        <w:rPr>
          <w:rFonts w:ascii="Arial" w:hAnsi="Arial" w:cs="Arial"/>
          <w:lang w:val="cs-CZ"/>
        </w:rPr>
        <w:t>Dílčích plněn</w:t>
      </w:r>
      <w:r w:rsidR="00975418">
        <w:rPr>
          <w:rFonts w:ascii="Arial" w:hAnsi="Arial" w:cs="Arial"/>
          <w:lang w:val="cs-CZ"/>
        </w:rPr>
        <w:t>í</w:t>
      </w:r>
      <w:r>
        <w:rPr>
          <w:rFonts w:ascii="Arial" w:hAnsi="Arial" w:cs="Arial"/>
        </w:rPr>
        <w:t xml:space="preserve"> dle této Smlouvy. </w:t>
      </w:r>
      <w:r>
        <w:rPr>
          <w:rFonts w:ascii="Arial" w:hAnsi="Arial" w:cs="Arial"/>
          <w:lang w:val="cs-CZ"/>
        </w:rPr>
        <w:t>Poskytovatel</w:t>
      </w:r>
      <w:r>
        <w:rPr>
          <w:rFonts w:ascii="Arial" w:hAnsi="Arial" w:cs="Arial"/>
        </w:rPr>
        <w:t xml:space="preserve"> plně odpovídá za plnění Smlouvy také tehdy, poskytuje-li příslušnou část plnění prostřednictvím poddodavatele</w:t>
      </w:r>
      <w:r>
        <w:rPr>
          <w:rFonts w:ascii="Arial" w:hAnsi="Arial" w:cs="Arial"/>
          <w:lang w:val="cs-CZ"/>
        </w:rPr>
        <w:t>.</w:t>
      </w:r>
    </w:p>
    <w:p w:rsidR="00D308E8" w:rsidRPr="00D308E8" w:rsidRDefault="00D308E8" w:rsidP="00EE49C7">
      <w:pPr>
        <w:pStyle w:val="RLTextlnkuslovan"/>
        <w:numPr>
          <w:ilvl w:val="1"/>
          <w:numId w:val="34"/>
        </w:numPr>
        <w:tabs>
          <w:tab w:val="clear" w:pos="1021"/>
          <w:tab w:val="num" w:pos="851"/>
        </w:tabs>
        <w:ind w:left="851" w:hanging="567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Poskytovatel</w:t>
      </w:r>
      <w:r w:rsidRPr="00D308E8">
        <w:rPr>
          <w:rFonts w:ascii="Arial" w:hAnsi="Arial" w:cs="Arial"/>
          <w:lang w:val="cs-CZ"/>
        </w:rPr>
        <w:t xml:space="preserve"> prohlašuje, že je schopen jednat se znalostí a pečlivostí, které jsou k plnění předmětu dle této Smlouvy nezbytné, jedná se tak o odborníka ve smyslu § 5 odst. 1 občanského zákoníku. </w:t>
      </w:r>
      <w:r>
        <w:rPr>
          <w:rFonts w:ascii="Arial" w:hAnsi="Arial" w:cs="Arial"/>
          <w:lang w:val="cs-CZ"/>
        </w:rPr>
        <w:t>Poskytovatel</w:t>
      </w:r>
      <w:r w:rsidRPr="00D308E8">
        <w:rPr>
          <w:rFonts w:ascii="Arial" w:hAnsi="Arial" w:cs="Arial"/>
          <w:lang w:val="cs-CZ"/>
        </w:rPr>
        <w:t xml:space="preserve"> potvrzuje, že jako příslušník určitého stavu nebo povolání nebo jako jiný odborník k plnění předmětu dle této Smlouvy, nahradí </w:t>
      </w:r>
      <w:r>
        <w:rPr>
          <w:rFonts w:ascii="Arial" w:hAnsi="Arial" w:cs="Arial"/>
          <w:lang w:val="cs-CZ"/>
        </w:rPr>
        <w:t>Objednateli</w:t>
      </w:r>
      <w:r w:rsidRPr="00D308E8">
        <w:rPr>
          <w:rFonts w:ascii="Arial" w:hAnsi="Arial" w:cs="Arial"/>
          <w:lang w:val="cs-CZ"/>
        </w:rPr>
        <w:t xml:space="preserve"> škodu, vznikne-li </w:t>
      </w:r>
      <w:r>
        <w:rPr>
          <w:rFonts w:ascii="Arial" w:hAnsi="Arial" w:cs="Arial"/>
          <w:lang w:val="cs-CZ"/>
        </w:rPr>
        <w:t>Objednateli</w:t>
      </w:r>
      <w:r w:rsidRPr="00D308E8">
        <w:rPr>
          <w:rFonts w:ascii="Arial" w:hAnsi="Arial" w:cs="Arial"/>
          <w:lang w:val="cs-CZ"/>
        </w:rPr>
        <w:t xml:space="preserve"> škoda podle § 2950 občanského zákoníku.</w:t>
      </w:r>
    </w:p>
    <w:p w:rsidR="001A301C" w:rsidRPr="001A301C" w:rsidRDefault="00716856" w:rsidP="00EE49C7">
      <w:pPr>
        <w:pStyle w:val="RLTextlnkuslovan"/>
        <w:numPr>
          <w:ilvl w:val="1"/>
          <w:numId w:val="34"/>
        </w:numPr>
        <w:tabs>
          <w:tab w:val="clear" w:pos="1021"/>
          <w:tab w:val="num" w:pos="851"/>
        </w:tabs>
        <w:ind w:left="851" w:hanging="567"/>
        <w:rPr>
          <w:rFonts w:ascii="Arial" w:hAnsi="Arial" w:cs="Arial"/>
          <w:szCs w:val="22"/>
          <w:lang w:val="cs-CZ"/>
        </w:rPr>
      </w:pPr>
      <w:r w:rsidRPr="00716856">
        <w:rPr>
          <w:rFonts w:ascii="Arial" w:hAnsi="Arial" w:cs="Arial"/>
          <w:szCs w:val="22"/>
          <w:lang w:val="cs-CZ"/>
        </w:rPr>
        <w:t xml:space="preserve">Poskytovatel </w:t>
      </w:r>
      <w:r w:rsidR="00333B19">
        <w:rPr>
          <w:rFonts w:ascii="Arial" w:hAnsi="Arial" w:cs="Arial"/>
          <w:szCs w:val="22"/>
          <w:lang w:val="cs-CZ"/>
        </w:rPr>
        <w:t>garantuje</w:t>
      </w:r>
      <w:r w:rsidRPr="00716856">
        <w:rPr>
          <w:rFonts w:ascii="Arial" w:hAnsi="Arial" w:cs="Arial"/>
          <w:szCs w:val="22"/>
          <w:lang w:val="cs-CZ"/>
        </w:rPr>
        <w:t xml:space="preserve">, </w:t>
      </w:r>
      <w:r w:rsidR="00333B19">
        <w:rPr>
          <w:rFonts w:ascii="Arial" w:hAnsi="Arial" w:cs="Arial"/>
          <w:szCs w:val="22"/>
          <w:lang w:val="cs-CZ"/>
        </w:rPr>
        <w:t xml:space="preserve">že v případě movitých výsledků </w:t>
      </w:r>
      <w:r w:rsidR="00104CA3">
        <w:rPr>
          <w:rFonts w:ascii="Arial" w:hAnsi="Arial" w:cs="Arial"/>
          <w:szCs w:val="22"/>
          <w:lang w:val="cs-CZ"/>
        </w:rPr>
        <w:t xml:space="preserve">(výstupů) </w:t>
      </w:r>
      <w:r w:rsidR="00333B19">
        <w:rPr>
          <w:rFonts w:ascii="Arial" w:hAnsi="Arial" w:cs="Arial"/>
          <w:szCs w:val="22"/>
          <w:lang w:val="cs-CZ"/>
        </w:rPr>
        <w:t xml:space="preserve">realizace </w:t>
      </w:r>
      <w:r w:rsidR="00AF24E0">
        <w:rPr>
          <w:rFonts w:ascii="Arial" w:hAnsi="Arial" w:cs="Arial"/>
          <w:szCs w:val="22"/>
          <w:lang w:val="cs-CZ"/>
        </w:rPr>
        <w:t>D</w:t>
      </w:r>
      <w:r w:rsidR="00930CA7">
        <w:rPr>
          <w:rFonts w:ascii="Arial" w:hAnsi="Arial" w:cs="Arial"/>
          <w:szCs w:val="22"/>
          <w:lang w:val="cs-CZ"/>
        </w:rPr>
        <w:t>ílčích plnění jsou tyto</w:t>
      </w:r>
      <w:r w:rsidR="00333B19">
        <w:rPr>
          <w:rFonts w:ascii="Arial" w:hAnsi="Arial" w:cs="Arial"/>
          <w:szCs w:val="22"/>
          <w:lang w:val="cs-CZ"/>
        </w:rPr>
        <w:t xml:space="preserve"> </w:t>
      </w:r>
      <w:r w:rsidR="00930CA7">
        <w:rPr>
          <w:rFonts w:ascii="Arial" w:hAnsi="Arial" w:cs="Arial"/>
          <w:szCs w:val="22"/>
          <w:lang w:val="cs-CZ"/>
        </w:rPr>
        <w:t>movité věci</w:t>
      </w:r>
      <w:r w:rsidR="00333B19">
        <w:rPr>
          <w:rFonts w:ascii="Arial" w:hAnsi="Arial" w:cs="Arial"/>
          <w:szCs w:val="22"/>
          <w:lang w:val="cs-CZ"/>
        </w:rPr>
        <w:t xml:space="preserve"> úplné a</w:t>
      </w:r>
      <w:r w:rsidR="00930CA7">
        <w:rPr>
          <w:rFonts w:ascii="Arial" w:hAnsi="Arial" w:cs="Arial"/>
          <w:szCs w:val="22"/>
          <w:lang w:val="cs-CZ"/>
        </w:rPr>
        <w:t xml:space="preserve"> jejích vlastnosti odpovídají vlastnostem sjednaným </w:t>
      </w:r>
      <w:r w:rsidR="00355335">
        <w:rPr>
          <w:rFonts w:ascii="Arial" w:hAnsi="Arial" w:cs="Arial"/>
          <w:szCs w:val="22"/>
          <w:lang w:val="cs-CZ"/>
        </w:rPr>
        <w:t>Rámcovou s</w:t>
      </w:r>
      <w:r w:rsidR="00930CA7">
        <w:rPr>
          <w:rFonts w:ascii="Arial" w:hAnsi="Arial" w:cs="Arial"/>
          <w:szCs w:val="22"/>
          <w:lang w:val="cs-CZ"/>
        </w:rPr>
        <w:t xml:space="preserve">mlouvou. Poskytovatel poskytuje Objednateli záruku na movité věci v délce trvání 24 měsíců. </w:t>
      </w:r>
      <w:r w:rsidR="00930CA7" w:rsidRPr="004A42CD">
        <w:rPr>
          <w:rFonts w:ascii="Arial" w:hAnsi="Arial" w:cs="Arial"/>
        </w:rPr>
        <w:t xml:space="preserve">Záruční </w:t>
      </w:r>
      <w:r w:rsidR="00AF24E0">
        <w:rPr>
          <w:rFonts w:ascii="Arial" w:hAnsi="Arial" w:cs="Arial"/>
          <w:lang w:val="cs-CZ"/>
        </w:rPr>
        <w:t>doba</w:t>
      </w:r>
      <w:r w:rsidR="00930CA7" w:rsidRPr="004A42CD">
        <w:rPr>
          <w:rFonts w:ascii="Arial" w:hAnsi="Arial" w:cs="Arial"/>
        </w:rPr>
        <w:t xml:space="preserve"> začíná běžet </w:t>
      </w:r>
      <w:r w:rsidR="00930CA7" w:rsidRPr="00DC31EF">
        <w:rPr>
          <w:rFonts w:ascii="Arial" w:hAnsi="Arial" w:cs="Arial"/>
        </w:rPr>
        <w:t xml:space="preserve">ode </w:t>
      </w:r>
      <w:r w:rsidR="00930CA7" w:rsidRPr="00FD7031">
        <w:rPr>
          <w:rFonts w:ascii="Arial" w:hAnsi="Arial" w:cs="Arial"/>
        </w:rPr>
        <w:t xml:space="preserve">dne </w:t>
      </w:r>
      <w:r w:rsidR="00930CA7" w:rsidRPr="00B87021">
        <w:rPr>
          <w:rFonts w:ascii="Arial" w:hAnsi="Arial" w:cs="Arial"/>
        </w:rPr>
        <w:t xml:space="preserve">protokolárního převzetí </w:t>
      </w:r>
      <w:r w:rsidR="00930CA7" w:rsidRPr="00B87021">
        <w:rPr>
          <w:rFonts w:ascii="Arial" w:hAnsi="Arial" w:cs="Arial"/>
          <w:lang w:val="cs-CZ"/>
        </w:rPr>
        <w:t>výsledku Dílčího plnění</w:t>
      </w:r>
      <w:r w:rsidR="00930CA7" w:rsidRPr="00B87021">
        <w:rPr>
          <w:rFonts w:ascii="Arial" w:hAnsi="Arial" w:cs="Arial"/>
        </w:rPr>
        <w:t xml:space="preserve"> </w:t>
      </w:r>
      <w:r w:rsidR="00930CA7" w:rsidRPr="00B87021">
        <w:rPr>
          <w:rFonts w:ascii="Arial" w:hAnsi="Arial" w:cs="Arial"/>
          <w:lang w:val="cs-CZ"/>
        </w:rPr>
        <w:t>O</w:t>
      </w:r>
      <w:proofErr w:type="spellStart"/>
      <w:r w:rsidR="00930CA7" w:rsidRPr="00B87021">
        <w:rPr>
          <w:rFonts w:ascii="Arial" w:hAnsi="Arial" w:cs="Arial"/>
        </w:rPr>
        <w:t>bjednatelem</w:t>
      </w:r>
      <w:proofErr w:type="spellEnd"/>
      <w:r w:rsidR="00930CA7" w:rsidRPr="00B87021">
        <w:rPr>
          <w:rFonts w:ascii="Arial" w:hAnsi="Arial" w:cs="Arial"/>
          <w:lang w:val="cs-CZ"/>
        </w:rPr>
        <w:t xml:space="preserve"> bez připomínek</w:t>
      </w:r>
      <w:r w:rsidR="00DC31EF" w:rsidRPr="0056643A">
        <w:rPr>
          <w:rFonts w:ascii="Arial" w:hAnsi="Arial" w:cs="Arial"/>
          <w:lang w:val="cs-CZ"/>
        </w:rPr>
        <w:t xml:space="preserve"> (akceptační protokol</w:t>
      </w:r>
      <w:r w:rsidR="00104CA3">
        <w:rPr>
          <w:rFonts w:ascii="Arial" w:hAnsi="Arial" w:cs="Arial"/>
          <w:lang w:val="cs-CZ"/>
        </w:rPr>
        <w:t>)</w:t>
      </w:r>
      <w:r w:rsidR="00930CA7" w:rsidRPr="00DC31EF">
        <w:rPr>
          <w:rFonts w:ascii="Arial" w:hAnsi="Arial" w:cs="Arial"/>
          <w:lang w:val="cs-CZ"/>
        </w:rPr>
        <w:t>.</w:t>
      </w:r>
    </w:p>
    <w:p w:rsidR="00716856" w:rsidRPr="00D308E8" w:rsidRDefault="001A301C" w:rsidP="00EE49C7">
      <w:pPr>
        <w:pStyle w:val="RLTextlnkuslovan"/>
        <w:numPr>
          <w:ilvl w:val="1"/>
          <w:numId w:val="34"/>
        </w:numPr>
        <w:tabs>
          <w:tab w:val="clear" w:pos="1021"/>
          <w:tab w:val="num" w:pos="851"/>
        </w:tabs>
        <w:ind w:left="851" w:hanging="567"/>
        <w:rPr>
          <w:rFonts w:ascii="Arial" w:hAnsi="Arial" w:cs="Arial"/>
          <w:szCs w:val="22"/>
          <w:lang w:val="cs-CZ"/>
        </w:rPr>
      </w:pPr>
      <w:r w:rsidRPr="001A301C">
        <w:rPr>
          <w:rFonts w:ascii="Arial" w:hAnsi="Arial" w:cs="Arial"/>
          <w:szCs w:val="22"/>
          <w:lang w:val="cs-CZ"/>
        </w:rPr>
        <w:t xml:space="preserve">Reklamaci lze uplatnit nejpozději do posledního dne záruční </w:t>
      </w:r>
      <w:r w:rsidR="00B87021">
        <w:rPr>
          <w:rFonts w:ascii="Arial" w:hAnsi="Arial" w:cs="Arial"/>
          <w:szCs w:val="22"/>
          <w:lang w:val="cs-CZ"/>
        </w:rPr>
        <w:t>doby</w:t>
      </w:r>
      <w:r w:rsidRPr="001A301C">
        <w:rPr>
          <w:rFonts w:ascii="Arial" w:hAnsi="Arial" w:cs="Arial"/>
          <w:szCs w:val="22"/>
          <w:lang w:val="cs-CZ"/>
        </w:rPr>
        <w:t xml:space="preserve">, přičemž i reklamace odeslaná v poslední den záruční </w:t>
      </w:r>
      <w:r w:rsidR="008C6B35">
        <w:rPr>
          <w:rFonts w:ascii="Arial" w:hAnsi="Arial" w:cs="Arial"/>
          <w:szCs w:val="22"/>
          <w:lang w:val="cs-CZ"/>
        </w:rPr>
        <w:t>doby</w:t>
      </w:r>
      <w:r w:rsidRPr="001A301C">
        <w:rPr>
          <w:rFonts w:ascii="Arial" w:hAnsi="Arial" w:cs="Arial"/>
          <w:szCs w:val="22"/>
          <w:lang w:val="cs-CZ"/>
        </w:rPr>
        <w:t xml:space="preserve"> se považuje za včas uplatněnou. Rozhodující je datum uvedené na razítku pošty nebo na obálce a podacím lístku. </w:t>
      </w:r>
      <w:r>
        <w:rPr>
          <w:rFonts w:ascii="Arial" w:hAnsi="Arial" w:cs="Arial"/>
          <w:szCs w:val="22"/>
          <w:lang w:val="cs-CZ"/>
        </w:rPr>
        <w:t>Poskytovatel</w:t>
      </w:r>
      <w:r w:rsidRPr="001A301C">
        <w:rPr>
          <w:rFonts w:ascii="Arial" w:hAnsi="Arial" w:cs="Arial"/>
          <w:szCs w:val="22"/>
          <w:lang w:val="cs-CZ"/>
        </w:rPr>
        <w:t xml:space="preserve"> se zavazuje odstranit vady a nedodělky vytýkané Objednatelem v jeho </w:t>
      </w:r>
      <w:r w:rsidRPr="00D308E8">
        <w:rPr>
          <w:rFonts w:ascii="Arial" w:hAnsi="Arial" w:cs="Arial"/>
          <w:szCs w:val="22"/>
          <w:lang w:val="cs-CZ"/>
        </w:rPr>
        <w:t xml:space="preserve">reklamaci do </w:t>
      </w:r>
      <w:r w:rsidR="00FE3EE8">
        <w:rPr>
          <w:rFonts w:ascii="Arial" w:hAnsi="Arial" w:cs="Arial"/>
          <w:szCs w:val="22"/>
          <w:lang w:val="cs-CZ"/>
        </w:rPr>
        <w:t>15</w:t>
      </w:r>
      <w:r w:rsidRPr="00D308E8">
        <w:rPr>
          <w:rFonts w:ascii="Arial" w:hAnsi="Arial" w:cs="Arial"/>
          <w:szCs w:val="22"/>
          <w:lang w:val="cs-CZ"/>
        </w:rPr>
        <w:t xml:space="preserve"> kalendářních dnů od uplatnění této reklamace</w:t>
      </w:r>
      <w:r w:rsidR="00FE3EE8">
        <w:rPr>
          <w:rFonts w:ascii="Arial" w:hAnsi="Arial" w:cs="Arial"/>
          <w:szCs w:val="22"/>
          <w:lang w:val="cs-CZ"/>
        </w:rPr>
        <w:t xml:space="preserve">, nestanoví-li Objednatel </w:t>
      </w:r>
      <w:r w:rsidR="006F2DD4">
        <w:rPr>
          <w:rFonts w:ascii="Arial" w:hAnsi="Arial" w:cs="Arial"/>
          <w:szCs w:val="22"/>
          <w:lang w:val="cs-CZ"/>
        </w:rPr>
        <w:t xml:space="preserve">s ohledem na povahu reklamované vady </w:t>
      </w:r>
      <w:r w:rsidR="00FE3EE8">
        <w:rPr>
          <w:rFonts w:ascii="Arial" w:hAnsi="Arial" w:cs="Arial"/>
          <w:szCs w:val="22"/>
          <w:lang w:val="cs-CZ"/>
        </w:rPr>
        <w:t>ve své reklamaci jinou lhůtu</w:t>
      </w:r>
      <w:r w:rsidRPr="00D308E8">
        <w:rPr>
          <w:rFonts w:ascii="Arial" w:hAnsi="Arial" w:cs="Arial"/>
          <w:szCs w:val="22"/>
          <w:lang w:val="cs-CZ"/>
        </w:rPr>
        <w:t>.</w:t>
      </w:r>
    </w:p>
    <w:p w:rsidR="00716856" w:rsidRPr="00D308E8" w:rsidRDefault="00716856" w:rsidP="00EE49C7">
      <w:pPr>
        <w:pStyle w:val="RLTextlnkuslovan"/>
        <w:numPr>
          <w:ilvl w:val="1"/>
          <w:numId w:val="34"/>
        </w:numPr>
        <w:tabs>
          <w:tab w:val="clear" w:pos="1021"/>
          <w:tab w:val="num" w:pos="851"/>
        </w:tabs>
        <w:ind w:left="851" w:hanging="567"/>
        <w:rPr>
          <w:rFonts w:ascii="Arial" w:hAnsi="Arial" w:cs="Arial"/>
          <w:szCs w:val="22"/>
          <w:lang w:val="cs-CZ"/>
        </w:rPr>
      </w:pPr>
      <w:r w:rsidRPr="00D308E8">
        <w:rPr>
          <w:rFonts w:ascii="Arial" w:hAnsi="Arial" w:cs="Arial"/>
          <w:szCs w:val="22"/>
          <w:lang w:val="cs-CZ"/>
        </w:rPr>
        <w:t>Tímto není dotčen nárok Objednatele na náhradu škody podle jiných ustanovení právních předpisů</w:t>
      </w:r>
      <w:r w:rsidR="00E53B2B" w:rsidRPr="00D308E8">
        <w:rPr>
          <w:rFonts w:ascii="Arial" w:hAnsi="Arial" w:cs="Arial"/>
          <w:szCs w:val="22"/>
          <w:lang w:val="cs-CZ"/>
        </w:rPr>
        <w:t>.</w:t>
      </w:r>
    </w:p>
    <w:p w:rsidR="00CD2169" w:rsidRDefault="00CD2169" w:rsidP="00CD2169">
      <w:pPr>
        <w:pStyle w:val="RLTextlnkuslovan"/>
        <w:numPr>
          <w:ilvl w:val="0"/>
          <w:numId w:val="0"/>
        </w:numPr>
        <w:ind w:left="709"/>
        <w:rPr>
          <w:rFonts w:ascii="Arial" w:hAnsi="Arial" w:cs="Arial"/>
          <w:szCs w:val="22"/>
          <w:lang w:val="cs-CZ"/>
        </w:rPr>
      </w:pPr>
    </w:p>
    <w:p w:rsidR="00CD2169" w:rsidRPr="00687FFA" w:rsidRDefault="00CD2169" w:rsidP="00CD216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 w:rsidRPr="00B060ED">
        <w:rPr>
          <w:rFonts w:ascii="Arial" w:eastAsia="Times New Roman" w:hAnsi="Arial" w:cs="Arial"/>
          <w:b/>
          <w:sz w:val="24"/>
        </w:rPr>
        <w:lastRenderedPageBreak/>
        <w:t xml:space="preserve">Článek </w:t>
      </w:r>
      <w:r>
        <w:rPr>
          <w:rFonts w:ascii="Arial" w:eastAsia="Times New Roman" w:hAnsi="Arial" w:cs="Arial"/>
          <w:b/>
          <w:sz w:val="24"/>
        </w:rPr>
        <w:t>X</w:t>
      </w:r>
      <w:r w:rsidRPr="00687FFA">
        <w:rPr>
          <w:rFonts w:ascii="Arial" w:eastAsia="Times New Roman" w:hAnsi="Arial" w:cs="Arial"/>
          <w:b/>
          <w:sz w:val="24"/>
        </w:rPr>
        <w:t>.</w:t>
      </w:r>
    </w:p>
    <w:p w:rsidR="00CD2169" w:rsidRPr="006F1F92" w:rsidRDefault="006F1F92" w:rsidP="00CD2169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>
        <w:rPr>
          <w:rFonts w:ascii="Arial" w:eastAsia="Times New Roman" w:hAnsi="Arial" w:cs="Arial"/>
          <w:b/>
          <w:sz w:val="24"/>
          <w:lang w:val="x-none"/>
        </w:rPr>
        <w:t>SANK</w:t>
      </w:r>
      <w:r>
        <w:rPr>
          <w:rFonts w:ascii="Arial" w:eastAsia="Times New Roman" w:hAnsi="Arial" w:cs="Arial"/>
          <w:b/>
          <w:sz w:val="24"/>
        </w:rPr>
        <w:t>ČNÍ USTANOVENÍ, NÁHRADA ŠKODY</w:t>
      </w:r>
    </w:p>
    <w:p w:rsidR="00CD2169" w:rsidRPr="00355937" w:rsidRDefault="00CD2169" w:rsidP="00F16374">
      <w:pPr>
        <w:pStyle w:val="RLTextlnkuslovan"/>
        <w:numPr>
          <w:ilvl w:val="1"/>
          <w:numId w:val="26"/>
        </w:numPr>
        <w:tabs>
          <w:tab w:val="clear" w:pos="1021"/>
          <w:tab w:val="num" w:pos="709"/>
        </w:tabs>
        <w:spacing w:before="120"/>
        <w:ind w:left="709" w:hanging="425"/>
        <w:rPr>
          <w:rFonts w:ascii="Arial" w:hAnsi="Arial" w:cs="Arial"/>
        </w:rPr>
      </w:pPr>
      <w:r w:rsidRPr="00355937">
        <w:rPr>
          <w:rFonts w:ascii="Arial" w:hAnsi="Arial" w:cs="Arial"/>
        </w:rPr>
        <w:t>V případě prodlení Objednatele s platbou, na kterou vznikl Poskytovateli nárok, uhradí Objednatel úrok z prodlení ve výši 0,01 % z dlužné částky za každý, i započatý den prodlení.</w:t>
      </w:r>
    </w:p>
    <w:p w:rsidR="00355937" w:rsidRPr="006F1F92" w:rsidRDefault="00FE7479" w:rsidP="00AB224A">
      <w:pPr>
        <w:pStyle w:val="RLTextlnkuslovan"/>
        <w:spacing w:before="120"/>
        <w:ind w:left="709" w:hanging="425"/>
        <w:rPr>
          <w:rFonts w:ascii="Arial" w:hAnsi="Arial" w:cs="Arial"/>
        </w:rPr>
      </w:pPr>
      <w:r>
        <w:rPr>
          <w:rFonts w:ascii="Arial" w:hAnsi="Arial" w:cs="Arial"/>
          <w:lang w:val="cs-CZ"/>
        </w:rPr>
        <w:t xml:space="preserve">V případě nedodržení lhůty uvedené </w:t>
      </w:r>
      <w:r w:rsidR="00FD6F0E">
        <w:rPr>
          <w:rFonts w:ascii="Arial" w:hAnsi="Arial" w:cs="Arial"/>
          <w:lang w:val="cs-CZ"/>
        </w:rPr>
        <w:t xml:space="preserve">v čl. II odst. 2 </w:t>
      </w:r>
      <w:r>
        <w:rPr>
          <w:rFonts w:ascii="Arial" w:hAnsi="Arial" w:cs="Arial"/>
          <w:lang w:val="cs-CZ"/>
        </w:rPr>
        <w:t>Rámcové smlouvy</w:t>
      </w:r>
      <w:r w:rsidRPr="005C2F1C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přísluší Objednateli smluvní pokuta ve výši</w:t>
      </w:r>
      <w:r w:rsidR="00355937" w:rsidRPr="005C2F1C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700</w:t>
      </w:r>
      <w:r w:rsidR="00634D3E">
        <w:rPr>
          <w:rFonts w:ascii="Arial" w:hAnsi="Arial" w:cs="Arial"/>
          <w:lang w:val="cs-CZ"/>
        </w:rPr>
        <w:t>,- Kč</w:t>
      </w:r>
      <w:r w:rsidR="003E03C0" w:rsidRPr="005C2F1C">
        <w:rPr>
          <w:rFonts w:ascii="Arial" w:hAnsi="Arial" w:cs="Arial"/>
          <w:lang w:val="cs-CZ"/>
        </w:rPr>
        <w:t xml:space="preserve"> </w:t>
      </w:r>
      <w:r w:rsidR="00355937" w:rsidRPr="005C2F1C">
        <w:rPr>
          <w:rFonts w:ascii="Arial" w:hAnsi="Arial" w:cs="Arial"/>
        </w:rPr>
        <w:t>za každý i započatý den prodlení s</w:t>
      </w:r>
      <w:r w:rsidR="00355937" w:rsidRPr="005C2F1C">
        <w:rPr>
          <w:rFonts w:ascii="Arial" w:hAnsi="Arial" w:cs="Arial"/>
          <w:lang w:val="cs-CZ"/>
        </w:rPr>
        <w:t> </w:t>
      </w:r>
      <w:r w:rsidR="00355937" w:rsidRPr="005C2F1C">
        <w:rPr>
          <w:rFonts w:ascii="Arial" w:hAnsi="Arial" w:cs="Arial"/>
        </w:rPr>
        <w:t xml:space="preserve">dokončením poskytování </w:t>
      </w:r>
      <w:r w:rsidR="00355937" w:rsidRPr="005C2F1C">
        <w:rPr>
          <w:rFonts w:ascii="Arial" w:hAnsi="Arial" w:cs="Arial"/>
          <w:lang w:val="cs-CZ"/>
        </w:rPr>
        <w:t>Dílčí</w:t>
      </w:r>
      <w:r w:rsidR="00023516" w:rsidRPr="005C2F1C">
        <w:rPr>
          <w:rFonts w:ascii="Arial" w:hAnsi="Arial" w:cs="Arial"/>
          <w:lang w:val="cs-CZ"/>
        </w:rPr>
        <w:t>ho</w:t>
      </w:r>
      <w:r w:rsidR="00355937" w:rsidRPr="005C2F1C">
        <w:rPr>
          <w:rFonts w:ascii="Arial" w:hAnsi="Arial" w:cs="Arial"/>
          <w:lang w:val="cs-CZ"/>
        </w:rPr>
        <w:t xml:space="preserve"> plnění</w:t>
      </w:r>
      <w:r>
        <w:rPr>
          <w:rFonts w:ascii="Arial" w:hAnsi="Arial" w:cs="Arial"/>
          <w:lang w:val="cs-CZ"/>
        </w:rPr>
        <w:t>.</w:t>
      </w:r>
    </w:p>
    <w:p w:rsidR="006F1F92" w:rsidRPr="006F1F92" w:rsidRDefault="006F1F92" w:rsidP="006F1F92">
      <w:pPr>
        <w:pStyle w:val="RLTextlnkuslovan"/>
        <w:spacing w:before="120"/>
        <w:ind w:left="709" w:hanging="425"/>
        <w:rPr>
          <w:rFonts w:ascii="Arial" w:hAnsi="Arial" w:cs="Arial"/>
          <w:lang w:val="cs-CZ"/>
        </w:rPr>
      </w:pPr>
      <w:r w:rsidRPr="006F1F92">
        <w:rPr>
          <w:rFonts w:ascii="Arial" w:hAnsi="Arial" w:cs="Arial"/>
          <w:lang w:val="cs-CZ"/>
        </w:rPr>
        <w:t>Zhotovitel se zavazuje zaplatit 1.000,- Kč za první až sedmý (včetně) den prodlení a 2.000,- Kč za osmý a každý další den prodlení, a to za každý i započatý den prodlení</w:t>
      </w:r>
      <w:r w:rsidR="00AB7261">
        <w:rPr>
          <w:rFonts w:ascii="Arial" w:hAnsi="Arial" w:cs="Arial"/>
          <w:lang w:val="cs-CZ"/>
        </w:rPr>
        <w:t>,</w:t>
      </w:r>
      <w:r w:rsidRPr="006F1F92">
        <w:rPr>
          <w:rFonts w:ascii="Arial" w:hAnsi="Arial" w:cs="Arial"/>
          <w:lang w:val="cs-CZ"/>
        </w:rPr>
        <w:t xml:space="preserve"> s odstraněním vad a nedodělků vytýkaných Objednatelem v jeho reklamaci dle stanovené lh</w:t>
      </w:r>
      <w:r>
        <w:rPr>
          <w:rFonts w:ascii="Arial" w:hAnsi="Arial" w:cs="Arial"/>
          <w:lang w:val="cs-CZ"/>
        </w:rPr>
        <w:t>ůty ve smyslu ustanovení čl. IX</w:t>
      </w:r>
      <w:r w:rsidRPr="006F1F92">
        <w:rPr>
          <w:rFonts w:ascii="Arial" w:hAnsi="Arial" w:cs="Arial"/>
          <w:lang w:val="cs-CZ"/>
        </w:rPr>
        <w:t xml:space="preserve">. odst. </w:t>
      </w:r>
      <w:r w:rsidR="00AB7261">
        <w:rPr>
          <w:rFonts w:ascii="Arial" w:hAnsi="Arial" w:cs="Arial"/>
          <w:lang w:val="cs-CZ"/>
        </w:rPr>
        <w:t>4</w:t>
      </w:r>
      <w:r w:rsidRPr="006F1F92">
        <w:rPr>
          <w:rFonts w:ascii="Arial" w:hAnsi="Arial" w:cs="Arial"/>
          <w:lang w:val="cs-CZ"/>
        </w:rPr>
        <w:t xml:space="preserve"> této </w:t>
      </w:r>
      <w:r w:rsidR="003369B7">
        <w:rPr>
          <w:rFonts w:ascii="Arial" w:hAnsi="Arial" w:cs="Arial"/>
          <w:lang w:val="cs-CZ"/>
        </w:rPr>
        <w:t>Rámcové s</w:t>
      </w:r>
      <w:r w:rsidRPr="006F1F92">
        <w:rPr>
          <w:rFonts w:ascii="Arial" w:hAnsi="Arial" w:cs="Arial"/>
          <w:lang w:val="cs-CZ"/>
        </w:rPr>
        <w:t xml:space="preserve">mlouvy. </w:t>
      </w:r>
    </w:p>
    <w:p w:rsidR="00CD2169" w:rsidRPr="00687FFA" w:rsidRDefault="00CD2169" w:rsidP="00F16374">
      <w:pPr>
        <w:numPr>
          <w:ilvl w:val="1"/>
          <w:numId w:val="3"/>
        </w:numPr>
        <w:tabs>
          <w:tab w:val="num" w:pos="709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 xml:space="preserve">Uplatněním smluvní pokuty není dotčeno právo Objednatele na náhradu škody v plné výši, pokud mu v důsledku porušení smluvní povinnosti Poskytovatele vznikne, ani právo Objednatele na odstoupení od této </w:t>
      </w:r>
      <w:r w:rsidR="00F83216">
        <w:rPr>
          <w:rFonts w:ascii="Arial" w:eastAsia="Times New Roman" w:hAnsi="Arial" w:cs="Arial"/>
          <w:lang w:eastAsia="x-none"/>
        </w:rPr>
        <w:t xml:space="preserve">Rámcové </w:t>
      </w:r>
      <w:r w:rsidRPr="00687FFA">
        <w:rPr>
          <w:rFonts w:ascii="Arial" w:eastAsia="Times New Roman" w:hAnsi="Arial" w:cs="Arial"/>
          <w:lang w:eastAsia="x-none"/>
        </w:rPr>
        <w:t>smlouvy, ani povinnost Poskytovatele k splnění povinnosti zajištěné smluvní pokutou, ledaže by Objednatel výslovně prohlásil, že na plnění povinnosti netrvá</w:t>
      </w:r>
      <w:r>
        <w:rPr>
          <w:rFonts w:ascii="Arial" w:eastAsia="Times New Roman" w:hAnsi="Arial" w:cs="Arial"/>
          <w:lang w:eastAsia="x-none"/>
        </w:rPr>
        <w:t>.</w:t>
      </w:r>
    </w:p>
    <w:p w:rsidR="00CD2169" w:rsidRDefault="00CD2169" w:rsidP="00F16374">
      <w:pPr>
        <w:numPr>
          <w:ilvl w:val="1"/>
          <w:numId w:val="3"/>
        </w:numPr>
        <w:tabs>
          <w:tab w:val="num" w:pos="709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 xml:space="preserve">Za každé jednotlivé porušení povinnosti dle čl. </w:t>
      </w:r>
      <w:r>
        <w:rPr>
          <w:rFonts w:ascii="Arial" w:eastAsia="Times New Roman" w:hAnsi="Arial" w:cs="Arial"/>
          <w:lang w:eastAsia="x-none"/>
        </w:rPr>
        <w:t>V</w:t>
      </w:r>
      <w:r w:rsidR="00CB7403">
        <w:rPr>
          <w:rFonts w:ascii="Arial" w:eastAsia="Times New Roman" w:hAnsi="Arial" w:cs="Arial"/>
          <w:lang w:eastAsia="x-none"/>
        </w:rPr>
        <w:t>I</w:t>
      </w:r>
      <w:r w:rsidR="006F1F92">
        <w:rPr>
          <w:rFonts w:ascii="Arial" w:eastAsia="Times New Roman" w:hAnsi="Arial" w:cs="Arial"/>
          <w:lang w:eastAsia="x-none"/>
        </w:rPr>
        <w:t>I</w:t>
      </w:r>
      <w:r>
        <w:rPr>
          <w:rFonts w:ascii="Arial" w:eastAsia="Times New Roman" w:hAnsi="Arial" w:cs="Arial"/>
          <w:lang w:eastAsia="x-none"/>
        </w:rPr>
        <w:t>I</w:t>
      </w:r>
      <w:r w:rsidRPr="00687FFA">
        <w:rPr>
          <w:rFonts w:ascii="Arial" w:eastAsia="Times New Roman" w:hAnsi="Arial" w:cs="Arial"/>
          <w:lang w:eastAsia="x-none"/>
        </w:rPr>
        <w:t xml:space="preserve">. odst. 1. a 2. </w:t>
      </w:r>
      <w:r w:rsidR="00270948">
        <w:rPr>
          <w:rFonts w:ascii="Arial" w:eastAsia="Times New Roman" w:hAnsi="Arial" w:cs="Arial"/>
          <w:lang w:eastAsia="x-none"/>
        </w:rPr>
        <w:t xml:space="preserve">Rámcové smlouvy </w:t>
      </w:r>
      <w:r w:rsidRPr="00687FFA">
        <w:rPr>
          <w:rFonts w:ascii="Arial" w:eastAsia="Times New Roman" w:hAnsi="Arial" w:cs="Arial"/>
          <w:lang w:eastAsia="x-none"/>
        </w:rPr>
        <w:t xml:space="preserve">je </w:t>
      </w:r>
      <w:r>
        <w:rPr>
          <w:rFonts w:ascii="Arial" w:eastAsia="Times New Roman" w:hAnsi="Arial" w:cs="Arial"/>
          <w:lang w:eastAsia="x-none"/>
        </w:rPr>
        <w:t>Poskytovatel povinen uhradit O</w:t>
      </w:r>
      <w:r w:rsidRPr="00687FFA">
        <w:rPr>
          <w:rFonts w:ascii="Arial" w:eastAsia="Times New Roman" w:hAnsi="Arial" w:cs="Arial"/>
          <w:lang w:eastAsia="x-none"/>
        </w:rPr>
        <w:t xml:space="preserve">bjednateli smluvní pokutu ve výši </w:t>
      </w:r>
      <w:r w:rsidR="00D76ED4">
        <w:rPr>
          <w:rFonts w:ascii="Arial" w:eastAsia="Times New Roman" w:hAnsi="Arial" w:cs="Arial"/>
          <w:lang w:eastAsia="x-none"/>
        </w:rPr>
        <w:t>10</w:t>
      </w:r>
      <w:r w:rsidRPr="00687FFA">
        <w:rPr>
          <w:rFonts w:ascii="Arial" w:eastAsia="Times New Roman" w:hAnsi="Arial" w:cs="Arial"/>
          <w:lang w:eastAsia="x-none"/>
        </w:rPr>
        <w:t>.000,- Kč</w:t>
      </w:r>
      <w:r>
        <w:rPr>
          <w:rFonts w:ascii="Arial" w:eastAsia="Times New Roman" w:hAnsi="Arial" w:cs="Arial"/>
          <w:lang w:eastAsia="x-none"/>
        </w:rPr>
        <w:t>.</w:t>
      </w:r>
    </w:p>
    <w:p w:rsidR="007818D1" w:rsidRDefault="007818D1" w:rsidP="00F16374">
      <w:pPr>
        <w:numPr>
          <w:ilvl w:val="1"/>
          <w:numId w:val="3"/>
        </w:numPr>
        <w:tabs>
          <w:tab w:val="num" w:pos="709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B11A90">
        <w:rPr>
          <w:rFonts w:ascii="Arial" w:eastAsia="Times New Roman" w:hAnsi="Arial" w:cs="Arial"/>
          <w:lang w:eastAsia="x-none"/>
        </w:rPr>
        <w:t>V případě, že Poskytovatel nedoručí Objednateli Pot</w:t>
      </w:r>
      <w:r w:rsidR="00FD6F0E">
        <w:rPr>
          <w:rFonts w:ascii="Arial" w:eastAsia="Times New Roman" w:hAnsi="Arial" w:cs="Arial"/>
          <w:lang w:eastAsia="x-none"/>
        </w:rPr>
        <w:t>vrzení Výzvy</w:t>
      </w:r>
      <w:r w:rsidR="007A3A9F">
        <w:rPr>
          <w:rFonts w:ascii="Arial" w:eastAsia="Times New Roman" w:hAnsi="Arial" w:cs="Arial"/>
          <w:lang w:eastAsia="x-none"/>
        </w:rPr>
        <w:t xml:space="preserve"> ve lhůtě</w:t>
      </w:r>
      <w:r w:rsidR="00FD6F0E">
        <w:rPr>
          <w:rFonts w:ascii="Arial" w:eastAsia="Times New Roman" w:hAnsi="Arial" w:cs="Arial"/>
          <w:lang w:eastAsia="x-none"/>
        </w:rPr>
        <w:t xml:space="preserve"> dle čl. III odst. 1</w:t>
      </w:r>
      <w:r w:rsidRPr="00B11A90">
        <w:rPr>
          <w:rFonts w:ascii="Arial" w:eastAsia="Times New Roman" w:hAnsi="Arial" w:cs="Arial"/>
          <w:lang w:eastAsia="x-none"/>
        </w:rPr>
        <w:t xml:space="preserve">, je Poskytovatel povinen uhradit Objednateli smluvní pokutu ve výši </w:t>
      </w:r>
      <w:r w:rsidR="00634D3E">
        <w:rPr>
          <w:rFonts w:ascii="Arial" w:eastAsia="Times New Roman" w:hAnsi="Arial" w:cs="Arial"/>
          <w:lang w:eastAsia="x-none"/>
        </w:rPr>
        <w:t>250</w:t>
      </w:r>
      <w:r w:rsidR="001F2BC6" w:rsidRPr="00B11A90">
        <w:rPr>
          <w:rFonts w:ascii="Arial" w:eastAsia="Times New Roman" w:hAnsi="Arial" w:cs="Arial"/>
          <w:lang w:eastAsia="x-none"/>
        </w:rPr>
        <w:t>,- Kč</w:t>
      </w:r>
      <w:r w:rsidRPr="00B11A90">
        <w:rPr>
          <w:rFonts w:ascii="Arial" w:eastAsia="Times New Roman" w:hAnsi="Arial" w:cs="Arial"/>
          <w:lang w:eastAsia="x-none"/>
        </w:rPr>
        <w:t xml:space="preserve"> za každý i započatý den prodlení.</w:t>
      </w:r>
    </w:p>
    <w:p w:rsidR="005842E2" w:rsidRDefault="00FF1B44" w:rsidP="00F16374">
      <w:pPr>
        <w:numPr>
          <w:ilvl w:val="1"/>
          <w:numId w:val="3"/>
        </w:numPr>
        <w:tabs>
          <w:tab w:val="num" w:pos="709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>
        <w:rPr>
          <w:rFonts w:ascii="Arial" w:eastAsia="Times New Roman" w:hAnsi="Arial" w:cs="Arial"/>
          <w:lang w:eastAsia="x-none"/>
        </w:rPr>
        <w:t xml:space="preserve">Za </w:t>
      </w:r>
      <w:r w:rsidR="00975418">
        <w:rPr>
          <w:rFonts w:ascii="Arial" w:eastAsia="Times New Roman" w:hAnsi="Arial" w:cs="Arial"/>
          <w:lang w:eastAsia="x-none"/>
        </w:rPr>
        <w:t xml:space="preserve">každé jednotlivé </w:t>
      </w:r>
      <w:r>
        <w:rPr>
          <w:rFonts w:ascii="Arial" w:eastAsia="Times New Roman" w:hAnsi="Arial" w:cs="Arial"/>
          <w:lang w:eastAsia="x-none"/>
        </w:rPr>
        <w:t xml:space="preserve">porušení povinnosti </w:t>
      </w:r>
      <w:r w:rsidR="00270948" w:rsidRPr="00270948">
        <w:rPr>
          <w:rFonts w:ascii="Arial" w:eastAsia="Times New Roman" w:hAnsi="Arial" w:cs="Arial"/>
          <w:lang w:eastAsia="x-none"/>
        </w:rPr>
        <w:t xml:space="preserve">dle </w:t>
      </w:r>
      <w:r w:rsidR="0066288B" w:rsidRPr="00270948">
        <w:rPr>
          <w:rFonts w:ascii="Arial" w:eastAsia="Times New Roman" w:hAnsi="Arial" w:cs="Arial"/>
          <w:lang w:eastAsia="x-none"/>
        </w:rPr>
        <w:t xml:space="preserve">čl. IV odst. 3 </w:t>
      </w:r>
      <w:r w:rsidR="00270948" w:rsidRPr="00270948">
        <w:rPr>
          <w:rFonts w:ascii="Arial" w:eastAsia="Times New Roman" w:hAnsi="Arial" w:cs="Arial"/>
          <w:lang w:eastAsia="x-none"/>
        </w:rPr>
        <w:t>Rámcové smlouvy</w:t>
      </w:r>
      <w:r w:rsidR="0066288B" w:rsidRPr="00270948">
        <w:rPr>
          <w:rFonts w:ascii="Arial" w:eastAsia="Times New Roman" w:hAnsi="Arial" w:cs="Arial"/>
          <w:lang w:eastAsia="x-none"/>
        </w:rPr>
        <w:t xml:space="preserve"> </w:t>
      </w:r>
      <w:r w:rsidR="00270948" w:rsidRPr="00687FFA">
        <w:rPr>
          <w:rFonts w:ascii="Arial" w:eastAsia="Times New Roman" w:hAnsi="Arial" w:cs="Arial"/>
          <w:lang w:eastAsia="x-none"/>
        </w:rPr>
        <w:t xml:space="preserve">je </w:t>
      </w:r>
      <w:r w:rsidR="00270948">
        <w:rPr>
          <w:rFonts w:ascii="Arial" w:eastAsia="Times New Roman" w:hAnsi="Arial" w:cs="Arial"/>
          <w:lang w:eastAsia="x-none"/>
        </w:rPr>
        <w:t>Poskytovatel povinen uhradit O</w:t>
      </w:r>
      <w:r w:rsidR="00270948" w:rsidRPr="00687FFA">
        <w:rPr>
          <w:rFonts w:ascii="Arial" w:eastAsia="Times New Roman" w:hAnsi="Arial" w:cs="Arial"/>
          <w:lang w:eastAsia="x-none"/>
        </w:rPr>
        <w:t xml:space="preserve">bjednateli smluvní pokutu ve výši </w:t>
      </w:r>
      <w:r w:rsidR="00270948">
        <w:rPr>
          <w:rFonts w:ascii="Arial" w:eastAsia="Times New Roman" w:hAnsi="Arial" w:cs="Arial"/>
          <w:lang w:eastAsia="x-none"/>
        </w:rPr>
        <w:t>5</w:t>
      </w:r>
      <w:r w:rsidR="00270948" w:rsidRPr="00687FFA">
        <w:rPr>
          <w:rFonts w:ascii="Arial" w:eastAsia="Times New Roman" w:hAnsi="Arial" w:cs="Arial"/>
          <w:lang w:eastAsia="x-none"/>
        </w:rPr>
        <w:t>.000,- Kč</w:t>
      </w:r>
      <w:r w:rsidR="00270948">
        <w:rPr>
          <w:rFonts w:ascii="Arial" w:eastAsia="Times New Roman" w:hAnsi="Arial" w:cs="Arial"/>
          <w:lang w:eastAsia="x-none"/>
        </w:rPr>
        <w:t>.</w:t>
      </w:r>
      <w:r w:rsidR="005842E2">
        <w:rPr>
          <w:rFonts w:ascii="Arial" w:eastAsia="Times New Roman" w:hAnsi="Arial" w:cs="Arial"/>
          <w:lang w:eastAsia="x-none"/>
        </w:rPr>
        <w:t xml:space="preserve"> </w:t>
      </w:r>
    </w:p>
    <w:p w:rsidR="00CD2169" w:rsidRPr="00270948" w:rsidRDefault="00CD2169" w:rsidP="00F16374">
      <w:pPr>
        <w:numPr>
          <w:ilvl w:val="1"/>
          <w:numId w:val="3"/>
        </w:numPr>
        <w:tabs>
          <w:tab w:val="num" w:pos="709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270948">
        <w:rPr>
          <w:rFonts w:ascii="Arial" w:eastAsia="Times New Roman" w:hAnsi="Arial" w:cs="Arial"/>
          <w:lang w:eastAsia="x-none"/>
        </w:rPr>
        <w:t xml:space="preserve">Poskytovatel souhlasí, aby </w:t>
      </w:r>
      <w:r w:rsidR="009103A6" w:rsidRPr="00270948">
        <w:rPr>
          <w:rFonts w:ascii="Arial" w:eastAsia="Times New Roman" w:hAnsi="Arial" w:cs="Arial"/>
          <w:lang w:eastAsia="x-none"/>
        </w:rPr>
        <w:t>O</w:t>
      </w:r>
      <w:r w:rsidRPr="00270948">
        <w:rPr>
          <w:rFonts w:ascii="Arial" w:eastAsia="Times New Roman" w:hAnsi="Arial" w:cs="Arial"/>
          <w:lang w:eastAsia="x-none"/>
        </w:rPr>
        <w:t>bjednatel každou smluvní pokutu nebo náhradu škody, na níž mu vznikne nárok, započetl vůči platbě (fak</w:t>
      </w:r>
      <w:r w:rsidR="00023516" w:rsidRPr="00270948">
        <w:rPr>
          <w:rFonts w:ascii="Arial" w:eastAsia="Times New Roman" w:hAnsi="Arial" w:cs="Arial"/>
          <w:lang w:eastAsia="x-none"/>
        </w:rPr>
        <w:t xml:space="preserve">tuře) ve smyslu ustanovení čl. </w:t>
      </w:r>
      <w:r w:rsidRPr="00270948">
        <w:rPr>
          <w:rFonts w:ascii="Arial" w:eastAsia="Times New Roman" w:hAnsi="Arial" w:cs="Arial"/>
          <w:lang w:eastAsia="x-none"/>
        </w:rPr>
        <w:t>V. Pok</w:t>
      </w:r>
      <w:r w:rsidR="00023516" w:rsidRPr="00270948">
        <w:rPr>
          <w:rFonts w:ascii="Arial" w:eastAsia="Times New Roman" w:hAnsi="Arial" w:cs="Arial"/>
          <w:lang w:eastAsia="x-none"/>
        </w:rPr>
        <w:t>ud nedojde k započtení</w:t>
      </w:r>
      <w:r w:rsidRPr="00270948">
        <w:rPr>
          <w:rFonts w:ascii="Arial" w:eastAsia="Times New Roman" w:hAnsi="Arial" w:cs="Arial"/>
          <w:lang w:eastAsia="x-none"/>
        </w:rPr>
        <w:t>, zavazuje se k doplacení dlužné částky, a to do 30 kalendářních dnů ode dne převzetí písemné výzvy Objednatele.</w:t>
      </w:r>
    </w:p>
    <w:p w:rsidR="00CD2169" w:rsidRDefault="00CD2169" w:rsidP="00F16374">
      <w:pPr>
        <w:numPr>
          <w:ilvl w:val="1"/>
          <w:numId w:val="3"/>
        </w:numPr>
        <w:tabs>
          <w:tab w:val="num" w:pos="709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>Pokud dojde ze strany Poskytovatele k porušení pravidel pro povinnou publicitu</w:t>
      </w:r>
      <w:r w:rsidR="003E03C0">
        <w:rPr>
          <w:rFonts w:ascii="Arial" w:eastAsia="Times New Roman" w:hAnsi="Arial" w:cs="Arial"/>
          <w:lang w:eastAsia="x-none"/>
        </w:rPr>
        <w:t xml:space="preserve"> (tj. porušení čl. IV odst. </w:t>
      </w:r>
      <w:r w:rsidR="009103A6">
        <w:rPr>
          <w:rFonts w:ascii="Arial" w:eastAsia="Times New Roman" w:hAnsi="Arial" w:cs="Arial"/>
          <w:lang w:eastAsia="x-none"/>
        </w:rPr>
        <w:t>1</w:t>
      </w:r>
      <w:r w:rsidR="003E03C0">
        <w:rPr>
          <w:rFonts w:ascii="Arial" w:eastAsia="Times New Roman" w:hAnsi="Arial" w:cs="Arial"/>
          <w:lang w:eastAsia="x-none"/>
        </w:rPr>
        <w:t>)</w:t>
      </w:r>
      <w:r w:rsidRPr="00687FFA">
        <w:rPr>
          <w:rFonts w:ascii="Arial" w:eastAsia="Times New Roman" w:hAnsi="Arial" w:cs="Arial"/>
          <w:lang w:eastAsia="x-none"/>
        </w:rPr>
        <w:t xml:space="preserve">, zavazuje se Poskytovatel zaplatit Objednateli smluvní pokutu ve výši </w:t>
      </w:r>
      <w:r w:rsidR="00023516">
        <w:rPr>
          <w:rFonts w:ascii="Arial" w:eastAsia="Times New Roman" w:hAnsi="Arial" w:cs="Arial"/>
          <w:lang w:eastAsia="x-none"/>
        </w:rPr>
        <w:t>2</w:t>
      </w:r>
      <w:r w:rsidRPr="00687FFA">
        <w:rPr>
          <w:rFonts w:ascii="Arial" w:eastAsia="Times New Roman" w:hAnsi="Arial" w:cs="Arial"/>
          <w:lang w:eastAsia="x-none"/>
        </w:rPr>
        <w:t xml:space="preserve"> 000,- Kč za každé jednotlivé porušení. Jedná se o pravidla vyplývající z Prováděcího nařízení Komise (EU) č. 763/2014 ze dne 11. července 2014, kterým se stanoví prováděcí pravidla k nařízení Evropského parlamentu a Rady (EU) č. 508/2014 o Evropském námořním a rybářském fondu, pokud jde o technické vlastnosti informačních a propagačních opatření a pokyny pro vytvoření znaku Unie, dále z Pravidel pro žadatele a příjemce z Technické pomoci Operačního programu Rybářství 2014 – 2020 a z Manuálu jednotného vizuálního stylu Ministerstva zemědělství</w:t>
      </w:r>
      <w:r>
        <w:rPr>
          <w:rFonts w:ascii="Arial" w:eastAsia="Times New Roman" w:hAnsi="Arial" w:cs="Arial"/>
          <w:lang w:eastAsia="x-none"/>
        </w:rPr>
        <w:t>.</w:t>
      </w:r>
    </w:p>
    <w:p w:rsidR="00355937" w:rsidRPr="00DF5686" w:rsidRDefault="006F1F92" w:rsidP="00DF5686">
      <w:pPr>
        <w:pStyle w:val="RLTextlnkuslovan"/>
        <w:spacing w:before="120" w:after="240" w:line="240" w:lineRule="auto"/>
        <w:ind w:left="714" w:hanging="357"/>
        <w:rPr>
          <w:rFonts w:ascii="Arial" w:hAnsi="Arial" w:cs="Arial"/>
          <w:szCs w:val="22"/>
          <w:lang w:val="cs-CZ"/>
        </w:rPr>
      </w:pPr>
      <w:r w:rsidRPr="006F1F92">
        <w:rPr>
          <w:rFonts w:ascii="Arial" w:hAnsi="Arial" w:cs="Arial"/>
          <w:szCs w:val="22"/>
          <w:lang w:val="cs-CZ"/>
        </w:rPr>
        <w:t xml:space="preserve">Smluvní pokuty jsou splatné </w:t>
      </w:r>
      <w:r w:rsidR="009103A6">
        <w:rPr>
          <w:rFonts w:ascii="Arial" w:hAnsi="Arial" w:cs="Arial"/>
          <w:szCs w:val="22"/>
          <w:lang w:val="cs-CZ"/>
        </w:rPr>
        <w:t>3</w:t>
      </w:r>
      <w:r w:rsidRPr="006F1F92">
        <w:rPr>
          <w:rFonts w:ascii="Arial" w:hAnsi="Arial" w:cs="Arial"/>
          <w:szCs w:val="22"/>
          <w:lang w:val="cs-CZ"/>
        </w:rPr>
        <w:t>0. den ode dne doručení písemné výzvy k jejich úhradě povinné smluvní straně, není-li v této výzvě uvedena jiná lhůta.</w:t>
      </w:r>
      <w:bookmarkStart w:id="47" w:name="_Ref273568416"/>
      <w:bookmarkStart w:id="48" w:name="_Toc212632760"/>
      <w:bookmarkStart w:id="49" w:name="_Ref212860308"/>
      <w:bookmarkStart w:id="50" w:name="_Ref228244903"/>
    </w:p>
    <w:p w:rsidR="00355937" w:rsidRPr="00687FFA" w:rsidRDefault="00FB69BC" w:rsidP="00355937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</w:rPr>
      </w:pPr>
      <w:r>
        <w:rPr>
          <w:rFonts w:ascii="Arial" w:eastAsia="Times New Roman" w:hAnsi="Arial" w:cs="Arial"/>
          <w:b/>
          <w:sz w:val="24"/>
        </w:rPr>
        <w:lastRenderedPageBreak/>
        <w:t xml:space="preserve">Článek </w:t>
      </w:r>
      <w:r w:rsidR="00355937" w:rsidRPr="00687FFA">
        <w:rPr>
          <w:rFonts w:ascii="Arial" w:eastAsia="Times New Roman" w:hAnsi="Arial" w:cs="Arial"/>
          <w:b/>
          <w:sz w:val="24"/>
        </w:rPr>
        <w:t>X</w:t>
      </w:r>
      <w:r w:rsidR="00062CF4">
        <w:rPr>
          <w:rFonts w:ascii="Arial" w:eastAsia="Times New Roman" w:hAnsi="Arial" w:cs="Arial"/>
          <w:b/>
          <w:sz w:val="24"/>
        </w:rPr>
        <w:t>I</w:t>
      </w:r>
      <w:r w:rsidR="00355937" w:rsidRPr="009F27CF">
        <w:rPr>
          <w:rFonts w:ascii="Arial" w:eastAsia="Times New Roman" w:hAnsi="Arial" w:cs="Arial"/>
          <w:b/>
          <w:sz w:val="24"/>
        </w:rPr>
        <w:t>.</w:t>
      </w:r>
    </w:p>
    <w:p w:rsidR="00355937" w:rsidRPr="00687FFA" w:rsidRDefault="00355937" w:rsidP="00355937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  <w:lang w:val="x-none"/>
        </w:rPr>
      </w:pPr>
      <w:r w:rsidRPr="00687FFA">
        <w:rPr>
          <w:rFonts w:ascii="Arial" w:eastAsia="Times New Roman" w:hAnsi="Arial" w:cs="Arial"/>
          <w:b/>
          <w:sz w:val="24"/>
        </w:rPr>
        <w:t>SPOLEČNÁ UJEDNÁNÍ</w:t>
      </w:r>
    </w:p>
    <w:p w:rsidR="00355937" w:rsidRPr="00F955AA" w:rsidRDefault="00355937" w:rsidP="00F16374">
      <w:pPr>
        <w:pStyle w:val="RLTextlnkuslovan"/>
        <w:numPr>
          <w:ilvl w:val="1"/>
          <w:numId w:val="27"/>
        </w:numPr>
        <w:tabs>
          <w:tab w:val="num" w:pos="709"/>
        </w:tabs>
        <w:spacing w:before="120"/>
        <w:ind w:left="709" w:hanging="425"/>
        <w:rPr>
          <w:rFonts w:ascii="Arial" w:hAnsi="Arial" w:cs="Arial"/>
        </w:rPr>
      </w:pPr>
      <w:r w:rsidRPr="00F955AA">
        <w:rPr>
          <w:rFonts w:ascii="Arial" w:hAnsi="Arial" w:cs="Arial"/>
        </w:rPr>
        <w:t>Poskytovatel tímto prohlašuje, že je držitelem veškerých povolení a oprávně</w:t>
      </w:r>
      <w:r w:rsidR="00D76ED4">
        <w:rPr>
          <w:rFonts w:ascii="Arial" w:hAnsi="Arial" w:cs="Arial"/>
        </w:rPr>
        <w:t xml:space="preserve">ní, umožňujících mu uskutečnit </w:t>
      </w:r>
      <w:r w:rsidR="00023516">
        <w:rPr>
          <w:rFonts w:ascii="Arial" w:hAnsi="Arial" w:cs="Arial"/>
          <w:lang w:val="cs-CZ"/>
        </w:rPr>
        <w:t xml:space="preserve">Dílčí </w:t>
      </w:r>
      <w:r w:rsidR="00D76ED4">
        <w:rPr>
          <w:rFonts w:ascii="Arial" w:hAnsi="Arial" w:cs="Arial"/>
          <w:lang w:val="cs-CZ"/>
        </w:rPr>
        <w:t>p</w:t>
      </w:r>
      <w:r w:rsidRPr="00F955AA">
        <w:rPr>
          <w:rFonts w:ascii="Arial" w:hAnsi="Arial" w:cs="Arial"/>
        </w:rPr>
        <w:t xml:space="preserve">lnění dle </w:t>
      </w:r>
      <w:r w:rsidR="00023516">
        <w:rPr>
          <w:rFonts w:ascii="Arial" w:hAnsi="Arial" w:cs="Arial"/>
          <w:lang w:val="cs-CZ"/>
        </w:rPr>
        <w:t>Rámcové smlouvy</w:t>
      </w:r>
      <w:r w:rsidRPr="00F955AA">
        <w:rPr>
          <w:rFonts w:ascii="Arial" w:hAnsi="Arial" w:cs="Arial"/>
        </w:rPr>
        <w:t>.</w:t>
      </w:r>
    </w:p>
    <w:p w:rsidR="00355937" w:rsidRDefault="00355937" w:rsidP="00F16374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>Poskytovatel</w:t>
      </w:r>
      <w:r>
        <w:rPr>
          <w:rFonts w:ascii="Arial" w:eastAsia="Times New Roman" w:hAnsi="Arial" w:cs="Arial"/>
          <w:lang w:eastAsia="x-none"/>
        </w:rPr>
        <w:t xml:space="preserve"> </w:t>
      </w:r>
      <w:r w:rsidRPr="00687FFA">
        <w:rPr>
          <w:rFonts w:ascii="Arial" w:eastAsia="Times New Roman" w:hAnsi="Arial" w:cs="Arial"/>
          <w:lang w:eastAsia="x-none"/>
        </w:rPr>
        <w:t xml:space="preserve">tímto prohlašuje, že v době uzavření </w:t>
      </w:r>
      <w:r w:rsidR="00D76ED4">
        <w:rPr>
          <w:rFonts w:ascii="Arial" w:eastAsia="Times New Roman" w:hAnsi="Arial" w:cs="Arial"/>
          <w:lang w:eastAsia="x-none"/>
        </w:rPr>
        <w:t xml:space="preserve">Rámcové smlouvy </w:t>
      </w:r>
      <w:r w:rsidRPr="00687FFA">
        <w:rPr>
          <w:rFonts w:ascii="Arial" w:eastAsia="Times New Roman" w:hAnsi="Arial" w:cs="Arial"/>
          <w:lang w:eastAsia="x-none"/>
        </w:rPr>
        <w:t>není v likvidaci a není vůči němu vedeno řízení dle zákona č. 182/2006 Sb., o úpadku a způsobech jeho řešení (insolvenční zákon), ve znění pozdějších předpisů a zavazuje se Objednatele bezodkladně informovat o všech skutečnostech o hrozícím úpadku, popř. o prohlášení úpadku jeho společnosti</w:t>
      </w:r>
      <w:r w:rsidR="00445F41">
        <w:rPr>
          <w:rFonts w:ascii="Arial" w:eastAsia="Times New Roman" w:hAnsi="Arial" w:cs="Arial"/>
          <w:lang w:eastAsia="x-none"/>
        </w:rPr>
        <w:t>.</w:t>
      </w:r>
    </w:p>
    <w:p w:rsidR="00445F41" w:rsidRPr="00687FFA" w:rsidRDefault="00445F41" w:rsidP="00F16374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>
        <w:rPr>
          <w:rFonts w:ascii="Arial" w:eastAsia="Times New Roman" w:hAnsi="Arial" w:cs="Arial"/>
          <w:szCs w:val="20"/>
          <w:lang w:eastAsia="cs-CZ"/>
        </w:rPr>
        <w:t xml:space="preserve">Rámcová smlouva se </w:t>
      </w:r>
      <w:r w:rsidRPr="00786DDC">
        <w:rPr>
          <w:rFonts w:ascii="Arial" w:hAnsi="Arial" w:cs="Arial"/>
        </w:rPr>
        <w:t>uzavírá</w:t>
      </w:r>
      <w:r w:rsidR="00510D74">
        <w:rPr>
          <w:rFonts w:ascii="Arial" w:hAnsi="Arial" w:cs="Arial"/>
        </w:rPr>
        <w:t xml:space="preserve"> na dobu určitou, a </w:t>
      </w:r>
      <w:r w:rsidR="006829A6">
        <w:rPr>
          <w:rFonts w:ascii="Arial" w:hAnsi="Arial" w:cs="Arial"/>
        </w:rPr>
        <w:t>to do 31. 12. 2019</w:t>
      </w:r>
      <w:r w:rsidR="00D00DA4" w:rsidRPr="00786DDC">
        <w:rPr>
          <w:rFonts w:ascii="Arial" w:hAnsi="Arial" w:cs="Arial"/>
        </w:rPr>
        <w:t xml:space="preserve"> nebo</w:t>
      </w:r>
      <w:r w:rsidRPr="00786DDC">
        <w:rPr>
          <w:rFonts w:ascii="Arial" w:hAnsi="Arial" w:cs="Arial"/>
        </w:rPr>
        <w:t xml:space="preserve"> </w:t>
      </w:r>
      <w:r w:rsidR="006829A6">
        <w:rPr>
          <w:rFonts w:ascii="Arial" w:hAnsi="Arial" w:cs="Arial"/>
        </w:rPr>
        <w:t xml:space="preserve">do </w:t>
      </w:r>
      <w:r w:rsidRPr="00786DDC">
        <w:rPr>
          <w:rFonts w:ascii="Arial" w:hAnsi="Arial" w:cs="Arial"/>
        </w:rPr>
        <w:t>vyčerpání celkových finančních prostředků</w:t>
      </w:r>
      <w:r w:rsidR="000B18ED">
        <w:rPr>
          <w:rFonts w:ascii="Arial" w:hAnsi="Arial" w:cs="Arial"/>
        </w:rPr>
        <w:t xml:space="preserve"> (maximální celkové c</w:t>
      </w:r>
      <w:r w:rsidR="008B15DE">
        <w:rPr>
          <w:rFonts w:ascii="Arial" w:hAnsi="Arial" w:cs="Arial"/>
        </w:rPr>
        <w:t>eny)</w:t>
      </w:r>
      <w:r w:rsidRPr="00786D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stanovených v článku V.</w:t>
      </w:r>
      <w:r w:rsidR="007E169A">
        <w:rPr>
          <w:rFonts w:ascii="Arial" w:hAnsi="Arial" w:cs="Arial"/>
        </w:rPr>
        <w:t xml:space="preserve"> odst. 1 Rámcové smlouvy</w:t>
      </w:r>
      <w:r w:rsidRPr="00786DDC">
        <w:rPr>
          <w:rFonts w:ascii="Arial" w:hAnsi="Arial" w:cs="Arial"/>
        </w:rPr>
        <w:t>, podle toho, která skutečnost nastane dříve. Uplynutí doby trvání Rámcové smlouvy dle tohoto odstavce nemá vliv na trvání uzavřených Výzev, ledaže by došlo k ukončení Rámcové smlouvy vyčerpáním celkových finančních prostředků; v tom případě jsou ukončeny i Výzvy.</w:t>
      </w:r>
    </w:p>
    <w:p w:rsidR="00070113" w:rsidRPr="00070113" w:rsidRDefault="00070113" w:rsidP="00D64BD5">
      <w:pPr>
        <w:numPr>
          <w:ilvl w:val="0"/>
          <w:numId w:val="32"/>
        </w:numPr>
        <w:tabs>
          <w:tab w:val="left" w:pos="1560"/>
        </w:tabs>
        <w:spacing w:before="120" w:after="120" w:line="280" w:lineRule="exact"/>
        <w:jc w:val="both"/>
        <w:rPr>
          <w:rFonts w:ascii="Arial" w:eastAsia="Times New Roman" w:hAnsi="Arial" w:cs="Arial"/>
          <w:lang w:eastAsia="cs-CZ"/>
        </w:rPr>
      </w:pPr>
      <w:r w:rsidRPr="00070113">
        <w:rPr>
          <w:rFonts w:ascii="Arial" w:eastAsia="Times New Roman" w:hAnsi="Arial" w:cs="Arial"/>
          <w:lang w:eastAsia="cs-CZ"/>
        </w:rPr>
        <w:t>Tato Rámcová smlouva bude ukončena, nastane-li některý z následujících případů:</w:t>
      </w:r>
    </w:p>
    <w:p w:rsidR="00070113" w:rsidRDefault="00070113" w:rsidP="00D64BD5">
      <w:pPr>
        <w:pStyle w:val="Odstavecseseznamem"/>
        <w:numPr>
          <w:ilvl w:val="0"/>
          <w:numId w:val="30"/>
        </w:numPr>
        <w:tabs>
          <w:tab w:val="left" w:pos="1560"/>
        </w:tabs>
        <w:spacing w:before="120" w:after="120" w:line="280" w:lineRule="exact"/>
        <w:jc w:val="both"/>
        <w:rPr>
          <w:rFonts w:ascii="Arial" w:hAnsi="Arial" w:cs="Arial"/>
        </w:rPr>
      </w:pPr>
      <w:r w:rsidRPr="00070113">
        <w:rPr>
          <w:rFonts w:ascii="Arial" w:hAnsi="Arial" w:cs="Arial"/>
          <w:sz w:val="22"/>
          <w:szCs w:val="22"/>
        </w:rPr>
        <w:t xml:space="preserve">způsobem v souladu s odst. </w:t>
      </w:r>
      <w:r>
        <w:rPr>
          <w:rFonts w:ascii="Arial" w:hAnsi="Arial" w:cs="Arial"/>
          <w:sz w:val="22"/>
          <w:szCs w:val="22"/>
        </w:rPr>
        <w:t>3 tohoto článku;</w:t>
      </w:r>
    </w:p>
    <w:p w:rsidR="00070113" w:rsidRDefault="00070113" w:rsidP="00D64BD5">
      <w:pPr>
        <w:pStyle w:val="Odstavecseseznamem"/>
        <w:numPr>
          <w:ilvl w:val="0"/>
          <w:numId w:val="30"/>
        </w:numPr>
        <w:tabs>
          <w:tab w:val="left" w:pos="1560"/>
        </w:tabs>
        <w:spacing w:before="120" w:after="120" w:line="280" w:lineRule="exact"/>
        <w:jc w:val="both"/>
        <w:rPr>
          <w:rFonts w:ascii="Arial" w:hAnsi="Arial" w:cs="Arial"/>
        </w:rPr>
      </w:pPr>
      <w:r w:rsidRPr="00070113">
        <w:rPr>
          <w:rFonts w:ascii="Arial" w:hAnsi="Arial" w:cs="Arial"/>
          <w:sz w:val="22"/>
          <w:szCs w:val="22"/>
        </w:rPr>
        <w:t>kdykoliv na zák</w:t>
      </w:r>
      <w:r>
        <w:rPr>
          <w:rFonts w:ascii="Arial" w:hAnsi="Arial" w:cs="Arial"/>
          <w:sz w:val="22"/>
          <w:szCs w:val="22"/>
        </w:rPr>
        <w:t xml:space="preserve">ladě písemné dohody </w:t>
      </w:r>
      <w:r w:rsidR="00FE7479">
        <w:rPr>
          <w:rFonts w:ascii="Arial" w:hAnsi="Arial" w:cs="Arial"/>
          <w:sz w:val="22"/>
          <w:szCs w:val="22"/>
        </w:rPr>
        <w:t xml:space="preserve">obou </w:t>
      </w:r>
      <w:r w:rsidRPr="00070113">
        <w:rPr>
          <w:rFonts w:ascii="Arial" w:hAnsi="Arial" w:cs="Arial"/>
          <w:sz w:val="22"/>
          <w:szCs w:val="22"/>
        </w:rPr>
        <w:t>smluvních stran</w:t>
      </w:r>
      <w:r>
        <w:rPr>
          <w:rFonts w:ascii="Arial" w:hAnsi="Arial" w:cs="Arial"/>
          <w:sz w:val="22"/>
          <w:szCs w:val="22"/>
        </w:rPr>
        <w:t>;</w:t>
      </w:r>
    </w:p>
    <w:p w:rsidR="00070113" w:rsidRDefault="00070113" w:rsidP="00D64BD5">
      <w:pPr>
        <w:pStyle w:val="Odstavecseseznamem"/>
        <w:numPr>
          <w:ilvl w:val="0"/>
          <w:numId w:val="30"/>
        </w:numPr>
        <w:tabs>
          <w:tab w:val="left" w:pos="1560"/>
        </w:tabs>
        <w:spacing w:before="120" w:after="12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odstoupením od této Rámcové smlouvy dle </w:t>
      </w:r>
      <w:r w:rsidR="00510D74">
        <w:rPr>
          <w:rFonts w:ascii="Arial" w:hAnsi="Arial" w:cs="Arial"/>
          <w:sz w:val="22"/>
          <w:szCs w:val="22"/>
        </w:rPr>
        <w:t xml:space="preserve">odst. </w:t>
      </w:r>
      <w:r w:rsidR="005E61A1">
        <w:rPr>
          <w:rFonts w:ascii="Arial" w:hAnsi="Arial" w:cs="Arial"/>
          <w:sz w:val="22"/>
          <w:szCs w:val="22"/>
        </w:rPr>
        <w:t>5</w:t>
      </w:r>
      <w:r w:rsidRPr="00070113">
        <w:rPr>
          <w:rFonts w:ascii="Arial" w:hAnsi="Arial" w:cs="Arial"/>
          <w:sz w:val="22"/>
          <w:szCs w:val="22"/>
        </w:rPr>
        <w:t>, resp. odstoupením od jakékoliv</w:t>
      </w:r>
      <w:r w:rsidR="00F83216">
        <w:rPr>
          <w:rFonts w:ascii="Arial" w:hAnsi="Arial" w:cs="Arial"/>
          <w:sz w:val="22"/>
          <w:szCs w:val="22"/>
        </w:rPr>
        <w:t xml:space="preserve"> Výzvy</w:t>
      </w:r>
      <w:r w:rsidR="005E61A1">
        <w:rPr>
          <w:rFonts w:ascii="Arial" w:hAnsi="Arial" w:cs="Arial"/>
          <w:sz w:val="22"/>
          <w:szCs w:val="22"/>
        </w:rPr>
        <w:t xml:space="preserve"> dle odst. </w:t>
      </w:r>
      <w:r w:rsidRPr="00070113">
        <w:rPr>
          <w:rFonts w:ascii="Arial" w:hAnsi="Arial" w:cs="Arial"/>
          <w:sz w:val="22"/>
          <w:szCs w:val="22"/>
        </w:rPr>
        <w:t>8</w:t>
      </w:r>
      <w:r w:rsidR="005E61A1">
        <w:rPr>
          <w:rFonts w:ascii="Arial" w:hAnsi="Arial" w:cs="Arial"/>
          <w:sz w:val="22"/>
          <w:szCs w:val="22"/>
        </w:rPr>
        <w:t xml:space="preserve"> (jestliže se Objednatel rozhodne zároveň odstoupit i od Rámcové smlouvy)</w:t>
      </w:r>
      <w:r w:rsidR="00847339">
        <w:rPr>
          <w:rFonts w:ascii="Arial" w:hAnsi="Arial" w:cs="Arial"/>
          <w:sz w:val="22"/>
          <w:szCs w:val="22"/>
        </w:rPr>
        <w:t>;</w:t>
      </w:r>
    </w:p>
    <w:p w:rsidR="00847339" w:rsidRPr="00D6098F" w:rsidRDefault="00847339" w:rsidP="00D64BD5">
      <w:pPr>
        <w:pStyle w:val="Odstavecseseznamem"/>
        <w:numPr>
          <w:ilvl w:val="0"/>
          <w:numId w:val="30"/>
        </w:numPr>
        <w:tabs>
          <w:tab w:val="left" w:pos="1560"/>
        </w:tabs>
        <w:spacing w:before="120" w:after="12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výpovědí dle odst. 9</w:t>
      </w:r>
      <w:r w:rsidR="00B11585">
        <w:rPr>
          <w:rFonts w:ascii="Arial" w:hAnsi="Arial" w:cs="Arial"/>
          <w:sz w:val="22"/>
          <w:szCs w:val="22"/>
        </w:rPr>
        <w:t>,</w:t>
      </w:r>
      <w:r w:rsidR="00B11585" w:rsidRPr="00B11585">
        <w:rPr>
          <w:rFonts w:ascii="Arial" w:hAnsi="Arial" w:cs="Arial"/>
          <w:sz w:val="22"/>
          <w:szCs w:val="22"/>
        </w:rPr>
        <w:t xml:space="preserve"> </w:t>
      </w:r>
      <w:r w:rsidR="00B11585">
        <w:rPr>
          <w:rFonts w:ascii="Arial" w:hAnsi="Arial" w:cs="Arial"/>
          <w:sz w:val="22"/>
          <w:szCs w:val="22"/>
        </w:rPr>
        <w:t>resp. výpovědí</w:t>
      </w:r>
      <w:r w:rsidR="00B11585" w:rsidRPr="00070113">
        <w:rPr>
          <w:rFonts w:ascii="Arial" w:hAnsi="Arial" w:cs="Arial"/>
          <w:sz w:val="22"/>
          <w:szCs w:val="22"/>
        </w:rPr>
        <w:t xml:space="preserve"> jakékoliv</w:t>
      </w:r>
      <w:r w:rsidR="00B11585">
        <w:rPr>
          <w:rFonts w:ascii="Arial" w:hAnsi="Arial" w:cs="Arial"/>
          <w:sz w:val="22"/>
          <w:szCs w:val="22"/>
        </w:rPr>
        <w:t xml:space="preserve"> Výzvy dle odst. 10 (jestliže se Objednatel rozhodne zároveň vypovědět </w:t>
      </w:r>
      <w:r w:rsidR="00C32126">
        <w:rPr>
          <w:rFonts w:ascii="Arial" w:hAnsi="Arial" w:cs="Arial"/>
          <w:sz w:val="22"/>
          <w:szCs w:val="22"/>
        </w:rPr>
        <w:t xml:space="preserve">i </w:t>
      </w:r>
      <w:r w:rsidR="00B11585">
        <w:rPr>
          <w:rFonts w:ascii="Arial" w:hAnsi="Arial" w:cs="Arial"/>
          <w:sz w:val="22"/>
          <w:szCs w:val="22"/>
        </w:rPr>
        <w:t>Rámcovou smlouvu)</w:t>
      </w:r>
    </w:p>
    <w:p w:rsidR="00070113" w:rsidRDefault="00355937" w:rsidP="00D64BD5">
      <w:pPr>
        <w:numPr>
          <w:ilvl w:val="0"/>
          <w:numId w:val="32"/>
        </w:numPr>
        <w:tabs>
          <w:tab w:val="left" w:pos="1560"/>
        </w:tabs>
        <w:spacing w:before="120" w:after="120" w:line="280" w:lineRule="exact"/>
        <w:jc w:val="both"/>
        <w:rPr>
          <w:rFonts w:ascii="Arial" w:eastAsia="Times New Roman" w:hAnsi="Arial" w:cs="Arial"/>
          <w:szCs w:val="20"/>
          <w:lang w:eastAsia="cs-CZ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 xml:space="preserve">Objednatel je oprávněn odstoupit od </w:t>
      </w:r>
      <w:r w:rsidR="00023516">
        <w:rPr>
          <w:rFonts w:ascii="Arial" w:hAnsi="Arial" w:cs="Arial"/>
        </w:rPr>
        <w:t>Rámcové smlouvy</w:t>
      </w:r>
      <w:r w:rsidR="00023516" w:rsidRPr="00687FFA">
        <w:rPr>
          <w:rFonts w:ascii="Arial" w:eastAsia="Times New Roman" w:hAnsi="Arial" w:cs="Arial"/>
          <w:szCs w:val="20"/>
          <w:lang w:eastAsia="cs-CZ"/>
        </w:rPr>
        <w:t xml:space="preserve"> </w:t>
      </w:r>
      <w:r w:rsidR="008B15DE">
        <w:rPr>
          <w:rFonts w:ascii="Arial" w:hAnsi="Arial" w:cs="Arial"/>
        </w:rPr>
        <w:t xml:space="preserve">vedle důvodů uvedených </w:t>
      </w:r>
      <w:r w:rsidR="004C7ADB">
        <w:rPr>
          <w:rFonts w:ascii="Arial" w:hAnsi="Arial" w:cs="Arial"/>
        </w:rPr>
        <w:t xml:space="preserve">v </w:t>
      </w:r>
      <w:r w:rsidR="008B15DE">
        <w:rPr>
          <w:rFonts w:ascii="Arial" w:hAnsi="Arial" w:cs="Arial"/>
        </w:rPr>
        <w:t>právních předpisech</w:t>
      </w:r>
      <w:r w:rsidR="008B15DE" w:rsidRPr="008C38F5">
        <w:rPr>
          <w:rFonts w:ascii="Arial" w:hAnsi="Arial" w:cs="Arial"/>
        </w:rPr>
        <w:t xml:space="preserve"> taktéž</w:t>
      </w:r>
      <w:r w:rsidR="008B15DE" w:rsidRPr="00687FFA">
        <w:rPr>
          <w:rFonts w:ascii="Arial" w:eastAsia="Times New Roman" w:hAnsi="Arial" w:cs="Arial"/>
          <w:szCs w:val="20"/>
          <w:lang w:eastAsia="cs-CZ"/>
        </w:rPr>
        <w:t xml:space="preserve"> 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v případě, že </w:t>
      </w:r>
    </w:p>
    <w:p w:rsidR="00355937" w:rsidRPr="00687FFA" w:rsidRDefault="00355937" w:rsidP="00F16374">
      <w:pPr>
        <w:numPr>
          <w:ilvl w:val="3"/>
          <w:numId w:val="4"/>
        </w:numPr>
        <w:tabs>
          <w:tab w:val="left" w:pos="1560"/>
        </w:tabs>
        <w:spacing w:before="120" w:after="120" w:line="280" w:lineRule="exact"/>
        <w:ind w:left="1560" w:hanging="425"/>
        <w:jc w:val="both"/>
        <w:rPr>
          <w:rFonts w:ascii="Arial" w:eastAsia="Times New Roman" w:hAnsi="Arial" w:cs="Arial"/>
          <w:szCs w:val="20"/>
          <w:lang w:eastAsia="cs-CZ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>na majetek Poskytovatele</w:t>
      </w:r>
      <w:r>
        <w:rPr>
          <w:rFonts w:ascii="Arial" w:eastAsia="Times New Roman" w:hAnsi="Arial" w:cs="Arial"/>
          <w:szCs w:val="20"/>
          <w:lang w:eastAsia="cs-CZ"/>
        </w:rPr>
        <w:t xml:space="preserve"> </w:t>
      </w:r>
      <w:r w:rsidRPr="00687FFA">
        <w:rPr>
          <w:rFonts w:ascii="Arial" w:eastAsia="Times New Roman" w:hAnsi="Arial" w:cs="Arial"/>
          <w:szCs w:val="20"/>
          <w:lang w:eastAsia="cs-CZ"/>
        </w:rPr>
        <w:t>byl prohlášen úpadek nebo</w:t>
      </w:r>
    </w:p>
    <w:p w:rsidR="00355937" w:rsidRPr="00687FFA" w:rsidRDefault="00355937" w:rsidP="00F16374">
      <w:pPr>
        <w:numPr>
          <w:ilvl w:val="3"/>
          <w:numId w:val="4"/>
        </w:numPr>
        <w:tabs>
          <w:tab w:val="left" w:pos="1560"/>
        </w:tabs>
        <w:spacing w:before="120" w:after="120" w:line="280" w:lineRule="exact"/>
        <w:ind w:left="1560" w:hanging="425"/>
        <w:jc w:val="both"/>
        <w:rPr>
          <w:rFonts w:ascii="Arial" w:eastAsia="Times New Roman" w:hAnsi="Arial" w:cs="Arial"/>
          <w:szCs w:val="20"/>
          <w:lang w:eastAsia="cs-CZ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>Poskytovatel sám podá dlužnický návrh na zahájení insolvenčního řízení nebo</w:t>
      </w:r>
    </w:p>
    <w:p w:rsidR="00355937" w:rsidRPr="00687FFA" w:rsidRDefault="00355937" w:rsidP="00F16374">
      <w:pPr>
        <w:numPr>
          <w:ilvl w:val="3"/>
          <w:numId w:val="4"/>
        </w:numPr>
        <w:tabs>
          <w:tab w:val="left" w:pos="1560"/>
        </w:tabs>
        <w:spacing w:before="120" w:after="120" w:line="280" w:lineRule="exact"/>
        <w:ind w:left="1560" w:hanging="425"/>
        <w:jc w:val="both"/>
        <w:rPr>
          <w:rFonts w:ascii="Arial" w:eastAsia="Times New Roman" w:hAnsi="Arial" w:cs="Arial"/>
          <w:szCs w:val="20"/>
          <w:lang w:eastAsia="cs-CZ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>insolvenční návrh je zamítnut proto, že majetek nepostačuje k úhradě nákladů insolvenčního řízení (ve znění zákona č. 182/2006 Sb., o úpadku a způsobech jeho řešení (insolvenční zákon), ve znění pozdějších předpisů) nebo</w:t>
      </w:r>
    </w:p>
    <w:p w:rsidR="00355937" w:rsidRPr="00687FFA" w:rsidRDefault="00355937" w:rsidP="00F16374">
      <w:pPr>
        <w:numPr>
          <w:ilvl w:val="3"/>
          <w:numId w:val="4"/>
        </w:numPr>
        <w:tabs>
          <w:tab w:val="left" w:pos="1560"/>
        </w:tabs>
        <w:spacing w:before="120" w:after="120" w:line="280" w:lineRule="exact"/>
        <w:ind w:left="1560" w:hanging="425"/>
        <w:jc w:val="both"/>
        <w:rPr>
          <w:rFonts w:ascii="Arial" w:eastAsia="Times New Roman" w:hAnsi="Arial" w:cs="Arial"/>
          <w:lang w:val="x-none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>Poskytovatel vstoupí do likvidace nebo</w:t>
      </w:r>
    </w:p>
    <w:p w:rsidR="00355937" w:rsidRPr="00F66E92" w:rsidRDefault="00355937" w:rsidP="00F16374">
      <w:pPr>
        <w:numPr>
          <w:ilvl w:val="3"/>
          <w:numId w:val="4"/>
        </w:numPr>
        <w:tabs>
          <w:tab w:val="left" w:pos="1560"/>
        </w:tabs>
        <w:spacing w:before="120" w:after="120" w:line="280" w:lineRule="exact"/>
        <w:ind w:left="1560" w:hanging="425"/>
        <w:jc w:val="both"/>
        <w:rPr>
          <w:rFonts w:ascii="Arial" w:eastAsia="Times New Roman" w:hAnsi="Arial" w:cs="Arial"/>
          <w:lang w:val="x-none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>dojde k podstatnému porušení povinnosti Poskytovatele, za něž se považuje zejména porušení jakékoliv povinnosti Poskytovatel</w:t>
      </w:r>
      <w:r w:rsidRPr="00C76276">
        <w:rPr>
          <w:rFonts w:ascii="Arial" w:eastAsia="Times New Roman" w:hAnsi="Arial" w:cs="Arial"/>
          <w:szCs w:val="20"/>
          <w:lang w:eastAsia="cs-CZ"/>
        </w:rPr>
        <w:t>e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, uvedené </w:t>
      </w:r>
      <w:r w:rsidRPr="00F66E92">
        <w:rPr>
          <w:rFonts w:ascii="Arial" w:eastAsia="Times New Roman" w:hAnsi="Arial" w:cs="Arial"/>
          <w:szCs w:val="20"/>
          <w:lang w:eastAsia="cs-CZ"/>
        </w:rPr>
        <w:t>v čl. I</w:t>
      </w:r>
      <w:r w:rsidR="00023516" w:rsidRPr="00F66E92">
        <w:rPr>
          <w:rFonts w:ascii="Arial" w:eastAsia="Times New Roman" w:hAnsi="Arial" w:cs="Arial"/>
          <w:szCs w:val="20"/>
          <w:lang w:eastAsia="cs-CZ"/>
        </w:rPr>
        <w:t>.</w:t>
      </w:r>
      <w:r w:rsidRPr="00F66E92">
        <w:rPr>
          <w:rFonts w:ascii="Arial" w:eastAsia="Times New Roman" w:hAnsi="Arial" w:cs="Arial"/>
          <w:szCs w:val="20"/>
          <w:lang w:eastAsia="cs-CZ"/>
        </w:rPr>
        <w:t xml:space="preserve"> odst. 2</w:t>
      </w:r>
      <w:r w:rsidR="00F4299D">
        <w:rPr>
          <w:rFonts w:ascii="Arial" w:eastAsia="Times New Roman" w:hAnsi="Arial" w:cs="Arial"/>
          <w:szCs w:val="20"/>
          <w:lang w:eastAsia="cs-CZ"/>
        </w:rPr>
        <w:t xml:space="preserve"> </w:t>
      </w:r>
      <w:r w:rsidR="00F4299D" w:rsidRPr="00245133">
        <w:rPr>
          <w:rFonts w:ascii="Arial" w:eastAsia="Times New Roman" w:hAnsi="Arial" w:cs="Arial"/>
          <w:szCs w:val="20"/>
          <w:lang w:eastAsia="cs-CZ"/>
        </w:rPr>
        <w:t>nebo</w:t>
      </w:r>
      <w:r w:rsidRPr="00245133">
        <w:rPr>
          <w:rFonts w:ascii="Arial" w:eastAsia="Times New Roman" w:hAnsi="Arial" w:cs="Arial"/>
          <w:szCs w:val="20"/>
          <w:lang w:eastAsia="cs-CZ"/>
        </w:rPr>
        <w:t xml:space="preserve"> </w:t>
      </w:r>
      <w:r w:rsidR="008B15DE" w:rsidRPr="00245133">
        <w:rPr>
          <w:rFonts w:ascii="Arial" w:eastAsia="Times New Roman" w:hAnsi="Arial" w:cs="Arial"/>
          <w:szCs w:val="20"/>
          <w:lang w:eastAsia="cs-CZ"/>
        </w:rPr>
        <w:t>čl. II odst. 2</w:t>
      </w:r>
      <w:r w:rsidR="00023516" w:rsidRPr="00245133">
        <w:rPr>
          <w:rFonts w:ascii="Arial" w:eastAsia="Times New Roman" w:hAnsi="Arial" w:cs="Arial"/>
          <w:lang w:eastAsia="x-none"/>
        </w:rPr>
        <w:t>.</w:t>
      </w:r>
    </w:p>
    <w:p w:rsidR="00D76ED4" w:rsidRPr="00620253" w:rsidRDefault="00D76ED4" w:rsidP="00D64BD5">
      <w:pPr>
        <w:pStyle w:val="RLTextlnkuslovan"/>
        <w:numPr>
          <w:ilvl w:val="1"/>
          <w:numId w:val="31"/>
        </w:numPr>
        <w:tabs>
          <w:tab w:val="clear" w:pos="1021"/>
          <w:tab w:val="num" w:pos="709"/>
        </w:tabs>
        <w:spacing w:before="120"/>
        <w:ind w:left="709" w:hanging="425"/>
        <w:rPr>
          <w:rFonts w:ascii="Arial" w:hAnsi="Arial" w:cs="Arial"/>
        </w:rPr>
      </w:pPr>
      <w:r w:rsidRPr="00620253">
        <w:rPr>
          <w:rFonts w:ascii="Arial" w:hAnsi="Arial" w:cs="Arial"/>
        </w:rPr>
        <w:t xml:space="preserve">Odstoupení od </w:t>
      </w:r>
      <w:r w:rsidR="004F5613" w:rsidRPr="00620253">
        <w:rPr>
          <w:rFonts w:ascii="Arial" w:hAnsi="Arial" w:cs="Arial"/>
        </w:rPr>
        <w:t xml:space="preserve">Rámcové smlouvy </w:t>
      </w:r>
      <w:r w:rsidRPr="00620253">
        <w:rPr>
          <w:rFonts w:ascii="Arial" w:hAnsi="Arial" w:cs="Arial"/>
        </w:rPr>
        <w:t xml:space="preserve">ze strany Objednatele je vždy bez jakýchkoliv sankcí vůči Objednateli. Účinky odstoupení od </w:t>
      </w:r>
      <w:r w:rsidR="004F5613" w:rsidRPr="00620253">
        <w:rPr>
          <w:rFonts w:ascii="Arial" w:hAnsi="Arial" w:cs="Arial"/>
        </w:rPr>
        <w:t>Rámcové smlouvy</w:t>
      </w:r>
      <w:r w:rsidRPr="00620253">
        <w:rPr>
          <w:rFonts w:ascii="Arial" w:hAnsi="Arial" w:cs="Arial"/>
        </w:rPr>
        <w:t xml:space="preserve"> nastávají dnem doručení písemného oznámení o odstoupení druhé smluvní straně.</w:t>
      </w:r>
      <w:r w:rsidR="003C2920" w:rsidRPr="00620253">
        <w:rPr>
          <w:rFonts w:ascii="Arial" w:hAnsi="Arial" w:cs="Arial"/>
          <w:lang w:val="cs-CZ"/>
        </w:rPr>
        <w:t xml:space="preserve"> Toto ustanovení </w:t>
      </w:r>
      <w:r w:rsidR="003C2920" w:rsidRPr="00620253">
        <w:rPr>
          <w:rFonts w:ascii="Arial" w:hAnsi="Arial" w:cs="Arial"/>
          <w:lang w:val="cs-CZ"/>
        </w:rPr>
        <w:lastRenderedPageBreak/>
        <w:t>odst. 6 Rámcové smlouvy se pro odstoupení od Výzev dle odst. 7 a 8 použije obdobně.</w:t>
      </w:r>
    </w:p>
    <w:p w:rsidR="0047726E" w:rsidRPr="0047726E" w:rsidRDefault="0047726E" w:rsidP="00AB224A">
      <w:pPr>
        <w:pStyle w:val="RLTextlnkuslovan"/>
        <w:spacing w:before="120"/>
        <w:ind w:left="709" w:hanging="425"/>
        <w:rPr>
          <w:rFonts w:ascii="Arial" w:hAnsi="Arial" w:cs="Arial"/>
        </w:rPr>
      </w:pPr>
      <w:r w:rsidRPr="0047726E">
        <w:rPr>
          <w:rFonts w:ascii="Arial" w:hAnsi="Arial" w:cs="Arial"/>
        </w:rPr>
        <w:t>Objednatel je v případě naplnění</w:t>
      </w:r>
      <w:r>
        <w:rPr>
          <w:rFonts w:ascii="Arial" w:hAnsi="Arial" w:cs="Arial"/>
        </w:rPr>
        <w:t xml:space="preserve"> důvodů pro odstoupení od této </w:t>
      </w:r>
      <w:r>
        <w:rPr>
          <w:rFonts w:ascii="Arial" w:hAnsi="Arial" w:cs="Arial"/>
          <w:lang w:val="cs-CZ"/>
        </w:rPr>
        <w:t>R</w:t>
      </w:r>
      <w:proofErr w:type="spellStart"/>
      <w:r w:rsidRPr="0047726E">
        <w:rPr>
          <w:rFonts w:ascii="Arial" w:hAnsi="Arial" w:cs="Arial"/>
        </w:rPr>
        <w:t>ámco</w:t>
      </w:r>
      <w:r>
        <w:rPr>
          <w:rFonts w:ascii="Arial" w:hAnsi="Arial" w:cs="Arial"/>
        </w:rPr>
        <w:t>vé</w:t>
      </w:r>
      <w:proofErr w:type="spellEnd"/>
      <w:r>
        <w:rPr>
          <w:rFonts w:ascii="Arial" w:hAnsi="Arial" w:cs="Arial"/>
        </w:rPr>
        <w:t xml:space="preserve"> smlouvy uvedených v odst. </w:t>
      </w:r>
      <w:r>
        <w:rPr>
          <w:rFonts w:ascii="Arial" w:hAnsi="Arial" w:cs="Arial"/>
          <w:lang w:val="cs-CZ"/>
        </w:rPr>
        <w:t>5</w:t>
      </w:r>
      <w:r>
        <w:rPr>
          <w:rFonts w:ascii="Arial" w:hAnsi="Arial" w:cs="Arial"/>
        </w:rPr>
        <w:t xml:space="preserve"> této </w:t>
      </w:r>
      <w:r>
        <w:rPr>
          <w:rFonts w:ascii="Arial" w:hAnsi="Arial" w:cs="Arial"/>
          <w:lang w:val="cs-CZ"/>
        </w:rPr>
        <w:t>R</w:t>
      </w:r>
      <w:proofErr w:type="spellStart"/>
      <w:r w:rsidRPr="0047726E">
        <w:rPr>
          <w:rFonts w:ascii="Arial" w:hAnsi="Arial" w:cs="Arial"/>
        </w:rPr>
        <w:t>ámcové</w:t>
      </w:r>
      <w:proofErr w:type="spellEnd"/>
      <w:r w:rsidRPr="0047726E">
        <w:rPr>
          <w:rFonts w:ascii="Arial" w:hAnsi="Arial" w:cs="Arial"/>
        </w:rPr>
        <w:t xml:space="preserve"> smlouvy oprávněn odstoupit</w:t>
      </w:r>
      <w:r>
        <w:rPr>
          <w:rFonts w:ascii="Arial" w:hAnsi="Arial" w:cs="Arial"/>
        </w:rPr>
        <w:t xml:space="preserve"> rovněž od všech</w:t>
      </w:r>
      <w:r>
        <w:rPr>
          <w:rFonts w:ascii="Arial" w:hAnsi="Arial" w:cs="Arial"/>
          <w:lang w:val="cs-CZ"/>
        </w:rPr>
        <w:t xml:space="preserve"> Výzev</w:t>
      </w:r>
      <w:r>
        <w:rPr>
          <w:rFonts w:ascii="Arial" w:hAnsi="Arial" w:cs="Arial"/>
        </w:rPr>
        <w:t xml:space="preserve"> či jakékoliv </w:t>
      </w:r>
      <w:r>
        <w:rPr>
          <w:rFonts w:ascii="Arial" w:hAnsi="Arial" w:cs="Arial"/>
          <w:lang w:val="cs-CZ"/>
        </w:rPr>
        <w:t>Výzvy</w:t>
      </w:r>
      <w:r w:rsidRPr="0047726E">
        <w:rPr>
          <w:rFonts w:ascii="Arial" w:hAnsi="Arial" w:cs="Arial"/>
        </w:rPr>
        <w:t xml:space="preserve"> uzavřené do té doby mezi smluvními stranami, a to i bez toho, </w:t>
      </w:r>
      <w:r>
        <w:rPr>
          <w:rFonts w:ascii="Arial" w:hAnsi="Arial" w:cs="Arial"/>
        </w:rPr>
        <w:t xml:space="preserve">aby současně odstoupil od této </w:t>
      </w:r>
      <w:r>
        <w:rPr>
          <w:rFonts w:ascii="Arial" w:hAnsi="Arial" w:cs="Arial"/>
          <w:lang w:val="cs-CZ"/>
        </w:rPr>
        <w:t>R</w:t>
      </w:r>
      <w:proofErr w:type="spellStart"/>
      <w:r w:rsidRPr="0047726E">
        <w:rPr>
          <w:rFonts w:ascii="Arial" w:hAnsi="Arial" w:cs="Arial"/>
        </w:rPr>
        <w:t>ámcové</w:t>
      </w:r>
      <w:proofErr w:type="spellEnd"/>
      <w:r w:rsidRPr="0047726E">
        <w:rPr>
          <w:rFonts w:ascii="Arial" w:hAnsi="Arial" w:cs="Arial"/>
        </w:rPr>
        <w:t xml:space="preserve"> smlouvy.</w:t>
      </w:r>
    </w:p>
    <w:p w:rsidR="0047726E" w:rsidRPr="00D6098F" w:rsidRDefault="0047726E" w:rsidP="00AB224A">
      <w:pPr>
        <w:pStyle w:val="RLTextlnkuslovan"/>
        <w:ind w:left="709" w:hanging="425"/>
        <w:rPr>
          <w:rFonts w:ascii="Arial" w:hAnsi="Arial" w:cs="Arial"/>
        </w:rPr>
      </w:pPr>
      <w:r w:rsidRPr="00D6098F">
        <w:rPr>
          <w:rFonts w:ascii="Arial" w:hAnsi="Arial" w:cs="Arial"/>
        </w:rPr>
        <w:t xml:space="preserve">V případě, že se důvod odstoupení dle </w:t>
      </w:r>
      <w:r w:rsidR="00414E80">
        <w:rPr>
          <w:rFonts w:ascii="Arial" w:hAnsi="Arial" w:cs="Arial"/>
          <w:lang w:val="cs-CZ"/>
        </w:rPr>
        <w:t>odst.</w:t>
      </w:r>
      <w:r w:rsidR="00226B74">
        <w:rPr>
          <w:rFonts w:ascii="Arial" w:hAnsi="Arial" w:cs="Arial"/>
          <w:lang w:val="cs-CZ"/>
        </w:rPr>
        <w:t xml:space="preserve"> </w:t>
      </w:r>
      <w:r w:rsidRPr="00D6098F">
        <w:rPr>
          <w:rFonts w:ascii="Arial" w:hAnsi="Arial" w:cs="Arial"/>
          <w:lang w:val="cs-CZ"/>
        </w:rPr>
        <w:t>5</w:t>
      </w:r>
      <w:r w:rsidRPr="00D6098F">
        <w:rPr>
          <w:rFonts w:ascii="Arial" w:hAnsi="Arial" w:cs="Arial"/>
        </w:rPr>
        <w:t xml:space="preserve"> </w:t>
      </w:r>
      <w:r w:rsidR="00226B74">
        <w:rPr>
          <w:rFonts w:ascii="Arial" w:hAnsi="Arial" w:cs="Arial"/>
          <w:lang w:val="cs-CZ"/>
        </w:rPr>
        <w:t xml:space="preserve">tohoto článku </w:t>
      </w:r>
      <w:proofErr w:type="gramStart"/>
      <w:r w:rsidRPr="00D6098F">
        <w:rPr>
          <w:rFonts w:ascii="Arial" w:hAnsi="Arial" w:cs="Arial"/>
        </w:rPr>
        <w:t>týká</w:t>
      </w:r>
      <w:proofErr w:type="gramEnd"/>
      <w:r w:rsidRPr="00D6098F">
        <w:rPr>
          <w:rFonts w:ascii="Arial" w:hAnsi="Arial" w:cs="Arial"/>
        </w:rPr>
        <w:t xml:space="preserve"> pouze některé </w:t>
      </w:r>
      <w:r w:rsidRPr="00D6098F">
        <w:rPr>
          <w:rFonts w:ascii="Arial" w:hAnsi="Arial" w:cs="Arial"/>
          <w:lang w:val="cs-CZ"/>
        </w:rPr>
        <w:t>Výzvy</w:t>
      </w:r>
      <w:r w:rsidRPr="00D6098F">
        <w:rPr>
          <w:rFonts w:ascii="Arial" w:hAnsi="Arial" w:cs="Arial"/>
        </w:rPr>
        <w:t xml:space="preserve">, je </w:t>
      </w:r>
      <w:r w:rsidRPr="00D6098F">
        <w:rPr>
          <w:rFonts w:ascii="Arial" w:hAnsi="Arial" w:cs="Arial"/>
          <w:lang w:val="cs-CZ"/>
        </w:rPr>
        <w:t>O</w:t>
      </w:r>
      <w:proofErr w:type="spellStart"/>
      <w:r w:rsidRPr="00D6098F">
        <w:rPr>
          <w:rFonts w:ascii="Arial" w:hAnsi="Arial" w:cs="Arial"/>
        </w:rPr>
        <w:t>bjednatel</w:t>
      </w:r>
      <w:proofErr w:type="spellEnd"/>
      <w:r w:rsidRPr="00D6098F">
        <w:rPr>
          <w:rFonts w:ascii="Arial" w:hAnsi="Arial" w:cs="Arial"/>
        </w:rPr>
        <w:t xml:space="preserve"> oprávněn odstoupit jak od příslušné </w:t>
      </w:r>
      <w:r w:rsidRPr="00D6098F">
        <w:rPr>
          <w:rFonts w:ascii="Arial" w:hAnsi="Arial" w:cs="Arial"/>
          <w:lang w:val="cs-CZ"/>
        </w:rPr>
        <w:t>Výzvy</w:t>
      </w:r>
      <w:r w:rsidRPr="00D6098F">
        <w:rPr>
          <w:rFonts w:ascii="Arial" w:hAnsi="Arial" w:cs="Arial"/>
        </w:rPr>
        <w:t xml:space="preserve">, jíž se důvod odstoupení týká, tak od této </w:t>
      </w:r>
      <w:r w:rsidRPr="00D6098F">
        <w:rPr>
          <w:rFonts w:ascii="Arial" w:hAnsi="Arial" w:cs="Arial"/>
          <w:lang w:val="cs-CZ"/>
        </w:rPr>
        <w:t>R</w:t>
      </w:r>
      <w:proofErr w:type="spellStart"/>
      <w:r w:rsidRPr="00D6098F">
        <w:rPr>
          <w:rFonts w:ascii="Arial" w:hAnsi="Arial" w:cs="Arial"/>
        </w:rPr>
        <w:t>ámcové</w:t>
      </w:r>
      <w:proofErr w:type="spellEnd"/>
      <w:r w:rsidRPr="00D6098F">
        <w:rPr>
          <w:rFonts w:ascii="Arial" w:hAnsi="Arial" w:cs="Arial"/>
        </w:rPr>
        <w:t xml:space="preserve"> smlouvy.</w:t>
      </w:r>
    </w:p>
    <w:p w:rsidR="00070113" w:rsidRDefault="00070113" w:rsidP="00AB224A">
      <w:pPr>
        <w:pStyle w:val="RLTextlnkuslovan"/>
        <w:ind w:left="709" w:hanging="425"/>
        <w:rPr>
          <w:rFonts w:ascii="Arial" w:hAnsi="Arial" w:cs="Arial"/>
        </w:rPr>
      </w:pPr>
      <w:r w:rsidRPr="00070113">
        <w:rPr>
          <w:rFonts w:ascii="Arial" w:hAnsi="Arial" w:cs="Arial"/>
          <w:szCs w:val="22"/>
          <w:lang w:val="cs-CZ"/>
        </w:rPr>
        <w:t>Objednatel je oprávněn bez jakýchkoliv sankcí a bez uvedení důvodů tuto Rámcovou smlouvu vypovědět. Výpovědní doba činí jeden kalendářní měsíc a začíná běžet od prvního dne měsíce následujícího po doručení výpovědi.</w:t>
      </w:r>
    </w:p>
    <w:p w:rsidR="009D3A99" w:rsidRDefault="009D3A99" w:rsidP="00AB224A">
      <w:pPr>
        <w:pStyle w:val="RLTextlnkuslovan"/>
        <w:ind w:left="709" w:hanging="425"/>
        <w:rPr>
          <w:rFonts w:ascii="Arial" w:hAnsi="Arial" w:cs="Arial"/>
        </w:rPr>
      </w:pPr>
      <w:r w:rsidRPr="009D3A99">
        <w:rPr>
          <w:rFonts w:ascii="Arial" w:hAnsi="Arial" w:cs="Arial"/>
          <w:szCs w:val="22"/>
          <w:lang w:val="cs-CZ"/>
        </w:rPr>
        <w:t>Objednatel je oprávněn vypovědět všechny n</w:t>
      </w:r>
      <w:r w:rsidR="005132EF">
        <w:rPr>
          <w:rFonts w:ascii="Arial" w:hAnsi="Arial" w:cs="Arial"/>
          <w:szCs w:val="22"/>
          <w:lang w:val="cs-CZ"/>
        </w:rPr>
        <w:t>ebo jakoukoliv Výzvu</w:t>
      </w:r>
      <w:r w:rsidRPr="009D3A99">
        <w:rPr>
          <w:rFonts w:ascii="Arial" w:hAnsi="Arial" w:cs="Arial"/>
          <w:szCs w:val="22"/>
          <w:lang w:val="cs-CZ"/>
        </w:rPr>
        <w:t xml:space="preserve"> bez jakýchkoliv sankcí vůči jeho osobě, a to i bez udání důvodu</w:t>
      </w:r>
      <w:r w:rsidR="00733284">
        <w:rPr>
          <w:rFonts w:ascii="Arial" w:hAnsi="Arial" w:cs="Arial"/>
          <w:szCs w:val="22"/>
          <w:lang w:val="cs-CZ"/>
        </w:rPr>
        <w:t xml:space="preserve">. </w:t>
      </w:r>
      <w:r w:rsidR="00733284" w:rsidRPr="00070113">
        <w:rPr>
          <w:rFonts w:ascii="Arial" w:hAnsi="Arial" w:cs="Arial"/>
          <w:szCs w:val="22"/>
          <w:lang w:val="cs-CZ"/>
        </w:rPr>
        <w:t>Výpovědní doba činí jeden kalendářní měsíc a začíná běžet od prvního dne měsíce následujícího po doručení výpovědi.</w:t>
      </w:r>
      <w:r w:rsidR="00733284">
        <w:rPr>
          <w:rFonts w:ascii="Arial" w:hAnsi="Arial" w:cs="Arial"/>
          <w:szCs w:val="22"/>
          <w:lang w:val="cs-CZ"/>
        </w:rPr>
        <w:t xml:space="preserve"> </w:t>
      </w:r>
      <w:r w:rsidR="005132EF">
        <w:rPr>
          <w:rFonts w:ascii="Arial" w:hAnsi="Arial" w:cs="Arial"/>
          <w:szCs w:val="22"/>
          <w:lang w:val="cs-CZ"/>
        </w:rPr>
        <w:t>Pro výpověď Výzvy</w:t>
      </w:r>
      <w:r w:rsidRPr="009D3A99">
        <w:rPr>
          <w:rFonts w:ascii="Arial" w:hAnsi="Arial" w:cs="Arial"/>
          <w:szCs w:val="22"/>
          <w:lang w:val="cs-CZ"/>
        </w:rPr>
        <w:t xml:space="preserve"> se obdo</w:t>
      </w:r>
      <w:r w:rsidR="005132EF">
        <w:rPr>
          <w:rFonts w:ascii="Arial" w:hAnsi="Arial" w:cs="Arial"/>
          <w:szCs w:val="22"/>
          <w:lang w:val="cs-CZ"/>
        </w:rPr>
        <w:t>bně použije ustanovení odst. 7 a 8</w:t>
      </w:r>
      <w:r w:rsidRPr="009D3A99">
        <w:rPr>
          <w:rFonts w:ascii="Arial" w:hAnsi="Arial" w:cs="Arial"/>
          <w:szCs w:val="22"/>
          <w:lang w:val="cs-CZ"/>
        </w:rPr>
        <w:t xml:space="preserve"> tohoto článku.</w:t>
      </w:r>
    </w:p>
    <w:p w:rsidR="005132EF" w:rsidRPr="00070113" w:rsidRDefault="005132EF" w:rsidP="00AB224A">
      <w:pPr>
        <w:pStyle w:val="RLTextlnkuslovan"/>
        <w:ind w:left="709" w:hanging="425"/>
        <w:rPr>
          <w:rFonts w:ascii="Arial" w:hAnsi="Arial" w:cs="Arial"/>
        </w:rPr>
      </w:pPr>
      <w:r>
        <w:rPr>
          <w:rFonts w:ascii="Arial" w:hAnsi="Arial" w:cs="Arial"/>
          <w:szCs w:val="22"/>
          <w:lang w:val="cs-CZ"/>
        </w:rPr>
        <w:t>Ukončením účinnosti této R</w:t>
      </w:r>
      <w:r w:rsidRPr="005132EF">
        <w:rPr>
          <w:rFonts w:ascii="Arial" w:hAnsi="Arial" w:cs="Arial"/>
          <w:szCs w:val="22"/>
          <w:lang w:val="cs-CZ"/>
        </w:rPr>
        <w:t>ámcové smlouvy není do</w:t>
      </w:r>
      <w:r>
        <w:rPr>
          <w:rFonts w:ascii="Arial" w:hAnsi="Arial" w:cs="Arial"/>
          <w:szCs w:val="22"/>
          <w:lang w:val="cs-CZ"/>
        </w:rPr>
        <w:t>tčena účinnost Výzev uzavřených v době trvání této R</w:t>
      </w:r>
      <w:r w:rsidRPr="005132EF">
        <w:rPr>
          <w:rFonts w:ascii="Arial" w:hAnsi="Arial" w:cs="Arial"/>
          <w:szCs w:val="22"/>
          <w:lang w:val="cs-CZ"/>
        </w:rPr>
        <w:t>ámcové smlouvy, a to v souladu s poslední</w:t>
      </w:r>
      <w:r>
        <w:rPr>
          <w:rFonts w:ascii="Arial" w:hAnsi="Arial" w:cs="Arial"/>
          <w:szCs w:val="22"/>
          <w:lang w:val="cs-CZ"/>
        </w:rPr>
        <w:t xml:space="preserve"> větou odst. 3 tohoto článku</w:t>
      </w:r>
      <w:r w:rsidRPr="005132EF">
        <w:rPr>
          <w:rFonts w:ascii="Arial" w:hAnsi="Arial" w:cs="Arial"/>
          <w:szCs w:val="22"/>
          <w:lang w:val="cs-CZ"/>
        </w:rPr>
        <w:t>. Tímto není dotčena m</w:t>
      </w:r>
      <w:r>
        <w:rPr>
          <w:rFonts w:ascii="Arial" w:hAnsi="Arial" w:cs="Arial"/>
          <w:szCs w:val="22"/>
          <w:lang w:val="cs-CZ"/>
        </w:rPr>
        <w:t>ožnost takovou Výzvu</w:t>
      </w:r>
      <w:r w:rsidRPr="005132EF">
        <w:rPr>
          <w:rFonts w:ascii="Arial" w:hAnsi="Arial" w:cs="Arial"/>
          <w:szCs w:val="22"/>
          <w:lang w:val="cs-CZ"/>
        </w:rPr>
        <w:t xml:space="preserve"> ukončit některým ze způso</w:t>
      </w:r>
      <w:r w:rsidR="00B2364A">
        <w:rPr>
          <w:rFonts w:ascii="Arial" w:hAnsi="Arial" w:cs="Arial"/>
          <w:szCs w:val="22"/>
          <w:lang w:val="cs-CZ"/>
        </w:rPr>
        <w:t>bů dle tohoto článku</w:t>
      </w:r>
      <w:r w:rsidRPr="005132EF">
        <w:rPr>
          <w:rFonts w:ascii="Arial" w:hAnsi="Arial" w:cs="Arial"/>
          <w:szCs w:val="22"/>
          <w:lang w:val="cs-CZ"/>
        </w:rPr>
        <w:t>.</w:t>
      </w:r>
    </w:p>
    <w:p w:rsidR="00355937" w:rsidRPr="00687FFA" w:rsidRDefault="00355937" w:rsidP="00F16374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 xml:space="preserve">Poskytovatel si zajistí podklady potřebné pro zpracování </w:t>
      </w:r>
      <w:r w:rsidR="00D76ED4">
        <w:rPr>
          <w:rFonts w:ascii="Arial" w:eastAsia="Times New Roman" w:hAnsi="Arial" w:cs="Arial"/>
          <w:lang w:eastAsia="x-none"/>
        </w:rPr>
        <w:t>Dílčích p</w:t>
      </w:r>
      <w:r w:rsidRPr="00687FFA">
        <w:rPr>
          <w:rFonts w:ascii="Arial" w:eastAsia="Times New Roman" w:hAnsi="Arial" w:cs="Arial"/>
          <w:lang w:eastAsia="x-none"/>
        </w:rPr>
        <w:t>lnění vlastními prostředky.</w:t>
      </w:r>
    </w:p>
    <w:p w:rsidR="00355937" w:rsidRPr="00687FFA" w:rsidRDefault="00355937" w:rsidP="00F16374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 xml:space="preserve">K této </w:t>
      </w:r>
      <w:r w:rsidR="00F83216">
        <w:rPr>
          <w:rFonts w:ascii="Arial" w:eastAsia="Times New Roman" w:hAnsi="Arial" w:cs="Arial"/>
          <w:lang w:eastAsia="x-none"/>
        </w:rPr>
        <w:t>Rámcové s</w:t>
      </w:r>
      <w:r w:rsidRPr="00687FFA">
        <w:rPr>
          <w:rFonts w:ascii="Arial" w:eastAsia="Times New Roman" w:hAnsi="Arial" w:cs="Arial"/>
          <w:lang w:eastAsia="x-none"/>
        </w:rPr>
        <w:t>mlouvě neexistují žádná vedlejší ujednání.</w:t>
      </w:r>
    </w:p>
    <w:p w:rsidR="00355937" w:rsidRPr="00687FFA" w:rsidRDefault="00355937" w:rsidP="00F16374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 xml:space="preserve">Objednatel si vyhrazuje </w:t>
      </w:r>
      <w:r w:rsidR="00D76ED4">
        <w:rPr>
          <w:rFonts w:ascii="Arial" w:eastAsia="Times New Roman" w:hAnsi="Arial" w:cs="Arial"/>
          <w:lang w:eastAsia="x-none"/>
        </w:rPr>
        <w:t>právo mít připomínky k rozsahu Dílčích plnění</w:t>
      </w:r>
      <w:r w:rsidRPr="00687FFA">
        <w:rPr>
          <w:rFonts w:ascii="Arial" w:eastAsia="Times New Roman" w:hAnsi="Arial" w:cs="Arial"/>
          <w:lang w:eastAsia="x-none"/>
        </w:rPr>
        <w:t>.</w:t>
      </w:r>
    </w:p>
    <w:p w:rsidR="00355937" w:rsidRPr="00FF1B44" w:rsidRDefault="00355937" w:rsidP="00FF1B44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687FFA">
        <w:rPr>
          <w:rFonts w:ascii="Arial" w:eastAsia="Times New Roman" w:hAnsi="Arial" w:cs="Arial"/>
          <w:lang w:eastAsia="x-none"/>
        </w:rPr>
        <w:t xml:space="preserve">Poskytovatel může pověřit zhotovením části </w:t>
      </w:r>
      <w:r w:rsidR="00D76ED4">
        <w:rPr>
          <w:rFonts w:ascii="Arial" w:eastAsia="Times New Roman" w:hAnsi="Arial" w:cs="Arial"/>
          <w:lang w:eastAsia="x-none"/>
        </w:rPr>
        <w:t>Dílčích p</w:t>
      </w:r>
      <w:r w:rsidRPr="00687FFA">
        <w:rPr>
          <w:rFonts w:ascii="Arial" w:eastAsia="Times New Roman" w:hAnsi="Arial" w:cs="Arial"/>
          <w:lang w:eastAsia="x-none"/>
        </w:rPr>
        <w:t>lnění tř</w:t>
      </w:r>
      <w:r w:rsidR="004F5613">
        <w:rPr>
          <w:rFonts w:ascii="Arial" w:eastAsia="Times New Roman" w:hAnsi="Arial" w:cs="Arial"/>
          <w:lang w:eastAsia="x-none"/>
        </w:rPr>
        <w:t>etí osobu. Při provádění části Dílčích p</w:t>
      </w:r>
      <w:r w:rsidRPr="00687FFA">
        <w:rPr>
          <w:rFonts w:ascii="Arial" w:eastAsia="Times New Roman" w:hAnsi="Arial" w:cs="Arial"/>
          <w:lang w:eastAsia="x-none"/>
        </w:rPr>
        <w:t>lnění touto třetí osobou má</w:t>
      </w:r>
      <w:r w:rsidR="004F5613">
        <w:rPr>
          <w:rFonts w:ascii="Arial" w:eastAsia="Times New Roman" w:hAnsi="Arial" w:cs="Arial"/>
          <w:lang w:eastAsia="x-none"/>
        </w:rPr>
        <w:t xml:space="preserve"> Poskytovatel odpovědnost jako Dílčí p</w:t>
      </w:r>
      <w:r w:rsidRPr="00687FFA">
        <w:rPr>
          <w:rFonts w:ascii="Arial" w:eastAsia="Times New Roman" w:hAnsi="Arial" w:cs="Arial"/>
          <w:lang w:eastAsia="x-none"/>
        </w:rPr>
        <w:t>lnění prováděl sám.</w:t>
      </w:r>
    </w:p>
    <w:p w:rsidR="00355937" w:rsidRPr="000851DE" w:rsidRDefault="00355937" w:rsidP="00F16374">
      <w:pPr>
        <w:numPr>
          <w:ilvl w:val="1"/>
          <w:numId w:val="3"/>
        </w:numPr>
        <w:tabs>
          <w:tab w:val="num" w:pos="709"/>
          <w:tab w:val="num" w:pos="993"/>
        </w:tabs>
        <w:spacing w:before="120" w:after="120" w:line="280" w:lineRule="exact"/>
        <w:ind w:left="709" w:hanging="425"/>
        <w:jc w:val="both"/>
        <w:rPr>
          <w:rFonts w:ascii="Arial" w:eastAsia="Times New Roman" w:hAnsi="Arial" w:cs="Arial"/>
          <w:lang w:eastAsia="x-none"/>
        </w:rPr>
      </w:pPr>
      <w:r w:rsidRPr="000851DE">
        <w:rPr>
          <w:rFonts w:ascii="Arial" w:eastAsia="Times New Roman" w:hAnsi="Arial" w:cs="Arial"/>
          <w:lang w:eastAsia="x-none"/>
        </w:rPr>
        <w:t>Poskytovatel svým podpisem níže potvrzuje</w:t>
      </w:r>
      <w:r w:rsidR="004F5613" w:rsidRPr="000851DE">
        <w:rPr>
          <w:rFonts w:ascii="Arial" w:eastAsia="Times New Roman" w:hAnsi="Arial" w:cs="Arial"/>
          <w:lang w:eastAsia="x-none"/>
        </w:rPr>
        <w:t>, že souhlasí s tím, aby obraz Rámcové s</w:t>
      </w:r>
      <w:r w:rsidRPr="000851DE">
        <w:rPr>
          <w:rFonts w:ascii="Arial" w:eastAsia="Times New Roman" w:hAnsi="Arial" w:cs="Arial"/>
          <w:lang w:eastAsia="x-none"/>
        </w:rPr>
        <w:t>mlouvy včetně jejích příloh a případ</w:t>
      </w:r>
      <w:r w:rsidR="004F5613" w:rsidRPr="000851DE">
        <w:rPr>
          <w:rFonts w:ascii="Arial" w:eastAsia="Times New Roman" w:hAnsi="Arial" w:cs="Arial"/>
          <w:lang w:eastAsia="x-none"/>
        </w:rPr>
        <w:t xml:space="preserve">ných dodatků a </w:t>
      </w:r>
      <w:proofErr w:type="spellStart"/>
      <w:r w:rsidR="004F5613" w:rsidRPr="000851DE">
        <w:rPr>
          <w:rFonts w:ascii="Arial" w:eastAsia="Times New Roman" w:hAnsi="Arial" w:cs="Arial"/>
          <w:lang w:eastAsia="x-none"/>
        </w:rPr>
        <w:t>metadata</w:t>
      </w:r>
      <w:proofErr w:type="spellEnd"/>
      <w:r w:rsidR="004F5613" w:rsidRPr="000851DE">
        <w:rPr>
          <w:rFonts w:ascii="Arial" w:eastAsia="Times New Roman" w:hAnsi="Arial" w:cs="Arial"/>
          <w:lang w:eastAsia="x-none"/>
        </w:rPr>
        <w:t xml:space="preserve"> k této Rámcové s</w:t>
      </w:r>
      <w:r w:rsidRPr="000851DE">
        <w:rPr>
          <w:rFonts w:ascii="Arial" w:eastAsia="Times New Roman" w:hAnsi="Arial" w:cs="Arial"/>
          <w:lang w:eastAsia="x-none"/>
        </w:rPr>
        <w:t>mlouvě byla uveřejněna v registru smluv v souladu se zákonem č. 340/2015 Sb., o zvláštních podmínkách účinnosti některých smluv, uveřejňování těchto smluv a o registru smluv (zákon o registru smluv)</w:t>
      </w:r>
      <w:r w:rsidR="007A31E8">
        <w:rPr>
          <w:rFonts w:ascii="Arial" w:eastAsia="Times New Roman" w:hAnsi="Arial" w:cs="Arial"/>
          <w:lang w:eastAsia="x-none"/>
        </w:rPr>
        <w:t>, ve znění pozdějších předpisů</w:t>
      </w:r>
      <w:r w:rsidRPr="000851DE">
        <w:rPr>
          <w:rFonts w:ascii="Arial" w:eastAsia="Times New Roman" w:hAnsi="Arial" w:cs="Arial"/>
          <w:lang w:eastAsia="x-none"/>
        </w:rPr>
        <w:t xml:space="preserve">. </w:t>
      </w:r>
      <w:r w:rsidR="00C069B0" w:rsidRPr="000851DE">
        <w:rPr>
          <w:rFonts w:ascii="Arial" w:eastAsia="Times New Roman" w:hAnsi="Arial" w:cs="Arial"/>
          <w:lang w:eastAsia="x-none"/>
        </w:rPr>
        <w:t>Poskytovatel dále souhlasí s tím, aby O</w:t>
      </w:r>
      <w:r w:rsidR="006A31A9" w:rsidRPr="000851DE">
        <w:rPr>
          <w:rFonts w:ascii="Arial" w:eastAsia="Times New Roman" w:hAnsi="Arial" w:cs="Arial"/>
          <w:lang w:eastAsia="x-none"/>
        </w:rPr>
        <w:t>bjednatel za stejných podmínek u</w:t>
      </w:r>
      <w:r w:rsidR="00C069B0" w:rsidRPr="000851DE">
        <w:rPr>
          <w:rFonts w:ascii="Arial" w:eastAsia="Times New Roman" w:hAnsi="Arial" w:cs="Arial"/>
          <w:lang w:eastAsia="x-none"/>
        </w:rPr>
        <w:t xml:space="preserve">veřejnil taktéž písemně potvrzené Výzvy a </w:t>
      </w:r>
      <w:proofErr w:type="spellStart"/>
      <w:r w:rsidR="00C069B0" w:rsidRPr="000851DE">
        <w:rPr>
          <w:rFonts w:ascii="Arial" w:eastAsia="Times New Roman" w:hAnsi="Arial" w:cs="Arial"/>
          <w:lang w:eastAsia="x-none"/>
        </w:rPr>
        <w:t>metadata</w:t>
      </w:r>
      <w:proofErr w:type="spellEnd"/>
      <w:r w:rsidR="00C069B0" w:rsidRPr="000851DE">
        <w:rPr>
          <w:rFonts w:ascii="Arial" w:eastAsia="Times New Roman" w:hAnsi="Arial" w:cs="Arial"/>
          <w:lang w:eastAsia="x-none"/>
        </w:rPr>
        <w:t xml:space="preserve"> k nim splňující podmínky dle uvedeného zákona o registru smluv. </w:t>
      </w:r>
      <w:r w:rsidRPr="000851DE">
        <w:rPr>
          <w:rFonts w:ascii="Arial" w:eastAsia="Times New Roman" w:hAnsi="Arial" w:cs="Arial"/>
          <w:lang w:eastAsia="x-none"/>
        </w:rPr>
        <w:t xml:space="preserve">Smluvní strany se dohodly, že podklady dle </w:t>
      </w:r>
      <w:r w:rsidR="00C069B0" w:rsidRPr="000851DE">
        <w:rPr>
          <w:rFonts w:ascii="Arial" w:eastAsia="Times New Roman" w:hAnsi="Arial" w:cs="Arial"/>
          <w:lang w:eastAsia="x-none"/>
        </w:rPr>
        <w:t>tohoto odstavce</w:t>
      </w:r>
      <w:r w:rsidRPr="000851DE">
        <w:rPr>
          <w:rFonts w:ascii="Arial" w:eastAsia="Times New Roman" w:hAnsi="Arial" w:cs="Arial"/>
          <w:lang w:eastAsia="x-none"/>
        </w:rPr>
        <w:t xml:space="preserve"> odešle za účelem jejich uveřejnění správci registru smluv Objednatel</w:t>
      </w:r>
      <w:r w:rsidR="00574D95" w:rsidRPr="000851DE">
        <w:rPr>
          <w:rFonts w:ascii="Arial" w:eastAsia="Times New Roman" w:hAnsi="Arial" w:cs="Arial"/>
          <w:lang w:eastAsia="x-none"/>
        </w:rPr>
        <w:t>; tím není dotčeno právo Poskytovatele k jejich odeslání</w:t>
      </w:r>
      <w:r w:rsidRPr="000851DE">
        <w:rPr>
          <w:rFonts w:ascii="Arial" w:eastAsia="Times New Roman" w:hAnsi="Arial" w:cs="Arial"/>
          <w:lang w:eastAsia="x-none"/>
        </w:rPr>
        <w:t>.</w:t>
      </w:r>
      <w:r w:rsidR="00B2217E" w:rsidRPr="000851DE">
        <w:rPr>
          <w:rFonts w:ascii="Arial" w:hAnsi="Arial" w:cs="Arial"/>
        </w:rPr>
        <w:t xml:space="preserve"> Z důvodu uveřejnění </w:t>
      </w:r>
      <w:r w:rsidR="007A31E8">
        <w:rPr>
          <w:rFonts w:ascii="Arial" w:hAnsi="Arial" w:cs="Arial"/>
        </w:rPr>
        <w:t xml:space="preserve">Rámcové </w:t>
      </w:r>
      <w:r w:rsidR="00B2217E" w:rsidRPr="000851DE">
        <w:rPr>
          <w:rFonts w:ascii="Arial" w:hAnsi="Arial" w:cs="Arial"/>
        </w:rPr>
        <w:t xml:space="preserve">smlouvy v registru smluv tato </w:t>
      </w:r>
      <w:r w:rsidR="007A31E8">
        <w:rPr>
          <w:rFonts w:ascii="Arial" w:hAnsi="Arial" w:cs="Arial"/>
        </w:rPr>
        <w:t xml:space="preserve">Rámcová </w:t>
      </w:r>
      <w:r w:rsidR="00B2217E" w:rsidRPr="000851DE">
        <w:rPr>
          <w:rFonts w:ascii="Arial" w:hAnsi="Arial" w:cs="Arial"/>
        </w:rPr>
        <w:t>smlouva již nepodléhá povinnosti uveřejnění na profilu zadavatele (objednatele) s odkazem na ustanovení § 219 odst. 1 písm. d) ZZVZ.</w:t>
      </w:r>
      <w:r w:rsidR="000851DE" w:rsidRPr="000851DE">
        <w:rPr>
          <w:rFonts w:ascii="Arial" w:hAnsi="Arial" w:cs="Arial"/>
        </w:rPr>
        <w:t xml:space="preserve"> </w:t>
      </w:r>
      <w:r w:rsidR="000851DE" w:rsidRPr="00687FFA">
        <w:rPr>
          <w:rFonts w:ascii="Arial" w:eastAsia="Times New Roman" w:hAnsi="Arial" w:cs="Arial"/>
          <w:lang w:eastAsia="x-none"/>
        </w:rPr>
        <w:t xml:space="preserve">Poskytovatel tímto uděluje souhlas Objednateli k uveřejnění všech podkladů, údajů a </w:t>
      </w:r>
      <w:r w:rsidR="000851DE" w:rsidRPr="00687FFA">
        <w:rPr>
          <w:rFonts w:ascii="Arial" w:eastAsia="Times New Roman" w:hAnsi="Arial" w:cs="Arial"/>
          <w:lang w:eastAsia="x-none"/>
        </w:rPr>
        <w:lastRenderedPageBreak/>
        <w:t>informací, včetně těch, k jejichž uveřejnění je Objednatel povinen dle právních předpisů.</w:t>
      </w:r>
    </w:p>
    <w:p w:rsidR="00355937" w:rsidRPr="00687FFA" w:rsidRDefault="00355937" w:rsidP="00355937">
      <w:pPr>
        <w:spacing w:before="120" w:after="120"/>
        <w:rPr>
          <w:rFonts w:eastAsia="Times New Roman"/>
          <w:szCs w:val="24"/>
          <w:lang w:eastAsia="cs-CZ"/>
        </w:rPr>
      </w:pPr>
    </w:p>
    <w:p w:rsidR="00355937" w:rsidRPr="00687FFA" w:rsidRDefault="00355937" w:rsidP="00355937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687FFA">
        <w:rPr>
          <w:rFonts w:ascii="Arial" w:eastAsia="Times New Roman" w:hAnsi="Arial" w:cs="Arial"/>
          <w:b/>
          <w:sz w:val="24"/>
          <w:szCs w:val="24"/>
          <w:lang w:eastAsia="cs-CZ"/>
        </w:rPr>
        <w:t>Článek X</w:t>
      </w:r>
      <w:r w:rsidR="00FB69BC">
        <w:rPr>
          <w:rFonts w:ascii="Arial" w:eastAsia="Times New Roman" w:hAnsi="Arial" w:cs="Arial"/>
          <w:b/>
          <w:sz w:val="24"/>
          <w:szCs w:val="24"/>
          <w:lang w:eastAsia="cs-CZ"/>
        </w:rPr>
        <w:t>I</w:t>
      </w:r>
      <w:r w:rsidR="00062CF4">
        <w:rPr>
          <w:rFonts w:ascii="Arial" w:eastAsia="Times New Roman" w:hAnsi="Arial" w:cs="Arial"/>
          <w:b/>
          <w:sz w:val="24"/>
          <w:szCs w:val="24"/>
          <w:lang w:eastAsia="cs-CZ"/>
        </w:rPr>
        <w:t>I</w:t>
      </w:r>
      <w:r w:rsidRPr="00687FFA">
        <w:rPr>
          <w:rFonts w:ascii="Arial" w:eastAsia="Times New Roman" w:hAnsi="Arial" w:cs="Arial"/>
          <w:b/>
          <w:sz w:val="24"/>
          <w:szCs w:val="24"/>
          <w:lang w:eastAsia="cs-CZ"/>
        </w:rPr>
        <w:t>.</w:t>
      </w:r>
    </w:p>
    <w:p w:rsidR="00355937" w:rsidRPr="00687FFA" w:rsidRDefault="00355937" w:rsidP="00355937">
      <w:pPr>
        <w:keepNext/>
        <w:suppressAutoHyphens/>
        <w:spacing w:before="120" w:after="240"/>
        <w:ind w:left="709"/>
        <w:jc w:val="center"/>
        <w:outlineLvl w:val="0"/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</w:pPr>
      <w:r w:rsidRPr="00687FF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Závěrečná ustanovení</w:t>
      </w:r>
    </w:p>
    <w:p w:rsidR="00355937" w:rsidRPr="00687FFA" w:rsidRDefault="00355937" w:rsidP="00D64BD5">
      <w:pPr>
        <w:numPr>
          <w:ilvl w:val="0"/>
          <w:numId w:val="28"/>
        </w:numPr>
        <w:spacing w:before="120" w:after="120" w:line="280" w:lineRule="exact"/>
        <w:jc w:val="both"/>
        <w:rPr>
          <w:rFonts w:ascii="Arial" w:eastAsia="Times New Roman" w:hAnsi="Arial" w:cs="Arial"/>
          <w:szCs w:val="20"/>
          <w:lang w:eastAsia="cs-CZ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 xml:space="preserve">Veškeré změny a doplňky </w:t>
      </w:r>
      <w:r>
        <w:rPr>
          <w:rFonts w:ascii="Arial" w:eastAsia="Times New Roman" w:hAnsi="Arial" w:cs="Arial"/>
          <w:szCs w:val="20"/>
          <w:lang w:eastAsia="cs-CZ"/>
        </w:rPr>
        <w:t>Rámcové s</w:t>
      </w:r>
      <w:r w:rsidRPr="00687FFA">
        <w:rPr>
          <w:rFonts w:ascii="Arial" w:eastAsia="Times New Roman" w:hAnsi="Arial" w:cs="Arial"/>
          <w:szCs w:val="20"/>
          <w:lang w:eastAsia="cs-CZ"/>
        </w:rPr>
        <w:t>mlouvy budou uskutečněny po vzájemné dohodě smluvních stran formou písemných dodatků, podepsaných oprávněnými zástupci obou smluvních stran.</w:t>
      </w:r>
    </w:p>
    <w:p w:rsidR="00355937" w:rsidRPr="00687FFA" w:rsidRDefault="00355937" w:rsidP="00D64BD5">
      <w:pPr>
        <w:numPr>
          <w:ilvl w:val="0"/>
          <w:numId w:val="28"/>
        </w:numPr>
        <w:spacing w:before="120" w:after="120" w:line="280" w:lineRule="exact"/>
        <w:jc w:val="both"/>
        <w:rPr>
          <w:rFonts w:ascii="Arial" w:eastAsia="Times New Roman" w:hAnsi="Arial" w:cs="Arial"/>
          <w:szCs w:val="20"/>
          <w:lang w:eastAsia="cs-CZ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 xml:space="preserve">Práva a povinnosti smluvních stran, pokud nejsou upraveny </w:t>
      </w:r>
      <w:r>
        <w:rPr>
          <w:rFonts w:ascii="Arial" w:eastAsia="Times New Roman" w:hAnsi="Arial" w:cs="Arial"/>
          <w:szCs w:val="20"/>
          <w:lang w:eastAsia="cs-CZ"/>
        </w:rPr>
        <w:t>Rámcovou s</w:t>
      </w:r>
      <w:r w:rsidRPr="00687FFA">
        <w:rPr>
          <w:rFonts w:ascii="Arial" w:eastAsia="Times New Roman" w:hAnsi="Arial" w:cs="Arial"/>
          <w:szCs w:val="20"/>
          <w:lang w:eastAsia="cs-CZ"/>
        </w:rPr>
        <w:t>mlouvou, se řídí ustanoveními občanského zákoníku.</w:t>
      </w:r>
    </w:p>
    <w:p w:rsidR="00355937" w:rsidRPr="00ED7806" w:rsidRDefault="00355937" w:rsidP="00D64BD5">
      <w:pPr>
        <w:numPr>
          <w:ilvl w:val="0"/>
          <w:numId w:val="28"/>
        </w:numPr>
        <w:spacing w:before="120" w:after="120" w:line="280" w:lineRule="exact"/>
        <w:jc w:val="both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zCs w:val="20"/>
          <w:lang w:eastAsia="cs-CZ"/>
        </w:rPr>
        <w:t xml:space="preserve">Rámcová smlouva nabývá platnosti </w:t>
      </w:r>
      <w:r w:rsidRPr="00687FFA">
        <w:rPr>
          <w:rFonts w:ascii="Arial" w:eastAsia="Times New Roman" w:hAnsi="Arial" w:cs="Arial"/>
          <w:szCs w:val="20"/>
          <w:lang w:eastAsia="cs-CZ"/>
        </w:rPr>
        <w:t>dnem podpisu oprávněnými zástupci smluvních stran.</w:t>
      </w:r>
      <w:r w:rsidR="00235A16">
        <w:rPr>
          <w:rFonts w:ascii="Arial" w:eastAsia="Times New Roman" w:hAnsi="Arial" w:cs="Arial"/>
          <w:szCs w:val="20"/>
          <w:lang w:eastAsia="cs-CZ"/>
        </w:rPr>
        <w:t xml:space="preserve"> Rámcová smlouva nabývá účinnosti dnem jejího uveřejnění v registru smluv. Jednotlivé </w:t>
      </w:r>
      <w:r w:rsidR="00906475">
        <w:rPr>
          <w:rFonts w:ascii="Arial" w:eastAsia="Times New Roman" w:hAnsi="Arial" w:cs="Arial"/>
          <w:szCs w:val="20"/>
          <w:lang w:eastAsia="cs-CZ"/>
        </w:rPr>
        <w:t xml:space="preserve">písemně potvrzené </w:t>
      </w:r>
      <w:r w:rsidR="00235A16">
        <w:rPr>
          <w:rFonts w:ascii="Arial" w:eastAsia="Times New Roman" w:hAnsi="Arial" w:cs="Arial"/>
          <w:szCs w:val="20"/>
          <w:lang w:eastAsia="cs-CZ"/>
        </w:rPr>
        <w:t xml:space="preserve">Výzvy splňující podmínky pro jejich uveřejnění v registru smluv </w:t>
      </w:r>
      <w:r w:rsidR="009A4757">
        <w:rPr>
          <w:rFonts w:ascii="Arial" w:eastAsia="Times New Roman" w:hAnsi="Arial" w:cs="Arial"/>
          <w:szCs w:val="20"/>
          <w:lang w:eastAsia="cs-CZ"/>
        </w:rPr>
        <w:t xml:space="preserve">dle zákona o registru smluv </w:t>
      </w:r>
      <w:r w:rsidR="00235A16">
        <w:rPr>
          <w:rFonts w:ascii="Arial" w:eastAsia="Times New Roman" w:hAnsi="Arial" w:cs="Arial"/>
          <w:szCs w:val="20"/>
          <w:lang w:eastAsia="cs-CZ"/>
        </w:rPr>
        <w:t>nabývají účinnosti dnem jejich uveřejnění v registru smluv. Jednotlivé Výzvy, které nesplňují podmínky pro jejich uveřejnění v registru smluv</w:t>
      </w:r>
      <w:r w:rsidR="009A4757">
        <w:rPr>
          <w:rFonts w:ascii="Arial" w:eastAsia="Times New Roman" w:hAnsi="Arial" w:cs="Arial"/>
          <w:szCs w:val="20"/>
          <w:lang w:eastAsia="cs-CZ"/>
        </w:rPr>
        <w:t xml:space="preserve"> dle zákona o registru smluv</w:t>
      </w:r>
      <w:r w:rsidR="00235A16">
        <w:rPr>
          <w:rFonts w:ascii="Arial" w:eastAsia="Times New Roman" w:hAnsi="Arial" w:cs="Arial"/>
          <w:szCs w:val="20"/>
          <w:lang w:eastAsia="cs-CZ"/>
        </w:rPr>
        <w:t xml:space="preserve">, nabývají účinnosti </w:t>
      </w:r>
      <w:r w:rsidR="00235A16" w:rsidRPr="000E6431">
        <w:rPr>
          <w:rFonts w:ascii="Arial" w:hAnsi="Arial" w:cs="Arial"/>
        </w:rPr>
        <w:t xml:space="preserve">dnem doručení </w:t>
      </w:r>
      <w:r w:rsidR="00235A16">
        <w:rPr>
          <w:rFonts w:ascii="Arial" w:hAnsi="Arial" w:cs="Arial"/>
        </w:rPr>
        <w:t>Potvrzení takové Výzvy</w:t>
      </w:r>
      <w:r w:rsidR="00235A16" w:rsidRPr="000E6431">
        <w:rPr>
          <w:rFonts w:ascii="Arial" w:hAnsi="Arial" w:cs="Arial"/>
        </w:rPr>
        <w:t xml:space="preserve"> Objednateli</w:t>
      </w:r>
      <w:r w:rsidR="00235A16">
        <w:rPr>
          <w:rFonts w:ascii="Arial" w:hAnsi="Arial" w:cs="Arial"/>
        </w:rPr>
        <w:t>.</w:t>
      </w:r>
    </w:p>
    <w:p w:rsidR="001D7B2E" w:rsidRDefault="001D7B2E" w:rsidP="001D7B2E">
      <w:pPr>
        <w:numPr>
          <w:ilvl w:val="0"/>
          <w:numId w:val="28"/>
        </w:numPr>
        <w:spacing w:before="120" w:after="120" w:line="280" w:lineRule="exact"/>
        <w:jc w:val="both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zCs w:val="20"/>
          <w:lang w:eastAsia="cs-CZ"/>
        </w:rPr>
        <w:t>Tato Rámcová s</w:t>
      </w:r>
      <w:r w:rsidRPr="001D7B2E">
        <w:rPr>
          <w:rFonts w:ascii="Arial" w:eastAsia="Times New Roman" w:hAnsi="Arial" w:cs="Arial"/>
          <w:szCs w:val="20"/>
          <w:lang w:eastAsia="cs-CZ"/>
        </w:rPr>
        <w:t>mlouva se řídí právním řádem České republiky. Ve</w:t>
      </w:r>
      <w:r>
        <w:rPr>
          <w:rFonts w:ascii="Arial" w:eastAsia="Times New Roman" w:hAnsi="Arial" w:cs="Arial"/>
          <w:szCs w:val="20"/>
          <w:lang w:eastAsia="cs-CZ"/>
        </w:rPr>
        <w:t>škeré spory vyplývající z této Rámcové s</w:t>
      </w:r>
      <w:r w:rsidRPr="001D7B2E">
        <w:rPr>
          <w:rFonts w:ascii="Arial" w:eastAsia="Times New Roman" w:hAnsi="Arial" w:cs="Arial"/>
          <w:szCs w:val="20"/>
          <w:lang w:eastAsia="cs-CZ"/>
        </w:rPr>
        <w:t>mlouvy budou řešeny soudy České republiky, přičemž v případě, že Poskytovatel má sídlo/bydliště mimo území České republiky (spory s mezinárodním prvkem), bude věcně a místně příslušným soudem vždy soud určený podle sídla Objednatele.</w:t>
      </w:r>
    </w:p>
    <w:p w:rsidR="00355937" w:rsidRPr="00687FFA" w:rsidRDefault="00355937" w:rsidP="00D64BD5">
      <w:pPr>
        <w:numPr>
          <w:ilvl w:val="0"/>
          <w:numId w:val="28"/>
        </w:numPr>
        <w:spacing w:before="120" w:after="120" w:line="280" w:lineRule="exact"/>
        <w:jc w:val="both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zCs w:val="20"/>
          <w:lang w:eastAsia="cs-CZ"/>
        </w:rPr>
        <w:t>Rámcová s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mlouva je vyhotovena v pěti (5) stejnopisech, každý s platností originálu, z nichž </w:t>
      </w:r>
      <w:r w:rsidR="00BF113D">
        <w:rPr>
          <w:rFonts w:ascii="Arial" w:eastAsia="Times New Roman" w:hAnsi="Arial" w:cs="Arial"/>
          <w:szCs w:val="20"/>
          <w:lang w:eastAsia="cs-CZ"/>
        </w:rPr>
        <w:t>O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bjednatel obdrží tři (3) </w:t>
      </w:r>
      <w:r w:rsidR="00292E32">
        <w:rPr>
          <w:rFonts w:ascii="Arial" w:eastAsia="Times New Roman" w:hAnsi="Arial" w:cs="Arial"/>
          <w:szCs w:val="20"/>
          <w:lang w:eastAsia="cs-CZ"/>
        </w:rPr>
        <w:t>vyhotovení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 a </w:t>
      </w:r>
      <w:r w:rsidR="00221DD5">
        <w:rPr>
          <w:rFonts w:ascii="Arial" w:eastAsia="Times New Roman" w:hAnsi="Arial" w:cs="Arial"/>
          <w:szCs w:val="20"/>
          <w:lang w:eastAsia="cs-CZ"/>
        </w:rPr>
        <w:t>Poskytovatel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 obdrží dv</w:t>
      </w:r>
      <w:r w:rsidR="00221DD5">
        <w:rPr>
          <w:rFonts w:ascii="Arial" w:eastAsia="Times New Roman" w:hAnsi="Arial" w:cs="Arial"/>
          <w:szCs w:val="20"/>
          <w:lang w:eastAsia="cs-CZ"/>
        </w:rPr>
        <w:t>ě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 (2) </w:t>
      </w:r>
      <w:r w:rsidR="00292E32">
        <w:rPr>
          <w:rFonts w:ascii="Arial" w:eastAsia="Times New Roman" w:hAnsi="Arial" w:cs="Arial"/>
          <w:szCs w:val="20"/>
          <w:lang w:eastAsia="cs-CZ"/>
        </w:rPr>
        <w:t>vyhotovení</w:t>
      </w:r>
      <w:r w:rsidRPr="00687FFA">
        <w:rPr>
          <w:rFonts w:ascii="Arial" w:eastAsia="Times New Roman" w:hAnsi="Arial" w:cs="Arial"/>
          <w:szCs w:val="20"/>
          <w:lang w:eastAsia="cs-CZ"/>
        </w:rPr>
        <w:t>.</w:t>
      </w:r>
    </w:p>
    <w:p w:rsidR="00355937" w:rsidRPr="00687FFA" w:rsidRDefault="00355937" w:rsidP="00D64BD5">
      <w:pPr>
        <w:numPr>
          <w:ilvl w:val="0"/>
          <w:numId w:val="28"/>
        </w:numPr>
        <w:spacing w:before="120" w:after="120" w:line="280" w:lineRule="exact"/>
        <w:jc w:val="both"/>
        <w:rPr>
          <w:rFonts w:ascii="Arial" w:eastAsia="Times New Roman" w:hAnsi="Arial" w:cs="Arial"/>
          <w:szCs w:val="20"/>
          <w:lang w:eastAsia="cs-CZ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 xml:space="preserve">Ukončením účinnosti této </w:t>
      </w:r>
      <w:r>
        <w:rPr>
          <w:rFonts w:ascii="Arial" w:eastAsia="Times New Roman" w:hAnsi="Arial" w:cs="Arial"/>
          <w:szCs w:val="20"/>
          <w:lang w:eastAsia="cs-CZ"/>
        </w:rPr>
        <w:t>Rámcové s</w:t>
      </w:r>
      <w:r w:rsidRPr="00687FFA">
        <w:rPr>
          <w:rFonts w:ascii="Arial" w:eastAsia="Times New Roman" w:hAnsi="Arial" w:cs="Arial"/>
          <w:szCs w:val="20"/>
          <w:lang w:eastAsia="cs-CZ"/>
        </w:rPr>
        <w:t>mlouvy</w:t>
      </w:r>
      <w:r w:rsidR="000079C6">
        <w:rPr>
          <w:rFonts w:ascii="Arial" w:eastAsia="Times New Roman" w:hAnsi="Arial" w:cs="Arial"/>
          <w:szCs w:val="20"/>
          <w:lang w:eastAsia="cs-CZ"/>
        </w:rPr>
        <w:t>, resp. Výzev,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 nejsou dotčena ustanovení týkající se nároku z vadného plnění, nároku z náhrady škody, nároku ze smluvních pokut či úroků z prodlení, ustanovení o ochraně informací, licenční ujednání, ani další ustanovení a nároky, z jejichž povahy vyplývá, že mají trvat i po zániku účinnosti této </w:t>
      </w:r>
      <w:r>
        <w:rPr>
          <w:rFonts w:ascii="Arial" w:eastAsia="Times New Roman" w:hAnsi="Arial" w:cs="Arial"/>
          <w:szCs w:val="20"/>
          <w:lang w:eastAsia="cs-CZ"/>
        </w:rPr>
        <w:t>Rámcové s</w:t>
      </w:r>
      <w:r w:rsidRPr="00687FFA">
        <w:rPr>
          <w:rFonts w:ascii="Arial" w:eastAsia="Times New Roman" w:hAnsi="Arial" w:cs="Arial"/>
          <w:szCs w:val="20"/>
          <w:lang w:eastAsia="cs-CZ"/>
        </w:rPr>
        <w:t>mlouvy</w:t>
      </w:r>
      <w:r w:rsidR="000079C6">
        <w:rPr>
          <w:rFonts w:ascii="Arial" w:eastAsia="Times New Roman" w:hAnsi="Arial" w:cs="Arial"/>
          <w:szCs w:val="20"/>
          <w:lang w:eastAsia="cs-CZ"/>
        </w:rPr>
        <w:t>, resp. Výzev</w:t>
      </w:r>
      <w:r w:rsidRPr="00687FFA">
        <w:rPr>
          <w:rFonts w:ascii="Arial" w:eastAsia="Times New Roman" w:hAnsi="Arial" w:cs="Arial"/>
          <w:szCs w:val="20"/>
          <w:lang w:eastAsia="cs-CZ"/>
        </w:rPr>
        <w:t>.</w:t>
      </w:r>
    </w:p>
    <w:p w:rsidR="00786DDC" w:rsidRPr="009E5714" w:rsidRDefault="00355937" w:rsidP="00D64BD5">
      <w:pPr>
        <w:numPr>
          <w:ilvl w:val="0"/>
          <w:numId w:val="28"/>
        </w:numPr>
        <w:tabs>
          <w:tab w:val="num" w:pos="1447"/>
        </w:tabs>
        <w:spacing w:before="120" w:after="120" w:line="280" w:lineRule="exact"/>
        <w:jc w:val="both"/>
        <w:rPr>
          <w:rFonts w:ascii="Arial" w:eastAsia="Times New Roman" w:hAnsi="Arial" w:cs="Arial"/>
          <w:szCs w:val="20"/>
          <w:lang w:eastAsia="cs-CZ"/>
        </w:rPr>
      </w:pPr>
      <w:r w:rsidRPr="00687FFA">
        <w:rPr>
          <w:rFonts w:ascii="Arial" w:eastAsia="Times New Roman" w:hAnsi="Arial" w:cs="Arial"/>
          <w:szCs w:val="20"/>
          <w:lang w:eastAsia="cs-CZ"/>
        </w:rPr>
        <w:t xml:space="preserve">Smluvní strany prohlašují, že se s obsahem </w:t>
      </w:r>
      <w:r>
        <w:rPr>
          <w:rFonts w:ascii="Arial" w:eastAsia="Times New Roman" w:hAnsi="Arial" w:cs="Arial"/>
          <w:szCs w:val="20"/>
          <w:lang w:eastAsia="cs-CZ"/>
        </w:rPr>
        <w:t xml:space="preserve">Rámcové </w:t>
      </w:r>
      <w:r w:rsidR="004B647B">
        <w:rPr>
          <w:rFonts w:ascii="Arial" w:eastAsia="Times New Roman" w:hAnsi="Arial" w:cs="Arial"/>
          <w:szCs w:val="20"/>
          <w:lang w:eastAsia="cs-CZ"/>
        </w:rPr>
        <w:t>s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mlouvy seznámily, rozumějí mu a souhlasí s ním, a dále potvrzují, že </w:t>
      </w:r>
      <w:r>
        <w:rPr>
          <w:rFonts w:ascii="Arial" w:eastAsia="Times New Roman" w:hAnsi="Arial" w:cs="Arial"/>
          <w:szCs w:val="20"/>
          <w:lang w:eastAsia="cs-CZ"/>
        </w:rPr>
        <w:t>Rámcová s</w:t>
      </w:r>
      <w:r w:rsidRPr="00687FFA">
        <w:rPr>
          <w:rFonts w:ascii="Arial" w:eastAsia="Times New Roman" w:hAnsi="Arial" w:cs="Arial"/>
          <w:szCs w:val="20"/>
          <w:lang w:eastAsia="cs-CZ"/>
        </w:rPr>
        <w:t xml:space="preserve">mlouva je uzavřena bez jakýchkoliv podmínek znevýhodňujících jednu ze stran. Tato </w:t>
      </w:r>
      <w:r>
        <w:rPr>
          <w:rFonts w:ascii="Arial" w:eastAsia="Times New Roman" w:hAnsi="Arial" w:cs="Arial"/>
          <w:szCs w:val="20"/>
          <w:lang w:eastAsia="cs-CZ"/>
        </w:rPr>
        <w:t>Rámcová s</w:t>
      </w:r>
      <w:r w:rsidRPr="00687FFA">
        <w:rPr>
          <w:rFonts w:ascii="Arial" w:eastAsia="Times New Roman" w:hAnsi="Arial" w:cs="Arial"/>
          <w:szCs w:val="20"/>
          <w:lang w:eastAsia="cs-CZ"/>
        </w:rPr>
        <w:t>mlouva je projevem vážné, pravé a svobodné vůle smluvních stran, na důkaz čehož připojují své vlastnoruční podpisy.</w:t>
      </w:r>
    </w:p>
    <w:bookmarkEnd w:id="47"/>
    <w:bookmarkEnd w:id="48"/>
    <w:bookmarkEnd w:id="49"/>
    <w:bookmarkEnd w:id="50"/>
    <w:p w:rsidR="009E5714" w:rsidRDefault="009E5714" w:rsidP="004B647B">
      <w:pPr>
        <w:pStyle w:val="RLTextlnkuslovan"/>
        <w:numPr>
          <w:ilvl w:val="0"/>
          <w:numId w:val="0"/>
        </w:numPr>
        <w:tabs>
          <w:tab w:val="num" w:pos="1588"/>
        </w:tabs>
        <w:ind w:left="1021" w:hanging="737"/>
        <w:rPr>
          <w:rFonts w:ascii="Arial" w:hAnsi="Arial" w:cs="Arial"/>
          <w:szCs w:val="22"/>
          <w:lang w:val="cs-CZ" w:eastAsia="en-US"/>
        </w:rPr>
      </w:pPr>
    </w:p>
    <w:p w:rsidR="00786DDC" w:rsidRDefault="00786DDC" w:rsidP="004B647B">
      <w:pPr>
        <w:pStyle w:val="RLTextlnkuslovan"/>
        <w:numPr>
          <w:ilvl w:val="0"/>
          <w:numId w:val="0"/>
        </w:numPr>
        <w:tabs>
          <w:tab w:val="num" w:pos="1588"/>
        </w:tabs>
        <w:ind w:left="1021" w:hanging="737"/>
        <w:rPr>
          <w:rFonts w:ascii="Arial" w:hAnsi="Arial" w:cs="Arial"/>
          <w:szCs w:val="22"/>
          <w:lang w:val="cs-CZ" w:eastAsia="en-US"/>
        </w:rPr>
      </w:pPr>
      <w:r w:rsidRPr="00786DDC">
        <w:rPr>
          <w:rFonts w:ascii="Arial" w:hAnsi="Arial" w:cs="Arial"/>
          <w:szCs w:val="22"/>
          <w:lang w:eastAsia="en-US"/>
        </w:rPr>
        <w:t>Nedílnou so</w:t>
      </w:r>
      <w:r w:rsidR="009E5714">
        <w:rPr>
          <w:rFonts w:ascii="Arial" w:hAnsi="Arial" w:cs="Arial"/>
          <w:szCs w:val="22"/>
          <w:lang w:eastAsia="en-US"/>
        </w:rPr>
        <w:t>učást Rámcové smlouvy tvoří t</w:t>
      </w:r>
      <w:r w:rsidR="00E64F76">
        <w:rPr>
          <w:rFonts w:ascii="Arial" w:hAnsi="Arial" w:cs="Arial"/>
          <w:szCs w:val="22"/>
          <w:lang w:val="cs-CZ" w:eastAsia="en-US"/>
        </w:rPr>
        <w:t>y</w:t>
      </w:r>
      <w:r w:rsidR="009E5714">
        <w:rPr>
          <w:rFonts w:ascii="Arial" w:hAnsi="Arial" w:cs="Arial"/>
          <w:szCs w:val="22"/>
          <w:lang w:val="cs-CZ" w:eastAsia="en-US"/>
        </w:rPr>
        <w:t>to</w:t>
      </w:r>
      <w:r w:rsidR="009E5714">
        <w:rPr>
          <w:rFonts w:ascii="Arial" w:hAnsi="Arial" w:cs="Arial"/>
          <w:szCs w:val="22"/>
          <w:lang w:eastAsia="en-US"/>
        </w:rPr>
        <w:t xml:space="preserve"> příloh</w:t>
      </w:r>
      <w:r w:rsidR="00E64F76">
        <w:rPr>
          <w:rFonts w:ascii="Arial" w:hAnsi="Arial" w:cs="Arial"/>
          <w:szCs w:val="22"/>
          <w:lang w:val="cs-CZ" w:eastAsia="en-US"/>
        </w:rPr>
        <w:t>y</w:t>
      </w:r>
      <w:r w:rsidRPr="00786DDC">
        <w:rPr>
          <w:rFonts w:ascii="Arial" w:hAnsi="Arial" w:cs="Arial"/>
          <w:szCs w:val="22"/>
          <w:lang w:eastAsia="en-US"/>
        </w:rPr>
        <w:t>:</w:t>
      </w:r>
    </w:p>
    <w:p w:rsidR="004B647B" w:rsidRDefault="00F66E92" w:rsidP="004B647B">
      <w:pPr>
        <w:pStyle w:val="RLTextlnkuslovan"/>
        <w:numPr>
          <w:ilvl w:val="0"/>
          <w:numId w:val="0"/>
        </w:numPr>
        <w:tabs>
          <w:tab w:val="num" w:pos="1588"/>
        </w:tabs>
        <w:ind w:left="1021" w:hanging="737"/>
        <w:rPr>
          <w:rFonts w:ascii="Arial" w:hAnsi="Arial" w:cs="Arial"/>
          <w:szCs w:val="22"/>
          <w:lang w:val="cs-CZ" w:eastAsia="en-US"/>
        </w:rPr>
      </w:pPr>
      <w:r>
        <w:rPr>
          <w:rFonts w:ascii="Arial" w:hAnsi="Arial" w:cs="Arial"/>
          <w:szCs w:val="22"/>
          <w:lang w:val="cs-CZ" w:eastAsia="en-US"/>
        </w:rPr>
        <w:t>Příloha č. 1</w:t>
      </w:r>
      <w:r w:rsidR="006F1F92">
        <w:rPr>
          <w:rFonts w:ascii="Arial" w:hAnsi="Arial" w:cs="Arial"/>
          <w:szCs w:val="22"/>
          <w:lang w:val="cs-CZ" w:eastAsia="en-US"/>
        </w:rPr>
        <w:t xml:space="preserve"> </w:t>
      </w:r>
      <w:r w:rsidR="00BF07FF">
        <w:rPr>
          <w:rFonts w:ascii="Arial" w:hAnsi="Arial" w:cs="Arial"/>
          <w:szCs w:val="22"/>
          <w:lang w:val="cs-CZ" w:eastAsia="en-US"/>
        </w:rPr>
        <w:t>-</w:t>
      </w:r>
      <w:r w:rsidR="004B647B">
        <w:rPr>
          <w:rFonts w:ascii="Arial" w:hAnsi="Arial" w:cs="Arial"/>
          <w:szCs w:val="22"/>
          <w:lang w:val="cs-CZ" w:eastAsia="en-US"/>
        </w:rPr>
        <w:t xml:space="preserve"> </w:t>
      </w:r>
      <w:r w:rsidR="006A38A7">
        <w:rPr>
          <w:rFonts w:ascii="Arial" w:hAnsi="Arial" w:cs="Arial"/>
          <w:szCs w:val="22"/>
          <w:lang w:val="cs-CZ" w:eastAsia="en-US"/>
        </w:rPr>
        <w:t>Podrobná specifikace plnění</w:t>
      </w:r>
    </w:p>
    <w:p w:rsidR="004B647B" w:rsidRDefault="00062CF4" w:rsidP="004B647B">
      <w:pPr>
        <w:pStyle w:val="RLTextlnkuslovan"/>
        <w:numPr>
          <w:ilvl w:val="0"/>
          <w:numId w:val="0"/>
        </w:numPr>
        <w:tabs>
          <w:tab w:val="num" w:pos="1588"/>
        </w:tabs>
        <w:ind w:left="1021" w:hanging="737"/>
        <w:rPr>
          <w:rFonts w:ascii="Arial" w:hAnsi="Arial" w:cs="Arial"/>
          <w:szCs w:val="22"/>
          <w:lang w:val="cs-CZ" w:eastAsia="en-US"/>
        </w:rPr>
      </w:pPr>
      <w:r>
        <w:rPr>
          <w:rFonts w:ascii="Arial" w:hAnsi="Arial" w:cs="Arial"/>
          <w:szCs w:val="22"/>
          <w:lang w:val="cs-CZ" w:eastAsia="en-US"/>
        </w:rPr>
        <w:t>Příloha č. 2 - Položkový rozpočet</w:t>
      </w:r>
    </w:p>
    <w:p w:rsidR="00062CF4" w:rsidRDefault="006F1F92" w:rsidP="004B647B">
      <w:pPr>
        <w:pStyle w:val="RLTextlnkuslovan"/>
        <w:numPr>
          <w:ilvl w:val="0"/>
          <w:numId w:val="0"/>
        </w:numPr>
        <w:tabs>
          <w:tab w:val="num" w:pos="1588"/>
        </w:tabs>
        <w:ind w:left="1021" w:hanging="737"/>
        <w:rPr>
          <w:rFonts w:ascii="Arial" w:hAnsi="Arial" w:cs="Arial"/>
          <w:szCs w:val="22"/>
          <w:lang w:val="cs-CZ" w:eastAsia="en-US"/>
        </w:rPr>
      </w:pPr>
      <w:r>
        <w:rPr>
          <w:rFonts w:ascii="Arial" w:hAnsi="Arial" w:cs="Arial"/>
          <w:szCs w:val="22"/>
          <w:lang w:val="cs-CZ" w:eastAsia="en-US"/>
        </w:rPr>
        <w:t>Příloha č. 3 -</w:t>
      </w:r>
      <w:r w:rsidR="00062CF4">
        <w:rPr>
          <w:rFonts w:ascii="Arial" w:hAnsi="Arial" w:cs="Arial"/>
          <w:szCs w:val="22"/>
          <w:lang w:val="cs-CZ" w:eastAsia="en-US"/>
        </w:rPr>
        <w:t xml:space="preserve"> Tabulka hodinových sazeb</w:t>
      </w:r>
    </w:p>
    <w:p w:rsidR="00DF5DAD" w:rsidRDefault="00DF5DAD" w:rsidP="004B647B">
      <w:pPr>
        <w:pStyle w:val="RLTextlnkuslovan"/>
        <w:numPr>
          <w:ilvl w:val="0"/>
          <w:numId w:val="0"/>
        </w:numPr>
        <w:tabs>
          <w:tab w:val="num" w:pos="1588"/>
        </w:tabs>
        <w:ind w:left="1021" w:hanging="737"/>
        <w:rPr>
          <w:rFonts w:ascii="Arial" w:hAnsi="Arial" w:cs="Arial"/>
          <w:szCs w:val="22"/>
          <w:lang w:val="cs-CZ" w:eastAsia="en-US"/>
        </w:rPr>
      </w:pPr>
      <w:r>
        <w:rPr>
          <w:rFonts w:ascii="Arial" w:hAnsi="Arial" w:cs="Arial"/>
          <w:szCs w:val="22"/>
          <w:lang w:val="cs-CZ" w:eastAsia="en-US"/>
        </w:rPr>
        <w:lastRenderedPageBreak/>
        <w:t xml:space="preserve">Příloha č. 4 </w:t>
      </w:r>
      <w:r w:rsidR="00C76586">
        <w:rPr>
          <w:rFonts w:ascii="Arial" w:hAnsi="Arial" w:cs="Arial"/>
          <w:szCs w:val="22"/>
          <w:lang w:val="cs-CZ" w:eastAsia="en-US"/>
        </w:rPr>
        <w:t>-</w:t>
      </w:r>
      <w:r w:rsidR="00C76586" w:rsidRPr="006F1F92">
        <w:rPr>
          <w:rFonts w:ascii="Arial" w:hAnsi="Arial" w:cs="Arial"/>
          <w:szCs w:val="22"/>
          <w:lang w:val="cs-CZ" w:eastAsia="en-US"/>
        </w:rPr>
        <w:t xml:space="preserve"> </w:t>
      </w:r>
      <w:r>
        <w:rPr>
          <w:rFonts w:ascii="Arial" w:hAnsi="Arial" w:cs="Arial"/>
          <w:szCs w:val="22"/>
          <w:lang w:val="cs-CZ" w:eastAsia="en-US"/>
        </w:rPr>
        <w:t>Seznam klíčových osob</w:t>
      </w:r>
    </w:p>
    <w:p w:rsidR="00874AA2" w:rsidRDefault="00DF5DAD" w:rsidP="004B647B">
      <w:pPr>
        <w:pStyle w:val="RLTextlnkuslovan"/>
        <w:numPr>
          <w:ilvl w:val="0"/>
          <w:numId w:val="0"/>
        </w:numPr>
        <w:tabs>
          <w:tab w:val="num" w:pos="1588"/>
        </w:tabs>
        <w:ind w:left="1021" w:hanging="737"/>
        <w:rPr>
          <w:rFonts w:ascii="Arial" w:hAnsi="Arial" w:cs="Arial"/>
          <w:szCs w:val="22"/>
          <w:lang w:val="cs-CZ" w:eastAsia="en-US"/>
        </w:rPr>
      </w:pPr>
      <w:r>
        <w:rPr>
          <w:rFonts w:ascii="Arial" w:hAnsi="Arial" w:cs="Arial"/>
          <w:szCs w:val="22"/>
          <w:lang w:val="cs-CZ" w:eastAsia="en-US"/>
        </w:rPr>
        <w:t>Příloha č. 5</w:t>
      </w:r>
      <w:r w:rsidR="006F1F92">
        <w:rPr>
          <w:rFonts w:ascii="Arial" w:hAnsi="Arial" w:cs="Arial"/>
          <w:szCs w:val="22"/>
          <w:lang w:val="cs-CZ" w:eastAsia="en-US"/>
        </w:rPr>
        <w:t xml:space="preserve"> -</w:t>
      </w:r>
      <w:r w:rsidR="00874AA2" w:rsidRPr="006F1F92">
        <w:rPr>
          <w:rFonts w:ascii="Arial" w:hAnsi="Arial" w:cs="Arial"/>
          <w:szCs w:val="22"/>
          <w:lang w:val="cs-CZ" w:eastAsia="en-US"/>
        </w:rPr>
        <w:t xml:space="preserve"> Pojistná smlouva (pojistný certifikát)</w:t>
      </w:r>
    </w:p>
    <w:p w:rsidR="00AD2AD3" w:rsidRDefault="00062CF4" w:rsidP="00AD2AD3">
      <w:pPr>
        <w:pStyle w:val="RLProhlensmluvnchstran"/>
        <w:jc w:val="left"/>
        <w:rPr>
          <w:rFonts w:ascii="Arial" w:hAnsi="Arial" w:cs="Arial"/>
          <w:szCs w:val="22"/>
          <w:lang w:val="cs-CZ"/>
        </w:rPr>
      </w:pPr>
      <w:bookmarkStart w:id="51" w:name="_Hlt313889530"/>
      <w:bookmarkEnd w:id="51"/>
      <w:r>
        <w:rPr>
          <w:rFonts w:ascii="Arial" w:hAnsi="Arial" w:cs="Arial"/>
          <w:szCs w:val="22"/>
          <w:lang w:val="cs-CZ"/>
        </w:rPr>
        <w:tab/>
      </w:r>
    </w:p>
    <w:p w:rsidR="00786DDC" w:rsidRPr="00786DDC" w:rsidRDefault="00786DDC" w:rsidP="00AD2AD3">
      <w:pPr>
        <w:pStyle w:val="RLProhlensmluvnchstran"/>
        <w:jc w:val="left"/>
        <w:rPr>
          <w:rFonts w:ascii="Arial" w:hAnsi="Arial" w:cs="Arial"/>
          <w:szCs w:val="22"/>
        </w:rPr>
      </w:pPr>
      <w:r w:rsidRPr="00786DDC">
        <w:rPr>
          <w:rFonts w:ascii="Arial" w:hAnsi="Arial" w:cs="Arial"/>
          <w:szCs w:val="22"/>
        </w:rPr>
        <w:t>Smluvní strany prohlašují, že si tuto Rámcovou smlouvu přečetly, že s jejím obsahem souhlasí a na důkaz toho k ní připojují svoje podpisy.</w:t>
      </w:r>
    </w:p>
    <w:p w:rsidR="00786DDC" w:rsidRPr="00786DDC" w:rsidRDefault="00786DDC" w:rsidP="00786DDC">
      <w:pPr>
        <w:pStyle w:val="RLProhlensmluvnchstran"/>
        <w:rPr>
          <w:rFonts w:ascii="Arial" w:hAnsi="Arial" w:cs="Arial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5"/>
        <w:gridCol w:w="4605"/>
      </w:tblGrid>
      <w:tr w:rsidR="00786DDC" w:rsidRPr="00786DDC" w:rsidTr="00303D35">
        <w:trPr>
          <w:jc w:val="center"/>
        </w:trPr>
        <w:tc>
          <w:tcPr>
            <w:tcW w:w="4605" w:type="dxa"/>
          </w:tcPr>
          <w:p w:rsidR="00786DDC" w:rsidRPr="00786DDC" w:rsidRDefault="00786DDC" w:rsidP="00303D35">
            <w:pPr>
              <w:pStyle w:val="RLProhlensmluvnchstran"/>
              <w:rPr>
                <w:rFonts w:ascii="Arial" w:hAnsi="Arial" w:cs="Arial"/>
                <w:szCs w:val="22"/>
                <w:lang w:val="cs-CZ" w:eastAsia="cs-CZ"/>
              </w:rPr>
            </w:pPr>
            <w:r w:rsidRPr="00786DDC">
              <w:rPr>
                <w:rFonts w:ascii="Arial" w:hAnsi="Arial" w:cs="Arial"/>
                <w:szCs w:val="22"/>
                <w:lang w:val="cs-CZ" w:eastAsia="cs-CZ"/>
              </w:rPr>
              <w:t>Objednatel</w:t>
            </w:r>
          </w:p>
          <w:p w:rsidR="00786DDC" w:rsidRPr="00786DDC" w:rsidRDefault="00786DDC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</w:p>
          <w:p w:rsidR="00786DDC" w:rsidRPr="009E5714" w:rsidRDefault="00786DDC" w:rsidP="009E5714">
            <w:pPr>
              <w:pStyle w:val="RLdajeosmluvnstran"/>
              <w:rPr>
                <w:rFonts w:ascii="Arial" w:hAnsi="Arial" w:cs="Arial"/>
                <w:szCs w:val="22"/>
              </w:rPr>
            </w:pPr>
            <w:r w:rsidRPr="00786DDC">
              <w:rPr>
                <w:rFonts w:ascii="Arial" w:hAnsi="Arial" w:cs="Arial"/>
                <w:szCs w:val="22"/>
              </w:rPr>
              <w:t xml:space="preserve">V Praze dne </w:t>
            </w:r>
            <w:r w:rsidR="009E5714" w:rsidRPr="00786DDC">
              <w:rPr>
                <w:rFonts w:ascii="Arial" w:hAnsi="Arial" w:cs="Arial"/>
                <w:szCs w:val="22"/>
              </w:rPr>
              <w:t>-----</w:t>
            </w:r>
            <w:r w:rsidR="009E5714">
              <w:rPr>
                <w:rFonts w:ascii="Arial" w:hAnsi="Arial" w:cs="Arial"/>
                <w:szCs w:val="22"/>
              </w:rPr>
              <w:t>-----------------</w:t>
            </w:r>
          </w:p>
        </w:tc>
        <w:tc>
          <w:tcPr>
            <w:tcW w:w="4605" w:type="dxa"/>
          </w:tcPr>
          <w:p w:rsidR="00786DDC" w:rsidRPr="00786DDC" w:rsidRDefault="00786DDC" w:rsidP="00303D35">
            <w:pPr>
              <w:pStyle w:val="RLdajeosmluvnstran"/>
              <w:rPr>
                <w:rFonts w:ascii="Arial" w:hAnsi="Arial" w:cs="Arial"/>
                <w:b/>
                <w:bCs/>
                <w:szCs w:val="22"/>
              </w:rPr>
            </w:pPr>
            <w:r w:rsidRPr="00786DDC">
              <w:rPr>
                <w:rFonts w:ascii="Arial" w:hAnsi="Arial" w:cs="Arial"/>
                <w:b/>
                <w:bCs/>
                <w:szCs w:val="22"/>
              </w:rPr>
              <w:t>Poskytovatel</w:t>
            </w:r>
          </w:p>
          <w:p w:rsidR="00786DDC" w:rsidRPr="00786DDC" w:rsidRDefault="00786DDC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</w:p>
          <w:p w:rsidR="00786DDC" w:rsidRPr="00786DDC" w:rsidRDefault="00786DDC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  <w:r w:rsidRPr="00786DDC">
              <w:rPr>
                <w:rFonts w:ascii="Arial" w:hAnsi="Arial" w:cs="Arial"/>
                <w:szCs w:val="22"/>
              </w:rPr>
              <w:t>V _____________ dne _____________</w:t>
            </w:r>
          </w:p>
        </w:tc>
      </w:tr>
      <w:tr w:rsidR="00786DDC" w:rsidRPr="00786DDC" w:rsidTr="00303D35">
        <w:trPr>
          <w:jc w:val="center"/>
        </w:trPr>
        <w:tc>
          <w:tcPr>
            <w:tcW w:w="4605" w:type="dxa"/>
          </w:tcPr>
          <w:p w:rsidR="00270948" w:rsidRDefault="00270948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</w:p>
          <w:p w:rsidR="00786DDC" w:rsidRPr="00786DDC" w:rsidRDefault="00786DDC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  <w:r w:rsidRPr="00786DDC">
              <w:rPr>
                <w:rFonts w:ascii="Arial" w:hAnsi="Arial" w:cs="Arial"/>
                <w:szCs w:val="22"/>
              </w:rPr>
              <w:t>..............................................................</w:t>
            </w:r>
          </w:p>
          <w:p w:rsidR="00786DDC" w:rsidRPr="00786DDC" w:rsidRDefault="00786DDC" w:rsidP="00303D35">
            <w:pPr>
              <w:pStyle w:val="RLdajeosmluvnstran"/>
              <w:rPr>
                <w:rFonts w:ascii="Arial" w:hAnsi="Arial" w:cs="Arial"/>
                <w:b/>
                <w:bCs/>
                <w:szCs w:val="22"/>
              </w:rPr>
            </w:pPr>
            <w:r w:rsidRPr="00786DDC">
              <w:rPr>
                <w:rFonts w:ascii="Arial" w:hAnsi="Arial" w:cs="Arial"/>
                <w:b/>
                <w:bCs/>
                <w:szCs w:val="22"/>
              </w:rPr>
              <w:t>Česká republika – Ministerstvo zemědělství</w:t>
            </w:r>
          </w:p>
          <w:p w:rsidR="00786DDC" w:rsidRPr="00786DDC" w:rsidRDefault="00786DDC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  <w:r w:rsidRPr="00786DDC">
              <w:rPr>
                <w:rFonts w:ascii="Arial" w:hAnsi="Arial" w:cs="Arial"/>
                <w:szCs w:val="22"/>
              </w:rPr>
              <w:t>Ing. Pavel Pojer</w:t>
            </w:r>
          </w:p>
          <w:p w:rsidR="00786DDC" w:rsidRDefault="00786DDC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  <w:r w:rsidRPr="00786DDC">
              <w:rPr>
                <w:rFonts w:ascii="Arial" w:hAnsi="Arial" w:cs="Arial"/>
                <w:szCs w:val="22"/>
              </w:rPr>
              <w:t>ředitel Odboru Řídící orgán OP Rybářství</w:t>
            </w:r>
          </w:p>
          <w:p w:rsidR="005D7C9B" w:rsidRDefault="005D7C9B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</w:p>
          <w:p w:rsidR="00F955AA" w:rsidRDefault="00F955AA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</w:p>
          <w:p w:rsidR="00F955AA" w:rsidRPr="00786DDC" w:rsidRDefault="00F955AA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</w:p>
        </w:tc>
        <w:tc>
          <w:tcPr>
            <w:tcW w:w="4605" w:type="dxa"/>
          </w:tcPr>
          <w:p w:rsidR="00270948" w:rsidRDefault="00270948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</w:p>
          <w:p w:rsidR="00786DDC" w:rsidRPr="00786DDC" w:rsidRDefault="00786DDC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  <w:r w:rsidRPr="00786DDC">
              <w:rPr>
                <w:rFonts w:ascii="Arial" w:hAnsi="Arial" w:cs="Arial"/>
                <w:szCs w:val="22"/>
              </w:rPr>
              <w:t>..............................................................</w:t>
            </w:r>
          </w:p>
          <w:p w:rsidR="00786DDC" w:rsidRPr="00786DDC" w:rsidRDefault="00CB344C" w:rsidP="00303D35">
            <w:pPr>
              <w:pStyle w:val="RLdajeosmluvnstran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MEDIA AGE s.r.o.</w:t>
            </w:r>
          </w:p>
          <w:p w:rsidR="00786DDC" w:rsidRDefault="00CB344C" w:rsidP="00303D35">
            <w:pPr>
              <w:pStyle w:val="RLdajeosmluvnstran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Mgr. David Blažek</w:t>
            </w:r>
          </w:p>
          <w:p w:rsidR="00CB344C" w:rsidRPr="00786DDC" w:rsidRDefault="00CB344C" w:rsidP="00303D35">
            <w:pPr>
              <w:pStyle w:val="RLdajeosmluvnstran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jednatel</w:t>
            </w:r>
          </w:p>
        </w:tc>
      </w:tr>
    </w:tbl>
    <w:p w:rsidR="00BB5A02" w:rsidRDefault="00BB5A02" w:rsidP="00F955AA">
      <w:pPr>
        <w:pStyle w:val="RLProhlensmluvnchstran"/>
        <w:rPr>
          <w:rFonts w:ascii="Arial" w:hAnsi="Arial" w:cs="Arial"/>
          <w:szCs w:val="22"/>
          <w:lang w:val="cs-CZ"/>
        </w:rPr>
      </w:pPr>
      <w:bookmarkStart w:id="52" w:name="_Hlt313894098"/>
      <w:bookmarkEnd w:id="52"/>
    </w:p>
    <w:p w:rsidR="004636AB" w:rsidRDefault="004636AB" w:rsidP="00F955AA">
      <w:pPr>
        <w:pStyle w:val="RLProhlensmluvnchstran"/>
        <w:rPr>
          <w:rFonts w:ascii="Arial" w:hAnsi="Arial" w:cs="Arial"/>
          <w:szCs w:val="22"/>
          <w:lang w:val="cs-CZ"/>
        </w:rPr>
      </w:pPr>
    </w:p>
    <w:p w:rsidR="004636AB" w:rsidRDefault="004636AB" w:rsidP="00F955AA">
      <w:pPr>
        <w:pStyle w:val="RLProhlensmluvnchstran"/>
        <w:rPr>
          <w:rFonts w:ascii="Arial" w:hAnsi="Arial" w:cs="Arial"/>
          <w:szCs w:val="22"/>
          <w:lang w:val="cs-CZ"/>
        </w:rPr>
      </w:pPr>
    </w:p>
    <w:p w:rsidR="005D7C9B" w:rsidRDefault="005D7C9B" w:rsidP="005D7C9B">
      <w:pPr>
        <w:pStyle w:val="RLProhlensmluvnchstran"/>
        <w:jc w:val="left"/>
        <w:rPr>
          <w:rFonts w:ascii="Arial" w:hAnsi="Arial" w:cs="Arial"/>
          <w:szCs w:val="22"/>
        </w:rPr>
      </w:pPr>
    </w:p>
    <w:p w:rsidR="005D7C9B" w:rsidRPr="00687FFA" w:rsidRDefault="005D7C9B" w:rsidP="005D7C9B">
      <w:pPr>
        <w:spacing w:before="120" w:after="120"/>
        <w:rPr>
          <w:rFonts w:eastAsia="Times New Roman"/>
        </w:rPr>
      </w:pPr>
      <w:bookmarkStart w:id="53" w:name="_Hlt313947781"/>
      <w:bookmarkStart w:id="54" w:name="_Hlt313951187"/>
      <w:bookmarkStart w:id="55" w:name="_Hlt313951238"/>
      <w:bookmarkStart w:id="56" w:name="_Hlt313951407"/>
      <w:bookmarkStart w:id="57" w:name="_Ref304891672"/>
      <w:bookmarkEnd w:id="53"/>
      <w:bookmarkEnd w:id="54"/>
      <w:bookmarkEnd w:id="55"/>
      <w:bookmarkEnd w:id="56"/>
    </w:p>
    <w:bookmarkEnd w:id="57"/>
    <w:p w:rsidR="004636AB" w:rsidRDefault="004636AB" w:rsidP="005D7C9B">
      <w:pPr>
        <w:jc w:val="both"/>
        <w:rPr>
          <w:rFonts w:ascii="Arial" w:eastAsia="Times New Roman" w:hAnsi="Arial" w:cs="Arial"/>
          <w:b/>
          <w:lang w:eastAsia="x-none"/>
        </w:rPr>
      </w:pPr>
    </w:p>
    <w:p w:rsidR="00ED7806" w:rsidRDefault="00ED7806" w:rsidP="00C76586">
      <w:pPr>
        <w:spacing w:after="0" w:line="240" w:lineRule="auto"/>
        <w:rPr>
          <w:rFonts w:ascii="Arial" w:eastAsia="Times New Roman" w:hAnsi="Arial" w:cs="Arial"/>
          <w:b/>
          <w:lang w:eastAsia="x-none"/>
        </w:rPr>
      </w:pPr>
    </w:p>
    <w:p w:rsidR="00ED7806" w:rsidRDefault="00ED7806" w:rsidP="00C76586">
      <w:pPr>
        <w:spacing w:after="0" w:line="240" w:lineRule="auto"/>
        <w:rPr>
          <w:rFonts w:ascii="Arial" w:eastAsia="Times New Roman" w:hAnsi="Arial" w:cs="Arial"/>
          <w:b/>
          <w:lang w:eastAsia="x-none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686" w:rsidRDefault="00DF5686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6F1F92" w:rsidRPr="00C76586" w:rsidRDefault="006F1F92" w:rsidP="00C7658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 w:rsidRPr="00C7658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lastRenderedPageBreak/>
        <w:t>Příloha č. 1 Podrobná specifikace Plnění</w:t>
      </w:r>
    </w:p>
    <w:p w:rsidR="006F1F92" w:rsidRPr="006F1F92" w:rsidRDefault="006F1F92" w:rsidP="006F1F92">
      <w:pPr>
        <w:spacing w:before="120" w:after="120"/>
        <w:rPr>
          <w:rFonts w:ascii="Arial" w:hAnsi="Arial" w:cs="Arial"/>
        </w:rPr>
      </w:pPr>
    </w:p>
    <w:p w:rsidR="006F1F92" w:rsidRPr="006F1F92" w:rsidRDefault="006F1F92" w:rsidP="006F1F92">
      <w:pPr>
        <w:rPr>
          <w:rFonts w:ascii="Arial" w:hAnsi="Arial" w:cs="Arial"/>
          <w:b/>
        </w:rPr>
      </w:pPr>
      <w:r w:rsidRPr="006F1F92">
        <w:rPr>
          <w:rFonts w:ascii="Arial" w:hAnsi="Arial" w:cs="Arial"/>
          <w:b/>
        </w:rPr>
        <w:t xml:space="preserve">Vymezení předmětu plnění: </w:t>
      </w:r>
    </w:p>
    <w:p w:rsidR="006F1F92" w:rsidRPr="006F1F92" w:rsidRDefault="006F1F92" w:rsidP="006F1F92">
      <w:p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Operační program Rybářství 2014 – 2020 (dále jen „OP Rybářství 2014 – 2020“) je nástroj České republiky pro čerpání dotací z Evropského námořního a rybářského fondu v souladu s nařízením Evropského parlamentu a Rady (EU) č. 1303/2013 ze dne 17. prosince 2015 o společných ustanoveních, nařízením Evropského parlamentu a Rady (EU) č. 508/2014 ze dne 15. května 2014 o Evropském námořním a rybářském fondu, jejich nařízeními o přenesené pravomoci Komise a prováděcími nařízeními Komise. Řídicí orgán OP Rybářství (dále jen „ŘO OP Rybářství“) má povinnost zajistit účinnou a efektivní implementaci OP Rybářství, kterou kromě jiného realizuje </w:t>
      </w:r>
      <w:r w:rsidR="0056643A">
        <w:rPr>
          <w:rFonts w:ascii="Arial" w:eastAsia="Times New Roman" w:hAnsi="Arial" w:cs="Arial"/>
          <w:lang w:eastAsia="cs-CZ"/>
        </w:rPr>
        <w:t>komunikace</w:t>
      </w:r>
      <w:r w:rsidR="0056643A" w:rsidRPr="006F1F92">
        <w:rPr>
          <w:rFonts w:ascii="Arial" w:eastAsia="Times New Roman" w:hAnsi="Arial" w:cs="Arial"/>
          <w:lang w:eastAsia="cs-CZ"/>
        </w:rPr>
        <w:t xml:space="preserve"> </w:t>
      </w:r>
      <w:r w:rsidRPr="006F1F92">
        <w:rPr>
          <w:rFonts w:ascii="Arial" w:eastAsia="Times New Roman" w:hAnsi="Arial" w:cs="Arial"/>
          <w:lang w:eastAsia="cs-CZ"/>
        </w:rPr>
        <w:t>operačního programu, informováním potenciálních příjemců, profesních organizací, hospodářských a sociálních partnerů, subjektů podílejících se na prosazování rovnosti žen a mužů a dotčených nevládních organizací, včetně ekologických organizací.</w:t>
      </w:r>
    </w:p>
    <w:p w:rsidR="006F1F92" w:rsidRPr="006F1F92" w:rsidRDefault="006F1F92" w:rsidP="006F1F92">
      <w:p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Z dotazníkového šetření, které proběhlo na jaře 2017 jako součást Procesního a výsledkového hodnocení OP Rybářství 2014 – 2020 vyplývá, že </w:t>
      </w:r>
      <w:r w:rsidR="00975418">
        <w:rPr>
          <w:rFonts w:ascii="Arial" w:eastAsia="Times New Roman" w:hAnsi="Arial" w:cs="Arial"/>
          <w:lang w:eastAsia="cs-CZ"/>
        </w:rPr>
        <w:t>OP</w:t>
      </w:r>
      <w:r w:rsidRPr="006F1F92">
        <w:rPr>
          <w:rFonts w:ascii="Arial" w:eastAsia="Times New Roman" w:hAnsi="Arial" w:cs="Arial"/>
          <w:lang w:eastAsia="cs-CZ"/>
        </w:rPr>
        <w:t xml:space="preserve"> Rybářství není dostatečným způsobem komunikován vůči cílové skupině potencionálních žadatelů/žadatelů a příjemců</w:t>
      </w:r>
      <w:r w:rsidR="00975418">
        <w:rPr>
          <w:rFonts w:ascii="Arial" w:eastAsia="Times New Roman" w:hAnsi="Arial" w:cs="Arial"/>
          <w:lang w:eastAsia="cs-CZ"/>
        </w:rPr>
        <w:t>.</w:t>
      </w:r>
      <w:r w:rsidRPr="006F1F92">
        <w:rPr>
          <w:rFonts w:ascii="Arial" w:eastAsia="Times New Roman" w:hAnsi="Arial" w:cs="Arial"/>
          <w:lang w:eastAsia="cs-CZ"/>
        </w:rPr>
        <w:t xml:space="preserve"> Z výsledků dotazníkového šetření bylo dále zjištěno, že žadatelé využívají k vyhledávání informací o </w:t>
      </w:r>
      <w:proofErr w:type="gramStart"/>
      <w:r w:rsidR="00975418">
        <w:rPr>
          <w:rFonts w:ascii="Arial" w:eastAsia="Times New Roman" w:hAnsi="Arial" w:cs="Arial"/>
          <w:lang w:eastAsia="cs-CZ"/>
        </w:rPr>
        <w:t>OP</w:t>
      </w:r>
      <w:proofErr w:type="gramEnd"/>
      <w:r w:rsidRPr="006F1F92">
        <w:rPr>
          <w:rFonts w:ascii="Arial" w:eastAsia="Times New Roman" w:hAnsi="Arial" w:cs="Arial"/>
          <w:lang w:eastAsia="cs-CZ"/>
        </w:rPr>
        <w:t xml:space="preserve"> Rybářství spíše stránky </w:t>
      </w:r>
      <w:hyperlink r:id="rId10" w:history="1">
        <w:r w:rsidRPr="006F1F92">
          <w:rPr>
            <w:rFonts w:ascii="Arial" w:eastAsia="Times New Roman" w:hAnsi="Arial" w:cs="Arial"/>
            <w:lang w:eastAsia="cs-CZ"/>
          </w:rPr>
          <w:t>www.szif.cz</w:t>
        </w:r>
      </w:hyperlink>
      <w:r w:rsidRPr="006F1F92">
        <w:rPr>
          <w:rFonts w:ascii="Arial" w:eastAsia="Times New Roman" w:hAnsi="Arial" w:cs="Arial"/>
          <w:lang w:eastAsia="cs-CZ"/>
        </w:rPr>
        <w:t xml:space="preserve"> nežli stránky </w:t>
      </w:r>
      <w:hyperlink r:id="rId11" w:history="1">
        <w:r w:rsidRPr="006F1F92">
          <w:rPr>
            <w:rFonts w:ascii="Arial" w:eastAsia="Times New Roman" w:hAnsi="Arial" w:cs="Arial"/>
            <w:lang w:eastAsia="cs-CZ"/>
          </w:rPr>
          <w:t>www.eagri.cz</w:t>
        </w:r>
      </w:hyperlink>
      <w:r w:rsidRPr="006F1F92">
        <w:rPr>
          <w:rFonts w:ascii="Arial" w:eastAsia="Times New Roman" w:hAnsi="Arial" w:cs="Arial"/>
          <w:lang w:eastAsia="cs-CZ"/>
        </w:rPr>
        <w:t>. Vyšší míru nespok</w:t>
      </w:r>
      <w:r w:rsidR="008A6E48">
        <w:rPr>
          <w:rFonts w:ascii="Arial" w:eastAsia="Times New Roman" w:hAnsi="Arial" w:cs="Arial"/>
          <w:lang w:eastAsia="cs-CZ"/>
        </w:rPr>
        <w:t>ojenosti vyjádřili i s publikací</w:t>
      </w:r>
      <w:r w:rsidRPr="006F1F92">
        <w:rPr>
          <w:rFonts w:ascii="Arial" w:eastAsia="Times New Roman" w:hAnsi="Arial" w:cs="Arial"/>
          <w:lang w:eastAsia="cs-CZ"/>
        </w:rPr>
        <w:t xml:space="preserve"> OP Rybářství 2014–2020. Dále ze šetření vyplývá, že by žadatelé a příjemci přivítali osobní konzultace, informační emaily, brožury, letáky, jednoduché návody, instruktážní listy nebo příklady špatné praxe. Naprostá většina oslovených respondentů (99 %) by potřebovala další podporu pro přípravu žádosti a administraci projektu, ať přímou nebo nepřímou formou. </w:t>
      </w:r>
    </w:p>
    <w:p w:rsidR="006F1F92" w:rsidRPr="006F1F92" w:rsidRDefault="006F1F92" w:rsidP="006F1F92">
      <w:p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ŘO OP Rybářství z důvodu zvýšení povědomí o existenci OP Rybářství, prohloubení komunikace s cílovou skupinou, zvýšení absorpční kapacity, se zaměří na cílovou skupinu realizaci vhodně, účelně a efektivně navrženými komunikačními aktivitami.</w:t>
      </w:r>
    </w:p>
    <w:p w:rsidR="006F1F92" w:rsidRPr="006F1F92" w:rsidRDefault="006F1F92" w:rsidP="006F1F92">
      <w:p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b/>
          <w:lang w:eastAsia="cs-CZ"/>
        </w:rPr>
        <w:t>Cílovou skupinu OP Rybářství 2014 - 2020 představují</w:t>
      </w:r>
      <w:r w:rsidRPr="006F1F92">
        <w:rPr>
          <w:rFonts w:ascii="Arial" w:eastAsia="Times New Roman" w:hAnsi="Arial" w:cs="Arial"/>
          <w:lang w:eastAsia="cs-CZ"/>
        </w:rPr>
        <w:t>:</w:t>
      </w:r>
    </w:p>
    <w:p w:rsidR="006F1F92" w:rsidRPr="006F1F92" w:rsidRDefault="006F1F92" w:rsidP="00EE49C7">
      <w:pPr>
        <w:numPr>
          <w:ilvl w:val="0"/>
          <w:numId w:val="35"/>
        </w:num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Současní žadatelé o dotaci v rámci OP Rybářství;</w:t>
      </w:r>
    </w:p>
    <w:p w:rsidR="006F1F92" w:rsidRPr="006F1F92" w:rsidRDefault="006F1F92" w:rsidP="00EE49C7">
      <w:pPr>
        <w:numPr>
          <w:ilvl w:val="0"/>
          <w:numId w:val="35"/>
        </w:num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Současní příjemci dotací v rámci OP Rybářství;</w:t>
      </w:r>
    </w:p>
    <w:p w:rsidR="006F1F92" w:rsidRPr="006F1F92" w:rsidRDefault="006F1F92" w:rsidP="00EE49C7">
      <w:pPr>
        <w:numPr>
          <w:ilvl w:val="0"/>
          <w:numId w:val="35"/>
        </w:num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Potencionální okruh dalších žadatelů /žadatelů a příjemců/ příjemců o dotaci v rámci OP Rybářství;</w:t>
      </w:r>
    </w:p>
    <w:p w:rsidR="006F1F92" w:rsidRPr="006F1F92" w:rsidRDefault="006F1F92" w:rsidP="00EE49C7">
      <w:pPr>
        <w:numPr>
          <w:ilvl w:val="0"/>
          <w:numId w:val="35"/>
        </w:num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Odborná veřejnost, </w:t>
      </w:r>
    </w:p>
    <w:p w:rsidR="006F1F92" w:rsidRPr="006F1F92" w:rsidRDefault="006F1F92" w:rsidP="006F1F92">
      <w:p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kdy se za </w:t>
      </w:r>
      <w:r w:rsidR="008A6E48">
        <w:rPr>
          <w:rFonts w:ascii="Arial" w:eastAsia="Times New Roman" w:hAnsi="Arial" w:cs="Arial"/>
          <w:b/>
          <w:lang w:eastAsia="cs-CZ"/>
        </w:rPr>
        <w:t>„žadatele</w:t>
      </w:r>
      <w:r w:rsidRPr="006F1F92">
        <w:rPr>
          <w:rFonts w:ascii="Arial" w:eastAsia="Times New Roman" w:hAnsi="Arial" w:cs="Arial"/>
          <w:b/>
          <w:lang w:eastAsia="cs-CZ"/>
        </w:rPr>
        <w:t xml:space="preserve"> z </w:t>
      </w:r>
      <w:proofErr w:type="gramStart"/>
      <w:r w:rsidRPr="006F1F92">
        <w:rPr>
          <w:rFonts w:ascii="Arial" w:eastAsia="Times New Roman" w:hAnsi="Arial" w:cs="Arial"/>
          <w:b/>
          <w:lang w:eastAsia="cs-CZ"/>
        </w:rPr>
        <w:t>OP</w:t>
      </w:r>
      <w:proofErr w:type="gramEnd"/>
      <w:r w:rsidRPr="006F1F92">
        <w:rPr>
          <w:rFonts w:ascii="Arial" w:eastAsia="Times New Roman" w:hAnsi="Arial" w:cs="Arial"/>
          <w:b/>
          <w:lang w:eastAsia="cs-CZ"/>
        </w:rPr>
        <w:t xml:space="preserve"> Rybářství“</w:t>
      </w:r>
      <w:r w:rsidRPr="006F1F92">
        <w:rPr>
          <w:rFonts w:ascii="Arial" w:eastAsia="Times New Roman" w:hAnsi="Arial" w:cs="Arial"/>
          <w:lang w:eastAsia="cs-CZ"/>
        </w:rPr>
        <w:t xml:space="preserve"> dle pravidel pro jednotlivá opatření považují: podniky akvakultury; podnikatelé vstupující do odvětví akvakultury</w:t>
      </w:r>
      <w:r w:rsidR="001217E9">
        <w:rPr>
          <w:rFonts w:ascii="Arial" w:eastAsia="Times New Roman" w:hAnsi="Arial" w:cs="Arial"/>
          <w:lang w:eastAsia="cs-CZ"/>
        </w:rPr>
        <w:t xml:space="preserve"> (podmínkou získání podpory je odborné vzdělání v oblasti rybářství nebo min. 5 let praxe v oboru rybářství)</w:t>
      </w:r>
      <w:r w:rsidRPr="006F1F92">
        <w:rPr>
          <w:rFonts w:ascii="Arial" w:eastAsia="Times New Roman" w:hAnsi="Arial" w:cs="Arial"/>
          <w:lang w:eastAsia="cs-CZ"/>
        </w:rPr>
        <w:t xml:space="preserve">; </w:t>
      </w:r>
      <w:proofErr w:type="spellStart"/>
      <w:r w:rsidRPr="006F1F92">
        <w:rPr>
          <w:rFonts w:ascii="Arial" w:eastAsia="Times New Roman" w:hAnsi="Arial" w:cs="Arial"/>
          <w:lang w:eastAsia="cs-CZ"/>
        </w:rPr>
        <w:t>mikropodniky</w:t>
      </w:r>
      <w:proofErr w:type="spellEnd"/>
      <w:r w:rsidRPr="006F1F92">
        <w:rPr>
          <w:rFonts w:ascii="Arial" w:eastAsia="Times New Roman" w:hAnsi="Arial" w:cs="Arial"/>
          <w:lang w:eastAsia="cs-CZ"/>
        </w:rPr>
        <w:t xml:space="preserve">, malé, střední a velké podniky, které jsou podniky akvakultury; vzdělávací subjekty </w:t>
      </w:r>
      <w:r w:rsidR="003D1BE1" w:rsidRPr="006F1F92">
        <w:rPr>
          <w:rFonts w:ascii="Arial" w:eastAsia="Times New Roman" w:hAnsi="Arial" w:cs="Arial"/>
          <w:lang w:eastAsia="cs-CZ"/>
        </w:rPr>
        <w:t xml:space="preserve">v odvětví rybářství </w:t>
      </w:r>
      <w:r w:rsidRPr="006F1F92">
        <w:rPr>
          <w:rFonts w:ascii="Arial" w:eastAsia="Times New Roman" w:hAnsi="Arial" w:cs="Arial"/>
          <w:lang w:eastAsia="cs-CZ"/>
        </w:rPr>
        <w:t xml:space="preserve">a školní podniky v odvětví rybářství; výzkumné ústavy se zaměřením na rybářství; Ministerstvo zemědělství; profesní organizace; osoby podle § 22 zákona č. 166/1999 Sb., o veterinární péči, příslušné orgány podle článku 2 odst. 4 nařízení Evropského parlamentu a </w:t>
      </w:r>
      <w:r w:rsidRPr="006F1F92">
        <w:rPr>
          <w:rFonts w:ascii="Arial" w:eastAsia="Times New Roman" w:hAnsi="Arial" w:cs="Arial"/>
          <w:lang w:eastAsia="cs-CZ"/>
        </w:rPr>
        <w:lastRenderedPageBreak/>
        <w:t>Rady (ES) č. 882/2004 ze dne 29. dubna 2004 o úředních kontrolách za účelem ověření dodržování právních předpisů týkajících se krmiv a potravin a pravidel o zdraví zvířat a dobrých životních podmínkách zvířat; subjekty reprezentující akvakulturu; rybářské sdružení; rybářské svazy a organizační jednotky rybářských svazů; hlavní spolek rybářského svazu a pobočné spolky rybářských svazů.</w:t>
      </w:r>
    </w:p>
    <w:p w:rsidR="006F1F92" w:rsidRPr="006F1F92" w:rsidRDefault="006F1F92" w:rsidP="006F1F92">
      <w:pPr>
        <w:jc w:val="both"/>
        <w:rPr>
          <w:rFonts w:ascii="Arial" w:eastAsia="Times New Roman" w:hAnsi="Arial" w:cs="Arial"/>
          <w:b/>
          <w:lang w:eastAsia="cs-CZ"/>
        </w:rPr>
      </w:pPr>
    </w:p>
    <w:p w:rsidR="006F1F92" w:rsidRDefault="006F1F92" w:rsidP="006F1F92">
      <w:pPr>
        <w:jc w:val="both"/>
        <w:rPr>
          <w:rFonts w:ascii="Arial" w:eastAsia="Times New Roman" w:hAnsi="Arial" w:cs="Arial"/>
          <w:b/>
          <w:lang w:eastAsia="cs-CZ"/>
        </w:rPr>
      </w:pPr>
      <w:r w:rsidRPr="006F1F92">
        <w:rPr>
          <w:rFonts w:ascii="Arial" w:eastAsia="Times New Roman" w:hAnsi="Arial" w:cs="Arial"/>
          <w:b/>
          <w:lang w:eastAsia="cs-CZ"/>
        </w:rPr>
        <w:t>Na základě výše zmíněného je předmětem plnění:</w:t>
      </w:r>
    </w:p>
    <w:p w:rsidR="00C51D30" w:rsidRDefault="00C51D30" w:rsidP="00EE49C7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b/>
        </w:rPr>
      </w:pPr>
      <w:r w:rsidRPr="00C51D30">
        <w:rPr>
          <w:rFonts w:ascii="Arial" w:hAnsi="Arial" w:cs="Arial"/>
          <w:b/>
        </w:rPr>
        <w:t xml:space="preserve">Plnění, která </w:t>
      </w:r>
      <w:r w:rsidR="00EE49C7">
        <w:rPr>
          <w:rFonts w:ascii="Arial" w:hAnsi="Arial" w:cs="Arial"/>
          <w:b/>
        </w:rPr>
        <w:t>budou fakturována dle Položkového rozpočtu (Příloha č. 2)</w:t>
      </w:r>
      <w:r w:rsidRPr="00C51D30">
        <w:rPr>
          <w:rFonts w:ascii="Arial" w:hAnsi="Arial" w:cs="Arial"/>
          <w:b/>
        </w:rPr>
        <w:t xml:space="preserve">: </w:t>
      </w:r>
    </w:p>
    <w:p w:rsidR="005110C3" w:rsidRDefault="005110C3" w:rsidP="005110C3">
      <w:pPr>
        <w:pStyle w:val="Odstavecseseznamem"/>
        <w:ind w:left="720"/>
        <w:jc w:val="both"/>
        <w:rPr>
          <w:rFonts w:ascii="Arial" w:hAnsi="Arial" w:cs="Arial"/>
          <w:b/>
        </w:rPr>
      </w:pPr>
    </w:p>
    <w:p w:rsidR="00054760" w:rsidRPr="0056643A" w:rsidRDefault="005B43F4" w:rsidP="005110C3">
      <w:pPr>
        <w:pStyle w:val="Odstavecseseznamem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Přičemž tato</w:t>
      </w:r>
      <w:r w:rsidR="00054760">
        <w:rPr>
          <w:rFonts w:ascii="Arial" w:hAnsi="Arial" w:cs="Arial"/>
          <w:sz w:val="22"/>
          <w:szCs w:val="22"/>
        </w:rPr>
        <w:t xml:space="preserve"> Dílčí plnění </w:t>
      </w:r>
      <w:r w:rsidR="000C38B5">
        <w:rPr>
          <w:rFonts w:ascii="Arial" w:hAnsi="Arial" w:cs="Arial"/>
          <w:sz w:val="22"/>
          <w:szCs w:val="22"/>
        </w:rPr>
        <w:t>mohou být v jednotlivých Výzvách specifikována podrobněji, než je uvedeno v této Příloze č. 1</w:t>
      </w:r>
      <w:r w:rsidR="00BA64F1">
        <w:rPr>
          <w:rFonts w:ascii="Arial" w:hAnsi="Arial" w:cs="Arial"/>
          <w:sz w:val="22"/>
          <w:szCs w:val="22"/>
        </w:rPr>
        <w:t xml:space="preserve"> </w:t>
      </w:r>
      <w:r w:rsidR="00BA64F1" w:rsidRPr="00BA64F1">
        <w:rPr>
          <w:rFonts w:ascii="Arial" w:hAnsi="Arial" w:cs="Arial"/>
          <w:sz w:val="22"/>
          <w:szCs w:val="22"/>
        </w:rPr>
        <w:t>(pokud se Objednatel v souladu s čl. III odst. 3 Rámcové smlouvy rozhodne jednotliv</w:t>
      </w:r>
      <w:r w:rsidR="003D1BE1">
        <w:rPr>
          <w:rFonts w:ascii="Arial" w:hAnsi="Arial" w:cs="Arial"/>
          <w:sz w:val="22"/>
          <w:szCs w:val="22"/>
        </w:rPr>
        <w:t>á</w:t>
      </w:r>
      <w:r w:rsidR="00BA64F1" w:rsidRPr="00BA64F1">
        <w:rPr>
          <w:rFonts w:ascii="Arial" w:hAnsi="Arial" w:cs="Arial"/>
          <w:sz w:val="22"/>
          <w:szCs w:val="22"/>
        </w:rPr>
        <w:t xml:space="preserve"> Dílčí plnění poptávat)</w:t>
      </w:r>
      <w:r w:rsidR="000C38B5">
        <w:rPr>
          <w:rFonts w:ascii="Arial" w:hAnsi="Arial" w:cs="Arial"/>
          <w:sz w:val="22"/>
          <w:szCs w:val="22"/>
        </w:rPr>
        <w:t>.</w:t>
      </w:r>
    </w:p>
    <w:p w:rsidR="00054760" w:rsidRDefault="00054760" w:rsidP="006F1F92">
      <w:pPr>
        <w:ind w:left="425"/>
        <w:contextualSpacing/>
        <w:jc w:val="both"/>
        <w:rPr>
          <w:rFonts w:ascii="Arial" w:hAnsi="Arial" w:cs="Arial"/>
          <w:b/>
        </w:rPr>
      </w:pPr>
    </w:p>
    <w:p w:rsidR="006F1F92" w:rsidRPr="006F1F92" w:rsidRDefault="00054760" w:rsidP="006F1F92">
      <w:pPr>
        <w:ind w:left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6F1F92" w:rsidRPr="006F1F92">
        <w:rPr>
          <w:rFonts w:ascii="Arial" w:hAnsi="Arial" w:cs="Arial"/>
          <w:b/>
        </w:rPr>
        <w:t>lnění č. 1: Průvodce Operačním programem Rybářství 2014 - 2020</w:t>
      </w:r>
    </w:p>
    <w:p w:rsidR="006F1F92" w:rsidRPr="006F1F92" w:rsidRDefault="006F1F92" w:rsidP="006F1F92">
      <w:pPr>
        <w:spacing w:after="0" w:line="240" w:lineRule="auto"/>
        <w:ind w:left="785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Grafické zpracování, úprava textů stávající brožury (základní texty dodá </w:t>
      </w:r>
      <w:r w:rsidR="003D1BE1">
        <w:rPr>
          <w:rFonts w:ascii="Arial" w:eastAsia="Times New Roman" w:hAnsi="Arial" w:cs="Arial"/>
          <w:lang w:eastAsia="cs-CZ"/>
        </w:rPr>
        <w:t>Objednatel</w:t>
      </w:r>
      <w:r w:rsidRPr="006F1F92">
        <w:rPr>
          <w:rFonts w:ascii="Arial" w:eastAsia="Times New Roman" w:hAnsi="Arial" w:cs="Arial"/>
          <w:lang w:eastAsia="cs-CZ"/>
        </w:rPr>
        <w:t xml:space="preserve">, úprava textů bude spočívat v převodu textu do „neúřednické“ řeči), doplnění </w:t>
      </w:r>
      <w:proofErr w:type="spellStart"/>
      <w:r w:rsidRPr="006F1F92">
        <w:rPr>
          <w:rFonts w:ascii="Arial" w:eastAsia="Times New Roman" w:hAnsi="Arial" w:cs="Arial"/>
          <w:lang w:eastAsia="cs-CZ"/>
        </w:rPr>
        <w:t>infografik</w:t>
      </w:r>
      <w:proofErr w:type="spellEnd"/>
      <w:r w:rsidRPr="006F1F92">
        <w:rPr>
          <w:rFonts w:ascii="Arial" w:eastAsia="Times New Roman" w:hAnsi="Arial" w:cs="Arial"/>
          <w:lang w:eastAsia="cs-CZ"/>
        </w:rPr>
        <w:t>, jazyková korektura:</w:t>
      </w:r>
    </w:p>
    <w:p w:rsidR="00C51D30" w:rsidRDefault="006F1F92" w:rsidP="00EE49C7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Formát A5</w:t>
      </w:r>
    </w:p>
    <w:p w:rsidR="00C51D30" w:rsidRPr="00C51D30" w:rsidRDefault="00C51D30" w:rsidP="00EE49C7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Barevnost 4/4</w:t>
      </w:r>
    </w:p>
    <w:p w:rsidR="006F1F92" w:rsidRDefault="006A38A7" w:rsidP="00EE49C7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Rozsah: </w:t>
      </w:r>
      <w:r w:rsidR="006F1F92" w:rsidRPr="006F1F92">
        <w:rPr>
          <w:rFonts w:ascii="Arial" w:eastAsia="Times New Roman" w:hAnsi="Arial" w:cs="Arial"/>
          <w:lang w:eastAsia="cs-CZ"/>
        </w:rPr>
        <w:t>cca 55 stran</w:t>
      </w:r>
    </w:p>
    <w:p w:rsidR="00C51D30" w:rsidRPr="00C51D30" w:rsidRDefault="00C51D30" w:rsidP="0084375E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Výstup v </w:t>
      </w:r>
      <w:r>
        <w:rPr>
          <w:rFonts w:ascii="Arial" w:eastAsia="Times New Roman" w:hAnsi="Arial" w:cs="Arial"/>
          <w:lang w:eastAsia="cs-CZ"/>
        </w:rPr>
        <w:t>editovatelných datech odpovídající kvality připravených k tisku</w:t>
      </w:r>
    </w:p>
    <w:p w:rsidR="006F1F92" w:rsidRPr="006F1F92" w:rsidRDefault="006A38A7" w:rsidP="00EE49C7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Včetně </w:t>
      </w:r>
      <w:proofErr w:type="spellStart"/>
      <w:r w:rsidR="006F1F92">
        <w:rPr>
          <w:rFonts w:ascii="Arial" w:eastAsia="Times New Roman" w:hAnsi="Arial" w:cs="Arial"/>
          <w:lang w:eastAsia="cs-CZ"/>
        </w:rPr>
        <w:t>Account</w:t>
      </w:r>
      <w:proofErr w:type="spellEnd"/>
      <w:r w:rsidR="006F1F92">
        <w:rPr>
          <w:rFonts w:ascii="Arial" w:eastAsia="Times New Roman" w:hAnsi="Arial" w:cs="Arial"/>
          <w:lang w:eastAsia="cs-CZ"/>
        </w:rPr>
        <w:t xml:space="preserve"> </w:t>
      </w:r>
      <w:proofErr w:type="spellStart"/>
      <w:r w:rsidR="006F1F92">
        <w:rPr>
          <w:rFonts w:ascii="Arial" w:eastAsia="Times New Roman" w:hAnsi="Arial" w:cs="Arial"/>
          <w:lang w:eastAsia="cs-CZ"/>
        </w:rPr>
        <w:t>handling</w:t>
      </w:r>
      <w:proofErr w:type="spellEnd"/>
      <w:r>
        <w:rPr>
          <w:rFonts w:ascii="Arial" w:eastAsia="Times New Roman" w:hAnsi="Arial" w:cs="Arial"/>
          <w:lang w:eastAsia="cs-CZ"/>
        </w:rPr>
        <w:t xml:space="preserve"> </w:t>
      </w:r>
    </w:p>
    <w:p w:rsidR="006F1F92" w:rsidRPr="006F1F92" w:rsidRDefault="006F1F92" w:rsidP="006F1F92">
      <w:pPr>
        <w:ind w:left="1440"/>
        <w:contextualSpacing/>
        <w:jc w:val="both"/>
        <w:rPr>
          <w:rFonts w:ascii="Arial" w:eastAsia="Times New Roman" w:hAnsi="Arial" w:cs="Arial"/>
          <w:lang w:eastAsia="cs-CZ"/>
        </w:rPr>
      </w:pPr>
    </w:p>
    <w:p w:rsidR="006F1F92" w:rsidRPr="006F1F92" w:rsidRDefault="00054760" w:rsidP="006F1F92">
      <w:pPr>
        <w:ind w:left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6F1F92" w:rsidRPr="006F1F92">
        <w:rPr>
          <w:rFonts w:ascii="Arial" w:hAnsi="Arial" w:cs="Arial"/>
          <w:b/>
        </w:rPr>
        <w:t>lnění č. 2: Úspěšné projekty Operačního programu Rybářství 2014 - 2020</w:t>
      </w:r>
    </w:p>
    <w:p w:rsidR="006F1F92" w:rsidRPr="006F1F92" w:rsidRDefault="006F1F92" w:rsidP="006F1F92">
      <w:pPr>
        <w:spacing w:after="0" w:line="240" w:lineRule="auto"/>
        <w:ind w:left="785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Grafické zpracování, úprava textů (základní texty dodá </w:t>
      </w:r>
      <w:r w:rsidR="003D1BE1">
        <w:rPr>
          <w:rFonts w:ascii="Arial" w:eastAsia="Times New Roman" w:hAnsi="Arial" w:cs="Arial"/>
          <w:lang w:eastAsia="cs-CZ"/>
        </w:rPr>
        <w:t>Objednatel</w:t>
      </w:r>
      <w:r w:rsidRPr="006F1F92">
        <w:rPr>
          <w:rFonts w:ascii="Arial" w:eastAsia="Times New Roman" w:hAnsi="Arial" w:cs="Arial"/>
          <w:lang w:eastAsia="cs-CZ"/>
        </w:rPr>
        <w:t>), poř</w:t>
      </w:r>
      <w:r w:rsidR="008A6E48">
        <w:rPr>
          <w:rFonts w:ascii="Arial" w:eastAsia="Times New Roman" w:hAnsi="Arial" w:cs="Arial"/>
          <w:lang w:eastAsia="cs-CZ"/>
        </w:rPr>
        <w:t>ízení profesionálních fotografií</w:t>
      </w:r>
      <w:r w:rsidRPr="006F1F92">
        <w:rPr>
          <w:rFonts w:ascii="Arial" w:eastAsia="Times New Roman" w:hAnsi="Arial" w:cs="Arial"/>
          <w:lang w:eastAsia="cs-CZ"/>
        </w:rPr>
        <w:t xml:space="preserve"> na místech realizace projektů akvakultury dle zadání zadavatele (území celé ČR) v minimální tiskové kvalitě 300 dpi včetně vytvoření databáze z pořízených fotografií a její předání </w:t>
      </w:r>
      <w:r w:rsidR="006A38A7">
        <w:rPr>
          <w:rFonts w:ascii="Arial" w:eastAsia="Times New Roman" w:hAnsi="Arial" w:cs="Arial"/>
          <w:lang w:eastAsia="cs-CZ"/>
        </w:rPr>
        <w:t>objednateli, jazyková korektura:</w:t>
      </w:r>
      <w:r w:rsidRPr="006F1F92">
        <w:rPr>
          <w:rFonts w:ascii="Arial" w:eastAsia="Times New Roman" w:hAnsi="Arial" w:cs="Arial"/>
          <w:lang w:eastAsia="cs-CZ"/>
        </w:rPr>
        <w:t xml:space="preserve"> </w:t>
      </w:r>
    </w:p>
    <w:p w:rsidR="006F1F92" w:rsidRDefault="006F1F92" w:rsidP="00EE49C7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Formát A5</w:t>
      </w:r>
    </w:p>
    <w:p w:rsidR="00C51D30" w:rsidRPr="006F1F92" w:rsidRDefault="00C51D30" w:rsidP="00EE49C7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Barevnost 4/4</w:t>
      </w:r>
    </w:p>
    <w:p w:rsidR="006F1F92" w:rsidRDefault="006A38A7" w:rsidP="00EE49C7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Rozsah: </w:t>
      </w:r>
      <w:r w:rsidR="006F1F92" w:rsidRPr="006F1F92">
        <w:rPr>
          <w:rFonts w:ascii="Arial" w:eastAsia="Times New Roman" w:hAnsi="Arial" w:cs="Arial"/>
          <w:lang w:eastAsia="cs-CZ"/>
        </w:rPr>
        <w:t>cca 55 stran</w:t>
      </w:r>
    </w:p>
    <w:p w:rsidR="00C51D30" w:rsidRPr="00C51D30" w:rsidRDefault="00C51D30" w:rsidP="0084375E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Výstup v </w:t>
      </w:r>
      <w:r>
        <w:rPr>
          <w:rFonts w:ascii="Arial" w:eastAsia="Times New Roman" w:hAnsi="Arial" w:cs="Arial"/>
          <w:lang w:eastAsia="cs-CZ"/>
        </w:rPr>
        <w:t>editovatelných datech odpovídající kvality připravených k tisku</w:t>
      </w:r>
    </w:p>
    <w:p w:rsidR="006F1F92" w:rsidRPr="006F1F92" w:rsidRDefault="006A38A7" w:rsidP="00EE49C7">
      <w:pPr>
        <w:numPr>
          <w:ilvl w:val="1"/>
          <w:numId w:val="35"/>
        </w:numPr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Včetně </w:t>
      </w:r>
      <w:proofErr w:type="spellStart"/>
      <w:r w:rsidR="006F1F92">
        <w:rPr>
          <w:rFonts w:ascii="Arial" w:eastAsia="Times New Roman" w:hAnsi="Arial" w:cs="Arial"/>
          <w:lang w:eastAsia="cs-CZ"/>
        </w:rPr>
        <w:t>Account</w:t>
      </w:r>
      <w:proofErr w:type="spellEnd"/>
      <w:r w:rsidR="006F1F92">
        <w:rPr>
          <w:rFonts w:ascii="Arial" w:eastAsia="Times New Roman" w:hAnsi="Arial" w:cs="Arial"/>
          <w:lang w:eastAsia="cs-CZ"/>
        </w:rPr>
        <w:t xml:space="preserve"> </w:t>
      </w:r>
      <w:proofErr w:type="spellStart"/>
      <w:r w:rsidR="006F1F92">
        <w:rPr>
          <w:rFonts w:ascii="Arial" w:eastAsia="Times New Roman" w:hAnsi="Arial" w:cs="Arial"/>
          <w:lang w:eastAsia="cs-CZ"/>
        </w:rPr>
        <w:t>handling</w:t>
      </w:r>
      <w:proofErr w:type="spellEnd"/>
    </w:p>
    <w:p w:rsidR="006F1F92" w:rsidRPr="006F1F92" w:rsidRDefault="006F1F92" w:rsidP="006F1F92">
      <w:pPr>
        <w:ind w:left="1505"/>
        <w:contextualSpacing/>
        <w:jc w:val="both"/>
        <w:rPr>
          <w:rFonts w:ascii="Arial" w:eastAsia="Times New Roman" w:hAnsi="Arial" w:cs="Arial"/>
          <w:lang w:eastAsia="cs-CZ"/>
        </w:rPr>
      </w:pPr>
    </w:p>
    <w:p w:rsidR="00C51D30" w:rsidRDefault="00C51D30" w:rsidP="006F3F57">
      <w:pPr>
        <w:contextualSpacing/>
        <w:jc w:val="both"/>
        <w:rPr>
          <w:rFonts w:ascii="Arial" w:hAnsi="Arial" w:cs="Arial"/>
          <w:b/>
        </w:rPr>
      </w:pPr>
    </w:p>
    <w:p w:rsidR="00C51D30" w:rsidRPr="006F1F92" w:rsidRDefault="00054760" w:rsidP="00C51D30">
      <w:pPr>
        <w:ind w:firstLine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C51D30" w:rsidRPr="006F1F92">
        <w:rPr>
          <w:rFonts w:ascii="Arial" w:hAnsi="Arial" w:cs="Arial"/>
          <w:b/>
        </w:rPr>
        <w:t>lnění č. 9: Pořízení:</w:t>
      </w:r>
    </w:p>
    <w:p w:rsidR="00C51D30" w:rsidRDefault="00C51D30" w:rsidP="00EE49C7">
      <w:pPr>
        <w:numPr>
          <w:ilvl w:val="0"/>
          <w:numId w:val="37"/>
        </w:numPr>
        <w:spacing w:after="0" w:line="240" w:lineRule="auto"/>
        <w:ind w:left="1068"/>
        <w:contextualSpacing/>
        <w:jc w:val="both"/>
        <w:rPr>
          <w:rFonts w:ascii="Arial" w:hAnsi="Arial" w:cs="Arial"/>
          <w:b/>
        </w:rPr>
      </w:pPr>
      <w:r w:rsidRPr="006F1F92">
        <w:rPr>
          <w:rFonts w:ascii="Arial" w:hAnsi="Arial" w:cs="Arial"/>
          <w:b/>
        </w:rPr>
        <w:t xml:space="preserve">Oboustranný </w:t>
      </w:r>
      <w:proofErr w:type="spellStart"/>
      <w:r w:rsidRPr="006F1F92">
        <w:rPr>
          <w:rFonts w:ascii="Arial" w:hAnsi="Arial" w:cs="Arial"/>
          <w:b/>
        </w:rPr>
        <w:t>roll</w:t>
      </w:r>
      <w:proofErr w:type="spellEnd"/>
      <w:r w:rsidRPr="006F1F92">
        <w:rPr>
          <w:rFonts w:ascii="Arial" w:hAnsi="Arial" w:cs="Arial"/>
          <w:b/>
        </w:rPr>
        <w:t>-up s</w:t>
      </w:r>
      <w:r w:rsidR="007D55AF">
        <w:rPr>
          <w:rFonts w:ascii="Arial" w:hAnsi="Arial" w:cs="Arial"/>
          <w:b/>
        </w:rPr>
        <w:t> </w:t>
      </w:r>
      <w:r w:rsidRPr="006F1F92">
        <w:rPr>
          <w:rFonts w:ascii="Arial" w:hAnsi="Arial" w:cs="Arial"/>
          <w:b/>
        </w:rPr>
        <w:t>potiskem</w:t>
      </w:r>
    </w:p>
    <w:p w:rsidR="007D55AF" w:rsidRPr="007D55AF" w:rsidRDefault="007D55AF" w:rsidP="007D55AF">
      <w:pPr>
        <w:spacing w:after="0" w:line="240" w:lineRule="auto"/>
        <w:ind w:left="708"/>
        <w:contextualSpacing/>
        <w:jc w:val="both"/>
        <w:rPr>
          <w:rFonts w:ascii="Arial" w:hAnsi="Arial" w:cs="Arial"/>
        </w:rPr>
      </w:pPr>
      <w:r w:rsidRPr="007D55AF">
        <w:rPr>
          <w:rFonts w:ascii="Arial" w:hAnsi="Arial" w:cs="Arial"/>
        </w:rPr>
        <w:t>Počet kusů: 2 ks</w:t>
      </w:r>
    </w:p>
    <w:p w:rsidR="00C51D30" w:rsidRPr="006F1F92" w:rsidRDefault="00C51D30" w:rsidP="00C51D30">
      <w:pPr>
        <w:ind w:firstLine="708"/>
        <w:contextualSpacing/>
        <w:jc w:val="both"/>
        <w:rPr>
          <w:rFonts w:ascii="Arial" w:hAnsi="Arial" w:cs="Arial"/>
          <w:b/>
        </w:rPr>
      </w:pPr>
      <w:r w:rsidRPr="006F1F92">
        <w:rPr>
          <w:rFonts w:ascii="Arial" w:hAnsi="Arial" w:cs="Arial"/>
        </w:rPr>
        <w:t xml:space="preserve">Rozměr: </w:t>
      </w:r>
      <w:r>
        <w:rPr>
          <w:rFonts w:ascii="Arial" w:hAnsi="Arial" w:cs="Arial"/>
        </w:rPr>
        <w:t xml:space="preserve">cca </w:t>
      </w:r>
      <w:r w:rsidRPr="006F1F92">
        <w:rPr>
          <w:rFonts w:ascii="Arial" w:hAnsi="Arial" w:cs="Arial"/>
        </w:rPr>
        <w:t>100 x 200 cm</w:t>
      </w:r>
      <w:r w:rsidRPr="006F1F92">
        <w:rPr>
          <w:rFonts w:ascii="Arial" w:hAnsi="Arial" w:cs="Arial"/>
        </w:rPr>
        <w:tab/>
        <w:t> </w:t>
      </w:r>
    </w:p>
    <w:p w:rsidR="00C51D30" w:rsidRPr="006F1F92" w:rsidRDefault="00C51D30" w:rsidP="00C51D30">
      <w:pPr>
        <w:ind w:firstLine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>Vlastnosti:</w:t>
      </w:r>
    </w:p>
    <w:p w:rsidR="00C51D30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odlehčená konstrukce s teleskopickou tyčí o nastavitelné výšce a ší</w:t>
      </w:r>
      <w:r w:rsidR="0084375E">
        <w:rPr>
          <w:rFonts w:ascii="Arial" w:eastAsia="Times New Roman" w:hAnsi="Arial" w:cs="Arial"/>
          <w:lang w:eastAsia="cs-CZ"/>
        </w:rPr>
        <w:t>řce</w:t>
      </w:r>
      <w:r w:rsidR="0084375E" w:rsidRPr="006F1F92">
        <w:rPr>
          <w:rFonts w:ascii="Arial" w:eastAsia="Times New Roman" w:hAnsi="Arial" w:cs="Arial"/>
          <w:lang w:eastAsia="cs-CZ"/>
        </w:rPr>
        <w:t>;</w:t>
      </w:r>
      <w:r w:rsidRPr="006F1F92">
        <w:rPr>
          <w:rFonts w:ascii="Arial" w:eastAsia="Times New Roman" w:hAnsi="Arial" w:cs="Arial"/>
          <w:lang w:eastAsia="cs-CZ"/>
        </w:rPr>
        <w:t xml:space="preserve"> 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proofErr w:type="spellStart"/>
      <w:r>
        <w:rPr>
          <w:rFonts w:ascii="Arial" w:eastAsia="Times New Roman" w:hAnsi="Arial" w:cs="Arial"/>
          <w:lang w:eastAsia="cs-CZ"/>
        </w:rPr>
        <w:t>roll</w:t>
      </w:r>
      <w:proofErr w:type="spellEnd"/>
      <w:r>
        <w:rPr>
          <w:rFonts w:ascii="Arial" w:eastAsia="Times New Roman" w:hAnsi="Arial" w:cs="Arial"/>
          <w:lang w:eastAsia="cs-CZ"/>
        </w:rPr>
        <w:t xml:space="preserve">-up </w:t>
      </w:r>
      <w:r w:rsidRPr="006F1F92">
        <w:rPr>
          <w:rFonts w:ascii="Arial" w:eastAsia="Times New Roman" w:hAnsi="Arial" w:cs="Arial"/>
          <w:lang w:eastAsia="cs-CZ"/>
        </w:rPr>
        <w:t>lze využít jako jednostranný nebo oboustranný;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napínací mechanismus a snadná výměna grafiky;</w:t>
      </w:r>
    </w:p>
    <w:p w:rsidR="00C51D30" w:rsidRPr="006F1F92" w:rsidRDefault="008A6E48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hliníková </w:t>
      </w:r>
      <w:proofErr w:type="spellStart"/>
      <w:r>
        <w:rPr>
          <w:rFonts w:ascii="Arial" w:eastAsia="Times New Roman" w:hAnsi="Arial" w:cs="Arial"/>
          <w:lang w:eastAsia="cs-CZ"/>
        </w:rPr>
        <w:t>zakla</w:t>
      </w:r>
      <w:r w:rsidR="00C51D30" w:rsidRPr="006F1F92">
        <w:rPr>
          <w:rFonts w:ascii="Arial" w:eastAsia="Times New Roman" w:hAnsi="Arial" w:cs="Arial"/>
          <w:lang w:eastAsia="cs-CZ"/>
        </w:rPr>
        <w:t>pávací</w:t>
      </w:r>
      <w:proofErr w:type="spellEnd"/>
      <w:r w:rsidR="00C51D30" w:rsidRPr="006F1F92">
        <w:rPr>
          <w:rFonts w:ascii="Arial" w:eastAsia="Times New Roman" w:hAnsi="Arial" w:cs="Arial"/>
          <w:lang w:eastAsia="cs-CZ"/>
        </w:rPr>
        <w:t xml:space="preserve"> lišta;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lastRenderedPageBreak/>
        <w:t>banner je přilepen v těle mechaniky, materiál do 490 g/m², minimální kvalita tiskových dat 300 dpi;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pevný textilní vak s popruhy</w:t>
      </w:r>
      <w:r w:rsidR="0084375E" w:rsidRPr="006F1F92">
        <w:rPr>
          <w:rFonts w:ascii="Arial" w:eastAsia="Times New Roman" w:hAnsi="Arial" w:cs="Arial"/>
          <w:lang w:eastAsia="cs-CZ"/>
        </w:rPr>
        <w:t>;</w:t>
      </w:r>
      <w:r w:rsidRPr="006F1F92">
        <w:rPr>
          <w:rFonts w:ascii="Arial" w:eastAsia="Times New Roman" w:hAnsi="Arial" w:cs="Arial"/>
          <w:lang w:eastAsia="cs-CZ"/>
        </w:rPr>
        <w:t xml:space="preserve"> 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grafické a textové zpracování potisku na základě zadání </w:t>
      </w:r>
      <w:r w:rsidR="003D1BE1">
        <w:rPr>
          <w:rFonts w:ascii="Arial" w:eastAsia="Times New Roman" w:hAnsi="Arial" w:cs="Arial"/>
          <w:lang w:eastAsia="cs-CZ"/>
        </w:rPr>
        <w:t>Objednatele</w:t>
      </w:r>
      <w:r w:rsidRPr="006F1F92">
        <w:rPr>
          <w:rFonts w:ascii="Arial" w:eastAsia="Times New Roman" w:hAnsi="Arial" w:cs="Arial"/>
          <w:lang w:eastAsia="cs-CZ"/>
        </w:rPr>
        <w:t>.</w:t>
      </w:r>
    </w:p>
    <w:p w:rsidR="00C51D30" w:rsidRPr="006F1F92" w:rsidRDefault="00C51D30" w:rsidP="00C51D30">
      <w:pPr>
        <w:spacing w:after="0" w:line="240" w:lineRule="auto"/>
        <w:ind w:left="1505"/>
        <w:contextualSpacing/>
        <w:jc w:val="both"/>
        <w:rPr>
          <w:rFonts w:ascii="Arial" w:eastAsia="Times New Roman" w:hAnsi="Arial" w:cs="Arial"/>
          <w:lang w:eastAsia="cs-CZ"/>
        </w:rPr>
      </w:pPr>
    </w:p>
    <w:p w:rsidR="00C51D30" w:rsidRPr="006F1F92" w:rsidRDefault="00C51D30" w:rsidP="00C51D30">
      <w:pPr>
        <w:spacing w:after="0" w:line="240" w:lineRule="auto"/>
        <w:ind w:left="1505"/>
        <w:contextualSpacing/>
        <w:jc w:val="both"/>
        <w:rPr>
          <w:rFonts w:ascii="Arial" w:eastAsia="Times New Roman" w:hAnsi="Arial" w:cs="Arial"/>
          <w:lang w:eastAsia="cs-CZ"/>
        </w:rPr>
      </w:pPr>
    </w:p>
    <w:p w:rsidR="00C51D30" w:rsidRPr="006F1F92" w:rsidRDefault="00C51D30" w:rsidP="00EE49C7">
      <w:pPr>
        <w:numPr>
          <w:ilvl w:val="0"/>
          <w:numId w:val="37"/>
        </w:numPr>
        <w:spacing w:after="0" w:line="240" w:lineRule="auto"/>
        <w:ind w:left="1068"/>
        <w:contextualSpacing/>
        <w:jc w:val="both"/>
        <w:rPr>
          <w:rFonts w:ascii="Arial" w:hAnsi="Arial" w:cs="Arial"/>
          <w:b/>
        </w:rPr>
      </w:pPr>
      <w:r w:rsidRPr="006F1F92">
        <w:rPr>
          <w:rFonts w:ascii="Arial" w:hAnsi="Arial" w:cs="Arial"/>
          <w:b/>
        </w:rPr>
        <w:t xml:space="preserve">Prosklená </w:t>
      </w:r>
      <w:r w:rsidR="007D55AF">
        <w:rPr>
          <w:rFonts w:ascii="Arial" w:hAnsi="Arial" w:cs="Arial"/>
          <w:b/>
        </w:rPr>
        <w:t xml:space="preserve">volně </w:t>
      </w:r>
      <w:r w:rsidRPr="006F1F92">
        <w:rPr>
          <w:rFonts w:ascii="Arial" w:hAnsi="Arial" w:cs="Arial"/>
          <w:b/>
        </w:rPr>
        <w:t xml:space="preserve">stojící vitrína: </w:t>
      </w:r>
    </w:p>
    <w:p w:rsidR="00C51D30" w:rsidRDefault="00C51D30" w:rsidP="00C51D30">
      <w:pPr>
        <w:ind w:left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>Rozměr využitelné plochy: plocha umožňující umístnění min. 16 ks plakátů formátu A3 oboustranně (tj. min. 8 ks plakátů jednostranně)</w:t>
      </w:r>
    </w:p>
    <w:p w:rsidR="005A6BC7" w:rsidRPr="006F1F92" w:rsidRDefault="005A6BC7" w:rsidP="00C51D30">
      <w:pPr>
        <w:ind w:left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Počet kusů: 1</w:t>
      </w:r>
      <w:r w:rsidRPr="007D55AF">
        <w:rPr>
          <w:rFonts w:ascii="Arial" w:hAnsi="Arial" w:cs="Arial"/>
        </w:rPr>
        <w:t xml:space="preserve"> ks</w:t>
      </w:r>
    </w:p>
    <w:p w:rsidR="00C51D30" w:rsidRPr="006F1F92" w:rsidRDefault="00C51D30" w:rsidP="00C51D30">
      <w:pPr>
        <w:ind w:firstLine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>Vlastnosti: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vitrína s magnetickou plochou (upevnění dokumentů magnety), oboustranná</w:t>
      </w:r>
      <w:r w:rsidR="0084375E" w:rsidRPr="006F1F92">
        <w:rPr>
          <w:rFonts w:ascii="Arial" w:eastAsia="Times New Roman" w:hAnsi="Arial" w:cs="Arial"/>
          <w:lang w:eastAsia="cs-CZ"/>
        </w:rPr>
        <w:t>;</w:t>
      </w:r>
      <w:r w:rsidRPr="006F1F92">
        <w:rPr>
          <w:rFonts w:ascii="Arial" w:eastAsia="Times New Roman" w:hAnsi="Arial" w:cs="Arial"/>
          <w:lang w:eastAsia="cs-CZ"/>
        </w:rPr>
        <w:t xml:space="preserve"> 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využitelná především ve vnitřním prostředí, přenosná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výklopné nebo jinak odnímatelné lišty zaručující rychlou a jednoduchou výměnu dokumentů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vodotěsná, s ventilací zamezující poškození dokumentů prachem</w:t>
      </w:r>
      <w:r w:rsidR="0084375E" w:rsidRPr="006F1F92">
        <w:rPr>
          <w:rFonts w:ascii="Arial" w:eastAsia="Times New Roman" w:hAnsi="Arial" w:cs="Arial"/>
          <w:lang w:eastAsia="cs-CZ"/>
        </w:rPr>
        <w:t>;</w:t>
      </w:r>
      <w:r w:rsidRPr="006F1F92">
        <w:rPr>
          <w:rFonts w:ascii="Arial" w:eastAsia="Times New Roman" w:hAnsi="Arial" w:cs="Arial"/>
          <w:lang w:eastAsia="cs-CZ"/>
        </w:rPr>
        <w:t xml:space="preserve"> </w:t>
      </w:r>
    </w:p>
    <w:p w:rsidR="00C51D30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pevný kovový/hliníkový rám nosné konstrukce se dvěma nohami zaručující stabilitu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7D55AF" w:rsidRPr="006F1F92" w:rsidRDefault="007D55AF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nohy jsou volně stojící, tj. bez potřeby zapuštění do podlahy</w:t>
      </w:r>
      <w:r w:rsidR="0084375E">
        <w:rPr>
          <w:rFonts w:ascii="Arial" w:eastAsia="Times New Roman" w:hAnsi="Arial" w:cs="Arial"/>
          <w:lang w:eastAsia="cs-CZ"/>
        </w:rPr>
        <w:t>.</w:t>
      </w:r>
    </w:p>
    <w:p w:rsidR="00C51D30" w:rsidRPr="006F1F92" w:rsidRDefault="00C51D30" w:rsidP="00C51D30">
      <w:pPr>
        <w:spacing w:after="0" w:line="240" w:lineRule="auto"/>
        <w:ind w:left="1505"/>
        <w:contextualSpacing/>
        <w:jc w:val="both"/>
        <w:rPr>
          <w:rFonts w:ascii="Arial" w:eastAsia="Times New Roman" w:hAnsi="Arial" w:cs="Arial"/>
          <w:lang w:eastAsia="cs-CZ"/>
        </w:rPr>
      </w:pPr>
    </w:p>
    <w:p w:rsidR="00C51D30" w:rsidRPr="006F1F92" w:rsidRDefault="00C51D30" w:rsidP="00EE49C7">
      <w:pPr>
        <w:numPr>
          <w:ilvl w:val="0"/>
          <w:numId w:val="37"/>
        </w:numPr>
        <w:spacing w:after="0" w:line="240" w:lineRule="auto"/>
        <w:ind w:left="1068"/>
        <w:contextualSpacing/>
        <w:jc w:val="both"/>
        <w:rPr>
          <w:rFonts w:ascii="Arial" w:hAnsi="Arial" w:cs="Arial"/>
          <w:b/>
        </w:rPr>
      </w:pPr>
      <w:r w:rsidRPr="006F1F92">
        <w:rPr>
          <w:rFonts w:ascii="Arial" w:hAnsi="Arial" w:cs="Arial"/>
          <w:b/>
        </w:rPr>
        <w:t>Přenosný informační stojan</w:t>
      </w:r>
    </w:p>
    <w:p w:rsidR="00C51D30" w:rsidRPr="006F1F92" w:rsidRDefault="00C51D30" w:rsidP="00C51D30">
      <w:pPr>
        <w:ind w:left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>Rozměr využitelné informační plochy: velikost A</w:t>
      </w:r>
      <w:r w:rsidR="003D1BE1">
        <w:rPr>
          <w:rFonts w:ascii="Arial" w:hAnsi="Arial" w:cs="Arial"/>
        </w:rPr>
        <w:t>3</w:t>
      </w:r>
    </w:p>
    <w:p w:rsidR="00C51D30" w:rsidRPr="006F1F92" w:rsidRDefault="00C51D30" w:rsidP="00C51D30">
      <w:pPr>
        <w:ind w:left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>Počet kusů: 2 ks</w:t>
      </w:r>
    </w:p>
    <w:p w:rsidR="00C51D30" w:rsidRPr="006F1F92" w:rsidRDefault="00C51D30" w:rsidP="00C51D30">
      <w:pPr>
        <w:ind w:left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 xml:space="preserve">Vlastnosti: 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přenosný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podstavec a noha ocelová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proofErr w:type="spellStart"/>
      <w:r w:rsidRPr="006F1F92">
        <w:rPr>
          <w:rFonts w:ascii="Arial" w:eastAsia="Times New Roman" w:hAnsi="Arial" w:cs="Arial"/>
          <w:lang w:eastAsia="cs-CZ"/>
        </w:rPr>
        <w:t>kliprám</w:t>
      </w:r>
      <w:proofErr w:type="spellEnd"/>
      <w:r w:rsidRPr="006F1F92">
        <w:rPr>
          <w:rFonts w:ascii="Arial" w:eastAsia="Times New Roman" w:hAnsi="Arial" w:cs="Arial"/>
          <w:lang w:eastAsia="cs-CZ"/>
        </w:rPr>
        <w:t>, orientace vodorovně nebo svisle (tj. nastavitelná orientace rámu)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uhel natočení rámu (rám zle naklápět z horizontální do vertikální polohy)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oblý roh rámu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transparentní folie</w:t>
      </w:r>
      <w:r w:rsidR="0084375E" w:rsidRPr="006F1F92">
        <w:rPr>
          <w:rFonts w:ascii="Arial" w:eastAsia="Times New Roman" w:hAnsi="Arial" w:cs="Arial"/>
          <w:lang w:eastAsia="cs-CZ"/>
        </w:rPr>
        <w:t>;</w:t>
      </w:r>
    </w:p>
    <w:p w:rsidR="00C51D30" w:rsidRPr="006F1F92" w:rsidRDefault="00C51D30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nosná noha je výškově nastavitelná (teleskopická)</w:t>
      </w:r>
      <w:r w:rsidR="0084375E">
        <w:rPr>
          <w:rFonts w:ascii="Arial" w:eastAsia="Times New Roman" w:hAnsi="Arial" w:cs="Arial"/>
          <w:lang w:eastAsia="cs-CZ"/>
        </w:rPr>
        <w:t>.</w:t>
      </w:r>
    </w:p>
    <w:p w:rsidR="00C51D30" w:rsidRPr="006F1F92" w:rsidRDefault="00C51D30" w:rsidP="00C51D30">
      <w:pPr>
        <w:contextualSpacing/>
        <w:jc w:val="both"/>
        <w:rPr>
          <w:rFonts w:ascii="Arial" w:eastAsia="Times New Roman" w:hAnsi="Arial" w:cs="Arial"/>
          <w:lang w:eastAsia="cs-CZ"/>
        </w:rPr>
      </w:pPr>
    </w:p>
    <w:p w:rsidR="00C51D30" w:rsidRPr="006F1F92" w:rsidRDefault="00054760" w:rsidP="00C51D30">
      <w:pPr>
        <w:ind w:firstLine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C51D30" w:rsidRPr="006F1F92">
        <w:rPr>
          <w:rFonts w:ascii="Arial" w:hAnsi="Arial" w:cs="Arial"/>
          <w:b/>
        </w:rPr>
        <w:t>lnění č. 10: Analýza a návrh webu</w:t>
      </w:r>
    </w:p>
    <w:p w:rsidR="00C51D30" w:rsidRPr="006F1F92" w:rsidRDefault="005110C3" w:rsidP="00C51D30">
      <w:pPr>
        <w:ind w:left="708"/>
        <w:contextualSpacing/>
        <w:jc w:val="both"/>
        <w:rPr>
          <w:rFonts w:cs="Arial"/>
        </w:rPr>
      </w:pPr>
      <w:r>
        <w:rPr>
          <w:rFonts w:ascii="Arial" w:hAnsi="Arial" w:cs="Arial"/>
        </w:rPr>
        <w:t xml:space="preserve">Zhodnocení současné podoby </w:t>
      </w:r>
      <w:r w:rsidRPr="006F1F92">
        <w:rPr>
          <w:rFonts w:ascii="Arial" w:hAnsi="Arial" w:cs="Arial"/>
        </w:rPr>
        <w:t xml:space="preserve">stávající domovské webové stránky projektu </w:t>
      </w:r>
      <w:hyperlink r:id="rId12" w:history="1">
        <w:r w:rsidRPr="006F1F92">
          <w:rPr>
            <w:rFonts w:ascii="Arial" w:hAnsi="Arial" w:cs="Arial"/>
          </w:rPr>
          <w:t>www.eagri.cz/opr</w:t>
        </w:r>
      </w:hyperlink>
      <w:r>
        <w:rPr>
          <w:rFonts w:ascii="Arial" w:hAnsi="Arial" w:cs="Arial"/>
        </w:rPr>
        <w:t xml:space="preserve"> a</w:t>
      </w:r>
      <w:r w:rsidR="00C51D30" w:rsidRPr="006F1F92">
        <w:rPr>
          <w:rFonts w:ascii="Arial" w:hAnsi="Arial" w:cs="Arial"/>
        </w:rPr>
        <w:t xml:space="preserve"> návrh</w:t>
      </w:r>
      <w:r>
        <w:rPr>
          <w:rFonts w:ascii="Arial" w:hAnsi="Arial" w:cs="Arial"/>
        </w:rPr>
        <w:t xml:space="preserve"> její</w:t>
      </w:r>
      <w:r w:rsidR="00C51D30" w:rsidRPr="006F1F92">
        <w:rPr>
          <w:rFonts w:ascii="Arial" w:hAnsi="Arial" w:cs="Arial"/>
        </w:rPr>
        <w:t xml:space="preserve"> grafické a obsahové úpravy v souladu s </w:t>
      </w:r>
      <w:proofErr w:type="spellStart"/>
      <w:r w:rsidR="00C51D30" w:rsidRPr="006F1F92">
        <w:rPr>
          <w:rFonts w:ascii="Arial" w:hAnsi="Arial" w:cs="Arial"/>
        </w:rPr>
        <w:t>mediaplánem</w:t>
      </w:r>
      <w:proofErr w:type="spellEnd"/>
      <w:r w:rsidR="00C51D30" w:rsidRPr="006F1F92">
        <w:rPr>
          <w:rFonts w:ascii="Arial" w:hAnsi="Arial" w:cs="Arial"/>
        </w:rPr>
        <w:t xml:space="preserve"> komunikační strategie</w:t>
      </w:r>
      <w:r>
        <w:rPr>
          <w:rFonts w:ascii="Arial" w:hAnsi="Arial" w:cs="Arial"/>
        </w:rPr>
        <w:t>. N</w:t>
      </w:r>
      <w:r w:rsidR="00C51D30" w:rsidRPr="006F1F92">
        <w:rPr>
          <w:rFonts w:ascii="Arial" w:hAnsi="Arial" w:cs="Arial"/>
        </w:rPr>
        <w:t xml:space="preserve">ávrh vlastní </w:t>
      </w:r>
      <w:proofErr w:type="spellStart"/>
      <w:r>
        <w:rPr>
          <w:rFonts w:ascii="Arial" w:hAnsi="Arial" w:cs="Arial"/>
        </w:rPr>
        <w:t>microsite</w:t>
      </w:r>
      <w:proofErr w:type="spellEnd"/>
      <w:r>
        <w:rPr>
          <w:rFonts w:ascii="Arial" w:hAnsi="Arial" w:cs="Arial"/>
        </w:rPr>
        <w:t xml:space="preserve"> projektu OP Rybářství.</w:t>
      </w:r>
      <w:r w:rsidR="00C51D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="00C51D30">
        <w:rPr>
          <w:rFonts w:ascii="Arial" w:hAnsi="Arial" w:cs="Arial"/>
        </w:rPr>
        <w:t xml:space="preserve">četně </w:t>
      </w:r>
      <w:proofErr w:type="spellStart"/>
      <w:r w:rsidR="00C51D30">
        <w:rPr>
          <w:rFonts w:ascii="Arial" w:hAnsi="Arial" w:cs="Arial"/>
        </w:rPr>
        <w:t>account</w:t>
      </w:r>
      <w:proofErr w:type="spellEnd"/>
      <w:r w:rsidR="00C51D30">
        <w:rPr>
          <w:rFonts w:ascii="Arial" w:hAnsi="Arial" w:cs="Arial"/>
        </w:rPr>
        <w:t xml:space="preserve"> </w:t>
      </w:r>
      <w:proofErr w:type="spellStart"/>
      <w:r w:rsidR="00C51D30">
        <w:rPr>
          <w:rFonts w:ascii="Arial" w:hAnsi="Arial" w:cs="Arial"/>
        </w:rPr>
        <w:t>handling</w:t>
      </w:r>
      <w:proofErr w:type="spellEnd"/>
      <w:r w:rsidR="00C51D30">
        <w:rPr>
          <w:rFonts w:ascii="Arial" w:hAnsi="Arial" w:cs="Arial"/>
        </w:rPr>
        <w:t>.</w:t>
      </w:r>
    </w:p>
    <w:p w:rsidR="00C51D30" w:rsidRPr="006F1F92" w:rsidRDefault="00C51D30" w:rsidP="005110C3">
      <w:pPr>
        <w:spacing w:after="0" w:line="240" w:lineRule="auto"/>
        <w:ind w:left="1505"/>
        <w:contextualSpacing/>
        <w:jc w:val="both"/>
        <w:rPr>
          <w:rFonts w:ascii="Arial" w:eastAsia="Times New Roman" w:hAnsi="Arial" w:cs="Arial"/>
          <w:lang w:eastAsia="cs-CZ"/>
        </w:rPr>
      </w:pPr>
    </w:p>
    <w:p w:rsidR="006F6ECD" w:rsidRPr="006F1F92" w:rsidRDefault="006F6ECD" w:rsidP="009E6DFA">
      <w:pPr>
        <w:contextualSpacing/>
        <w:jc w:val="both"/>
        <w:rPr>
          <w:rFonts w:ascii="Arial" w:hAnsi="Arial" w:cs="Arial"/>
          <w:b/>
        </w:rPr>
      </w:pPr>
    </w:p>
    <w:p w:rsidR="005110C3" w:rsidRDefault="005110C3" w:rsidP="00EE49C7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b/>
        </w:rPr>
      </w:pPr>
      <w:r w:rsidRPr="00C51D30">
        <w:rPr>
          <w:rFonts w:ascii="Arial" w:hAnsi="Arial" w:cs="Arial"/>
          <w:b/>
        </w:rPr>
        <w:t xml:space="preserve">Plnění, která </w:t>
      </w:r>
      <w:r w:rsidR="00EE49C7">
        <w:rPr>
          <w:rFonts w:ascii="Arial" w:hAnsi="Arial" w:cs="Arial"/>
          <w:b/>
        </w:rPr>
        <w:t>budou fakturována dle Tabulky hodinových sazeb (Příloha č. 3)</w:t>
      </w:r>
      <w:r w:rsidRPr="00C51D30">
        <w:rPr>
          <w:rFonts w:ascii="Arial" w:hAnsi="Arial" w:cs="Arial"/>
          <w:b/>
        </w:rPr>
        <w:t xml:space="preserve">: </w:t>
      </w:r>
    </w:p>
    <w:p w:rsidR="00C51D30" w:rsidRDefault="00C51D30" w:rsidP="006F1F92">
      <w:pPr>
        <w:ind w:left="425"/>
        <w:contextualSpacing/>
        <w:jc w:val="both"/>
        <w:rPr>
          <w:rFonts w:ascii="Arial" w:hAnsi="Arial" w:cs="Arial"/>
          <w:b/>
        </w:rPr>
      </w:pPr>
    </w:p>
    <w:p w:rsidR="00C51D30" w:rsidRDefault="005B43F4" w:rsidP="00AB1AB7">
      <w:pPr>
        <w:ind w:left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Přičemž tato</w:t>
      </w:r>
      <w:r w:rsidR="000C38B5">
        <w:rPr>
          <w:rFonts w:ascii="Arial" w:hAnsi="Arial" w:cs="Arial"/>
        </w:rPr>
        <w:t xml:space="preserve"> Dílčí plnění </w:t>
      </w:r>
      <w:r>
        <w:rPr>
          <w:rFonts w:ascii="Arial" w:hAnsi="Arial" w:cs="Arial"/>
        </w:rPr>
        <w:t>budou</w:t>
      </w:r>
      <w:r w:rsidR="000C38B5">
        <w:rPr>
          <w:rFonts w:ascii="Arial" w:hAnsi="Arial" w:cs="Arial"/>
        </w:rPr>
        <w:t xml:space="preserve"> v jednotlivých Výzvách specifikována podrobněji, než je uvedeno v této Příloze č. 1</w:t>
      </w:r>
      <w:r>
        <w:rPr>
          <w:rFonts w:ascii="Arial" w:hAnsi="Arial" w:cs="Arial"/>
        </w:rPr>
        <w:t xml:space="preserve"> (pokud se Objednatel v souladu s čl. III odst. 3 Rám</w:t>
      </w:r>
      <w:r w:rsidR="00BA64F1">
        <w:rPr>
          <w:rFonts w:ascii="Arial" w:hAnsi="Arial" w:cs="Arial"/>
        </w:rPr>
        <w:t xml:space="preserve">cové smlouvy </w:t>
      </w:r>
      <w:r>
        <w:rPr>
          <w:rFonts w:ascii="Arial" w:hAnsi="Arial" w:cs="Arial"/>
        </w:rPr>
        <w:t>rozhodne jednot</w:t>
      </w:r>
      <w:r w:rsidR="00BA64F1">
        <w:rPr>
          <w:rFonts w:ascii="Arial" w:hAnsi="Arial" w:cs="Arial"/>
        </w:rPr>
        <w:t>liv</w:t>
      </w:r>
      <w:r w:rsidR="003D1BE1">
        <w:rPr>
          <w:rFonts w:ascii="Arial" w:hAnsi="Arial" w:cs="Arial"/>
        </w:rPr>
        <w:t>á</w:t>
      </w:r>
      <w:r w:rsidR="00BA64F1">
        <w:rPr>
          <w:rFonts w:ascii="Arial" w:hAnsi="Arial" w:cs="Arial"/>
        </w:rPr>
        <w:t xml:space="preserve"> Dílčí plnění poptávat)</w:t>
      </w:r>
      <w:r w:rsidR="000C38B5">
        <w:rPr>
          <w:rFonts w:ascii="Arial" w:hAnsi="Arial" w:cs="Arial"/>
        </w:rPr>
        <w:t>.</w:t>
      </w:r>
    </w:p>
    <w:p w:rsidR="003D1BE1" w:rsidRDefault="003D1BE1" w:rsidP="00AB1AB7">
      <w:pPr>
        <w:ind w:left="709"/>
        <w:contextualSpacing/>
        <w:jc w:val="both"/>
        <w:rPr>
          <w:rFonts w:ascii="Arial" w:hAnsi="Arial" w:cs="Arial"/>
        </w:rPr>
      </w:pPr>
    </w:p>
    <w:p w:rsidR="009E6DFA" w:rsidRDefault="009E6DFA" w:rsidP="003D1BE1">
      <w:pPr>
        <w:ind w:left="425"/>
        <w:contextualSpacing/>
        <w:jc w:val="both"/>
        <w:rPr>
          <w:rFonts w:ascii="Arial" w:hAnsi="Arial" w:cs="Arial"/>
          <w:b/>
        </w:rPr>
      </w:pPr>
    </w:p>
    <w:p w:rsidR="009E6DFA" w:rsidRDefault="009E6DFA" w:rsidP="003D1BE1">
      <w:pPr>
        <w:ind w:left="425"/>
        <w:contextualSpacing/>
        <w:jc w:val="both"/>
        <w:rPr>
          <w:rFonts w:ascii="Arial" w:hAnsi="Arial" w:cs="Arial"/>
          <w:b/>
        </w:rPr>
      </w:pPr>
    </w:p>
    <w:p w:rsidR="003D1BE1" w:rsidRPr="006F1F92" w:rsidRDefault="003D1BE1" w:rsidP="003D1BE1">
      <w:pPr>
        <w:ind w:left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Dílčí p</w:t>
      </w:r>
      <w:r w:rsidRPr="006F1F92">
        <w:rPr>
          <w:rFonts w:ascii="Arial" w:hAnsi="Arial" w:cs="Arial"/>
          <w:b/>
        </w:rPr>
        <w:t xml:space="preserve">lnění č. 3: Informační letáčky </w:t>
      </w:r>
    </w:p>
    <w:p w:rsidR="003D1BE1" w:rsidRPr="006F1F92" w:rsidRDefault="003D1BE1" w:rsidP="003D1BE1">
      <w:pPr>
        <w:spacing w:after="0" w:line="240" w:lineRule="auto"/>
        <w:ind w:left="785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Grafické zpracování, úprava textů (základní texty dodá</w:t>
      </w:r>
      <w:r>
        <w:rPr>
          <w:rFonts w:ascii="Arial" w:eastAsia="Times New Roman" w:hAnsi="Arial" w:cs="Arial"/>
          <w:lang w:eastAsia="cs-CZ"/>
        </w:rPr>
        <w:t xml:space="preserve"> Objednatel), jazyková korektura</w:t>
      </w:r>
      <w:r w:rsidRPr="006F1F92">
        <w:rPr>
          <w:rFonts w:ascii="Arial" w:eastAsia="Times New Roman" w:hAnsi="Arial" w:cs="Arial"/>
          <w:lang w:eastAsia="cs-CZ"/>
        </w:rPr>
        <w:t xml:space="preserve">: </w:t>
      </w:r>
    </w:p>
    <w:p w:rsidR="003D1BE1" w:rsidRPr="006F1F92" w:rsidRDefault="003D1BE1" w:rsidP="003D1BE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Formát: A4, sklad harmonika, 6 stran </w:t>
      </w:r>
    </w:p>
    <w:p w:rsidR="003D1BE1" w:rsidRPr="006F1F92" w:rsidRDefault="003D1BE1" w:rsidP="003D1BE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Barevnost 4/4</w:t>
      </w:r>
    </w:p>
    <w:p w:rsidR="003D1BE1" w:rsidRPr="006F1F92" w:rsidRDefault="003D1BE1" w:rsidP="003D1BE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>Počet jednotlivý</w:t>
      </w:r>
      <w:r>
        <w:rPr>
          <w:rFonts w:ascii="Arial" w:eastAsia="Times New Roman" w:hAnsi="Arial" w:cs="Arial"/>
          <w:lang w:eastAsia="cs-CZ"/>
        </w:rPr>
        <w:t>ch provedení bude specifikován O</w:t>
      </w:r>
      <w:r w:rsidRPr="006F1F92">
        <w:rPr>
          <w:rFonts w:ascii="Arial" w:eastAsia="Times New Roman" w:hAnsi="Arial" w:cs="Arial"/>
          <w:lang w:eastAsia="cs-CZ"/>
        </w:rPr>
        <w:t xml:space="preserve">bjednatelem </w:t>
      </w:r>
      <w:r>
        <w:rPr>
          <w:rFonts w:ascii="Arial" w:eastAsia="Times New Roman" w:hAnsi="Arial" w:cs="Arial"/>
          <w:lang w:eastAsia="cs-CZ"/>
        </w:rPr>
        <w:t>ve Výzvě</w:t>
      </w:r>
    </w:p>
    <w:p w:rsidR="003D1BE1" w:rsidRDefault="003D1BE1" w:rsidP="003D1BE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Grafické zpracování, úprava textů (základní texty dodá </w:t>
      </w:r>
      <w:r>
        <w:rPr>
          <w:rFonts w:ascii="Arial" w:eastAsia="Times New Roman" w:hAnsi="Arial" w:cs="Arial"/>
          <w:lang w:eastAsia="cs-CZ"/>
        </w:rPr>
        <w:t>Objednatel</w:t>
      </w:r>
      <w:r w:rsidRPr="006F1F92">
        <w:rPr>
          <w:rFonts w:ascii="Arial" w:eastAsia="Times New Roman" w:hAnsi="Arial" w:cs="Arial"/>
          <w:lang w:eastAsia="cs-CZ"/>
        </w:rPr>
        <w:t xml:space="preserve">) a jazyková korektura </w:t>
      </w:r>
    </w:p>
    <w:p w:rsidR="003D1BE1" w:rsidRPr="00C51D30" w:rsidRDefault="003D1BE1" w:rsidP="003D1BE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C51D30">
        <w:rPr>
          <w:rFonts w:ascii="Arial" w:eastAsia="Times New Roman" w:hAnsi="Arial" w:cs="Arial"/>
          <w:lang w:eastAsia="cs-CZ"/>
        </w:rPr>
        <w:t>Výstup v editovatelných datech odpovídající kvality připravených k tisku</w:t>
      </w:r>
    </w:p>
    <w:p w:rsidR="003D1BE1" w:rsidRDefault="003D1BE1" w:rsidP="003D1BE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Včetně </w:t>
      </w:r>
      <w:proofErr w:type="spellStart"/>
      <w:r>
        <w:rPr>
          <w:rFonts w:ascii="Arial" w:eastAsia="Times New Roman" w:hAnsi="Arial" w:cs="Arial"/>
          <w:lang w:eastAsia="cs-CZ"/>
        </w:rPr>
        <w:t>Account</w:t>
      </w:r>
      <w:proofErr w:type="spellEnd"/>
      <w:r>
        <w:rPr>
          <w:rFonts w:ascii="Arial" w:eastAsia="Times New Roman" w:hAnsi="Arial" w:cs="Arial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lang w:eastAsia="cs-CZ"/>
        </w:rPr>
        <w:t>handling</w:t>
      </w:r>
      <w:proofErr w:type="spellEnd"/>
    </w:p>
    <w:p w:rsidR="000C38B5" w:rsidRDefault="000C38B5" w:rsidP="003D1BE1">
      <w:pPr>
        <w:contextualSpacing/>
        <w:jc w:val="both"/>
        <w:rPr>
          <w:rFonts w:ascii="Arial" w:hAnsi="Arial" w:cs="Arial"/>
          <w:b/>
        </w:rPr>
      </w:pPr>
    </w:p>
    <w:p w:rsidR="006F1F92" w:rsidRPr="006F1F92" w:rsidRDefault="00054760" w:rsidP="006F1F92">
      <w:pPr>
        <w:ind w:left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6F1F92" w:rsidRPr="006F1F92">
        <w:rPr>
          <w:rFonts w:ascii="Arial" w:hAnsi="Arial" w:cs="Arial"/>
          <w:b/>
        </w:rPr>
        <w:t>lnění č. 4: Příručka dobré a špatné praxe</w:t>
      </w:r>
    </w:p>
    <w:p w:rsidR="006F1F92" w:rsidRPr="006F1F92" w:rsidRDefault="006F1F92" w:rsidP="006F1F92">
      <w:pPr>
        <w:spacing w:after="0" w:line="240" w:lineRule="auto"/>
        <w:ind w:left="785"/>
        <w:contextualSpacing/>
        <w:jc w:val="both"/>
        <w:rPr>
          <w:rFonts w:ascii="Arial" w:eastAsia="Times New Roman" w:hAnsi="Arial" w:cs="Arial"/>
          <w:lang w:eastAsia="cs-CZ"/>
        </w:rPr>
      </w:pPr>
      <w:r w:rsidRPr="006F1F92">
        <w:rPr>
          <w:rFonts w:ascii="Arial" w:eastAsia="Times New Roman" w:hAnsi="Arial" w:cs="Arial"/>
          <w:lang w:eastAsia="cs-CZ"/>
        </w:rPr>
        <w:t xml:space="preserve">Grafické zpracování, úprava textů (základní texty dodá </w:t>
      </w:r>
      <w:r w:rsidR="003D1BE1">
        <w:rPr>
          <w:rFonts w:ascii="Arial" w:eastAsia="Times New Roman" w:hAnsi="Arial" w:cs="Arial"/>
          <w:lang w:eastAsia="cs-CZ"/>
        </w:rPr>
        <w:t>Objednatel</w:t>
      </w:r>
      <w:r w:rsidRPr="006F1F92">
        <w:rPr>
          <w:rFonts w:ascii="Arial" w:eastAsia="Times New Roman" w:hAnsi="Arial" w:cs="Arial"/>
          <w:lang w:eastAsia="cs-CZ"/>
        </w:rPr>
        <w:t>), jazyková korektura.</w:t>
      </w:r>
      <w:r w:rsidRPr="006F1F92">
        <w:rPr>
          <w:rFonts w:ascii="Arial" w:eastAsia="Times New Roman" w:hAnsi="Arial" w:cs="Arial"/>
          <w:lang w:eastAsia="cs-CZ"/>
        </w:rPr>
        <w:tab/>
      </w:r>
    </w:p>
    <w:p w:rsidR="00EE49C7" w:rsidRPr="00C51D30" w:rsidRDefault="00EE49C7" w:rsidP="00EE49C7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C51D30">
        <w:rPr>
          <w:rFonts w:ascii="Arial" w:eastAsia="Times New Roman" w:hAnsi="Arial" w:cs="Arial"/>
          <w:lang w:eastAsia="cs-CZ"/>
        </w:rPr>
        <w:t>Výstup v editovatelných datech odpovídající kvality připravených k tisku</w:t>
      </w:r>
    </w:p>
    <w:p w:rsidR="006F1F92" w:rsidRPr="006F1F92" w:rsidRDefault="006F1F92" w:rsidP="006F1F92">
      <w:pPr>
        <w:ind w:firstLine="425"/>
        <w:contextualSpacing/>
        <w:jc w:val="both"/>
        <w:rPr>
          <w:rFonts w:ascii="Arial" w:hAnsi="Arial" w:cs="Arial"/>
          <w:b/>
        </w:rPr>
      </w:pPr>
    </w:p>
    <w:p w:rsidR="006F1F92" w:rsidRPr="006F1F92" w:rsidRDefault="00054760" w:rsidP="006F1F92">
      <w:pPr>
        <w:ind w:firstLine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Dílčí p</w:t>
      </w:r>
      <w:r w:rsidR="006F1F92" w:rsidRPr="006F1F92">
        <w:rPr>
          <w:rFonts w:ascii="Arial" w:hAnsi="Arial" w:cs="Arial"/>
          <w:b/>
        </w:rPr>
        <w:t xml:space="preserve">lnění č. 5: Online </w:t>
      </w:r>
      <w:proofErr w:type="spellStart"/>
      <w:r w:rsidR="006F1F92" w:rsidRPr="006F1F92">
        <w:rPr>
          <w:rFonts w:ascii="Arial" w:hAnsi="Arial" w:cs="Arial"/>
          <w:b/>
        </w:rPr>
        <w:t>Newsletter</w:t>
      </w:r>
      <w:proofErr w:type="spellEnd"/>
      <w:r w:rsidR="006F1F92" w:rsidRPr="006F1F92">
        <w:rPr>
          <w:rFonts w:ascii="Arial" w:hAnsi="Arial" w:cs="Arial"/>
          <w:b/>
        </w:rPr>
        <w:t xml:space="preserve"> Operačního programu Rybářství 2014 - 2020</w:t>
      </w:r>
    </w:p>
    <w:p w:rsidR="006F1F92" w:rsidRPr="006F1F92" w:rsidRDefault="006F1F92" w:rsidP="006F1F92">
      <w:pPr>
        <w:ind w:left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 xml:space="preserve">Grafické zpracování, úprava textů, jazyková korektura (základní texty dodá </w:t>
      </w:r>
      <w:r w:rsidR="003D1BE1">
        <w:rPr>
          <w:rFonts w:ascii="Arial" w:hAnsi="Arial" w:cs="Arial"/>
        </w:rPr>
        <w:t>Objednatel</w:t>
      </w:r>
      <w:r w:rsidRPr="006F1F92">
        <w:rPr>
          <w:rFonts w:ascii="Arial" w:hAnsi="Arial" w:cs="Arial"/>
        </w:rPr>
        <w:t xml:space="preserve">). </w:t>
      </w:r>
    </w:p>
    <w:p w:rsidR="006F1F92" w:rsidRPr="006F1F92" w:rsidRDefault="006F1F92" w:rsidP="006F1F92">
      <w:pPr>
        <w:ind w:firstLine="708"/>
        <w:contextualSpacing/>
        <w:jc w:val="both"/>
        <w:rPr>
          <w:rFonts w:ascii="Arial" w:hAnsi="Arial" w:cs="Arial"/>
        </w:rPr>
      </w:pPr>
    </w:p>
    <w:p w:rsidR="006F1F92" w:rsidRPr="006F1F92" w:rsidRDefault="00054760" w:rsidP="006F1F92">
      <w:pPr>
        <w:ind w:firstLine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6F1F92" w:rsidRPr="006F1F92">
        <w:rPr>
          <w:rFonts w:ascii="Arial" w:hAnsi="Arial" w:cs="Arial"/>
          <w:b/>
        </w:rPr>
        <w:t>lnění č. 6: Články pro odborná periodika</w:t>
      </w:r>
    </w:p>
    <w:p w:rsidR="006F1F92" w:rsidRPr="006F1F92" w:rsidRDefault="006F1F92" w:rsidP="006F1F92">
      <w:pPr>
        <w:ind w:left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>Redigování textů a jazyková úprava článků pro odborná periodika</w:t>
      </w:r>
      <w:r w:rsidRPr="006F1F92">
        <w:rPr>
          <w:rFonts w:ascii="Arial" w:eastAsia="Times New Roman" w:hAnsi="Arial" w:cs="Arial"/>
          <w:sz w:val="18"/>
          <w:szCs w:val="20"/>
          <w:lang w:eastAsia="cs-CZ"/>
        </w:rPr>
        <w:t xml:space="preserve"> </w:t>
      </w:r>
      <w:r w:rsidRPr="006F1F92">
        <w:rPr>
          <w:rFonts w:ascii="Arial" w:hAnsi="Arial" w:cs="Arial"/>
        </w:rPr>
        <w:t xml:space="preserve">(základní texty dodá </w:t>
      </w:r>
      <w:r w:rsidR="003D1BE1">
        <w:rPr>
          <w:rFonts w:ascii="Arial" w:hAnsi="Arial" w:cs="Arial"/>
        </w:rPr>
        <w:t>Objednatel</w:t>
      </w:r>
      <w:r w:rsidRPr="006F1F92">
        <w:rPr>
          <w:rFonts w:ascii="Arial" w:hAnsi="Arial" w:cs="Arial"/>
        </w:rPr>
        <w:t xml:space="preserve">). </w:t>
      </w:r>
    </w:p>
    <w:p w:rsidR="006F1F92" w:rsidRPr="006F1F92" w:rsidRDefault="006F1F92" w:rsidP="006F1F92">
      <w:pPr>
        <w:ind w:left="708"/>
        <w:contextualSpacing/>
        <w:jc w:val="both"/>
        <w:rPr>
          <w:rFonts w:ascii="Arial" w:hAnsi="Arial" w:cs="Arial"/>
        </w:rPr>
      </w:pPr>
    </w:p>
    <w:p w:rsidR="006F1F92" w:rsidRPr="006F1F92" w:rsidRDefault="00054760" w:rsidP="009E6DFA">
      <w:pPr>
        <w:ind w:left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DF5686">
        <w:rPr>
          <w:rFonts w:ascii="Arial" w:hAnsi="Arial" w:cs="Arial"/>
          <w:b/>
        </w:rPr>
        <w:t xml:space="preserve">lnění č. </w:t>
      </w:r>
      <w:r w:rsidR="006F1F92" w:rsidRPr="006F1F92">
        <w:rPr>
          <w:rFonts w:ascii="Arial" w:hAnsi="Arial" w:cs="Arial"/>
          <w:b/>
        </w:rPr>
        <w:t xml:space="preserve">7: </w:t>
      </w:r>
      <w:r w:rsidR="006C35D0">
        <w:rPr>
          <w:rFonts w:ascii="Arial" w:hAnsi="Arial" w:cs="Arial"/>
          <w:b/>
        </w:rPr>
        <w:t>Vytvoření komunikační strategie, resp. d</w:t>
      </w:r>
      <w:r w:rsidR="003D1BE1" w:rsidRPr="004530FC">
        <w:rPr>
          <w:rFonts w:ascii="Arial" w:hAnsi="Arial" w:cs="Arial"/>
          <w:b/>
        </w:rPr>
        <w:t xml:space="preserve">opracování/zpřesnění komunikační strategie </w:t>
      </w:r>
      <w:r w:rsidR="0051372F">
        <w:rPr>
          <w:rFonts w:ascii="Arial" w:hAnsi="Arial" w:cs="Arial"/>
          <w:b/>
        </w:rPr>
        <w:t>(</w:t>
      </w:r>
      <w:r w:rsidR="003D1BE1" w:rsidRPr="004530FC">
        <w:rPr>
          <w:rFonts w:ascii="Arial" w:hAnsi="Arial" w:cs="Arial"/>
          <w:b/>
        </w:rPr>
        <w:t xml:space="preserve">včetně </w:t>
      </w:r>
      <w:proofErr w:type="spellStart"/>
      <w:r w:rsidR="003D1BE1" w:rsidRPr="004530FC">
        <w:rPr>
          <w:rFonts w:ascii="Arial" w:hAnsi="Arial" w:cs="Arial"/>
          <w:b/>
        </w:rPr>
        <w:t>mediaplánu</w:t>
      </w:r>
      <w:proofErr w:type="spellEnd"/>
      <w:r w:rsidR="009E6DFA">
        <w:rPr>
          <w:rFonts w:ascii="Arial" w:hAnsi="Arial" w:cs="Arial"/>
          <w:b/>
        </w:rPr>
        <w:t xml:space="preserve"> </w:t>
      </w:r>
      <w:r w:rsidR="003D1BE1" w:rsidRPr="004530FC">
        <w:rPr>
          <w:rFonts w:ascii="Arial" w:hAnsi="Arial" w:cs="Arial"/>
          <w:b/>
        </w:rPr>
        <w:t>pro</w:t>
      </w:r>
      <w:r w:rsidR="003D1BE1">
        <w:rPr>
          <w:rFonts w:ascii="Arial" w:hAnsi="Arial" w:cs="Arial"/>
          <w:b/>
        </w:rPr>
        <w:t xml:space="preserve"> </w:t>
      </w:r>
      <w:r w:rsidR="003D1BE1" w:rsidRPr="004530FC">
        <w:rPr>
          <w:rFonts w:ascii="Arial" w:hAnsi="Arial" w:cs="Arial"/>
          <w:b/>
        </w:rPr>
        <w:t>odborn</w:t>
      </w:r>
      <w:r w:rsidR="009E6DFA">
        <w:rPr>
          <w:rFonts w:ascii="Arial" w:hAnsi="Arial" w:cs="Arial"/>
          <w:b/>
        </w:rPr>
        <w:t xml:space="preserve">á média a klíčových vizuálů pro </w:t>
      </w:r>
      <w:r w:rsidR="003D1BE1" w:rsidRPr="004530FC">
        <w:rPr>
          <w:rFonts w:ascii="Arial" w:hAnsi="Arial" w:cs="Arial"/>
          <w:b/>
        </w:rPr>
        <w:t>kreativitu</w:t>
      </w:r>
      <w:r w:rsidR="0051372F">
        <w:rPr>
          <w:rFonts w:ascii="Arial" w:hAnsi="Arial" w:cs="Arial"/>
          <w:b/>
        </w:rPr>
        <w:t>)</w:t>
      </w:r>
      <w:r w:rsidR="009E6DFA">
        <w:rPr>
          <w:rFonts w:ascii="Arial" w:hAnsi="Arial" w:cs="Arial"/>
          <w:b/>
        </w:rPr>
        <w:t xml:space="preserve"> </w:t>
      </w:r>
      <w:r w:rsidR="0051372F" w:rsidRPr="004530FC">
        <w:rPr>
          <w:rFonts w:ascii="Arial" w:hAnsi="Arial" w:cs="Arial"/>
          <w:b/>
        </w:rPr>
        <w:t>předložen</w:t>
      </w:r>
      <w:r w:rsidR="0051372F">
        <w:rPr>
          <w:rFonts w:ascii="Arial" w:hAnsi="Arial" w:cs="Arial"/>
          <w:b/>
        </w:rPr>
        <w:t>é</w:t>
      </w:r>
      <w:r w:rsidR="009E6DFA">
        <w:rPr>
          <w:rFonts w:ascii="Arial" w:hAnsi="Arial" w:cs="Arial"/>
          <w:b/>
        </w:rPr>
        <w:t xml:space="preserve"> v nabídce </w:t>
      </w:r>
      <w:r w:rsidR="003D1BE1" w:rsidRPr="004530FC">
        <w:rPr>
          <w:rFonts w:ascii="Arial" w:hAnsi="Arial" w:cs="Arial"/>
          <w:b/>
        </w:rPr>
        <w:t>v</w:t>
      </w:r>
      <w:r w:rsidR="00111E70">
        <w:rPr>
          <w:rFonts w:ascii="Arial" w:hAnsi="Arial" w:cs="Arial"/>
          <w:b/>
        </w:rPr>
        <w:t> </w:t>
      </w:r>
      <w:r w:rsidR="003D1BE1" w:rsidRPr="004530FC">
        <w:rPr>
          <w:rFonts w:ascii="Arial" w:hAnsi="Arial" w:cs="Arial"/>
          <w:b/>
        </w:rPr>
        <w:t>rámci výběrového řízení pro veřejnou zakázku</w:t>
      </w:r>
    </w:p>
    <w:p w:rsidR="006F1F92" w:rsidRPr="006F1F92" w:rsidRDefault="00111E70" w:rsidP="006F1F92">
      <w:pPr>
        <w:ind w:left="708"/>
        <w:contextualSpacing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Dopracování/zpřesnění komunikační strategie včetně </w:t>
      </w:r>
      <w:proofErr w:type="spellStart"/>
      <w:r>
        <w:rPr>
          <w:rFonts w:ascii="Arial" w:hAnsi="Arial" w:cs="Arial"/>
        </w:rPr>
        <w:t>mediaplánu</w:t>
      </w:r>
      <w:proofErr w:type="spellEnd"/>
      <w:r>
        <w:rPr>
          <w:rFonts w:ascii="Arial" w:hAnsi="Arial" w:cs="Arial"/>
        </w:rPr>
        <w:t xml:space="preserve"> pro</w:t>
      </w:r>
      <w:r w:rsidR="006F1F92" w:rsidRPr="006F1F92">
        <w:rPr>
          <w:rFonts w:ascii="Arial" w:hAnsi="Arial" w:cs="Arial"/>
        </w:rPr>
        <w:t> odborn</w:t>
      </w:r>
      <w:r>
        <w:rPr>
          <w:rFonts w:ascii="Arial" w:hAnsi="Arial" w:cs="Arial"/>
        </w:rPr>
        <w:t>á</w:t>
      </w:r>
      <w:r w:rsidR="006F1F92" w:rsidRPr="006F1F92">
        <w:rPr>
          <w:rFonts w:ascii="Arial" w:hAnsi="Arial" w:cs="Arial"/>
        </w:rPr>
        <w:t xml:space="preserve"> médi</w:t>
      </w:r>
      <w:r>
        <w:rPr>
          <w:rFonts w:ascii="Arial" w:hAnsi="Arial" w:cs="Arial"/>
        </w:rPr>
        <w:t>a</w:t>
      </w:r>
      <w:r w:rsidR="006F1F92" w:rsidRPr="006F1F92">
        <w:rPr>
          <w:rFonts w:ascii="Arial" w:hAnsi="Arial" w:cs="Arial"/>
        </w:rPr>
        <w:t xml:space="preserve"> (tiště</w:t>
      </w:r>
      <w:r>
        <w:rPr>
          <w:rFonts w:ascii="Arial" w:hAnsi="Arial" w:cs="Arial"/>
        </w:rPr>
        <w:t>né</w:t>
      </w:r>
      <w:r w:rsidR="006F1F92" w:rsidRPr="006F1F92">
        <w:rPr>
          <w:rFonts w:ascii="Arial" w:hAnsi="Arial" w:cs="Arial"/>
        </w:rPr>
        <w:t xml:space="preserve"> a online) a</w:t>
      </w:r>
      <w:r w:rsidR="0051372F">
        <w:rPr>
          <w:rFonts w:ascii="Arial" w:hAnsi="Arial" w:cs="Arial"/>
        </w:rPr>
        <w:t xml:space="preserve"> </w:t>
      </w:r>
      <w:r w:rsidR="006F1F92" w:rsidRPr="006F1F92">
        <w:rPr>
          <w:rFonts w:ascii="Arial" w:hAnsi="Arial" w:cs="Arial"/>
        </w:rPr>
        <w:t xml:space="preserve">na </w:t>
      </w:r>
      <w:proofErr w:type="spellStart"/>
      <w:r w:rsidR="006F1F92" w:rsidRPr="006F1F92">
        <w:rPr>
          <w:rFonts w:ascii="Arial" w:hAnsi="Arial" w:cs="Arial"/>
        </w:rPr>
        <w:t>Facebooku</w:t>
      </w:r>
      <w:proofErr w:type="spellEnd"/>
      <w:r w:rsidR="006F1F92" w:rsidRPr="006F1F92">
        <w:rPr>
          <w:rFonts w:ascii="Arial" w:hAnsi="Arial" w:cs="Arial"/>
        </w:rPr>
        <w:t xml:space="preserve"> v hodnotě max. 1 000 000 Kč bez DPH pro celé období (2 roky)</w:t>
      </w:r>
      <w:r>
        <w:rPr>
          <w:rFonts w:ascii="Arial" w:hAnsi="Arial" w:cs="Arial"/>
        </w:rPr>
        <w:t>, včetně klíčových vizuálů pro kreativitu (</w:t>
      </w:r>
      <w:r w:rsidRPr="006F1F92">
        <w:rPr>
          <w:rFonts w:ascii="Arial" w:hAnsi="Arial" w:cs="Arial"/>
        </w:rPr>
        <w:t>tiskov</w:t>
      </w:r>
      <w:r>
        <w:rPr>
          <w:rFonts w:ascii="Arial" w:hAnsi="Arial" w:cs="Arial"/>
        </w:rPr>
        <w:t>ý inzerát, online banner atd.) předlože</w:t>
      </w:r>
      <w:r w:rsidR="00641467">
        <w:rPr>
          <w:rFonts w:ascii="Arial" w:hAnsi="Arial" w:cs="Arial"/>
        </w:rPr>
        <w:t>né</w:t>
      </w:r>
      <w:r>
        <w:rPr>
          <w:rFonts w:ascii="Arial" w:hAnsi="Arial" w:cs="Arial"/>
        </w:rPr>
        <w:t xml:space="preserve"> v nabídce v rámci výběrového řízení pro veřejnou zakázku</w:t>
      </w:r>
      <w:r w:rsidR="006F1F92" w:rsidRPr="006F1F9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Dopracování/zpřesnění bude zahrnovat také</w:t>
      </w:r>
      <w:r w:rsidR="006F1F92" w:rsidRPr="006F1F92">
        <w:rPr>
          <w:rFonts w:ascii="Arial" w:hAnsi="Arial" w:cs="Arial"/>
        </w:rPr>
        <w:t xml:space="preserve"> určení prvků komunikačního mixu, včetně přípravy konkrétních </w:t>
      </w:r>
      <w:proofErr w:type="spellStart"/>
      <w:r w:rsidR="006F1F92" w:rsidRPr="006F1F92">
        <w:rPr>
          <w:rFonts w:ascii="Arial" w:hAnsi="Arial" w:cs="Arial"/>
        </w:rPr>
        <w:t>mediaplánů</w:t>
      </w:r>
      <w:proofErr w:type="spellEnd"/>
      <w:r w:rsidR="006F1F92" w:rsidRPr="006F1F92">
        <w:rPr>
          <w:rFonts w:ascii="Arial" w:hAnsi="Arial" w:cs="Arial"/>
        </w:rPr>
        <w:t xml:space="preserve"> a návrhů monitoringu a hodnocení efektivity těchto kampaní</w:t>
      </w:r>
      <w:r>
        <w:rPr>
          <w:rFonts w:ascii="Arial" w:hAnsi="Arial" w:cs="Arial"/>
        </w:rPr>
        <w:t>, u klíčových vizuálů také formátování a přípravu</w:t>
      </w:r>
      <w:r w:rsidRPr="006F1F92">
        <w:rPr>
          <w:rFonts w:ascii="Arial" w:hAnsi="Arial" w:cs="Arial"/>
        </w:rPr>
        <w:t xml:space="preserve"> podkladů pro všechny rozměry uvedené v</w:t>
      </w:r>
      <w:r>
        <w:rPr>
          <w:rFonts w:ascii="Arial" w:hAnsi="Arial" w:cs="Arial"/>
        </w:rPr>
        <w:t> </w:t>
      </w:r>
      <w:proofErr w:type="spellStart"/>
      <w:r w:rsidRPr="006F1F92">
        <w:rPr>
          <w:rFonts w:ascii="Arial" w:hAnsi="Arial" w:cs="Arial"/>
        </w:rPr>
        <w:t>mediaplánu</w:t>
      </w:r>
      <w:proofErr w:type="spellEnd"/>
      <w:r>
        <w:rPr>
          <w:rFonts w:ascii="Arial" w:hAnsi="Arial" w:cs="Arial"/>
        </w:rPr>
        <w:t>.</w:t>
      </w:r>
      <w:r w:rsidR="0051372F">
        <w:rPr>
          <w:rFonts w:ascii="Arial" w:hAnsi="Arial" w:cs="Arial"/>
        </w:rPr>
        <w:t xml:space="preserve"> </w:t>
      </w:r>
      <w:r w:rsidR="006F1F92" w:rsidRPr="006F1F92">
        <w:rPr>
          <w:rFonts w:ascii="Arial" w:hAnsi="Arial" w:cs="Arial"/>
          <w:u w:val="single"/>
        </w:rPr>
        <w:t xml:space="preserve">Součástí </w:t>
      </w:r>
      <w:r w:rsidR="00EE49C7">
        <w:rPr>
          <w:rFonts w:ascii="Arial" w:hAnsi="Arial" w:cs="Arial"/>
          <w:u w:val="single"/>
        </w:rPr>
        <w:t>této smlouvy</w:t>
      </w:r>
      <w:r w:rsidR="006F1F92" w:rsidRPr="006F1F92">
        <w:rPr>
          <w:rFonts w:ascii="Arial" w:hAnsi="Arial" w:cs="Arial"/>
          <w:u w:val="single"/>
        </w:rPr>
        <w:t xml:space="preserve"> není samotný nákup médií.</w:t>
      </w:r>
    </w:p>
    <w:p w:rsidR="006F1F92" w:rsidRPr="006F1F92" w:rsidRDefault="006F1F92" w:rsidP="006F1F92">
      <w:pPr>
        <w:ind w:left="708"/>
        <w:contextualSpacing/>
        <w:jc w:val="both"/>
        <w:rPr>
          <w:rFonts w:ascii="Arial" w:hAnsi="Arial" w:cs="Arial"/>
          <w:u w:val="single"/>
        </w:rPr>
      </w:pPr>
    </w:p>
    <w:p w:rsidR="006F1F92" w:rsidRPr="006F1F92" w:rsidRDefault="00054760" w:rsidP="006F1F92">
      <w:pPr>
        <w:ind w:firstLine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6F1F92" w:rsidRPr="006F1F92">
        <w:rPr>
          <w:rFonts w:ascii="Arial" w:hAnsi="Arial" w:cs="Arial"/>
          <w:b/>
        </w:rPr>
        <w:t xml:space="preserve">lnění č. 8: </w:t>
      </w:r>
      <w:r w:rsidR="0092277A" w:rsidRPr="004530FC">
        <w:rPr>
          <w:rFonts w:ascii="Arial" w:hAnsi="Arial" w:cs="Arial"/>
          <w:b/>
        </w:rPr>
        <w:t>Ostatní komunikační aktivity</w:t>
      </w:r>
    </w:p>
    <w:p w:rsidR="006F1F92" w:rsidRDefault="0092277A" w:rsidP="009E6DFA">
      <w:pPr>
        <w:ind w:left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003868">
        <w:rPr>
          <w:rFonts w:ascii="Arial" w:hAnsi="Arial" w:cs="Arial"/>
        </w:rPr>
        <w:t xml:space="preserve">edná se o činnosti, které </w:t>
      </w:r>
      <w:r>
        <w:rPr>
          <w:rFonts w:ascii="Arial" w:hAnsi="Arial" w:cs="Arial"/>
        </w:rPr>
        <w:t>Poskytovatel</w:t>
      </w:r>
      <w:r w:rsidRPr="00003868">
        <w:rPr>
          <w:rFonts w:ascii="Arial" w:hAnsi="Arial" w:cs="Arial"/>
        </w:rPr>
        <w:t xml:space="preserve"> navrhne </w:t>
      </w:r>
      <w:r>
        <w:rPr>
          <w:rFonts w:ascii="Arial" w:hAnsi="Arial" w:cs="Arial"/>
        </w:rPr>
        <w:t>v souladu s komunikační strategií</w:t>
      </w:r>
      <w:r w:rsidRPr="00003868">
        <w:rPr>
          <w:rFonts w:ascii="Arial" w:hAnsi="Arial" w:cs="Arial"/>
        </w:rPr>
        <w:t xml:space="preserve"> a které nejsou předem </w:t>
      </w:r>
      <w:r>
        <w:rPr>
          <w:rFonts w:ascii="Arial" w:hAnsi="Arial" w:cs="Arial"/>
        </w:rPr>
        <w:t>Objednateli</w:t>
      </w:r>
      <w:r w:rsidRPr="00003868">
        <w:rPr>
          <w:rFonts w:ascii="Arial" w:hAnsi="Arial" w:cs="Arial"/>
        </w:rPr>
        <w:t xml:space="preserve"> známy</w:t>
      </w:r>
      <w:r>
        <w:rPr>
          <w:rFonts w:ascii="Arial" w:hAnsi="Arial" w:cs="Arial"/>
        </w:rPr>
        <w:t>.</w:t>
      </w:r>
      <w:r w:rsidRPr="006F1F92" w:rsidDel="0092277A">
        <w:rPr>
          <w:rFonts w:ascii="Arial" w:hAnsi="Arial" w:cs="Arial"/>
        </w:rPr>
        <w:t xml:space="preserve"> </w:t>
      </w:r>
    </w:p>
    <w:p w:rsidR="00EE3505" w:rsidRPr="006F1F92" w:rsidRDefault="00EE3505" w:rsidP="009E6DFA">
      <w:pPr>
        <w:ind w:left="708"/>
        <w:contextualSpacing/>
        <w:jc w:val="both"/>
        <w:rPr>
          <w:rFonts w:ascii="Arial" w:hAnsi="Arial" w:cs="Arial"/>
        </w:rPr>
      </w:pPr>
    </w:p>
    <w:p w:rsidR="006F1F92" w:rsidRPr="006F1F92" w:rsidRDefault="00054760" w:rsidP="006F1F92">
      <w:pPr>
        <w:ind w:firstLine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Dílčí p</w:t>
      </w:r>
      <w:r w:rsidR="006F1F92" w:rsidRPr="006F1F92">
        <w:rPr>
          <w:rFonts w:ascii="Arial" w:hAnsi="Arial" w:cs="Arial"/>
          <w:b/>
        </w:rPr>
        <w:t>lnění č. 11: Interaktivní průvodce</w:t>
      </w:r>
    </w:p>
    <w:p w:rsidR="00CE6CD9" w:rsidRDefault="006F1F92" w:rsidP="00FE48E9">
      <w:pPr>
        <w:ind w:left="708"/>
        <w:contextualSpacing/>
        <w:jc w:val="both"/>
        <w:rPr>
          <w:rFonts w:ascii="Arial" w:hAnsi="Arial" w:cs="Arial"/>
        </w:rPr>
      </w:pPr>
      <w:r w:rsidRPr="006F1F92">
        <w:rPr>
          <w:rFonts w:ascii="Arial" w:hAnsi="Arial" w:cs="Arial"/>
        </w:rPr>
        <w:t>Vytvoření interaktivních průvodců pro správné postupy při jednotlivých činnostech při přípravě žádosti o podporu z </w:t>
      </w:r>
      <w:proofErr w:type="gramStart"/>
      <w:r w:rsidRPr="006F1F92">
        <w:rPr>
          <w:rFonts w:ascii="Arial" w:hAnsi="Arial" w:cs="Arial"/>
        </w:rPr>
        <w:t>OP</w:t>
      </w:r>
      <w:proofErr w:type="gramEnd"/>
      <w:r w:rsidRPr="006F1F92">
        <w:rPr>
          <w:rFonts w:ascii="Arial" w:hAnsi="Arial" w:cs="Arial"/>
        </w:rPr>
        <w:t xml:space="preserve"> Rybářství 2014  2020, a</w:t>
      </w:r>
      <w:r w:rsidR="00FE48E9">
        <w:rPr>
          <w:rFonts w:ascii="Arial" w:hAnsi="Arial" w:cs="Arial"/>
        </w:rPr>
        <w:t>/nebo krátkých výukových videí</w:t>
      </w:r>
      <w:r w:rsidR="00EE49C7">
        <w:rPr>
          <w:rFonts w:ascii="Arial" w:hAnsi="Arial" w:cs="Arial"/>
        </w:rPr>
        <w:t xml:space="preserve"> dle specifikace Objednatele.</w:t>
      </w:r>
    </w:p>
    <w:p w:rsidR="00DF5DAD" w:rsidRDefault="00DF5DAD" w:rsidP="00DF5DAD">
      <w:pPr>
        <w:rPr>
          <w:rFonts w:ascii="Arial" w:hAnsi="Arial" w:cs="Arial"/>
        </w:rPr>
        <w:sectPr w:rsidR="00DF5DAD" w:rsidSect="00FE48E9">
          <w:headerReference w:type="default" r:id="rId13"/>
          <w:footerReference w:type="default" r:id="rId14"/>
          <w:pgSz w:w="11906" w:h="16838"/>
          <w:pgMar w:top="2240" w:right="1418" w:bottom="1418" w:left="1418" w:header="709" w:footer="709" w:gutter="0"/>
          <w:pgNumType w:start="1"/>
          <w:cols w:space="708"/>
          <w:docGrid w:linePitch="360"/>
        </w:sectPr>
      </w:pPr>
    </w:p>
    <w:tbl>
      <w:tblPr>
        <w:tblW w:w="954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7"/>
        <w:gridCol w:w="5483"/>
        <w:gridCol w:w="173"/>
        <w:gridCol w:w="1592"/>
      </w:tblGrid>
      <w:tr w:rsidR="00DF5DAD" w:rsidRPr="00DF5DAD" w:rsidTr="009A6CEF">
        <w:trPr>
          <w:trHeight w:val="343"/>
        </w:trPr>
        <w:tc>
          <w:tcPr>
            <w:tcW w:w="7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  <w:lastRenderedPageBreak/>
              <w:t>Příloha č. 2</w:t>
            </w:r>
            <w:r w:rsidRPr="00DF5DA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:</w:t>
            </w:r>
            <w:r w:rsidRPr="00DF5DA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  <w:t xml:space="preserve"> Položkový rozpočet 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DF5DAD" w:rsidRPr="00DF5DAD" w:rsidTr="009A6CEF">
        <w:trPr>
          <w:trHeight w:val="486"/>
        </w:trPr>
        <w:tc>
          <w:tcPr>
            <w:tcW w:w="7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586" w:rsidRDefault="00C76586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  <w:p w:rsidR="00DF5DAD" w:rsidRPr="00DF5DAD" w:rsidRDefault="00DF5DAD" w:rsidP="006414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 xml:space="preserve">(týkající se </w:t>
            </w:r>
            <w:r w:rsidR="00641467">
              <w:rPr>
                <w:rFonts w:ascii="Arial" w:eastAsia="Times New Roman" w:hAnsi="Arial" w:cs="Arial"/>
                <w:color w:val="000000"/>
                <w:lang w:eastAsia="cs-CZ"/>
              </w:rPr>
              <w:t>D</w:t>
            </w: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ílčího plnění č. 1</w:t>
            </w:r>
            <w:r w:rsidR="00641467">
              <w:rPr>
                <w:rFonts w:ascii="Arial" w:eastAsia="Times New Roman" w:hAnsi="Arial" w:cs="Arial"/>
                <w:color w:val="000000"/>
                <w:lang w:eastAsia="cs-CZ"/>
              </w:rPr>
              <w:t>, 2, 9 a 10</w:t>
            </w: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)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DF5DAD" w:rsidRPr="00DF5DAD" w:rsidTr="009A6CEF">
        <w:trPr>
          <w:trHeight w:val="314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Název společnosti:</w:t>
            </w:r>
          </w:p>
        </w:tc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A86A61" w:rsidRDefault="00A86A61" w:rsidP="00DF5DA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cs-CZ"/>
              </w:rPr>
            </w:pPr>
            <w:r w:rsidRPr="00A86A61">
              <w:rPr>
                <w:rFonts w:ascii="Arial" w:eastAsia="Times New Roman" w:hAnsi="Arial" w:cs="Arial"/>
                <w:bCs/>
                <w:color w:val="000000"/>
                <w:lang w:eastAsia="cs-CZ"/>
              </w:rPr>
              <w:t>MEDIA AGE s.r.o.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DF5DAD" w:rsidRPr="00DF5DAD" w:rsidTr="009A6CEF">
        <w:trPr>
          <w:trHeight w:val="314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561569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S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ídlo společnosti:</w:t>
            </w:r>
          </w:p>
        </w:tc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A86A61" w:rsidRDefault="00A86A61" w:rsidP="00DF5DA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cs-CZ"/>
              </w:rPr>
            </w:pPr>
            <w:r w:rsidRPr="00A86A61">
              <w:rPr>
                <w:rFonts w:ascii="Arial" w:eastAsia="Times New Roman" w:hAnsi="Arial" w:cs="Arial"/>
                <w:bCs/>
                <w:color w:val="000000"/>
                <w:lang w:eastAsia="cs-CZ"/>
              </w:rPr>
              <w:t>Třída Kpt. Jaroše 1927/8, Černá Pole, 602 00 Brno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DF5DAD" w:rsidRPr="00DF5DAD" w:rsidTr="009A6CEF">
        <w:trPr>
          <w:trHeight w:val="314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IČO:</w:t>
            </w:r>
          </w:p>
        </w:tc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A86A61" w:rsidRDefault="00A86A61" w:rsidP="00DF5DA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cs-CZ"/>
              </w:rPr>
            </w:pPr>
            <w:r w:rsidRPr="00A86A61">
              <w:rPr>
                <w:rFonts w:ascii="Arial" w:eastAsia="Times New Roman" w:hAnsi="Arial" w:cs="Arial"/>
                <w:bCs/>
                <w:color w:val="000000"/>
                <w:lang w:eastAsia="cs-CZ"/>
              </w:rPr>
              <w:t>269 77 958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DF5DAD" w:rsidRPr="00DF5DAD" w:rsidTr="009A6CEF">
        <w:trPr>
          <w:trHeight w:val="314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DF5DAD" w:rsidRPr="00DF5DAD" w:rsidTr="00DF5DAD">
        <w:trPr>
          <w:trHeight w:val="314"/>
        </w:trPr>
        <w:tc>
          <w:tcPr>
            <w:tcW w:w="95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</w:p>
        </w:tc>
      </w:tr>
      <w:tr w:rsidR="00DF5DAD" w:rsidRPr="00DF5DAD" w:rsidTr="009A6CEF">
        <w:trPr>
          <w:trHeight w:val="272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5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  <w:tr w:rsidR="00DF5DAD" w:rsidRPr="00DF5DAD" w:rsidTr="009A6CEF">
        <w:trPr>
          <w:trHeight w:val="900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Druh nákladu</w:t>
            </w:r>
          </w:p>
        </w:tc>
        <w:tc>
          <w:tcPr>
            <w:tcW w:w="5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Specifikace nákladu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Cena v Kč bez DPH</w:t>
            </w:r>
          </w:p>
        </w:tc>
      </w:tr>
      <w:tr w:rsidR="00DF5DAD" w:rsidRPr="00DF5DAD" w:rsidTr="009A6CEF">
        <w:trPr>
          <w:trHeight w:val="900"/>
        </w:trPr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Dílčí plnění č. 1 </w:t>
            </w:r>
          </w:p>
        </w:tc>
        <w:tc>
          <w:tcPr>
            <w:tcW w:w="5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9A6CEF" w:rsidP="005615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 xml:space="preserve">Textová a 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 xml:space="preserve">grafická úprava Průvodce Operačním programem Rybářství 2014 - 2020 dle specifikace </w:t>
            </w:r>
            <w:r w:rsidR="00561569">
              <w:rPr>
                <w:rFonts w:ascii="Arial" w:eastAsia="Times New Roman" w:hAnsi="Arial" w:cs="Arial"/>
                <w:color w:val="000000"/>
                <w:lang w:eastAsia="cs-CZ"/>
              </w:rPr>
              <w:t>Objednatele</w:t>
            </w:r>
            <w:r w:rsidR="00561569" w:rsidRPr="00DF5DAD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DAD" w:rsidRPr="00DF5DAD" w:rsidRDefault="00CB344C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110 000,-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900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Dílčí plnění č. 2 </w:t>
            </w:r>
          </w:p>
        </w:tc>
        <w:tc>
          <w:tcPr>
            <w:tcW w:w="5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9A6CEF" w:rsidP="005615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 xml:space="preserve">Textové a 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 xml:space="preserve">grafické zpracování brožury Úspěšné projekty Operačního programu Rybářství 2014 - 2020 dle specifikace </w:t>
            </w:r>
            <w:r w:rsidR="00561569">
              <w:rPr>
                <w:rFonts w:ascii="Arial" w:eastAsia="Times New Roman" w:hAnsi="Arial" w:cs="Arial"/>
                <w:color w:val="000000"/>
                <w:lang w:eastAsia="cs-CZ"/>
              </w:rPr>
              <w:t>Objednatele</w:t>
            </w:r>
            <w:r w:rsidR="00561569" w:rsidRPr="00DF5DAD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DAD" w:rsidRPr="00DF5DAD" w:rsidRDefault="00CB344C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320 000,-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986"/>
        </w:trPr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Dílčí plnění č. 9</w:t>
            </w:r>
          </w:p>
        </w:tc>
        <w:tc>
          <w:tcPr>
            <w:tcW w:w="5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DAD" w:rsidRPr="00DF5DAD" w:rsidRDefault="009A6CEF" w:rsidP="00DF5DAD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Pořízení:</w:t>
            </w:r>
            <w:r>
              <w:rPr>
                <w:rFonts w:ascii="Arial" w:eastAsia="Times New Roman" w:hAnsi="Arial" w:cs="Arial"/>
                <w:color w:val="000000"/>
                <w:lang w:eastAsia="cs-CZ"/>
              </w:rPr>
              <w:br/>
              <w:t>o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 xml:space="preserve">boustranný </w:t>
            </w:r>
            <w:proofErr w:type="spellStart"/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roll</w:t>
            </w:r>
            <w:proofErr w:type="spellEnd"/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-up s p</w:t>
            </w:r>
            <w:r>
              <w:rPr>
                <w:rFonts w:ascii="Arial" w:eastAsia="Times New Roman" w:hAnsi="Arial" w:cs="Arial"/>
                <w:color w:val="000000"/>
                <w:lang w:eastAsia="cs-CZ"/>
              </w:rPr>
              <w:t xml:space="preserve">otiskem - požadovaný počet </w:t>
            </w:r>
            <w:r w:rsidR="001A6E52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eastAsia="cs-CZ"/>
              </w:rPr>
              <w:t xml:space="preserve"> ks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DAD" w:rsidRPr="00DF5DAD" w:rsidRDefault="00CB344C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11 900,-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557"/>
        </w:trPr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5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proofErr w:type="spellStart"/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prosklenná</w:t>
            </w:r>
            <w:proofErr w:type="spellEnd"/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 xml:space="preserve"> volně stojící vitrína - požadovaný počet 1 ks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DAD" w:rsidRPr="00DF5DAD" w:rsidRDefault="00CB344C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65 000,-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557"/>
        </w:trPr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5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přenosné informační stojany - požadovaný počet 2 ks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44C" w:rsidRDefault="00DF5DAD" w:rsidP="00CB34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  <w:p w:rsidR="00DF5DAD" w:rsidRPr="00DF5DAD" w:rsidRDefault="00CB344C" w:rsidP="00CB34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25 500,-</w:t>
            </w:r>
          </w:p>
        </w:tc>
      </w:tr>
      <w:tr w:rsidR="00DF5DAD" w:rsidRPr="00DF5DAD" w:rsidTr="009A6CEF">
        <w:trPr>
          <w:trHeight w:val="872"/>
        </w:trPr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Dílčí plnění č. 10 </w:t>
            </w:r>
          </w:p>
        </w:tc>
        <w:tc>
          <w:tcPr>
            <w:tcW w:w="5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DAD" w:rsidRPr="00DF5DAD" w:rsidRDefault="00CE7163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hyperlink r:id="rId15" w:history="1">
              <w:r w:rsidR="00DF5DAD" w:rsidRPr="00DF5DAD">
                <w:rPr>
                  <w:rFonts w:ascii="Arial" w:eastAsia="Times New Roman" w:hAnsi="Arial" w:cs="Arial"/>
                  <w:color w:val="000000"/>
                  <w:lang w:eastAsia="cs-CZ"/>
                </w:rPr>
                <w:t xml:space="preserve">Zhodnocení současné podoby stávající domovské webové stránky projektu www.eagri.cz/opr a návrh její úprav včetně návrhu vlastní </w:t>
              </w:r>
              <w:proofErr w:type="spellStart"/>
              <w:r w:rsidR="00DF5DAD" w:rsidRPr="00DF5DAD">
                <w:rPr>
                  <w:rFonts w:ascii="Arial" w:eastAsia="Times New Roman" w:hAnsi="Arial" w:cs="Arial"/>
                  <w:color w:val="000000"/>
                  <w:lang w:eastAsia="cs-CZ"/>
                </w:rPr>
                <w:t>microsite</w:t>
              </w:r>
              <w:proofErr w:type="spellEnd"/>
              <w:r w:rsidR="00DF5DAD" w:rsidRPr="00DF5DAD">
                <w:rPr>
                  <w:rFonts w:ascii="Arial" w:eastAsia="Times New Roman" w:hAnsi="Arial" w:cs="Arial"/>
                  <w:color w:val="000000"/>
                  <w:lang w:eastAsia="cs-CZ"/>
                </w:rPr>
                <w:t xml:space="preserve"> projektu OP Rybářství </w:t>
              </w:r>
            </w:hyperlink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DAD" w:rsidRPr="00DF5DAD" w:rsidRDefault="00CB344C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17 000,-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443"/>
        </w:trPr>
        <w:tc>
          <w:tcPr>
            <w:tcW w:w="22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F5DAD">
              <w:rPr>
                <w:rFonts w:eastAsia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272"/>
        </w:trPr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56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457"/>
        </w:trPr>
        <w:tc>
          <w:tcPr>
            <w:tcW w:w="7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Celková cena za požadovaný počet kusů v Kč bez DPH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5DAD" w:rsidRPr="00DF5DAD" w:rsidRDefault="00CB344C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572 400,-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457"/>
        </w:trPr>
        <w:tc>
          <w:tcPr>
            <w:tcW w:w="22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DPH (21%)</w:t>
            </w:r>
          </w:p>
        </w:tc>
        <w:tc>
          <w:tcPr>
            <w:tcW w:w="5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DAD" w:rsidRPr="00DF5DAD" w:rsidRDefault="00CB344C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120 204,-</w:t>
            </w:r>
            <w:r w:rsidR="00DF5DAD"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</w:tr>
      <w:tr w:rsidR="00DF5DAD" w:rsidRPr="00DF5DAD" w:rsidTr="009A6CEF">
        <w:trPr>
          <w:trHeight w:val="457"/>
        </w:trPr>
        <w:tc>
          <w:tcPr>
            <w:tcW w:w="7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DF5DAD" w:rsidRPr="00DF5DAD" w:rsidRDefault="00DF5DAD" w:rsidP="00DF5D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Celková cena za požadovaný počet kusů v Kč vč. DPH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DF5DAD" w:rsidRPr="00DF5DAD" w:rsidRDefault="00DF5DAD" w:rsidP="00DF5D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  <w:r w:rsidR="00CB344C">
              <w:rPr>
                <w:rFonts w:ascii="Arial" w:eastAsia="Times New Roman" w:hAnsi="Arial" w:cs="Arial"/>
                <w:color w:val="000000"/>
                <w:lang w:eastAsia="cs-CZ"/>
              </w:rPr>
              <w:t>692 604,-</w:t>
            </w:r>
          </w:p>
        </w:tc>
      </w:tr>
    </w:tbl>
    <w:p w:rsidR="00DF5DAD" w:rsidRDefault="00DF5DAD" w:rsidP="00CE6CD9">
      <w:pPr>
        <w:jc w:val="center"/>
        <w:rPr>
          <w:rFonts w:ascii="Arial" w:hAnsi="Arial" w:cs="Arial"/>
        </w:rPr>
        <w:sectPr w:rsidR="00DF5DAD" w:rsidSect="00DF5DAD">
          <w:pgSz w:w="11907" w:h="16839" w:code="9"/>
          <w:pgMar w:top="2240" w:right="1418" w:bottom="1418" w:left="1418" w:header="709" w:footer="709" w:gutter="0"/>
          <w:pgNumType w:start="18"/>
          <w:cols w:space="708"/>
          <w:docGrid w:linePitch="360"/>
        </w:sectPr>
      </w:pPr>
    </w:p>
    <w:p w:rsidR="00DF5DAD" w:rsidRDefault="00DF5DAD" w:rsidP="00DF5DAD">
      <w:pPr>
        <w:spacing w:after="120"/>
        <w:jc w:val="both"/>
        <w:rPr>
          <w:sz w:val="28"/>
          <w:szCs w:val="28"/>
        </w:rPr>
      </w:pPr>
    </w:p>
    <w:p w:rsidR="00DF5DAD" w:rsidRDefault="00DF5DAD" w:rsidP="00DF5DA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DF5DAD" w:rsidRPr="00DF5DAD" w:rsidRDefault="00DF5DAD" w:rsidP="00DF5DA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 w:rsidRPr="00DF5DAD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Příloha č. 3: Tabulka hodinových sazeb</w:t>
      </w:r>
    </w:p>
    <w:p w:rsidR="00C76586" w:rsidRDefault="00C76586" w:rsidP="00DF5DAD">
      <w:pPr>
        <w:spacing w:after="120"/>
        <w:rPr>
          <w:rFonts w:ascii="Arial" w:eastAsia="Times New Roman" w:hAnsi="Arial" w:cs="Arial"/>
          <w:color w:val="000000"/>
          <w:lang w:eastAsia="cs-CZ"/>
        </w:rPr>
      </w:pPr>
    </w:p>
    <w:p w:rsidR="00DF5DAD" w:rsidRPr="00DF5DAD" w:rsidRDefault="00DF5DAD" w:rsidP="00DF5DAD">
      <w:pPr>
        <w:spacing w:after="120"/>
        <w:rPr>
          <w:rFonts w:ascii="Arial" w:eastAsia="Times New Roman" w:hAnsi="Arial" w:cs="Arial"/>
          <w:color w:val="000000"/>
          <w:lang w:eastAsia="cs-CZ"/>
        </w:rPr>
      </w:pPr>
      <w:r w:rsidRPr="00DF5DAD">
        <w:rPr>
          <w:rFonts w:ascii="Arial" w:eastAsia="Times New Roman" w:hAnsi="Arial" w:cs="Arial"/>
          <w:color w:val="000000"/>
          <w:lang w:eastAsia="cs-CZ"/>
        </w:rPr>
        <w:t xml:space="preserve">(týkající se dílčího plnění č. </w:t>
      </w:r>
      <w:r w:rsidR="001A6E52">
        <w:rPr>
          <w:rFonts w:ascii="Arial" w:eastAsia="Times New Roman" w:hAnsi="Arial" w:cs="Arial"/>
          <w:color w:val="000000"/>
          <w:lang w:eastAsia="cs-CZ"/>
        </w:rPr>
        <w:t>3</w:t>
      </w:r>
      <w:r w:rsidRPr="00DF5DAD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8A6E48">
        <w:rPr>
          <w:rFonts w:ascii="Arial" w:eastAsia="Times New Roman" w:hAnsi="Arial" w:cs="Arial"/>
          <w:color w:val="000000"/>
          <w:lang w:eastAsia="cs-CZ"/>
        </w:rPr>
        <w:t>-</w:t>
      </w:r>
      <w:r w:rsidRPr="00DF5DAD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8363FB">
        <w:rPr>
          <w:rFonts w:ascii="Arial" w:eastAsia="Times New Roman" w:hAnsi="Arial" w:cs="Arial"/>
          <w:color w:val="000000"/>
          <w:lang w:eastAsia="cs-CZ"/>
        </w:rPr>
        <w:t xml:space="preserve">8 </w:t>
      </w:r>
      <w:r w:rsidR="006156C1">
        <w:rPr>
          <w:rFonts w:ascii="Arial" w:eastAsia="Times New Roman" w:hAnsi="Arial" w:cs="Arial"/>
          <w:color w:val="000000"/>
          <w:lang w:eastAsia="cs-CZ"/>
        </w:rPr>
        <w:t>a 11)</w:t>
      </w:r>
      <w:r w:rsidR="008363FB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tbl>
      <w:tblPr>
        <w:tblW w:w="954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8"/>
        <w:gridCol w:w="6727"/>
      </w:tblGrid>
      <w:tr w:rsidR="00A86A61" w:rsidRPr="00A86A61" w:rsidTr="00816C3F">
        <w:trPr>
          <w:trHeight w:val="314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6A61" w:rsidRPr="00DF5DAD" w:rsidRDefault="00A86A61" w:rsidP="00816C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Název společnosti:</w:t>
            </w:r>
          </w:p>
        </w:tc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6A61" w:rsidRPr="00A86A61" w:rsidRDefault="00A86A61" w:rsidP="00816C3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cs-CZ"/>
              </w:rPr>
            </w:pPr>
            <w:r w:rsidRPr="00A86A61">
              <w:rPr>
                <w:rFonts w:ascii="Arial" w:eastAsia="Times New Roman" w:hAnsi="Arial" w:cs="Arial"/>
                <w:bCs/>
                <w:color w:val="000000"/>
                <w:lang w:eastAsia="cs-CZ"/>
              </w:rPr>
              <w:t>MEDIA AGE s.r.o.</w:t>
            </w:r>
          </w:p>
        </w:tc>
      </w:tr>
      <w:tr w:rsidR="00A86A61" w:rsidRPr="00A86A61" w:rsidTr="00816C3F">
        <w:trPr>
          <w:trHeight w:val="314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6A61" w:rsidRPr="00DF5DAD" w:rsidRDefault="00A86A61" w:rsidP="00816C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S</w:t>
            </w: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ídlo společnosti:</w:t>
            </w:r>
          </w:p>
        </w:tc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6A61" w:rsidRPr="00A86A61" w:rsidRDefault="00A86A61" w:rsidP="00816C3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cs-CZ"/>
              </w:rPr>
            </w:pPr>
            <w:r w:rsidRPr="00A86A61">
              <w:rPr>
                <w:rFonts w:ascii="Arial" w:eastAsia="Times New Roman" w:hAnsi="Arial" w:cs="Arial"/>
                <w:bCs/>
                <w:color w:val="000000"/>
                <w:lang w:eastAsia="cs-CZ"/>
              </w:rPr>
              <w:t>Třída Kpt. Jaroše 1927/8, Černá Pole, 602 00 Brno</w:t>
            </w:r>
          </w:p>
        </w:tc>
      </w:tr>
      <w:tr w:rsidR="00A86A61" w:rsidRPr="00A86A61" w:rsidTr="00816C3F">
        <w:trPr>
          <w:trHeight w:val="314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6A61" w:rsidRPr="00DF5DAD" w:rsidRDefault="00A86A61" w:rsidP="00816C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DF5DAD">
              <w:rPr>
                <w:rFonts w:ascii="Arial" w:eastAsia="Times New Roman" w:hAnsi="Arial" w:cs="Arial"/>
                <w:color w:val="000000"/>
                <w:lang w:eastAsia="cs-CZ"/>
              </w:rPr>
              <w:t>IČO:</w:t>
            </w:r>
          </w:p>
        </w:tc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6A61" w:rsidRPr="00A86A61" w:rsidRDefault="00A86A61" w:rsidP="00816C3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cs-CZ"/>
              </w:rPr>
            </w:pPr>
            <w:r w:rsidRPr="00A86A61">
              <w:rPr>
                <w:rFonts w:ascii="Arial" w:eastAsia="Times New Roman" w:hAnsi="Arial" w:cs="Arial"/>
                <w:bCs/>
                <w:color w:val="000000"/>
                <w:lang w:eastAsia="cs-CZ"/>
              </w:rPr>
              <w:t>269 77 958</w:t>
            </w:r>
          </w:p>
        </w:tc>
      </w:tr>
    </w:tbl>
    <w:p w:rsidR="00DF5DAD" w:rsidRDefault="00DF5DAD" w:rsidP="00DF5DAD">
      <w:pPr>
        <w:spacing w:after="120"/>
      </w:pPr>
    </w:p>
    <w:bookmarkStart w:id="58" w:name="_MON_1567843610"/>
    <w:bookmarkEnd w:id="58"/>
    <w:p w:rsidR="00FE48E9" w:rsidRDefault="00CB344C" w:rsidP="00DF5DAD">
      <w:r>
        <w:object w:dxaOrig="9722" w:dyaOrig="100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pt;height:491.5pt" o:ole="">
            <v:imagedata r:id="rId16" o:title=""/>
          </v:shape>
          <o:OLEObject Type="Embed" ProgID="Excel.Sheet.12" ShapeID="_x0000_i1025" DrawAspect="Content" ObjectID="_1579604086" r:id="rId17"/>
        </w:object>
      </w:r>
    </w:p>
    <w:p w:rsidR="00C76586" w:rsidRDefault="00C76586" w:rsidP="00DF5DAD"/>
    <w:p w:rsidR="00270948" w:rsidRDefault="00270948" w:rsidP="00C76586">
      <w:pPr>
        <w:spacing w:after="0" w:line="240" w:lineRule="auto"/>
        <w:jc w:val="both"/>
      </w:pPr>
    </w:p>
    <w:p w:rsidR="00A86A61" w:rsidRDefault="00A86A61" w:rsidP="00C7658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A86A61" w:rsidRDefault="00A86A61" w:rsidP="00C7658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C76586" w:rsidRPr="00C76586" w:rsidRDefault="00C76586" w:rsidP="00C7658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 w:rsidRPr="00C7658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Příloha č. 4: Seznam klíčových osob </w:t>
      </w:r>
    </w:p>
    <w:p w:rsidR="00C76586" w:rsidRDefault="00C76586" w:rsidP="00DF5DAD"/>
    <w:p w:rsidR="00C76586" w:rsidRPr="00C76586" w:rsidRDefault="00C76586" w:rsidP="00C76586">
      <w:pPr>
        <w:keepNext/>
        <w:keepLines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 w:rsidRPr="00C7658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SEZNAM </w:t>
      </w:r>
      <w:r w:rsidR="005842E2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KLÍČOVÝCH OSOB</w:t>
      </w:r>
      <w:r w:rsidRPr="00C7658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REALIZAČNÍHO TÝMU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</w:p>
    <w:p w:rsidR="00C76586" w:rsidRDefault="00C76586" w:rsidP="00C76586">
      <w:pPr>
        <w:keepNext/>
        <w:keepLines/>
        <w:tabs>
          <w:tab w:val="left" w:pos="36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9174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2973"/>
        <w:gridCol w:w="2973"/>
      </w:tblGrid>
      <w:tr w:rsidR="00C76586" w:rsidRPr="009C2649" w:rsidTr="00003868">
        <w:trPr>
          <w:trHeight w:val="1134"/>
        </w:trPr>
        <w:tc>
          <w:tcPr>
            <w:tcW w:w="32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20" w:color="auto" w:fill="auto"/>
            <w:vAlign w:val="center"/>
          </w:tcPr>
          <w:p w:rsidR="00C76586" w:rsidRPr="00270948" w:rsidRDefault="00C76586" w:rsidP="00003868">
            <w:pPr>
              <w:keepNext/>
              <w:keepLines/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 w:rsidRPr="00270948">
              <w:rPr>
                <w:rFonts w:ascii="Arial" w:eastAsia="Times New Roman" w:hAnsi="Arial" w:cs="Arial"/>
                <w:b/>
                <w:color w:val="000000"/>
                <w:lang w:eastAsia="cs-CZ"/>
              </w:rPr>
              <w:t xml:space="preserve">Identifikace člena týmu </w:t>
            </w:r>
          </w:p>
          <w:p w:rsidR="00C76586" w:rsidRPr="00270948" w:rsidRDefault="00C76586" w:rsidP="006156C1">
            <w:pPr>
              <w:keepNext/>
              <w:keepLines/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(jméno, příjmení, email)</w:t>
            </w:r>
          </w:p>
        </w:tc>
        <w:tc>
          <w:tcPr>
            <w:tcW w:w="2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20" w:color="auto" w:fill="auto"/>
            <w:vAlign w:val="center"/>
          </w:tcPr>
          <w:p w:rsidR="00C76586" w:rsidRPr="00270948" w:rsidRDefault="009A6CEF" w:rsidP="00003868">
            <w:pPr>
              <w:keepNext/>
              <w:keepLines/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 w:rsidRPr="00270948">
              <w:rPr>
                <w:rFonts w:ascii="Arial" w:eastAsia="Times New Roman" w:hAnsi="Arial" w:cs="Arial"/>
                <w:b/>
                <w:color w:val="000000"/>
                <w:lang w:eastAsia="cs-CZ"/>
              </w:rPr>
              <w:t>Funkce v týmu</w:t>
            </w:r>
          </w:p>
        </w:tc>
        <w:tc>
          <w:tcPr>
            <w:tcW w:w="2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20" w:color="auto" w:fill="auto"/>
            <w:vAlign w:val="center"/>
          </w:tcPr>
          <w:p w:rsidR="00C76586" w:rsidRPr="00270948" w:rsidRDefault="00C76586" w:rsidP="00003868">
            <w:pPr>
              <w:keepNext/>
              <w:keepLines/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 w:rsidRPr="00270948">
              <w:rPr>
                <w:rFonts w:ascii="Arial" w:eastAsia="Times New Roman" w:hAnsi="Arial" w:cs="Arial"/>
                <w:b/>
                <w:color w:val="000000"/>
                <w:lang w:eastAsia="cs-CZ"/>
              </w:rPr>
              <w:t>Vztah k </w:t>
            </w:r>
            <w:r w:rsidR="001A6E52">
              <w:rPr>
                <w:rFonts w:ascii="Arial" w:eastAsia="Times New Roman" w:hAnsi="Arial" w:cs="Arial"/>
                <w:b/>
                <w:color w:val="000000"/>
                <w:lang w:eastAsia="cs-CZ"/>
              </w:rPr>
              <w:t>Poskytovateli</w:t>
            </w:r>
            <w:r w:rsidR="001A6E52" w:rsidRPr="00270948">
              <w:rPr>
                <w:rFonts w:ascii="Arial" w:eastAsia="Times New Roman" w:hAnsi="Arial" w:cs="Arial"/>
                <w:b/>
                <w:color w:val="000000"/>
                <w:lang w:eastAsia="cs-CZ"/>
              </w:rPr>
              <w:t xml:space="preserve"> </w:t>
            </w:r>
          </w:p>
          <w:p w:rsidR="00C76586" w:rsidRPr="00882A88" w:rsidRDefault="00C76586" w:rsidP="00003868">
            <w:pPr>
              <w:keepNext/>
              <w:keepLines/>
              <w:spacing w:after="0"/>
              <w:jc w:val="center"/>
              <w:rPr>
                <w:rFonts w:asciiTheme="minorHAnsi" w:hAnsiTheme="minorHAnsi"/>
                <w:b/>
              </w:rPr>
            </w:pPr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(zaměstnanec, poddodavatel)</w:t>
            </w:r>
          </w:p>
        </w:tc>
      </w:tr>
      <w:tr w:rsidR="00C76586" w:rsidRPr="009C2649" w:rsidTr="00003868">
        <w:trPr>
          <w:trHeight w:val="851"/>
        </w:trPr>
        <w:tc>
          <w:tcPr>
            <w:tcW w:w="32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586" w:rsidRPr="00270948" w:rsidRDefault="00CB344C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Jan Sobek</w:t>
            </w:r>
          </w:p>
        </w:tc>
        <w:tc>
          <w:tcPr>
            <w:tcW w:w="297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270948" w:rsidRDefault="00C76586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proofErr w:type="spellStart"/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Account</w:t>
            </w:r>
            <w:proofErr w:type="spellEnd"/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manager</w:t>
            </w:r>
            <w:proofErr w:type="spellEnd"/>
          </w:p>
        </w:tc>
        <w:tc>
          <w:tcPr>
            <w:tcW w:w="297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CB344C" w:rsidRDefault="00CB344C" w:rsidP="00003868">
            <w:pPr>
              <w:keepNext/>
              <w:keepLines/>
              <w:rPr>
                <w:rFonts w:ascii="Arial" w:hAnsi="Arial" w:cs="Arial"/>
              </w:rPr>
            </w:pPr>
            <w:r w:rsidRPr="00CB344C">
              <w:rPr>
                <w:rFonts w:ascii="Arial" w:hAnsi="Arial" w:cs="Arial"/>
              </w:rPr>
              <w:t>zaměstnanec</w:t>
            </w:r>
          </w:p>
        </w:tc>
      </w:tr>
      <w:tr w:rsidR="00C76586" w:rsidRPr="009C2649" w:rsidTr="00003868">
        <w:trPr>
          <w:trHeight w:val="85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586" w:rsidRPr="00270948" w:rsidRDefault="00CB344C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cs-CZ"/>
              </w:rPr>
              <w:t>MgA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cs-CZ"/>
              </w:rPr>
              <w:t>. Ludmila Dvořáková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270948" w:rsidRDefault="00C76586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Kreativní ředitel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CB344C" w:rsidRDefault="00CB344C" w:rsidP="00003868">
            <w:pPr>
              <w:keepNext/>
              <w:keepLines/>
              <w:rPr>
                <w:rFonts w:ascii="Arial" w:hAnsi="Arial" w:cs="Arial"/>
              </w:rPr>
            </w:pPr>
            <w:r w:rsidRPr="00CB344C">
              <w:rPr>
                <w:rFonts w:ascii="Arial" w:hAnsi="Arial" w:cs="Arial"/>
              </w:rPr>
              <w:t>zaměstnanec</w:t>
            </w:r>
          </w:p>
        </w:tc>
      </w:tr>
      <w:tr w:rsidR="00C76586" w:rsidRPr="009C2649" w:rsidTr="00003868">
        <w:trPr>
          <w:trHeight w:val="85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586" w:rsidRPr="00270948" w:rsidRDefault="00CB344C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 xml:space="preserve">Tomáš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cs-CZ"/>
              </w:rPr>
              <w:t>Lepšík</w:t>
            </w:r>
            <w:proofErr w:type="spellEnd"/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270948" w:rsidRDefault="00C76586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DTP operátor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CB344C" w:rsidRDefault="00CB344C" w:rsidP="00003868">
            <w:pPr>
              <w:keepNext/>
              <w:keepLines/>
              <w:rPr>
                <w:rFonts w:ascii="Arial" w:hAnsi="Arial" w:cs="Arial"/>
              </w:rPr>
            </w:pPr>
            <w:r w:rsidRPr="00CB344C">
              <w:rPr>
                <w:rFonts w:ascii="Arial" w:hAnsi="Arial" w:cs="Arial"/>
              </w:rPr>
              <w:t>zaměstnanec</w:t>
            </w:r>
          </w:p>
        </w:tc>
      </w:tr>
      <w:tr w:rsidR="00C76586" w:rsidRPr="009C2649" w:rsidTr="00003868">
        <w:trPr>
          <w:trHeight w:val="85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586" w:rsidRPr="00270948" w:rsidRDefault="00CB344C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Mgr. David Blažek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270948" w:rsidRDefault="00C76586" w:rsidP="006156C1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 xml:space="preserve">Media </w:t>
            </w:r>
            <w:proofErr w:type="spellStart"/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planner</w:t>
            </w:r>
            <w:proofErr w:type="spellEnd"/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/</w:t>
            </w:r>
            <w:proofErr w:type="spellStart"/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buyer</w:t>
            </w:r>
            <w:proofErr w:type="spellEnd"/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CB344C" w:rsidRDefault="00CB344C" w:rsidP="00003868">
            <w:pPr>
              <w:keepNext/>
              <w:keepLines/>
              <w:rPr>
                <w:rFonts w:ascii="Arial" w:hAnsi="Arial" w:cs="Arial"/>
              </w:rPr>
            </w:pPr>
            <w:r w:rsidRPr="00CB344C">
              <w:rPr>
                <w:rFonts w:ascii="Arial" w:hAnsi="Arial" w:cs="Arial"/>
              </w:rPr>
              <w:t>zaměstnanec</w:t>
            </w:r>
          </w:p>
        </w:tc>
      </w:tr>
      <w:tr w:rsidR="00C76586" w:rsidRPr="009C2649" w:rsidTr="00003868">
        <w:trPr>
          <w:trHeight w:val="85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586" w:rsidRPr="00270948" w:rsidRDefault="00CB344C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Alexandr Fiala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270948" w:rsidRDefault="00C76586" w:rsidP="00003868">
            <w:pPr>
              <w:keepNext/>
              <w:keepLines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270948">
              <w:rPr>
                <w:rFonts w:ascii="Arial" w:eastAsia="Times New Roman" w:hAnsi="Arial" w:cs="Arial"/>
                <w:color w:val="000000"/>
                <w:lang w:eastAsia="cs-CZ"/>
              </w:rPr>
              <w:t>Online specialista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86" w:rsidRPr="00CB344C" w:rsidRDefault="00CB344C" w:rsidP="00003868">
            <w:pPr>
              <w:keepNext/>
              <w:keepLines/>
              <w:rPr>
                <w:rFonts w:ascii="Arial" w:hAnsi="Arial" w:cs="Arial"/>
              </w:rPr>
            </w:pPr>
            <w:r w:rsidRPr="00CB344C">
              <w:rPr>
                <w:rFonts w:ascii="Arial" w:hAnsi="Arial" w:cs="Arial"/>
              </w:rPr>
              <w:t>zaměstnanec</w:t>
            </w:r>
          </w:p>
        </w:tc>
      </w:tr>
    </w:tbl>
    <w:p w:rsidR="00C76586" w:rsidRDefault="00C76586" w:rsidP="00C76586">
      <w:pPr>
        <w:spacing w:after="0"/>
        <w:rPr>
          <w:rFonts w:asciiTheme="minorHAnsi" w:hAnsiTheme="minorHAnsi"/>
          <w:b/>
        </w:rPr>
      </w:pPr>
    </w:p>
    <w:p w:rsidR="00C76586" w:rsidRDefault="00C76586" w:rsidP="00C76586">
      <w:pPr>
        <w:spacing w:after="0"/>
        <w:rPr>
          <w:rFonts w:asciiTheme="minorHAnsi" w:hAnsiTheme="minorHAnsi"/>
          <w:b/>
        </w:rPr>
      </w:pPr>
    </w:p>
    <w:p w:rsidR="00C76586" w:rsidRDefault="00C76586" w:rsidP="00C76586">
      <w:pPr>
        <w:spacing w:after="0"/>
        <w:rPr>
          <w:rFonts w:asciiTheme="minorHAnsi" w:hAnsiTheme="minorHAnsi"/>
          <w:b/>
        </w:rPr>
      </w:pPr>
    </w:p>
    <w:p w:rsidR="00C76586" w:rsidRDefault="00C76586" w:rsidP="00C76586">
      <w:pPr>
        <w:spacing w:after="0"/>
        <w:rPr>
          <w:rFonts w:asciiTheme="minorHAnsi" w:hAnsiTheme="minorHAnsi"/>
          <w:b/>
        </w:rPr>
      </w:pPr>
    </w:p>
    <w:p w:rsidR="00C76586" w:rsidRPr="00DF5DAD" w:rsidRDefault="00C76586" w:rsidP="00DF5DAD"/>
    <w:sectPr w:rsidR="00C76586" w:rsidRPr="00DF5DAD" w:rsidSect="00003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163" w:rsidRDefault="00CE7163" w:rsidP="00142865">
      <w:pPr>
        <w:spacing w:after="0" w:line="240" w:lineRule="auto"/>
      </w:pPr>
      <w:r>
        <w:separator/>
      </w:r>
    </w:p>
  </w:endnote>
  <w:endnote w:type="continuationSeparator" w:id="0">
    <w:p w:rsidR="00CE7163" w:rsidRDefault="00CE7163" w:rsidP="0014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868" w:rsidRDefault="00003868">
    <w:pPr>
      <w:pStyle w:val="Zpat"/>
      <w:jc w:val="center"/>
    </w:pPr>
    <w:r w:rsidRPr="00142865">
      <w:rPr>
        <w:rFonts w:ascii="Times New Roman" w:hAnsi="Times New Roman"/>
        <w:sz w:val="20"/>
        <w:szCs w:val="20"/>
      </w:rPr>
      <w:fldChar w:fldCharType="begin"/>
    </w:r>
    <w:r w:rsidRPr="00142865">
      <w:rPr>
        <w:rFonts w:ascii="Times New Roman" w:hAnsi="Times New Roman"/>
        <w:sz w:val="20"/>
        <w:szCs w:val="20"/>
      </w:rPr>
      <w:instrText xml:space="preserve"> PAGE   \* MERGEFORMAT </w:instrText>
    </w:r>
    <w:r w:rsidRPr="00142865">
      <w:rPr>
        <w:rFonts w:ascii="Times New Roman" w:hAnsi="Times New Roman"/>
        <w:sz w:val="20"/>
        <w:szCs w:val="20"/>
      </w:rPr>
      <w:fldChar w:fldCharType="separate"/>
    </w:r>
    <w:r w:rsidR="00F90FB1" w:rsidRPr="00F90FB1">
      <w:rPr>
        <w:rFonts w:ascii="Times New Roman" w:hAnsi="Times New Roman"/>
        <w:noProof/>
        <w:szCs w:val="20"/>
      </w:rPr>
      <w:t>1</w:t>
    </w:r>
    <w:r w:rsidRPr="00142865">
      <w:rPr>
        <w:rFonts w:ascii="Times New Roman" w:hAnsi="Times New Roman"/>
        <w:sz w:val="20"/>
        <w:szCs w:val="20"/>
      </w:rPr>
      <w:fldChar w:fldCharType="end"/>
    </w:r>
  </w:p>
  <w:p w:rsidR="00003868" w:rsidRDefault="0000386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163" w:rsidRDefault="00CE7163" w:rsidP="00142865">
      <w:pPr>
        <w:spacing w:after="0" w:line="240" w:lineRule="auto"/>
      </w:pPr>
      <w:r>
        <w:separator/>
      </w:r>
    </w:p>
  </w:footnote>
  <w:footnote w:type="continuationSeparator" w:id="0">
    <w:p w:rsidR="00CE7163" w:rsidRDefault="00CE7163" w:rsidP="0014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868" w:rsidRDefault="00003868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F3569D8" wp14:editId="0F2A4B67">
          <wp:simplePos x="0" y="0"/>
          <wp:positionH relativeFrom="column">
            <wp:posOffset>4010025</wp:posOffset>
          </wp:positionH>
          <wp:positionV relativeFrom="paragraph">
            <wp:posOffset>-59055</wp:posOffset>
          </wp:positionV>
          <wp:extent cx="2048510" cy="897890"/>
          <wp:effectExtent l="0" t="0" r="8890" b="0"/>
          <wp:wrapTight wrapText="bothSides">
            <wp:wrapPolygon edited="0">
              <wp:start x="0" y="0"/>
              <wp:lineTo x="0" y="21081"/>
              <wp:lineTo x="21493" y="21081"/>
              <wp:lineTo x="21493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192" behindDoc="1" locked="0" layoutInCell="1" allowOverlap="1" wp14:anchorId="649B7047" wp14:editId="3A2F4709">
          <wp:simplePos x="0" y="0"/>
          <wp:positionH relativeFrom="column">
            <wp:posOffset>26670</wp:posOffset>
          </wp:positionH>
          <wp:positionV relativeFrom="paragraph">
            <wp:posOffset>-40005</wp:posOffset>
          </wp:positionV>
          <wp:extent cx="2823210" cy="913765"/>
          <wp:effectExtent l="0" t="0" r="0" b="635"/>
          <wp:wrapTight wrapText="bothSides">
            <wp:wrapPolygon edited="0">
              <wp:start x="0" y="0"/>
              <wp:lineTo x="0" y="21165"/>
              <wp:lineTo x="21425" y="21165"/>
              <wp:lineTo x="21425" y="0"/>
              <wp:lineTo x="0" y="0"/>
            </wp:wrapPolygon>
          </wp:wrapTight>
          <wp:docPr id="14" name="Obrázek 14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Z_RO_B_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3210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870E174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60E93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244522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E4ED42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20A825E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2C21E3E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488AE2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0CA2BA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6CAAB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FC6BCC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2A6A08"/>
    <w:multiLevelType w:val="hybridMultilevel"/>
    <w:tmpl w:val="47CE3A5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505685"/>
    <w:multiLevelType w:val="hybridMultilevel"/>
    <w:tmpl w:val="8A1CC14E"/>
    <w:lvl w:ilvl="0" w:tplc="3CB8AE94">
      <w:start w:val="1"/>
      <w:numFmt w:val="lowerLetter"/>
      <w:pStyle w:val="zzxx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EF88B302">
      <w:start w:val="1"/>
      <w:numFmt w:val="lowerLetter"/>
      <w:lvlText w:val="%2)"/>
      <w:lvlJc w:val="left"/>
      <w:pPr>
        <w:ind w:left="1800" w:firstLine="0"/>
      </w:pPr>
      <w:rPr>
        <w:rFonts w:hint="default"/>
      </w:rPr>
    </w:lvl>
    <w:lvl w:ilvl="2" w:tplc="EEF49142" w:tentative="1">
      <w:start w:val="1"/>
      <w:numFmt w:val="lowerRoman"/>
      <w:lvlText w:val="%3."/>
      <w:lvlJc w:val="right"/>
      <w:pPr>
        <w:ind w:left="2880" w:hanging="180"/>
      </w:pPr>
    </w:lvl>
    <w:lvl w:ilvl="3" w:tplc="0E4A7B78" w:tentative="1">
      <w:start w:val="1"/>
      <w:numFmt w:val="decimal"/>
      <w:lvlText w:val="%4."/>
      <w:lvlJc w:val="left"/>
      <w:pPr>
        <w:ind w:left="3600" w:hanging="360"/>
      </w:pPr>
    </w:lvl>
    <w:lvl w:ilvl="4" w:tplc="0FDA99EE" w:tentative="1">
      <w:start w:val="1"/>
      <w:numFmt w:val="lowerLetter"/>
      <w:lvlText w:val="%5."/>
      <w:lvlJc w:val="left"/>
      <w:pPr>
        <w:ind w:left="4320" w:hanging="360"/>
      </w:pPr>
    </w:lvl>
    <w:lvl w:ilvl="5" w:tplc="AA644162" w:tentative="1">
      <w:start w:val="1"/>
      <w:numFmt w:val="lowerRoman"/>
      <w:lvlText w:val="%6."/>
      <w:lvlJc w:val="right"/>
      <w:pPr>
        <w:ind w:left="5040" w:hanging="180"/>
      </w:pPr>
    </w:lvl>
    <w:lvl w:ilvl="6" w:tplc="DEDC4F98" w:tentative="1">
      <w:start w:val="1"/>
      <w:numFmt w:val="decimal"/>
      <w:lvlText w:val="%7."/>
      <w:lvlJc w:val="left"/>
      <w:pPr>
        <w:ind w:left="5760" w:hanging="360"/>
      </w:pPr>
    </w:lvl>
    <w:lvl w:ilvl="7" w:tplc="0FA0B864" w:tentative="1">
      <w:start w:val="1"/>
      <w:numFmt w:val="lowerLetter"/>
      <w:lvlText w:val="%8."/>
      <w:lvlJc w:val="left"/>
      <w:pPr>
        <w:ind w:left="6480" w:hanging="360"/>
      </w:pPr>
    </w:lvl>
    <w:lvl w:ilvl="8" w:tplc="8E5C0C5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A3061B6"/>
    <w:multiLevelType w:val="hybridMultilevel"/>
    <w:tmpl w:val="AB6E22A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EFC5E3C"/>
    <w:multiLevelType w:val="hybridMultilevel"/>
    <w:tmpl w:val="F1665CEA"/>
    <w:lvl w:ilvl="0" w:tplc="7C265C1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105050"/>
    <w:multiLevelType w:val="hybridMultilevel"/>
    <w:tmpl w:val="42F2BEEC"/>
    <w:lvl w:ilvl="0" w:tplc="040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5">
    <w:nsid w:val="25B30619"/>
    <w:multiLevelType w:val="multilevel"/>
    <w:tmpl w:val="A2F8AF28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pStyle w:val="Ploha4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6">
    <w:nsid w:val="32872473"/>
    <w:multiLevelType w:val="hybridMultilevel"/>
    <w:tmpl w:val="97564D56"/>
    <w:lvl w:ilvl="0" w:tplc="8CA87B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964FBE"/>
    <w:multiLevelType w:val="hybridMultilevel"/>
    <w:tmpl w:val="46EE9E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2F526B2"/>
    <w:multiLevelType w:val="hybridMultilevel"/>
    <w:tmpl w:val="04686586"/>
    <w:lvl w:ilvl="0" w:tplc="79005F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D032B5"/>
    <w:multiLevelType w:val="hybridMultilevel"/>
    <w:tmpl w:val="F438CF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A18CFB1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2C6FCD"/>
    <w:multiLevelType w:val="multilevel"/>
    <w:tmpl w:val="A170CFF2"/>
    <w:lvl w:ilvl="0">
      <w:start w:val="1"/>
      <w:numFmt w:val="decimal"/>
      <w:pStyle w:val="RLlneksmlouvy"/>
      <w:lvlText w:val="%1."/>
      <w:lvlJc w:val="left"/>
      <w:pPr>
        <w:tabs>
          <w:tab w:val="num" w:pos="1447"/>
        </w:tabs>
        <w:ind w:left="1447" w:hanging="737"/>
      </w:pPr>
      <w:rPr>
        <w:rFonts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2"/>
        <w:szCs w:val="24"/>
        <w:vertAlign w:val="baseline"/>
      </w:rPr>
    </w:lvl>
    <w:lvl w:ilvl="1">
      <w:start w:val="1"/>
      <w:numFmt w:val="decimal"/>
      <w:pStyle w:val="RLTextlnkuslovan"/>
      <w:lvlText w:val="%2."/>
      <w:lvlJc w:val="left"/>
      <w:pPr>
        <w:tabs>
          <w:tab w:val="num" w:pos="1021"/>
        </w:tabs>
        <w:ind w:left="1021" w:hanging="737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06404DB"/>
    <w:multiLevelType w:val="multilevel"/>
    <w:tmpl w:val="28245FB6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394A58"/>
        <w:spacing w:val="0"/>
        <w:sz w:val="40"/>
        <w:u w:val="none"/>
        <w:effect w:val="none"/>
        <w:vertAlign w:val="baseline"/>
        <w:specVanish w:val="0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2">
    <w:nsid w:val="4E3D2CD9"/>
    <w:multiLevelType w:val="multilevel"/>
    <w:tmpl w:val="585AC9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pStyle w:val="4Dslovn2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23">
    <w:nsid w:val="51422681"/>
    <w:multiLevelType w:val="hybridMultilevel"/>
    <w:tmpl w:val="CC402EB0"/>
    <w:lvl w:ilvl="0" w:tplc="35D22404">
      <w:start w:val="1"/>
      <w:numFmt w:val="bullet"/>
      <w:lvlText w:val="-"/>
      <w:lvlJc w:val="left"/>
      <w:pPr>
        <w:ind w:left="2931" w:hanging="360"/>
      </w:pPr>
      <w:rPr>
        <w:rFonts w:ascii="Times New Roman" w:hAnsi="Times New Roman" w:cs="Times New Roman" w:hint="default"/>
        <w14:numSpacing w14:val="proportional"/>
      </w:rPr>
    </w:lvl>
    <w:lvl w:ilvl="1" w:tplc="040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91" w:hanging="360"/>
      </w:pPr>
      <w:rPr>
        <w:rFonts w:ascii="Wingdings" w:hAnsi="Wingdings" w:hint="default"/>
      </w:rPr>
    </w:lvl>
  </w:abstractNum>
  <w:abstractNum w:abstractNumId="24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25">
    <w:nsid w:val="55B8419B"/>
    <w:multiLevelType w:val="hybridMultilevel"/>
    <w:tmpl w:val="1384FD22"/>
    <w:lvl w:ilvl="0" w:tplc="0405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872FF5"/>
    <w:multiLevelType w:val="hybridMultilevel"/>
    <w:tmpl w:val="130E5880"/>
    <w:lvl w:ilvl="0" w:tplc="343061C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29379F"/>
    <w:multiLevelType w:val="multilevel"/>
    <w:tmpl w:val="47C257B2"/>
    <w:lvl w:ilvl="0">
      <w:start w:val="1"/>
      <w:numFmt w:val="decimal"/>
      <w:pStyle w:val="RLslovanodstavec"/>
      <w:lvlText w:val="%1."/>
      <w:lvlJc w:val="left"/>
      <w:pPr>
        <w:tabs>
          <w:tab w:val="num" w:pos="879"/>
        </w:tabs>
        <w:ind w:left="879" w:hanging="737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>
      <w:start w:val="1"/>
      <w:numFmt w:val="decimal"/>
      <w:lvlText w:val="%7."/>
      <w:lvlJc w:val="left"/>
      <w:pPr>
        <w:ind w:left="5034" w:hanging="360"/>
      </w:pPr>
    </w:lvl>
    <w:lvl w:ilvl="7">
      <w:start w:val="1"/>
      <w:numFmt w:val="lowerLetter"/>
      <w:lvlText w:val="%8."/>
      <w:lvlJc w:val="left"/>
      <w:pPr>
        <w:ind w:left="5754" w:hanging="360"/>
      </w:pPr>
    </w:lvl>
    <w:lvl w:ilvl="8">
      <w:start w:val="1"/>
      <w:numFmt w:val="lowerRoman"/>
      <w:lvlText w:val="%9."/>
      <w:lvlJc w:val="right"/>
      <w:pPr>
        <w:ind w:left="6474" w:hanging="180"/>
      </w:pPr>
    </w:lvl>
  </w:abstractNum>
  <w:abstractNum w:abstractNumId="28">
    <w:nsid w:val="73A01A48"/>
    <w:multiLevelType w:val="hybridMultilevel"/>
    <w:tmpl w:val="CB38AEC6"/>
    <w:lvl w:ilvl="0" w:tplc="600E8D8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7E79304B"/>
    <w:multiLevelType w:val="hybridMultilevel"/>
    <w:tmpl w:val="3E860556"/>
    <w:lvl w:ilvl="0" w:tplc="A3F21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A581C">
      <w:start w:val="1"/>
      <w:numFmt w:val="bullet"/>
      <w:pStyle w:val="odrka"/>
      <w:lvlText w:val="-"/>
      <w:lvlJc w:val="left"/>
      <w:pPr>
        <w:tabs>
          <w:tab w:val="num" w:pos="1364"/>
        </w:tabs>
        <w:ind w:left="1364" w:hanging="284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4C4B97"/>
    <w:multiLevelType w:val="hybridMultilevel"/>
    <w:tmpl w:val="50D0C3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20"/>
  </w:num>
  <w:num w:numId="4">
    <w:abstractNumId w:val="19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5"/>
  </w:num>
  <w:num w:numId="9">
    <w:abstractNumId w:val="11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23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18"/>
  </w:num>
  <w:num w:numId="30">
    <w:abstractNumId w:val="12"/>
  </w:num>
  <w:num w:numId="31">
    <w:abstractNumId w:val="2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10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14"/>
  </w:num>
  <w:num w:numId="37">
    <w:abstractNumId w:val="16"/>
  </w:num>
  <w:num w:numId="38">
    <w:abstractNumId w:val="28"/>
  </w:num>
  <w:num w:numId="39">
    <w:abstractNumId w:val="20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0"/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E7"/>
    <w:rsid w:val="00000EA6"/>
    <w:rsid w:val="0000221A"/>
    <w:rsid w:val="00003868"/>
    <w:rsid w:val="00003B4F"/>
    <w:rsid w:val="0000571A"/>
    <w:rsid w:val="000079C6"/>
    <w:rsid w:val="00010829"/>
    <w:rsid w:val="00010F58"/>
    <w:rsid w:val="0001611F"/>
    <w:rsid w:val="0002174D"/>
    <w:rsid w:val="00021E14"/>
    <w:rsid w:val="0002282D"/>
    <w:rsid w:val="00023516"/>
    <w:rsid w:val="00024C0A"/>
    <w:rsid w:val="0003168A"/>
    <w:rsid w:val="00031C7F"/>
    <w:rsid w:val="00032B0E"/>
    <w:rsid w:val="00033F0C"/>
    <w:rsid w:val="0004066B"/>
    <w:rsid w:val="00041C06"/>
    <w:rsid w:val="000424CF"/>
    <w:rsid w:val="00050D1A"/>
    <w:rsid w:val="0005162C"/>
    <w:rsid w:val="0005248E"/>
    <w:rsid w:val="00052849"/>
    <w:rsid w:val="00052F39"/>
    <w:rsid w:val="00054760"/>
    <w:rsid w:val="0006271F"/>
    <w:rsid w:val="00062CF4"/>
    <w:rsid w:val="00066956"/>
    <w:rsid w:val="00070113"/>
    <w:rsid w:val="000725E5"/>
    <w:rsid w:val="00074080"/>
    <w:rsid w:val="00076475"/>
    <w:rsid w:val="0008304E"/>
    <w:rsid w:val="00083C55"/>
    <w:rsid w:val="000851DE"/>
    <w:rsid w:val="00087063"/>
    <w:rsid w:val="00087192"/>
    <w:rsid w:val="0009055A"/>
    <w:rsid w:val="00090AEA"/>
    <w:rsid w:val="00095231"/>
    <w:rsid w:val="000953CF"/>
    <w:rsid w:val="00095EF7"/>
    <w:rsid w:val="000A13B9"/>
    <w:rsid w:val="000B0740"/>
    <w:rsid w:val="000B11FC"/>
    <w:rsid w:val="000B18ED"/>
    <w:rsid w:val="000B2334"/>
    <w:rsid w:val="000B2FB0"/>
    <w:rsid w:val="000B3727"/>
    <w:rsid w:val="000B7B1A"/>
    <w:rsid w:val="000C38B5"/>
    <w:rsid w:val="000C4BFA"/>
    <w:rsid w:val="000E36FF"/>
    <w:rsid w:val="000E68A9"/>
    <w:rsid w:val="000F0D33"/>
    <w:rsid w:val="000F177D"/>
    <w:rsid w:val="000F5715"/>
    <w:rsid w:val="000F60B6"/>
    <w:rsid w:val="000F6F32"/>
    <w:rsid w:val="00100F97"/>
    <w:rsid w:val="00103FC1"/>
    <w:rsid w:val="00104CA3"/>
    <w:rsid w:val="00104CE9"/>
    <w:rsid w:val="00107363"/>
    <w:rsid w:val="00111E70"/>
    <w:rsid w:val="001120D4"/>
    <w:rsid w:val="001137D1"/>
    <w:rsid w:val="00114A2E"/>
    <w:rsid w:val="00117CC9"/>
    <w:rsid w:val="00121038"/>
    <w:rsid w:val="001217E9"/>
    <w:rsid w:val="001219C7"/>
    <w:rsid w:val="00123549"/>
    <w:rsid w:val="00123F5F"/>
    <w:rsid w:val="00124DDB"/>
    <w:rsid w:val="0013319C"/>
    <w:rsid w:val="00136932"/>
    <w:rsid w:val="00136D29"/>
    <w:rsid w:val="00137434"/>
    <w:rsid w:val="00142865"/>
    <w:rsid w:val="00146D13"/>
    <w:rsid w:val="001477C5"/>
    <w:rsid w:val="001500FA"/>
    <w:rsid w:val="00150661"/>
    <w:rsid w:val="00153BDC"/>
    <w:rsid w:val="0016265C"/>
    <w:rsid w:val="00163A5D"/>
    <w:rsid w:val="001703DF"/>
    <w:rsid w:val="00173232"/>
    <w:rsid w:val="00174DE5"/>
    <w:rsid w:val="00175E07"/>
    <w:rsid w:val="001777EC"/>
    <w:rsid w:val="00184633"/>
    <w:rsid w:val="001A301C"/>
    <w:rsid w:val="001A6E52"/>
    <w:rsid w:val="001B0C94"/>
    <w:rsid w:val="001B2247"/>
    <w:rsid w:val="001B63C4"/>
    <w:rsid w:val="001B7456"/>
    <w:rsid w:val="001B748C"/>
    <w:rsid w:val="001B77EE"/>
    <w:rsid w:val="001C1419"/>
    <w:rsid w:val="001C3B4C"/>
    <w:rsid w:val="001C3F9F"/>
    <w:rsid w:val="001C6119"/>
    <w:rsid w:val="001C6A43"/>
    <w:rsid w:val="001D0D77"/>
    <w:rsid w:val="001D26EB"/>
    <w:rsid w:val="001D32F6"/>
    <w:rsid w:val="001D7B2E"/>
    <w:rsid w:val="001E1EC1"/>
    <w:rsid w:val="001E43EE"/>
    <w:rsid w:val="001E57BE"/>
    <w:rsid w:val="001F0DFE"/>
    <w:rsid w:val="001F2BC6"/>
    <w:rsid w:val="001F4CD9"/>
    <w:rsid w:val="00202171"/>
    <w:rsid w:val="002039CB"/>
    <w:rsid w:val="00204611"/>
    <w:rsid w:val="00205D43"/>
    <w:rsid w:val="00210991"/>
    <w:rsid w:val="0021447A"/>
    <w:rsid w:val="00214D50"/>
    <w:rsid w:val="002151B6"/>
    <w:rsid w:val="00221DD5"/>
    <w:rsid w:val="00224980"/>
    <w:rsid w:val="0022622A"/>
    <w:rsid w:val="00226B74"/>
    <w:rsid w:val="00226F3E"/>
    <w:rsid w:val="00230B46"/>
    <w:rsid w:val="00234E67"/>
    <w:rsid w:val="00235A16"/>
    <w:rsid w:val="00236937"/>
    <w:rsid w:val="00237899"/>
    <w:rsid w:val="00242DE0"/>
    <w:rsid w:val="00243119"/>
    <w:rsid w:val="00244BCA"/>
    <w:rsid w:val="00245133"/>
    <w:rsid w:val="002514DC"/>
    <w:rsid w:val="00253C82"/>
    <w:rsid w:val="00253DE5"/>
    <w:rsid w:val="002567C4"/>
    <w:rsid w:val="00264134"/>
    <w:rsid w:val="0026515D"/>
    <w:rsid w:val="0027031C"/>
    <w:rsid w:val="00270391"/>
    <w:rsid w:val="002707F2"/>
    <w:rsid w:val="00270948"/>
    <w:rsid w:val="00271C02"/>
    <w:rsid w:val="00272004"/>
    <w:rsid w:val="00272917"/>
    <w:rsid w:val="0027467F"/>
    <w:rsid w:val="002749D6"/>
    <w:rsid w:val="002826B0"/>
    <w:rsid w:val="00283343"/>
    <w:rsid w:val="00283417"/>
    <w:rsid w:val="00284977"/>
    <w:rsid w:val="00286D21"/>
    <w:rsid w:val="0028763A"/>
    <w:rsid w:val="0029024B"/>
    <w:rsid w:val="00292E32"/>
    <w:rsid w:val="0029413B"/>
    <w:rsid w:val="00296F04"/>
    <w:rsid w:val="00296F5E"/>
    <w:rsid w:val="00297B89"/>
    <w:rsid w:val="002A2312"/>
    <w:rsid w:val="002A31C6"/>
    <w:rsid w:val="002B13BD"/>
    <w:rsid w:val="002B1F24"/>
    <w:rsid w:val="002B5174"/>
    <w:rsid w:val="002C1DB5"/>
    <w:rsid w:val="002C29D6"/>
    <w:rsid w:val="002C3476"/>
    <w:rsid w:val="002C52BC"/>
    <w:rsid w:val="002C61D3"/>
    <w:rsid w:val="002C6BEF"/>
    <w:rsid w:val="002C6C6D"/>
    <w:rsid w:val="002C7BAF"/>
    <w:rsid w:val="002D0B07"/>
    <w:rsid w:val="002D1022"/>
    <w:rsid w:val="002D16D2"/>
    <w:rsid w:val="002D1B1B"/>
    <w:rsid w:val="002D3725"/>
    <w:rsid w:val="002D4B2F"/>
    <w:rsid w:val="002E636C"/>
    <w:rsid w:val="002E6C0F"/>
    <w:rsid w:val="002E6D25"/>
    <w:rsid w:val="002E7D32"/>
    <w:rsid w:val="002E7D76"/>
    <w:rsid w:val="002F1009"/>
    <w:rsid w:val="002F2688"/>
    <w:rsid w:val="002F33E6"/>
    <w:rsid w:val="002F723B"/>
    <w:rsid w:val="003009B9"/>
    <w:rsid w:val="003018F7"/>
    <w:rsid w:val="003026A6"/>
    <w:rsid w:val="00303D35"/>
    <w:rsid w:val="0030605F"/>
    <w:rsid w:val="00307544"/>
    <w:rsid w:val="003140ED"/>
    <w:rsid w:val="0031718C"/>
    <w:rsid w:val="00321087"/>
    <w:rsid w:val="003224BE"/>
    <w:rsid w:val="00323991"/>
    <w:rsid w:val="00327384"/>
    <w:rsid w:val="003274DB"/>
    <w:rsid w:val="00332104"/>
    <w:rsid w:val="00333B19"/>
    <w:rsid w:val="00334558"/>
    <w:rsid w:val="00334579"/>
    <w:rsid w:val="003369B7"/>
    <w:rsid w:val="00337684"/>
    <w:rsid w:val="003405B1"/>
    <w:rsid w:val="003412F4"/>
    <w:rsid w:val="00341F69"/>
    <w:rsid w:val="00342AAC"/>
    <w:rsid w:val="00343463"/>
    <w:rsid w:val="00345197"/>
    <w:rsid w:val="00345F5C"/>
    <w:rsid w:val="00347586"/>
    <w:rsid w:val="00347784"/>
    <w:rsid w:val="003505F8"/>
    <w:rsid w:val="0035171B"/>
    <w:rsid w:val="00354BA8"/>
    <w:rsid w:val="00355335"/>
    <w:rsid w:val="003554C6"/>
    <w:rsid w:val="003557F0"/>
    <w:rsid w:val="00355937"/>
    <w:rsid w:val="003577C1"/>
    <w:rsid w:val="00360D22"/>
    <w:rsid w:val="0036148D"/>
    <w:rsid w:val="0036369C"/>
    <w:rsid w:val="003651A9"/>
    <w:rsid w:val="00367D02"/>
    <w:rsid w:val="00370254"/>
    <w:rsid w:val="0037558B"/>
    <w:rsid w:val="00376F28"/>
    <w:rsid w:val="00377593"/>
    <w:rsid w:val="003877CC"/>
    <w:rsid w:val="0039047F"/>
    <w:rsid w:val="00391642"/>
    <w:rsid w:val="003916C2"/>
    <w:rsid w:val="00392777"/>
    <w:rsid w:val="00396EA2"/>
    <w:rsid w:val="003C15BA"/>
    <w:rsid w:val="003C2920"/>
    <w:rsid w:val="003C2AB0"/>
    <w:rsid w:val="003C4157"/>
    <w:rsid w:val="003D1BE1"/>
    <w:rsid w:val="003D3A27"/>
    <w:rsid w:val="003D4C4D"/>
    <w:rsid w:val="003E03C0"/>
    <w:rsid w:val="003E4284"/>
    <w:rsid w:val="003F2038"/>
    <w:rsid w:val="003F35D2"/>
    <w:rsid w:val="00400953"/>
    <w:rsid w:val="00403BB4"/>
    <w:rsid w:val="00405C2E"/>
    <w:rsid w:val="004060B5"/>
    <w:rsid w:val="00407D64"/>
    <w:rsid w:val="00413160"/>
    <w:rsid w:val="00414E80"/>
    <w:rsid w:val="00423E4F"/>
    <w:rsid w:val="0042458D"/>
    <w:rsid w:val="0042539C"/>
    <w:rsid w:val="0043112D"/>
    <w:rsid w:val="00433ECD"/>
    <w:rsid w:val="00441C76"/>
    <w:rsid w:val="00445F41"/>
    <w:rsid w:val="004530FC"/>
    <w:rsid w:val="00455731"/>
    <w:rsid w:val="00455DC8"/>
    <w:rsid w:val="00460135"/>
    <w:rsid w:val="004636AB"/>
    <w:rsid w:val="00464A73"/>
    <w:rsid w:val="00465830"/>
    <w:rsid w:val="00466088"/>
    <w:rsid w:val="004757C3"/>
    <w:rsid w:val="0047726E"/>
    <w:rsid w:val="0048007E"/>
    <w:rsid w:val="00481332"/>
    <w:rsid w:val="004841DB"/>
    <w:rsid w:val="004907EB"/>
    <w:rsid w:val="00497CD6"/>
    <w:rsid w:val="004A5E26"/>
    <w:rsid w:val="004B2450"/>
    <w:rsid w:val="004B450E"/>
    <w:rsid w:val="004B647B"/>
    <w:rsid w:val="004B7D6F"/>
    <w:rsid w:val="004C233D"/>
    <w:rsid w:val="004C5684"/>
    <w:rsid w:val="004C7578"/>
    <w:rsid w:val="004C7ADB"/>
    <w:rsid w:val="004C7B52"/>
    <w:rsid w:val="004D45B4"/>
    <w:rsid w:val="004D4666"/>
    <w:rsid w:val="004D4A60"/>
    <w:rsid w:val="004D52C4"/>
    <w:rsid w:val="004D5598"/>
    <w:rsid w:val="004E2E98"/>
    <w:rsid w:val="004E32AD"/>
    <w:rsid w:val="004E4F5D"/>
    <w:rsid w:val="004E6CBB"/>
    <w:rsid w:val="004F19B1"/>
    <w:rsid w:val="004F3CE1"/>
    <w:rsid w:val="004F5613"/>
    <w:rsid w:val="004F7BE3"/>
    <w:rsid w:val="00500AA8"/>
    <w:rsid w:val="00502FBC"/>
    <w:rsid w:val="005030FB"/>
    <w:rsid w:val="0050382F"/>
    <w:rsid w:val="00510D74"/>
    <w:rsid w:val="005110C3"/>
    <w:rsid w:val="00512FF2"/>
    <w:rsid w:val="005132EF"/>
    <w:rsid w:val="0051372F"/>
    <w:rsid w:val="00514A35"/>
    <w:rsid w:val="00514DCD"/>
    <w:rsid w:val="005160DD"/>
    <w:rsid w:val="00517962"/>
    <w:rsid w:val="00521736"/>
    <w:rsid w:val="005217A0"/>
    <w:rsid w:val="005230D1"/>
    <w:rsid w:val="00525AA2"/>
    <w:rsid w:val="005261A3"/>
    <w:rsid w:val="005264A2"/>
    <w:rsid w:val="0053241B"/>
    <w:rsid w:val="005332D1"/>
    <w:rsid w:val="00537872"/>
    <w:rsid w:val="0054308B"/>
    <w:rsid w:val="005435EE"/>
    <w:rsid w:val="00544CF8"/>
    <w:rsid w:val="00545349"/>
    <w:rsid w:val="0054788B"/>
    <w:rsid w:val="00547B0D"/>
    <w:rsid w:val="00547F07"/>
    <w:rsid w:val="005551F9"/>
    <w:rsid w:val="005561EF"/>
    <w:rsid w:val="00561569"/>
    <w:rsid w:val="0056297A"/>
    <w:rsid w:val="005637EE"/>
    <w:rsid w:val="00563D54"/>
    <w:rsid w:val="0056643A"/>
    <w:rsid w:val="00570FC1"/>
    <w:rsid w:val="00573BDB"/>
    <w:rsid w:val="00574390"/>
    <w:rsid w:val="00574D95"/>
    <w:rsid w:val="005824D1"/>
    <w:rsid w:val="005827ED"/>
    <w:rsid w:val="005842E2"/>
    <w:rsid w:val="00585255"/>
    <w:rsid w:val="0058622A"/>
    <w:rsid w:val="005862D9"/>
    <w:rsid w:val="00586C8B"/>
    <w:rsid w:val="00586E29"/>
    <w:rsid w:val="00592949"/>
    <w:rsid w:val="00595D0A"/>
    <w:rsid w:val="005975DC"/>
    <w:rsid w:val="005A2B98"/>
    <w:rsid w:val="005A385C"/>
    <w:rsid w:val="005A6BC7"/>
    <w:rsid w:val="005B00D5"/>
    <w:rsid w:val="005B43F4"/>
    <w:rsid w:val="005B6804"/>
    <w:rsid w:val="005C0072"/>
    <w:rsid w:val="005C2045"/>
    <w:rsid w:val="005C2F1C"/>
    <w:rsid w:val="005C3F4F"/>
    <w:rsid w:val="005C45A2"/>
    <w:rsid w:val="005C4FBA"/>
    <w:rsid w:val="005C57B9"/>
    <w:rsid w:val="005C683E"/>
    <w:rsid w:val="005C7040"/>
    <w:rsid w:val="005C76B5"/>
    <w:rsid w:val="005D3D62"/>
    <w:rsid w:val="005D4C95"/>
    <w:rsid w:val="005D4FB6"/>
    <w:rsid w:val="005D5A85"/>
    <w:rsid w:val="005D7C9B"/>
    <w:rsid w:val="005E0317"/>
    <w:rsid w:val="005E61A1"/>
    <w:rsid w:val="00600577"/>
    <w:rsid w:val="006039A2"/>
    <w:rsid w:val="006052F8"/>
    <w:rsid w:val="006111BA"/>
    <w:rsid w:val="006117D1"/>
    <w:rsid w:val="00613106"/>
    <w:rsid w:val="00614A54"/>
    <w:rsid w:val="00614E27"/>
    <w:rsid w:val="006156C1"/>
    <w:rsid w:val="00620253"/>
    <w:rsid w:val="00621C7F"/>
    <w:rsid w:val="00622153"/>
    <w:rsid w:val="006246DE"/>
    <w:rsid w:val="00634D3E"/>
    <w:rsid w:val="00635E68"/>
    <w:rsid w:val="00636D48"/>
    <w:rsid w:val="0064137C"/>
    <w:rsid w:val="00641467"/>
    <w:rsid w:val="00642C50"/>
    <w:rsid w:val="00652057"/>
    <w:rsid w:val="00660DE7"/>
    <w:rsid w:val="006611C0"/>
    <w:rsid w:val="0066288B"/>
    <w:rsid w:val="00664BD7"/>
    <w:rsid w:val="00666D0D"/>
    <w:rsid w:val="0067668A"/>
    <w:rsid w:val="00676A37"/>
    <w:rsid w:val="0067799C"/>
    <w:rsid w:val="00681152"/>
    <w:rsid w:val="006829A6"/>
    <w:rsid w:val="00684C09"/>
    <w:rsid w:val="00686EC0"/>
    <w:rsid w:val="00687FFA"/>
    <w:rsid w:val="00690BDC"/>
    <w:rsid w:val="006912A0"/>
    <w:rsid w:val="00693246"/>
    <w:rsid w:val="00697889"/>
    <w:rsid w:val="006A177C"/>
    <w:rsid w:val="006A1D3A"/>
    <w:rsid w:val="006A31A9"/>
    <w:rsid w:val="006A38A7"/>
    <w:rsid w:val="006B160E"/>
    <w:rsid w:val="006B1DBB"/>
    <w:rsid w:val="006B238A"/>
    <w:rsid w:val="006B2DA8"/>
    <w:rsid w:val="006B6460"/>
    <w:rsid w:val="006C00C7"/>
    <w:rsid w:val="006C0C2C"/>
    <w:rsid w:val="006C27F0"/>
    <w:rsid w:val="006C35D0"/>
    <w:rsid w:val="006C790B"/>
    <w:rsid w:val="006D53FC"/>
    <w:rsid w:val="006D5E56"/>
    <w:rsid w:val="006D63F5"/>
    <w:rsid w:val="006E0819"/>
    <w:rsid w:val="006E55F5"/>
    <w:rsid w:val="006E7C6A"/>
    <w:rsid w:val="006F0A20"/>
    <w:rsid w:val="006F1F92"/>
    <w:rsid w:val="006F2DD4"/>
    <w:rsid w:val="006F3F57"/>
    <w:rsid w:val="006F5CDB"/>
    <w:rsid w:val="006F6ECD"/>
    <w:rsid w:val="007029F3"/>
    <w:rsid w:val="00702EBA"/>
    <w:rsid w:val="007038C0"/>
    <w:rsid w:val="00706180"/>
    <w:rsid w:val="0070623C"/>
    <w:rsid w:val="00707371"/>
    <w:rsid w:val="0071249D"/>
    <w:rsid w:val="00716228"/>
    <w:rsid w:val="00716856"/>
    <w:rsid w:val="00721358"/>
    <w:rsid w:val="00721881"/>
    <w:rsid w:val="00724054"/>
    <w:rsid w:val="00731177"/>
    <w:rsid w:val="00731DBA"/>
    <w:rsid w:val="00733284"/>
    <w:rsid w:val="00735129"/>
    <w:rsid w:val="00735BD8"/>
    <w:rsid w:val="007426BA"/>
    <w:rsid w:val="00743027"/>
    <w:rsid w:val="0074397E"/>
    <w:rsid w:val="0074579C"/>
    <w:rsid w:val="00746C4D"/>
    <w:rsid w:val="00752866"/>
    <w:rsid w:val="0075538E"/>
    <w:rsid w:val="00756CC1"/>
    <w:rsid w:val="0075779D"/>
    <w:rsid w:val="007606D3"/>
    <w:rsid w:val="007606DB"/>
    <w:rsid w:val="00762F72"/>
    <w:rsid w:val="0076358C"/>
    <w:rsid w:val="00771057"/>
    <w:rsid w:val="00773A1D"/>
    <w:rsid w:val="0077497B"/>
    <w:rsid w:val="00775193"/>
    <w:rsid w:val="00775FA3"/>
    <w:rsid w:val="00776B78"/>
    <w:rsid w:val="00777642"/>
    <w:rsid w:val="007818D1"/>
    <w:rsid w:val="0078342D"/>
    <w:rsid w:val="0078514D"/>
    <w:rsid w:val="00786DDC"/>
    <w:rsid w:val="00787FCC"/>
    <w:rsid w:val="00791DC6"/>
    <w:rsid w:val="00795A2F"/>
    <w:rsid w:val="0079604D"/>
    <w:rsid w:val="00796994"/>
    <w:rsid w:val="007972D0"/>
    <w:rsid w:val="007A1E30"/>
    <w:rsid w:val="007A31E8"/>
    <w:rsid w:val="007A3A9F"/>
    <w:rsid w:val="007A4208"/>
    <w:rsid w:val="007B5F41"/>
    <w:rsid w:val="007B6469"/>
    <w:rsid w:val="007B736F"/>
    <w:rsid w:val="007B7632"/>
    <w:rsid w:val="007B77DB"/>
    <w:rsid w:val="007C405A"/>
    <w:rsid w:val="007C4998"/>
    <w:rsid w:val="007D0ABD"/>
    <w:rsid w:val="007D2A66"/>
    <w:rsid w:val="007D55AF"/>
    <w:rsid w:val="007D7ED3"/>
    <w:rsid w:val="007D7F65"/>
    <w:rsid w:val="007E169A"/>
    <w:rsid w:val="007E1EEC"/>
    <w:rsid w:val="007E2106"/>
    <w:rsid w:val="007E37C5"/>
    <w:rsid w:val="007E3D78"/>
    <w:rsid w:val="007E4D25"/>
    <w:rsid w:val="007F1BD3"/>
    <w:rsid w:val="007F2578"/>
    <w:rsid w:val="007F79E4"/>
    <w:rsid w:val="00803CE6"/>
    <w:rsid w:val="0081328B"/>
    <w:rsid w:val="00815CF1"/>
    <w:rsid w:val="00816C9A"/>
    <w:rsid w:val="008204AE"/>
    <w:rsid w:val="00821323"/>
    <w:rsid w:val="00824C60"/>
    <w:rsid w:val="008265BF"/>
    <w:rsid w:val="00826790"/>
    <w:rsid w:val="008277F2"/>
    <w:rsid w:val="00830EC9"/>
    <w:rsid w:val="0083193C"/>
    <w:rsid w:val="00833BE1"/>
    <w:rsid w:val="00834FF4"/>
    <w:rsid w:val="008363FB"/>
    <w:rsid w:val="008364BB"/>
    <w:rsid w:val="0084375E"/>
    <w:rsid w:val="00845C96"/>
    <w:rsid w:val="00847339"/>
    <w:rsid w:val="00850740"/>
    <w:rsid w:val="0085392D"/>
    <w:rsid w:val="008552A9"/>
    <w:rsid w:val="0086028E"/>
    <w:rsid w:val="00861735"/>
    <w:rsid w:val="0086205D"/>
    <w:rsid w:val="008664C8"/>
    <w:rsid w:val="00866CD9"/>
    <w:rsid w:val="0086731F"/>
    <w:rsid w:val="00867A62"/>
    <w:rsid w:val="00870FA1"/>
    <w:rsid w:val="0087474D"/>
    <w:rsid w:val="00874AA2"/>
    <w:rsid w:val="00880AAA"/>
    <w:rsid w:val="0088355D"/>
    <w:rsid w:val="00884D72"/>
    <w:rsid w:val="00892EFD"/>
    <w:rsid w:val="0089708F"/>
    <w:rsid w:val="008A2855"/>
    <w:rsid w:val="008A6E48"/>
    <w:rsid w:val="008B15DE"/>
    <w:rsid w:val="008B2D27"/>
    <w:rsid w:val="008B50E4"/>
    <w:rsid w:val="008B5E59"/>
    <w:rsid w:val="008C6B35"/>
    <w:rsid w:val="008D07CD"/>
    <w:rsid w:val="008D1257"/>
    <w:rsid w:val="008E2B1F"/>
    <w:rsid w:val="008E5F1C"/>
    <w:rsid w:val="008F13E6"/>
    <w:rsid w:val="008F3F6E"/>
    <w:rsid w:val="008F573D"/>
    <w:rsid w:val="00905F94"/>
    <w:rsid w:val="0090609A"/>
    <w:rsid w:val="00906475"/>
    <w:rsid w:val="009103A6"/>
    <w:rsid w:val="00911329"/>
    <w:rsid w:val="009135FD"/>
    <w:rsid w:val="009140E9"/>
    <w:rsid w:val="00914E9A"/>
    <w:rsid w:val="009168F0"/>
    <w:rsid w:val="00920FB4"/>
    <w:rsid w:val="0092277A"/>
    <w:rsid w:val="00927ECF"/>
    <w:rsid w:val="00930CA7"/>
    <w:rsid w:val="00930D23"/>
    <w:rsid w:val="009330D2"/>
    <w:rsid w:val="00933254"/>
    <w:rsid w:val="00935280"/>
    <w:rsid w:val="009418CD"/>
    <w:rsid w:val="009470A9"/>
    <w:rsid w:val="0095454F"/>
    <w:rsid w:val="0096011E"/>
    <w:rsid w:val="00962982"/>
    <w:rsid w:val="009634F3"/>
    <w:rsid w:val="00964EC1"/>
    <w:rsid w:val="00970B12"/>
    <w:rsid w:val="009741D0"/>
    <w:rsid w:val="00975418"/>
    <w:rsid w:val="00980EB4"/>
    <w:rsid w:val="0098455F"/>
    <w:rsid w:val="0098674B"/>
    <w:rsid w:val="00996241"/>
    <w:rsid w:val="009963D9"/>
    <w:rsid w:val="00997B4A"/>
    <w:rsid w:val="009A03E5"/>
    <w:rsid w:val="009A1282"/>
    <w:rsid w:val="009A3160"/>
    <w:rsid w:val="009A4731"/>
    <w:rsid w:val="009A4757"/>
    <w:rsid w:val="009A6CEF"/>
    <w:rsid w:val="009B0BE2"/>
    <w:rsid w:val="009B17B0"/>
    <w:rsid w:val="009B18F9"/>
    <w:rsid w:val="009B3443"/>
    <w:rsid w:val="009B40DB"/>
    <w:rsid w:val="009B4E85"/>
    <w:rsid w:val="009B5410"/>
    <w:rsid w:val="009C286F"/>
    <w:rsid w:val="009C4DDC"/>
    <w:rsid w:val="009C4E33"/>
    <w:rsid w:val="009D2737"/>
    <w:rsid w:val="009D3A99"/>
    <w:rsid w:val="009D4B46"/>
    <w:rsid w:val="009D63A8"/>
    <w:rsid w:val="009D66D3"/>
    <w:rsid w:val="009D7B20"/>
    <w:rsid w:val="009E4AB6"/>
    <w:rsid w:val="009E5714"/>
    <w:rsid w:val="009E6DFA"/>
    <w:rsid w:val="009F27CF"/>
    <w:rsid w:val="009F61EF"/>
    <w:rsid w:val="009F6B0C"/>
    <w:rsid w:val="00A02090"/>
    <w:rsid w:val="00A031BE"/>
    <w:rsid w:val="00A04107"/>
    <w:rsid w:val="00A10375"/>
    <w:rsid w:val="00A11806"/>
    <w:rsid w:val="00A14C99"/>
    <w:rsid w:val="00A150D7"/>
    <w:rsid w:val="00A15AB1"/>
    <w:rsid w:val="00A17062"/>
    <w:rsid w:val="00A178CA"/>
    <w:rsid w:val="00A1793B"/>
    <w:rsid w:val="00A20858"/>
    <w:rsid w:val="00A223DC"/>
    <w:rsid w:val="00A36FD3"/>
    <w:rsid w:val="00A40DB2"/>
    <w:rsid w:val="00A41E29"/>
    <w:rsid w:val="00A43CDC"/>
    <w:rsid w:val="00A44FDA"/>
    <w:rsid w:val="00A508A9"/>
    <w:rsid w:val="00A51DEE"/>
    <w:rsid w:val="00A543B0"/>
    <w:rsid w:val="00A560B3"/>
    <w:rsid w:val="00A614A6"/>
    <w:rsid w:val="00A74EC2"/>
    <w:rsid w:val="00A75834"/>
    <w:rsid w:val="00A8006F"/>
    <w:rsid w:val="00A82F6A"/>
    <w:rsid w:val="00A841C7"/>
    <w:rsid w:val="00A856FF"/>
    <w:rsid w:val="00A86415"/>
    <w:rsid w:val="00A86A61"/>
    <w:rsid w:val="00A979F8"/>
    <w:rsid w:val="00AA2431"/>
    <w:rsid w:val="00AA2AB1"/>
    <w:rsid w:val="00AB1AB7"/>
    <w:rsid w:val="00AB224A"/>
    <w:rsid w:val="00AB3290"/>
    <w:rsid w:val="00AB7261"/>
    <w:rsid w:val="00AB76E7"/>
    <w:rsid w:val="00AC043B"/>
    <w:rsid w:val="00AC0A3C"/>
    <w:rsid w:val="00AC4581"/>
    <w:rsid w:val="00AC663F"/>
    <w:rsid w:val="00AC76CC"/>
    <w:rsid w:val="00AD2AD3"/>
    <w:rsid w:val="00AD3E6A"/>
    <w:rsid w:val="00AE606D"/>
    <w:rsid w:val="00AE66EE"/>
    <w:rsid w:val="00AE79B0"/>
    <w:rsid w:val="00AE7D40"/>
    <w:rsid w:val="00AF0AC1"/>
    <w:rsid w:val="00AF24E0"/>
    <w:rsid w:val="00AF31AC"/>
    <w:rsid w:val="00AF3777"/>
    <w:rsid w:val="00AF38D3"/>
    <w:rsid w:val="00AF439D"/>
    <w:rsid w:val="00AF45C8"/>
    <w:rsid w:val="00AF7E86"/>
    <w:rsid w:val="00B01138"/>
    <w:rsid w:val="00B0140C"/>
    <w:rsid w:val="00B060ED"/>
    <w:rsid w:val="00B06933"/>
    <w:rsid w:val="00B11585"/>
    <w:rsid w:val="00B11A90"/>
    <w:rsid w:val="00B14580"/>
    <w:rsid w:val="00B14D9B"/>
    <w:rsid w:val="00B16B47"/>
    <w:rsid w:val="00B2217E"/>
    <w:rsid w:val="00B2364A"/>
    <w:rsid w:val="00B24660"/>
    <w:rsid w:val="00B30514"/>
    <w:rsid w:val="00B337D9"/>
    <w:rsid w:val="00B34603"/>
    <w:rsid w:val="00B35D3A"/>
    <w:rsid w:val="00B374F7"/>
    <w:rsid w:val="00B40BE3"/>
    <w:rsid w:val="00B4424D"/>
    <w:rsid w:val="00B513B9"/>
    <w:rsid w:val="00B55B16"/>
    <w:rsid w:val="00B61CEE"/>
    <w:rsid w:val="00B62796"/>
    <w:rsid w:val="00B63049"/>
    <w:rsid w:val="00B65A45"/>
    <w:rsid w:val="00B65DF0"/>
    <w:rsid w:val="00B67407"/>
    <w:rsid w:val="00B70F6E"/>
    <w:rsid w:val="00B72220"/>
    <w:rsid w:val="00B74379"/>
    <w:rsid w:val="00B76FBD"/>
    <w:rsid w:val="00B852A2"/>
    <w:rsid w:val="00B8651D"/>
    <w:rsid w:val="00B87021"/>
    <w:rsid w:val="00B870AE"/>
    <w:rsid w:val="00B87518"/>
    <w:rsid w:val="00B926FA"/>
    <w:rsid w:val="00B9408A"/>
    <w:rsid w:val="00BA30D1"/>
    <w:rsid w:val="00BA42E9"/>
    <w:rsid w:val="00BA64F1"/>
    <w:rsid w:val="00BA781F"/>
    <w:rsid w:val="00BB32F4"/>
    <w:rsid w:val="00BB386D"/>
    <w:rsid w:val="00BB5A02"/>
    <w:rsid w:val="00BB7AB5"/>
    <w:rsid w:val="00BC1E42"/>
    <w:rsid w:val="00BC6138"/>
    <w:rsid w:val="00BD15B2"/>
    <w:rsid w:val="00BD3D49"/>
    <w:rsid w:val="00BE3357"/>
    <w:rsid w:val="00BE544D"/>
    <w:rsid w:val="00BE5A5F"/>
    <w:rsid w:val="00BE5BAB"/>
    <w:rsid w:val="00BE64A6"/>
    <w:rsid w:val="00BF07FF"/>
    <w:rsid w:val="00BF113D"/>
    <w:rsid w:val="00BF4E4C"/>
    <w:rsid w:val="00BF5BAC"/>
    <w:rsid w:val="00BF73E9"/>
    <w:rsid w:val="00C0001B"/>
    <w:rsid w:val="00C008FC"/>
    <w:rsid w:val="00C025C7"/>
    <w:rsid w:val="00C0456A"/>
    <w:rsid w:val="00C069B0"/>
    <w:rsid w:val="00C117B6"/>
    <w:rsid w:val="00C128B8"/>
    <w:rsid w:val="00C14047"/>
    <w:rsid w:val="00C14094"/>
    <w:rsid w:val="00C17013"/>
    <w:rsid w:val="00C17D43"/>
    <w:rsid w:val="00C21AC8"/>
    <w:rsid w:val="00C22AD5"/>
    <w:rsid w:val="00C2521B"/>
    <w:rsid w:val="00C26C68"/>
    <w:rsid w:val="00C32126"/>
    <w:rsid w:val="00C34579"/>
    <w:rsid w:val="00C35821"/>
    <w:rsid w:val="00C37564"/>
    <w:rsid w:val="00C4132E"/>
    <w:rsid w:val="00C420A3"/>
    <w:rsid w:val="00C4313D"/>
    <w:rsid w:val="00C4326C"/>
    <w:rsid w:val="00C50453"/>
    <w:rsid w:val="00C51667"/>
    <w:rsid w:val="00C51D30"/>
    <w:rsid w:val="00C52ADE"/>
    <w:rsid w:val="00C532D5"/>
    <w:rsid w:val="00C537EE"/>
    <w:rsid w:val="00C55FD7"/>
    <w:rsid w:val="00C57A50"/>
    <w:rsid w:val="00C613A9"/>
    <w:rsid w:val="00C6184F"/>
    <w:rsid w:val="00C6275B"/>
    <w:rsid w:val="00C638AF"/>
    <w:rsid w:val="00C71743"/>
    <w:rsid w:val="00C71AE1"/>
    <w:rsid w:val="00C72F7E"/>
    <w:rsid w:val="00C734F8"/>
    <w:rsid w:val="00C742F4"/>
    <w:rsid w:val="00C76276"/>
    <w:rsid w:val="00C76586"/>
    <w:rsid w:val="00C87514"/>
    <w:rsid w:val="00C92EE6"/>
    <w:rsid w:val="00C966C3"/>
    <w:rsid w:val="00C96806"/>
    <w:rsid w:val="00C97198"/>
    <w:rsid w:val="00CA4507"/>
    <w:rsid w:val="00CA49A7"/>
    <w:rsid w:val="00CA573A"/>
    <w:rsid w:val="00CB177D"/>
    <w:rsid w:val="00CB344C"/>
    <w:rsid w:val="00CB40F8"/>
    <w:rsid w:val="00CB6570"/>
    <w:rsid w:val="00CB7403"/>
    <w:rsid w:val="00CC0FD3"/>
    <w:rsid w:val="00CC5112"/>
    <w:rsid w:val="00CC7C64"/>
    <w:rsid w:val="00CD0312"/>
    <w:rsid w:val="00CD2169"/>
    <w:rsid w:val="00CE0ACC"/>
    <w:rsid w:val="00CE38D1"/>
    <w:rsid w:val="00CE3F73"/>
    <w:rsid w:val="00CE4751"/>
    <w:rsid w:val="00CE6CD9"/>
    <w:rsid w:val="00CE7163"/>
    <w:rsid w:val="00CF1344"/>
    <w:rsid w:val="00CF13F6"/>
    <w:rsid w:val="00CF59D1"/>
    <w:rsid w:val="00CF6BED"/>
    <w:rsid w:val="00D00DA4"/>
    <w:rsid w:val="00D06D8E"/>
    <w:rsid w:val="00D107DD"/>
    <w:rsid w:val="00D12215"/>
    <w:rsid w:val="00D14425"/>
    <w:rsid w:val="00D15DD2"/>
    <w:rsid w:val="00D17A12"/>
    <w:rsid w:val="00D23908"/>
    <w:rsid w:val="00D27CAC"/>
    <w:rsid w:val="00D301A0"/>
    <w:rsid w:val="00D305A0"/>
    <w:rsid w:val="00D308E8"/>
    <w:rsid w:val="00D33E2E"/>
    <w:rsid w:val="00D34422"/>
    <w:rsid w:val="00D35787"/>
    <w:rsid w:val="00D36E20"/>
    <w:rsid w:val="00D44D62"/>
    <w:rsid w:val="00D50371"/>
    <w:rsid w:val="00D53D49"/>
    <w:rsid w:val="00D55985"/>
    <w:rsid w:val="00D56BA3"/>
    <w:rsid w:val="00D6098F"/>
    <w:rsid w:val="00D617AB"/>
    <w:rsid w:val="00D618B7"/>
    <w:rsid w:val="00D64BD5"/>
    <w:rsid w:val="00D64D9D"/>
    <w:rsid w:val="00D650BE"/>
    <w:rsid w:val="00D66B5B"/>
    <w:rsid w:val="00D67DDA"/>
    <w:rsid w:val="00D71A4F"/>
    <w:rsid w:val="00D761F6"/>
    <w:rsid w:val="00D76ED4"/>
    <w:rsid w:val="00D820D3"/>
    <w:rsid w:val="00D822DB"/>
    <w:rsid w:val="00D8426D"/>
    <w:rsid w:val="00D842F2"/>
    <w:rsid w:val="00D86A04"/>
    <w:rsid w:val="00D91FE6"/>
    <w:rsid w:val="00D9257D"/>
    <w:rsid w:val="00D932E3"/>
    <w:rsid w:val="00D933E9"/>
    <w:rsid w:val="00D95FDF"/>
    <w:rsid w:val="00DA0679"/>
    <w:rsid w:val="00DA0CA4"/>
    <w:rsid w:val="00DA3721"/>
    <w:rsid w:val="00DA39EE"/>
    <w:rsid w:val="00DA3C03"/>
    <w:rsid w:val="00DA6721"/>
    <w:rsid w:val="00DA7B9E"/>
    <w:rsid w:val="00DB0451"/>
    <w:rsid w:val="00DB33EB"/>
    <w:rsid w:val="00DB3C7B"/>
    <w:rsid w:val="00DC2F95"/>
    <w:rsid w:val="00DC31EF"/>
    <w:rsid w:val="00DC3A17"/>
    <w:rsid w:val="00DC5FF4"/>
    <w:rsid w:val="00DD1307"/>
    <w:rsid w:val="00DD4064"/>
    <w:rsid w:val="00DD5B9F"/>
    <w:rsid w:val="00DE151C"/>
    <w:rsid w:val="00DE6A8E"/>
    <w:rsid w:val="00DF0B77"/>
    <w:rsid w:val="00DF2E51"/>
    <w:rsid w:val="00DF30FB"/>
    <w:rsid w:val="00DF3906"/>
    <w:rsid w:val="00DF3AD0"/>
    <w:rsid w:val="00DF5686"/>
    <w:rsid w:val="00DF5B0A"/>
    <w:rsid w:val="00DF5DAD"/>
    <w:rsid w:val="00E00AD9"/>
    <w:rsid w:val="00E0183F"/>
    <w:rsid w:val="00E01E89"/>
    <w:rsid w:val="00E04828"/>
    <w:rsid w:val="00E07212"/>
    <w:rsid w:val="00E22EDE"/>
    <w:rsid w:val="00E3183E"/>
    <w:rsid w:val="00E32DB7"/>
    <w:rsid w:val="00E364D4"/>
    <w:rsid w:val="00E41D6A"/>
    <w:rsid w:val="00E454AC"/>
    <w:rsid w:val="00E47F79"/>
    <w:rsid w:val="00E53B2B"/>
    <w:rsid w:val="00E5528C"/>
    <w:rsid w:val="00E55B13"/>
    <w:rsid w:val="00E574F0"/>
    <w:rsid w:val="00E61235"/>
    <w:rsid w:val="00E618EC"/>
    <w:rsid w:val="00E640AB"/>
    <w:rsid w:val="00E64A7C"/>
    <w:rsid w:val="00E64F76"/>
    <w:rsid w:val="00E66189"/>
    <w:rsid w:val="00E67432"/>
    <w:rsid w:val="00E67828"/>
    <w:rsid w:val="00E67CFD"/>
    <w:rsid w:val="00E72062"/>
    <w:rsid w:val="00E73602"/>
    <w:rsid w:val="00E77038"/>
    <w:rsid w:val="00E81739"/>
    <w:rsid w:val="00E85E0D"/>
    <w:rsid w:val="00E91321"/>
    <w:rsid w:val="00E92EDC"/>
    <w:rsid w:val="00E94F6A"/>
    <w:rsid w:val="00E9581B"/>
    <w:rsid w:val="00E9619C"/>
    <w:rsid w:val="00E97BD5"/>
    <w:rsid w:val="00EA571B"/>
    <w:rsid w:val="00EA6E52"/>
    <w:rsid w:val="00EA76C9"/>
    <w:rsid w:val="00EA7829"/>
    <w:rsid w:val="00EB1BC6"/>
    <w:rsid w:val="00EB3F12"/>
    <w:rsid w:val="00EB44D6"/>
    <w:rsid w:val="00EB5334"/>
    <w:rsid w:val="00EB5CD4"/>
    <w:rsid w:val="00EB6D0A"/>
    <w:rsid w:val="00EB6F46"/>
    <w:rsid w:val="00EB7DF5"/>
    <w:rsid w:val="00EC0897"/>
    <w:rsid w:val="00EC19EF"/>
    <w:rsid w:val="00ED141B"/>
    <w:rsid w:val="00ED454C"/>
    <w:rsid w:val="00ED620C"/>
    <w:rsid w:val="00ED7806"/>
    <w:rsid w:val="00EE3505"/>
    <w:rsid w:val="00EE4001"/>
    <w:rsid w:val="00EE49C7"/>
    <w:rsid w:val="00EF11D8"/>
    <w:rsid w:val="00EF24CC"/>
    <w:rsid w:val="00EF604C"/>
    <w:rsid w:val="00F04631"/>
    <w:rsid w:val="00F05C76"/>
    <w:rsid w:val="00F05D73"/>
    <w:rsid w:val="00F05F43"/>
    <w:rsid w:val="00F06A07"/>
    <w:rsid w:val="00F06C61"/>
    <w:rsid w:val="00F10C93"/>
    <w:rsid w:val="00F15668"/>
    <w:rsid w:val="00F15A47"/>
    <w:rsid w:val="00F16276"/>
    <w:rsid w:val="00F16374"/>
    <w:rsid w:val="00F20267"/>
    <w:rsid w:val="00F30A70"/>
    <w:rsid w:val="00F338FB"/>
    <w:rsid w:val="00F35269"/>
    <w:rsid w:val="00F36276"/>
    <w:rsid w:val="00F36624"/>
    <w:rsid w:val="00F37C11"/>
    <w:rsid w:val="00F40569"/>
    <w:rsid w:val="00F40A41"/>
    <w:rsid w:val="00F4299D"/>
    <w:rsid w:val="00F44998"/>
    <w:rsid w:val="00F44AC6"/>
    <w:rsid w:val="00F519F5"/>
    <w:rsid w:val="00F55CCD"/>
    <w:rsid w:val="00F561CC"/>
    <w:rsid w:val="00F56319"/>
    <w:rsid w:val="00F578DB"/>
    <w:rsid w:val="00F66E92"/>
    <w:rsid w:val="00F70FF9"/>
    <w:rsid w:val="00F72061"/>
    <w:rsid w:val="00F7493E"/>
    <w:rsid w:val="00F7603E"/>
    <w:rsid w:val="00F7657B"/>
    <w:rsid w:val="00F76FCF"/>
    <w:rsid w:val="00F8318F"/>
    <w:rsid w:val="00F83216"/>
    <w:rsid w:val="00F844EB"/>
    <w:rsid w:val="00F909DD"/>
    <w:rsid w:val="00F90FB1"/>
    <w:rsid w:val="00F91C0E"/>
    <w:rsid w:val="00F92E1A"/>
    <w:rsid w:val="00F955AA"/>
    <w:rsid w:val="00F95E85"/>
    <w:rsid w:val="00F96939"/>
    <w:rsid w:val="00FA11DE"/>
    <w:rsid w:val="00FA32FD"/>
    <w:rsid w:val="00FB69BC"/>
    <w:rsid w:val="00FB7625"/>
    <w:rsid w:val="00FC0101"/>
    <w:rsid w:val="00FC13CA"/>
    <w:rsid w:val="00FC4915"/>
    <w:rsid w:val="00FC7865"/>
    <w:rsid w:val="00FD0663"/>
    <w:rsid w:val="00FD0678"/>
    <w:rsid w:val="00FD0BAC"/>
    <w:rsid w:val="00FD6F0E"/>
    <w:rsid w:val="00FD7031"/>
    <w:rsid w:val="00FE3EE8"/>
    <w:rsid w:val="00FE43C4"/>
    <w:rsid w:val="00FE48E9"/>
    <w:rsid w:val="00FE6401"/>
    <w:rsid w:val="00FE7479"/>
    <w:rsid w:val="00FF1B44"/>
    <w:rsid w:val="00FF24F7"/>
    <w:rsid w:val="00FF3969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0DE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qFormat/>
    <w:rsid w:val="00786DDC"/>
    <w:pPr>
      <w:keepNext/>
      <w:spacing w:before="240" w:after="60" w:line="280" w:lineRule="exac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786DDC"/>
    <w:pPr>
      <w:keepNext/>
      <w:spacing w:before="240" w:after="60" w:line="280" w:lineRule="exact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qFormat/>
    <w:rsid w:val="00660DE7"/>
    <w:pPr>
      <w:keepNext/>
      <w:spacing w:after="0" w:line="36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86DDC"/>
    <w:pPr>
      <w:keepNext/>
      <w:spacing w:before="240" w:after="60" w:line="280" w:lineRule="exact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786DDC"/>
    <w:pPr>
      <w:spacing w:before="240" w:after="60" w:line="280" w:lineRule="exact"/>
      <w:outlineLvl w:val="4"/>
    </w:pPr>
    <w:rPr>
      <w:rFonts w:eastAsia="Times New Roman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786DDC"/>
    <w:pPr>
      <w:spacing w:before="240" w:after="60" w:line="280" w:lineRule="exact"/>
      <w:outlineLvl w:val="5"/>
    </w:pPr>
    <w:rPr>
      <w:rFonts w:eastAsia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86DDC"/>
    <w:pPr>
      <w:spacing w:before="240" w:after="60" w:line="280" w:lineRule="exact"/>
      <w:outlineLvl w:val="6"/>
    </w:pPr>
    <w:rPr>
      <w:rFonts w:eastAsia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786DDC"/>
    <w:pPr>
      <w:spacing w:before="240" w:after="60" w:line="280" w:lineRule="exact"/>
      <w:outlineLvl w:val="7"/>
    </w:pPr>
    <w:rPr>
      <w:rFonts w:eastAsia="Times New Roman"/>
      <w:i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786DDC"/>
    <w:pPr>
      <w:spacing w:before="240" w:after="60" w:line="280" w:lineRule="exact"/>
      <w:outlineLvl w:val="8"/>
    </w:pPr>
    <w:rPr>
      <w:rFonts w:ascii="Cambria" w:eastAsia="Times New Roman" w:hAnsi="Cambr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sid w:val="00660DE7"/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660DE7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link w:val="Zkladntext"/>
    <w:rsid w:val="00660DE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660DE7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660DE7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660DE7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142865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142865"/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nhideWhenUsed/>
    <w:rsid w:val="0014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142865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nhideWhenUsed/>
    <w:rsid w:val="0014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142865"/>
    <w:rPr>
      <w:rFonts w:ascii="Calibri" w:eastAsia="Calibri" w:hAnsi="Calibri" w:cs="Times New Roman"/>
    </w:rPr>
  </w:style>
  <w:style w:type="paragraph" w:customStyle="1" w:styleId="odrka">
    <w:name w:val="odrážka"/>
    <w:basedOn w:val="Normln"/>
    <w:rsid w:val="0006271F"/>
    <w:pPr>
      <w:numPr>
        <w:ilvl w:val="1"/>
        <w:numId w:val="1"/>
      </w:numPr>
      <w:spacing w:before="60" w:after="6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semiHidden/>
    <w:unhideWhenUsed/>
    <w:rsid w:val="0012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24DDB"/>
    <w:rPr>
      <w:rFonts w:ascii="Tahoma" w:hAnsi="Tahoma" w:cs="Tahoma"/>
      <w:sz w:val="16"/>
      <w:szCs w:val="16"/>
      <w:lang w:eastAsia="en-US"/>
    </w:rPr>
  </w:style>
  <w:style w:type="paragraph" w:styleId="Textpoznpodarou">
    <w:name w:val="footnote text"/>
    <w:basedOn w:val="Normln"/>
    <w:link w:val="TextpoznpodarouChar"/>
    <w:uiPriority w:val="99"/>
    <w:rsid w:val="00B926F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link w:val="Textpoznpodarou"/>
    <w:uiPriority w:val="99"/>
    <w:rsid w:val="00B926FA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B926FA"/>
    <w:rPr>
      <w:vertAlign w:val="superscript"/>
    </w:rPr>
  </w:style>
  <w:style w:type="paragraph" w:styleId="Prosttext">
    <w:name w:val="Plain Text"/>
    <w:basedOn w:val="Normln"/>
    <w:link w:val="ProsttextChar"/>
    <w:rsid w:val="00B926F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ProsttextChar">
    <w:name w:val="Prostý text Char"/>
    <w:link w:val="Prosttext"/>
    <w:rsid w:val="00B926FA"/>
    <w:rPr>
      <w:rFonts w:ascii="Courier New" w:eastAsia="Times New Roman" w:hAnsi="Courier New" w:cs="Courier New"/>
    </w:rPr>
  </w:style>
  <w:style w:type="character" w:styleId="Zstupntext">
    <w:name w:val="Placeholder Text"/>
    <w:basedOn w:val="Standardnpsmoodstavce"/>
    <w:uiPriority w:val="99"/>
    <w:semiHidden/>
    <w:rsid w:val="00296F5E"/>
    <w:rPr>
      <w:color w:val="808080"/>
    </w:rPr>
  </w:style>
  <w:style w:type="character" w:styleId="Odkaznakoment">
    <w:name w:val="annotation reference"/>
    <w:basedOn w:val="Standardnpsmoodstavce"/>
    <w:uiPriority w:val="99"/>
    <w:unhideWhenUsed/>
    <w:rsid w:val="00C734F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734F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734F8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734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34F8"/>
    <w:rPr>
      <w:b/>
      <w:bCs/>
      <w:lang w:eastAsia="en-US"/>
    </w:rPr>
  </w:style>
  <w:style w:type="character" w:styleId="Siln">
    <w:name w:val="Strong"/>
    <w:basedOn w:val="Standardnpsmoodstavce"/>
    <w:uiPriority w:val="22"/>
    <w:qFormat/>
    <w:rsid w:val="009A3160"/>
    <w:rPr>
      <w:b/>
      <w:bCs/>
    </w:rPr>
  </w:style>
  <w:style w:type="paragraph" w:customStyle="1" w:styleId="Default">
    <w:name w:val="Default"/>
    <w:rsid w:val="007062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nhideWhenUsed/>
    <w:rsid w:val="006246DE"/>
    <w:rPr>
      <w:color w:val="0000FF" w:themeColor="hyperlink"/>
      <w:u w:val="single"/>
    </w:rPr>
  </w:style>
  <w:style w:type="table" w:styleId="Mkatabulky">
    <w:name w:val="Table Grid"/>
    <w:basedOn w:val="Normlntabulka"/>
    <w:rsid w:val="00676A37"/>
    <w:rPr>
      <w:rFonts w:ascii="Arial" w:eastAsiaTheme="minorHAnsi" w:hAnsi="Arial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n">
    <w:name w:val="Emphasis"/>
    <w:basedOn w:val="Standardnpsmoodstavce"/>
    <w:uiPriority w:val="20"/>
    <w:qFormat/>
    <w:rsid w:val="00676A37"/>
    <w:rPr>
      <w:b/>
      <w:bCs/>
      <w:i w:val="0"/>
      <w:iCs w:val="0"/>
    </w:rPr>
  </w:style>
  <w:style w:type="character" w:customStyle="1" w:styleId="st1">
    <w:name w:val="st1"/>
    <w:basedOn w:val="Standardnpsmoodstavce"/>
    <w:rsid w:val="00676A37"/>
  </w:style>
  <w:style w:type="paragraph" w:customStyle="1" w:styleId="RLTextlnkuslovan">
    <w:name w:val="RL Text článku číslovaný"/>
    <w:basedOn w:val="Normln"/>
    <w:link w:val="RLTextlnkuslovanChar"/>
    <w:uiPriority w:val="99"/>
    <w:rsid w:val="00687FFA"/>
    <w:pPr>
      <w:numPr>
        <w:ilvl w:val="1"/>
        <w:numId w:val="23"/>
      </w:numPr>
      <w:spacing w:after="120" w:line="280" w:lineRule="exact"/>
      <w:jc w:val="both"/>
    </w:pPr>
    <w:rPr>
      <w:rFonts w:eastAsia="Times New Roman"/>
      <w:szCs w:val="24"/>
      <w:lang w:val="x-none" w:eastAsia="x-none"/>
    </w:rPr>
  </w:style>
  <w:style w:type="paragraph" w:customStyle="1" w:styleId="RLlneksmlouvy">
    <w:name w:val="RL Článek smlouvy"/>
    <w:basedOn w:val="Normln"/>
    <w:next w:val="RLTextlnkuslovan"/>
    <w:link w:val="RLlneksmlouvyCharChar"/>
    <w:uiPriority w:val="99"/>
    <w:rsid w:val="00687FFA"/>
    <w:pPr>
      <w:keepNext/>
      <w:numPr>
        <w:numId w:val="23"/>
      </w:numPr>
      <w:suppressAutoHyphens/>
      <w:spacing w:before="360" w:after="120" w:line="280" w:lineRule="exact"/>
      <w:jc w:val="both"/>
      <w:outlineLvl w:val="0"/>
    </w:pPr>
    <w:rPr>
      <w:rFonts w:eastAsia="Times New Roman"/>
      <w:b/>
      <w:szCs w:val="24"/>
      <w:lang w:val="x-none"/>
    </w:rPr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"/>
    <w:rsid w:val="00786DD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786DDC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customStyle="1" w:styleId="Nadpis4Char">
    <w:name w:val="Nadpis 4 Char"/>
    <w:basedOn w:val="Standardnpsmoodstavce"/>
    <w:link w:val="Nadpis4"/>
    <w:semiHidden/>
    <w:rsid w:val="00786DDC"/>
    <w:rPr>
      <w:rFonts w:eastAsia="Times New Roman"/>
      <w:b/>
      <w:bCs/>
      <w:sz w:val="28"/>
      <w:szCs w:val="28"/>
      <w:lang w:val="x-none" w:eastAsia="x-none"/>
    </w:rPr>
  </w:style>
  <w:style w:type="character" w:customStyle="1" w:styleId="Nadpis5Char">
    <w:name w:val="Nadpis 5 Char"/>
    <w:basedOn w:val="Standardnpsmoodstavce"/>
    <w:link w:val="Nadpis5"/>
    <w:semiHidden/>
    <w:rsid w:val="00786DDC"/>
    <w:rPr>
      <w:rFonts w:eastAsia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786DDC"/>
    <w:rPr>
      <w:rFonts w:eastAsia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786DDC"/>
    <w:rPr>
      <w:rFonts w:eastAsia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786DDC"/>
    <w:rPr>
      <w:rFonts w:eastAsia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786DDC"/>
    <w:rPr>
      <w:rFonts w:ascii="Cambria" w:eastAsia="Times New Roman" w:hAnsi="Cambria"/>
      <w:sz w:val="22"/>
      <w:szCs w:val="22"/>
    </w:rPr>
  </w:style>
  <w:style w:type="character" w:customStyle="1" w:styleId="RLTextlnkuslovanChar">
    <w:name w:val="RL Text článku číslovaný Char"/>
    <w:link w:val="RLTextlnkuslovan"/>
    <w:uiPriority w:val="99"/>
    <w:rsid w:val="00786DDC"/>
    <w:rPr>
      <w:rFonts w:eastAsia="Times New Roman"/>
      <w:sz w:val="22"/>
      <w:szCs w:val="24"/>
      <w:lang w:val="x-none" w:eastAsia="x-none"/>
    </w:rPr>
  </w:style>
  <w:style w:type="character" w:customStyle="1" w:styleId="RLlneksmlouvyCharChar">
    <w:name w:val="RL Článek smlouvy Char Char"/>
    <w:link w:val="RLlneksmlouvy"/>
    <w:uiPriority w:val="99"/>
    <w:rsid w:val="00786DDC"/>
    <w:rPr>
      <w:rFonts w:eastAsia="Times New Roman"/>
      <w:b/>
      <w:sz w:val="22"/>
      <w:szCs w:val="24"/>
      <w:lang w:val="x-none" w:eastAsia="en-US"/>
    </w:rPr>
  </w:style>
  <w:style w:type="paragraph" w:customStyle="1" w:styleId="RLdajeosmluvnstran">
    <w:name w:val="RL Údaje o smluvní straně"/>
    <w:basedOn w:val="Normln"/>
    <w:rsid w:val="00786DDC"/>
    <w:pPr>
      <w:spacing w:after="120" w:line="280" w:lineRule="exact"/>
      <w:jc w:val="center"/>
    </w:pPr>
    <w:rPr>
      <w:rFonts w:eastAsia="Times New Roman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786DDC"/>
    <w:pPr>
      <w:spacing w:after="120" w:line="280" w:lineRule="exact"/>
      <w:jc w:val="center"/>
    </w:pPr>
    <w:rPr>
      <w:rFonts w:eastAsia="Times New Roman"/>
      <w:b/>
      <w:szCs w:val="24"/>
      <w:lang w:val="x-none" w:eastAsia="x-none"/>
    </w:rPr>
  </w:style>
  <w:style w:type="character" w:customStyle="1" w:styleId="RLProhlensmluvnchstranChar">
    <w:name w:val="RL Prohlášení smluvních stran Char"/>
    <w:link w:val="RLProhlensmluvnchstran"/>
    <w:rsid w:val="00786DDC"/>
    <w:rPr>
      <w:rFonts w:eastAsia="Times New Roman"/>
      <w:b/>
      <w:sz w:val="22"/>
      <w:szCs w:val="24"/>
      <w:lang w:val="x-none" w:eastAsia="x-none"/>
    </w:rPr>
  </w:style>
  <w:style w:type="paragraph" w:styleId="Nzev">
    <w:name w:val="Title"/>
    <w:basedOn w:val="Normln"/>
    <w:link w:val="NzevChar"/>
    <w:qFormat/>
    <w:rsid w:val="00786DDC"/>
    <w:pPr>
      <w:spacing w:before="240" w:after="60" w:line="280" w:lineRule="exact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786DDC"/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rsid w:val="00786DDC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786DDC"/>
    <w:pPr>
      <w:spacing w:before="120" w:after="1200" w:line="240" w:lineRule="auto"/>
      <w:jc w:val="center"/>
    </w:pPr>
    <w:rPr>
      <w:rFonts w:eastAsia="Times New Roman" w:cs="Arial"/>
      <w:b/>
      <w:bCs/>
      <w:caps/>
      <w:spacing w:val="40"/>
      <w:kern w:val="28"/>
      <w:sz w:val="32"/>
      <w:szCs w:val="32"/>
      <w:lang w:eastAsia="cs-CZ"/>
    </w:rPr>
  </w:style>
  <w:style w:type="character" w:styleId="Sledovanodkaz">
    <w:name w:val="FollowedHyperlink"/>
    <w:rsid w:val="00786DDC"/>
    <w:rPr>
      <w:color w:val="0000FF"/>
      <w:u w:val="single"/>
    </w:rPr>
  </w:style>
  <w:style w:type="character" w:customStyle="1" w:styleId="Kurzva">
    <w:name w:val="Kurzíva"/>
    <w:rsid w:val="00786DDC"/>
    <w:rPr>
      <w:i/>
    </w:rPr>
  </w:style>
  <w:style w:type="character" w:styleId="slostrnky">
    <w:name w:val="page number"/>
    <w:basedOn w:val="Standardnpsmoodstavce"/>
    <w:rsid w:val="00786DDC"/>
  </w:style>
  <w:style w:type="paragraph" w:customStyle="1" w:styleId="RLslovanodstavec">
    <w:name w:val="RL Číslovaný odstavec"/>
    <w:basedOn w:val="Normln"/>
    <w:qFormat/>
    <w:rsid w:val="00786DDC"/>
    <w:pPr>
      <w:numPr>
        <w:numId w:val="5"/>
      </w:numPr>
      <w:spacing w:after="120" w:line="340" w:lineRule="exact"/>
      <w:jc w:val="both"/>
    </w:pPr>
    <w:rPr>
      <w:rFonts w:eastAsia="Times New Roman"/>
      <w:spacing w:val="-4"/>
      <w:szCs w:val="24"/>
      <w:lang w:eastAsia="cs-CZ"/>
    </w:rPr>
  </w:style>
  <w:style w:type="paragraph" w:styleId="Revize">
    <w:name w:val="Revision"/>
    <w:hidden/>
    <w:uiPriority w:val="99"/>
    <w:semiHidden/>
    <w:rsid w:val="00786DDC"/>
    <w:rPr>
      <w:rFonts w:eastAsia="Times New Roman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786DDC"/>
    <w:pPr>
      <w:pageBreakBefore/>
      <w:numPr>
        <w:numId w:val="6"/>
      </w:numPr>
      <w:spacing w:after="1000" w:line="560" w:lineRule="exact"/>
    </w:pPr>
    <w:rPr>
      <w:rFonts w:eastAsia="Times New Roman"/>
      <w:b/>
      <w:sz w:val="40"/>
      <w:szCs w:val="40"/>
      <w:lang w:eastAsia="cs-CZ"/>
    </w:rPr>
  </w:style>
  <w:style w:type="paragraph" w:customStyle="1" w:styleId="RLNadpis2rovn">
    <w:name w:val="RL Nadpis 2. úrovně"/>
    <w:basedOn w:val="Normln"/>
    <w:next w:val="Normln"/>
    <w:qFormat/>
    <w:rsid w:val="00786DDC"/>
    <w:pPr>
      <w:keepNext/>
      <w:numPr>
        <w:ilvl w:val="1"/>
        <w:numId w:val="6"/>
      </w:numPr>
      <w:spacing w:before="360" w:after="120" w:line="340" w:lineRule="exact"/>
    </w:pPr>
    <w:rPr>
      <w:rFonts w:eastAsia="Times New Roman"/>
      <w:b/>
      <w:spacing w:val="20"/>
      <w:sz w:val="23"/>
      <w:szCs w:val="24"/>
      <w:lang w:eastAsia="cs-CZ"/>
    </w:rPr>
  </w:style>
  <w:style w:type="paragraph" w:customStyle="1" w:styleId="RLNadpis3rovn">
    <w:name w:val="RL Nadpis 3. úrovně"/>
    <w:basedOn w:val="Normln"/>
    <w:next w:val="RLslovanodstavec"/>
    <w:qFormat/>
    <w:rsid w:val="00786DDC"/>
    <w:pPr>
      <w:keepNext/>
      <w:numPr>
        <w:ilvl w:val="2"/>
        <w:numId w:val="6"/>
      </w:numPr>
      <w:spacing w:before="360" w:after="120" w:line="340" w:lineRule="exact"/>
    </w:pPr>
    <w:rPr>
      <w:rFonts w:eastAsia="Times New Roman"/>
      <w:b/>
      <w:lang w:eastAsia="cs-CZ"/>
    </w:rPr>
  </w:style>
  <w:style w:type="character" w:customStyle="1" w:styleId="RLlneksmlouvyChar">
    <w:name w:val="RL Článek smlouvy Char"/>
    <w:rsid w:val="00786DDC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rsid w:val="00786DDC"/>
    <w:pPr>
      <w:spacing w:after="120" w:line="280" w:lineRule="exact"/>
      <w:jc w:val="center"/>
    </w:pPr>
    <w:rPr>
      <w:rFonts w:eastAsia="Times New Roman"/>
      <w:szCs w:val="24"/>
    </w:rPr>
  </w:style>
  <w:style w:type="paragraph" w:customStyle="1" w:styleId="RLnzevsmlouvy0">
    <w:name w:val="RL název smlouvy"/>
    <w:basedOn w:val="Normln"/>
    <w:next w:val="Normln"/>
    <w:rsid w:val="00786DDC"/>
    <w:pPr>
      <w:spacing w:before="120" w:after="1200" w:line="240" w:lineRule="auto"/>
      <w:jc w:val="center"/>
    </w:pPr>
    <w:rPr>
      <w:rFonts w:eastAsia="Times New Roman" w:cs="Arial"/>
      <w:b/>
      <w:bCs/>
      <w:caps/>
      <w:spacing w:val="40"/>
      <w:kern w:val="28"/>
      <w:sz w:val="32"/>
      <w:szCs w:val="32"/>
      <w:lang w:eastAsia="cs-CZ"/>
    </w:rPr>
  </w:style>
  <w:style w:type="character" w:customStyle="1" w:styleId="ZKLADNChar">
    <w:name w:val="ZÁKLADNÍ Char"/>
    <w:link w:val="ZKLADN"/>
    <w:locked/>
    <w:rsid w:val="00786DDC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786DDC"/>
    <w:pPr>
      <w:widowControl w:val="0"/>
      <w:spacing w:before="120" w:after="120" w:line="280" w:lineRule="atLeast"/>
    </w:pPr>
    <w:rPr>
      <w:rFonts w:ascii="Garamond" w:eastAsia="Calibri" w:hAnsi="Garamond"/>
    </w:rPr>
  </w:style>
  <w:style w:type="paragraph" w:customStyle="1" w:styleId="Seznamploh">
    <w:name w:val="Seznam příloh"/>
    <w:basedOn w:val="RLTextlnkuslovan"/>
    <w:link w:val="SeznamplohChar"/>
    <w:rsid w:val="00786DDC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786DDC"/>
    <w:rPr>
      <w:rFonts w:eastAsia="Times New Roman"/>
      <w:sz w:val="22"/>
      <w:szCs w:val="24"/>
      <w:lang w:val="x-none" w:eastAsia="en-US"/>
    </w:rPr>
  </w:style>
  <w:style w:type="paragraph" w:customStyle="1" w:styleId="doplnuchaze">
    <w:name w:val="doplní uchazeč"/>
    <w:basedOn w:val="Normln"/>
    <w:link w:val="doplnuchazeChar"/>
    <w:qFormat/>
    <w:rsid w:val="00786DDC"/>
    <w:pPr>
      <w:spacing w:after="120" w:line="280" w:lineRule="exact"/>
      <w:jc w:val="center"/>
    </w:pPr>
    <w:rPr>
      <w:rFonts w:eastAsia="Times New Roman"/>
      <w:b/>
      <w:snapToGrid w:val="0"/>
      <w:lang w:val="x-none" w:eastAsia="x-none"/>
    </w:rPr>
  </w:style>
  <w:style w:type="character" w:customStyle="1" w:styleId="doplnuchazeChar">
    <w:name w:val="doplní uchazeč Char"/>
    <w:link w:val="doplnuchaze"/>
    <w:rsid w:val="00786DDC"/>
    <w:rPr>
      <w:rFonts w:eastAsia="Times New Roman"/>
      <w:b/>
      <w:snapToGrid w:val="0"/>
      <w:sz w:val="22"/>
      <w:szCs w:val="22"/>
      <w:lang w:val="x-none" w:eastAsia="x-none"/>
    </w:rPr>
  </w:style>
  <w:style w:type="paragraph" w:customStyle="1" w:styleId="Tma">
    <w:name w:val="Téma"/>
    <w:basedOn w:val="Normln"/>
    <w:semiHidden/>
    <w:rsid w:val="00786DDC"/>
    <w:pPr>
      <w:spacing w:after="0" w:line="240" w:lineRule="auto"/>
      <w:ind w:left="99"/>
      <w:jc w:val="both"/>
    </w:pPr>
    <w:rPr>
      <w:rFonts w:ascii="Arial" w:eastAsia="Times New Roman" w:hAnsi="Arial"/>
      <w:b/>
      <w:bCs/>
      <w:szCs w:val="20"/>
      <w:lang w:eastAsia="cs-CZ"/>
    </w:rPr>
  </w:style>
  <w:style w:type="paragraph" w:customStyle="1" w:styleId="4Dslovn">
    <w:name w:val="4D Číslování"/>
    <w:basedOn w:val="Normln"/>
    <w:rsid w:val="00786DDC"/>
    <w:pPr>
      <w:numPr>
        <w:numId w:val="7"/>
      </w:numPr>
      <w:spacing w:after="0" w:line="240" w:lineRule="auto"/>
    </w:pPr>
    <w:rPr>
      <w:rFonts w:ascii="Arial" w:eastAsia="Times New Roman" w:hAnsi="Arial" w:cs="Tahoma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rsid w:val="00786DDC"/>
    <w:pPr>
      <w:spacing w:after="120" w:line="280" w:lineRule="exact"/>
    </w:pPr>
    <w:rPr>
      <w:rFonts w:eastAsia="Times New Roman"/>
      <w:sz w:val="20"/>
      <w:szCs w:val="20"/>
      <w:lang w:val="x-none" w:eastAsia="x-none"/>
    </w:rPr>
  </w:style>
  <w:style w:type="character" w:customStyle="1" w:styleId="TextvysvtlivekChar">
    <w:name w:val="Text vysvětlivek Char"/>
    <w:basedOn w:val="Standardnpsmoodstavce"/>
    <w:link w:val="Textvysvtlivek"/>
    <w:rsid w:val="00786DDC"/>
    <w:rPr>
      <w:rFonts w:eastAsia="Times New Roman"/>
      <w:lang w:val="x-none" w:eastAsia="x-none"/>
    </w:rPr>
  </w:style>
  <w:style w:type="character" w:styleId="Odkaznavysvtlivky">
    <w:name w:val="endnote reference"/>
    <w:rsid w:val="00786DDC"/>
    <w:rPr>
      <w:vertAlign w:val="superscript"/>
    </w:rPr>
  </w:style>
  <w:style w:type="paragraph" w:customStyle="1" w:styleId="Ploha1">
    <w:name w:val="Příloha 1"/>
    <w:basedOn w:val="Nadpis1"/>
    <w:next w:val="Zkladntext"/>
    <w:uiPriority w:val="99"/>
    <w:rsid w:val="00786DDC"/>
    <w:pPr>
      <w:pageBreakBefore/>
      <w:numPr>
        <w:numId w:val="8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786DDC"/>
    <w:pPr>
      <w:numPr>
        <w:ilvl w:val="1"/>
        <w:numId w:val="8"/>
      </w:numPr>
      <w:spacing w:after="120" w:line="240" w:lineRule="auto"/>
      <w:jc w:val="both"/>
      <w:outlineLvl w:val="2"/>
    </w:pPr>
    <w:rPr>
      <w:rFonts w:ascii="Times New Roman" w:hAnsi="Times New Roman"/>
      <w:i w:val="0"/>
      <w:iCs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786DDC"/>
    <w:pPr>
      <w:numPr>
        <w:ilvl w:val="2"/>
        <w:numId w:val="8"/>
      </w:numPr>
      <w:spacing w:before="240" w:after="120" w:line="240" w:lineRule="auto"/>
      <w:jc w:val="both"/>
      <w:outlineLvl w:val="3"/>
    </w:pPr>
    <w:rPr>
      <w:rFonts w:ascii="Times New Roman" w:hAnsi="Times New Roman" w:cs="Times New Roman"/>
      <w:szCs w:val="20"/>
      <w:lang w:val="x-none" w:eastAsia="x-none"/>
    </w:rPr>
  </w:style>
  <w:style w:type="paragraph" w:customStyle="1" w:styleId="Ploha4">
    <w:name w:val="Příloha 4"/>
    <w:basedOn w:val="Nadpis4"/>
    <w:next w:val="Zkladntext"/>
    <w:uiPriority w:val="99"/>
    <w:rsid w:val="00786DDC"/>
    <w:pPr>
      <w:numPr>
        <w:ilvl w:val="3"/>
        <w:numId w:val="8"/>
      </w:numPr>
      <w:tabs>
        <w:tab w:val="clear" w:pos="851"/>
      </w:tabs>
      <w:ind w:left="0"/>
    </w:pPr>
  </w:style>
  <w:style w:type="paragraph" w:customStyle="1" w:styleId="zzxx">
    <w:name w:val="zzxx"/>
    <w:qFormat/>
    <w:rsid w:val="00786DDC"/>
    <w:pPr>
      <w:numPr>
        <w:numId w:val="9"/>
      </w:numPr>
      <w:tabs>
        <w:tab w:val="left" w:pos="709"/>
      </w:tabs>
    </w:pPr>
    <w:rPr>
      <w:rFonts w:ascii="Arial" w:eastAsia="Times New Roman" w:hAnsi="Arial"/>
      <w:b/>
      <w:snapToGrid w:val="0"/>
      <w:szCs w:val="24"/>
    </w:rPr>
  </w:style>
  <w:style w:type="paragraph" w:customStyle="1" w:styleId="4DNormln">
    <w:name w:val="4D Normální"/>
    <w:link w:val="4DNormlnChar"/>
    <w:rsid w:val="00786DDC"/>
    <w:rPr>
      <w:rFonts w:ascii="Arial" w:eastAsia="Times New Roman" w:hAnsi="Arial" w:cs="Tahoma"/>
    </w:rPr>
  </w:style>
  <w:style w:type="character" w:customStyle="1" w:styleId="4DNormlnChar">
    <w:name w:val="4D Normální Char"/>
    <w:link w:val="4DNormln"/>
    <w:rsid w:val="00786DDC"/>
    <w:rPr>
      <w:rFonts w:ascii="Arial" w:eastAsia="Times New Roman" w:hAnsi="Arial" w:cs="Tahoma"/>
    </w:rPr>
  </w:style>
  <w:style w:type="paragraph" w:customStyle="1" w:styleId="4Dslovn2">
    <w:name w:val="4D Číslování 2"/>
    <w:basedOn w:val="4DNormln"/>
    <w:rsid w:val="00786DDC"/>
    <w:pPr>
      <w:numPr>
        <w:ilvl w:val="1"/>
        <w:numId w:val="10"/>
      </w:numPr>
      <w:tabs>
        <w:tab w:val="clear" w:pos="1800"/>
        <w:tab w:val="num" w:pos="737"/>
        <w:tab w:val="num" w:pos="1610"/>
      </w:tabs>
      <w:ind w:left="737" w:hanging="737"/>
    </w:pPr>
  </w:style>
  <w:style w:type="table" w:customStyle="1" w:styleId="Mkatabulky1">
    <w:name w:val="Mřížka tabulky1"/>
    <w:basedOn w:val="Normlntabulka"/>
    <w:next w:val="Mkatabulky"/>
    <w:uiPriority w:val="59"/>
    <w:rsid w:val="00786D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786D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786D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786D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aHTML">
    <w:name w:val="HTML Address"/>
    <w:basedOn w:val="Normln"/>
    <w:link w:val="AdresaHTMLChar"/>
    <w:rsid w:val="00786DDC"/>
    <w:pPr>
      <w:spacing w:after="120" w:line="280" w:lineRule="exact"/>
    </w:pPr>
    <w:rPr>
      <w:rFonts w:eastAsia="Times New Roman"/>
      <w:i/>
      <w:iCs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rsid w:val="00786DDC"/>
    <w:rPr>
      <w:rFonts w:eastAsia="Times New Roman"/>
      <w:i/>
      <w:iCs/>
      <w:sz w:val="22"/>
      <w:szCs w:val="24"/>
    </w:rPr>
  </w:style>
  <w:style w:type="paragraph" w:styleId="Adresanaoblku">
    <w:name w:val="envelope address"/>
    <w:basedOn w:val="Normln"/>
    <w:rsid w:val="00786DDC"/>
    <w:pPr>
      <w:framePr w:w="7920" w:h="1980" w:hRule="exact" w:hSpace="141" w:wrap="auto" w:hAnchor="page" w:xAlign="center" w:yAlign="bottom"/>
      <w:spacing w:after="120" w:line="280" w:lineRule="exact"/>
      <w:ind w:left="2880"/>
    </w:pPr>
    <w:rPr>
      <w:rFonts w:ascii="Cambria" w:eastAsia="Times New Roman" w:hAnsi="Cambria"/>
      <w:sz w:val="24"/>
      <w:szCs w:val="24"/>
      <w:lang w:eastAsia="cs-CZ"/>
    </w:rPr>
  </w:style>
  <w:style w:type="paragraph" w:styleId="Bezmezer">
    <w:name w:val="No Spacing"/>
    <w:uiPriority w:val="1"/>
    <w:qFormat/>
    <w:rsid w:val="00786DDC"/>
    <w:rPr>
      <w:rFonts w:eastAsia="Times New Roman"/>
      <w:sz w:val="22"/>
      <w:szCs w:val="24"/>
    </w:rPr>
  </w:style>
  <w:style w:type="paragraph" w:styleId="Bibliografie">
    <w:name w:val="Bibliography"/>
    <w:basedOn w:val="Normln"/>
    <w:next w:val="Normln"/>
    <w:uiPriority w:val="37"/>
    <w:semiHidden/>
    <w:unhideWhenUsed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786DDC"/>
    <w:pPr>
      <w:spacing w:after="120" w:line="280" w:lineRule="exact"/>
    </w:pPr>
    <w:rPr>
      <w:rFonts w:eastAsia="Times New Roman"/>
      <w:i/>
      <w:iCs/>
      <w:color w:val="000000"/>
      <w:szCs w:val="24"/>
      <w:lang w:eastAsia="cs-CZ"/>
    </w:rPr>
  </w:style>
  <w:style w:type="character" w:customStyle="1" w:styleId="CittChar">
    <w:name w:val="Citát Char"/>
    <w:basedOn w:val="Standardnpsmoodstavce"/>
    <w:link w:val="Citt"/>
    <w:uiPriority w:val="29"/>
    <w:rsid w:val="00786DDC"/>
    <w:rPr>
      <w:rFonts w:eastAsia="Times New Roman"/>
      <w:i/>
      <w:iCs/>
      <w:color w:val="000000"/>
      <w:sz w:val="22"/>
      <w:szCs w:val="24"/>
    </w:rPr>
  </w:style>
  <w:style w:type="paragraph" w:styleId="slovanseznam">
    <w:name w:val="List Number"/>
    <w:basedOn w:val="Normln"/>
    <w:rsid w:val="00786DDC"/>
    <w:pPr>
      <w:numPr>
        <w:numId w:val="11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lovanseznam2">
    <w:name w:val="List Number 2"/>
    <w:basedOn w:val="Normln"/>
    <w:rsid w:val="00786DDC"/>
    <w:pPr>
      <w:numPr>
        <w:numId w:val="12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lovanseznam3">
    <w:name w:val="List Number 3"/>
    <w:basedOn w:val="Normln"/>
    <w:rsid w:val="00786DDC"/>
    <w:pPr>
      <w:numPr>
        <w:numId w:val="13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lovanseznam4">
    <w:name w:val="List Number 4"/>
    <w:basedOn w:val="Normln"/>
    <w:rsid w:val="00786DDC"/>
    <w:pPr>
      <w:numPr>
        <w:numId w:val="14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lovanseznam5">
    <w:name w:val="List Number 5"/>
    <w:basedOn w:val="Normln"/>
    <w:rsid w:val="00786DDC"/>
    <w:pPr>
      <w:numPr>
        <w:numId w:val="15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Datum">
    <w:name w:val="Date"/>
    <w:basedOn w:val="Normln"/>
    <w:next w:val="Normln"/>
    <w:link w:val="DatumChar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character" w:customStyle="1" w:styleId="DatumChar">
    <w:name w:val="Datum Char"/>
    <w:basedOn w:val="Standardnpsmoodstavce"/>
    <w:link w:val="Datum"/>
    <w:rsid w:val="00786DDC"/>
    <w:rPr>
      <w:rFonts w:eastAsia="Times New Roman"/>
      <w:sz w:val="22"/>
      <w:szCs w:val="24"/>
    </w:rPr>
  </w:style>
  <w:style w:type="paragraph" w:styleId="FormtovanvHTML">
    <w:name w:val="HTML Preformatted"/>
    <w:basedOn w:val="Normln"/>
    <w:link w:val="FormtovanvHTMLChar"/>
    <w:rsid w:val="00786DDC"/>
    <w:pPr>
      <w:spacing w:after="120" w:line="280" w:lineRule="exac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786DDC"/>
    <w:rPr>
      <w:rFonts w:ascii="Courier New" w:eastAsia="Times New Roman" w:hAnsi="Courier New" w:cs="Courier New"/>
    </w:rPr>
  </w:style>
  <w:style w:type="paragraph" w:styleId="Hlavikaobsahu">
    <w:name w:val="toa heading"/>
    <w:basedOn w:val="Normln"/>
    <w:next w:val="Normln"/>
    <w:rsid w:val="00786DDC"/>
    <w:pPr>
      <w:spacing w:before="120" w:after="120" w:line="280" w:lineRule="exact"/>
    </w:pPr>
    <w:rPr>
      <w:rFonts w:ascii="Cambria" w:eastAsia="Times New Roman" w:hAnsi="Cambria"/>
      <w:b/>
      <w:bCs/>
      <w:sz w:val="24"/>
      <w:szCs w:val="24"/>
      <w:lang w:eastAsia="cs-CZ"/>
    </w:rPr>
  </w:style>
  <w:style w:type="paragraph" w:styleId="Rejstk1">
    <w:name w:val="index 1"/>
    <w:basedOn w:val="Normln"/>
    <w:next w:val="Normln"/>
    <w:autoRedefine/>
    <w:rsid w:val="00786DDC"/>
    <w:pPr>
      <w:spacing w:after="120" w:line="280" w:lineRule="exact"/>
      <w:ind w:left="220" w:hanging="220"/>
    </w:pPr>
    <w:rPr>
      <w:rFonts w:eastAsia="Times New Roman"/>
      <w:szCs w:val="24"/>
      <w:lang w:eastAsia="cs-CZ"/>
    </w:rPr>
  </w:style>
  <w:style w:type="paragraph" w:styleId="Hlavikarejstku">
    <w:name w:val="index heading"/>
    <w:basedOn w:val="Normln"/>
    <w:next w:val="Rejstk1"/>
    <w:rsid w:val="00786DDC"/>
    <w:pPr>
      <w:spacing w:after="120" w:line="280" w:lineRule="exact"/>
    </w:pPr>
    <w:rPr>
      <w:rFonts w:ascii="Cambria" w:eastAsia="Times New Roman" w:hAnsi="Cambria"/>
      <w:b/>
      <w:bCs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86DDC"/>
    <w:pPr>
      <w:outlineLvl w:val="9"/>
    </w:pPr>
    <w:rPr>
      <w:rFonts w:ascii="Cambria" w:hAnsi="Cambria" w:cs="Times New Roman"/>
    </w:rPr>
  </w:style>
  <w:style w:type="paragraph" w:styleId="Nadpispoznmky">
    <w:name w:val="Note Heading"/>
    <w:basedOn w:val="Normln"/>
    <w:next w:val="Normln"/>
    <w:link w:val="NadpispoznmkyChar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character" w:customStyle="1" w:styleId="NadpispoznmkyChar">
    <w:name w:val="Nadpis poznámky Char"/>
    <w:basedOn w:val="Standardnpsmoodstavce"/>
    <w:link w:val="Nadpispoznmky"/>
    <w:rsid w:val="00786DDC"/>
    <w:rPr>
      <w:rFonts w:eastAsia="Times New Roman"/>
      <w:sz w:val="22"/>
      <w:szCs w:val="24"/>
    </w:rPr>
  </w:style>
  <w:style w:type="paragraph" w:styleId="Normlnweb">
    <w:name w:val="Normal (Web)"/>
    <w:basedOn w:val="Normln"/>
    <w:rsid w:val="00786DDC"/>
    <w:pPr>
      <w:spacing w:after="120" w:line="280" w:lineRule="exac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ormlnodsazen">
    <w:name w:val="Normal Indent"/>
    <w:basedOn w:val="Normln"/>
    <w:rsid w:val="00786DDC"/>
    <w:pPr>
      <w:spacing w:after="120" w:line="280" w:lineRule="exact"/>
      <w:ind w:left="708"/>
    </w:pPr>
    <w:rPr>
      <w:rFonts w:eastAsia="Times New Roman"/>
      <w:szCs w:val="24"/>
      <w:lang w:eastAsia="cs-CZ"/>
    </w:rPr>
  </w:style>
  <w:style w:type="paragraph" w:styleId="Obsah1">
    <w:name w:val="toc 1"/>
    <w:basedOn w:val="Normln"/>
    <w:next w:val="Normln"/>
    <w:autoRedefine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paragraph" w:styleId="Obsah2">
    <w:name w:val="toc 2"/>
    <w:basedOn w:val="Normln"/>
    <w:next w:val="Normln"/>
    <w:autoRedefine/>
    <w:rsid w:val="00786DDC"/>
    <w:pPr>
      <w:spacing w:after="120" w:line="280" w:lineRule="exact"/>
      <w:ind w:left="220"/>
    </w:pPr>
    <w:rPr>
      <w:rFonts w:eastAsia="Times New Roman"/>
      <w:szCs w:val="24"/>
      <w:lang w:eastAsia="cs-CZ"/>
    </w:rPr>
  </w:style>
  <w:style w:type="paragraph" w:styleId="Obsah3">
    <w:name w:val="toc 3"/>
    <w:basedOn w:val="Normln"/>
    <w:next w:val="Normln"/>
    <w:autoRedefine/>
    <w:rsid w:val="00786DDC"/>
    <w:pPr>
      <w:spacing w:after="120" w:line="280" w:lineRule="exact"/>
      <w:ind w:left="440"/>
    </w:pPr>
    <w:rPr>
      <w:rFonts w:eastAsia="Times New Roman"/>
      <w:szCs w:val="24"/>
      <w:lang w:eastAsia="cs-CZ"/>
    </w:rPr>
  </w:style>
  <w:style w:type="paragraph" w:styleId="Obsah4">
    <w:name w:val="toc 4"/>
    <w:basedOn w:val="Normln"/>
    <w:next w:val="Normln"/>
    <w:autoRedefine/>
    <w:rsid w:val="00786DDC"/>
    <w:pPr>
      <w:spacing w:after="120" w:line="280" w:lineRule="exact"/>
      <w:ind w:left="660"/>
    </w:pPr>
    <w:rPr>
      <w:rFonts w:eastAsia="Times New Roman"/>
      <w:szCs w:val="24"/>
      <w:lang w:eastAsia="cs-CZ"/>
    </w:rPr>
  </w:style>
  <w:style w:type="paragraph" w:styleId="Obsah5">
    <w:name w:val="toc 5"/>
    <w:basedOn w:val="Normln"/>
    <w:next w:val="Normln"/>
    <w:autoRedefine/>
    <w:rsid w:val="00786DDC"/>
    <w:pPr>
      <w:spacing w:after="120" w:line="280" w:lineRule="exact"/>
      <w:ind w:left="880"/>
    </w:pPr>
    <w:rPr>
      <w:rFonts w:eastAsia="Times New Roman"/>
      <w:szCs w:val="24"/>
      <w:lang w:eastAsia="cs-CZ"/>
    </w:rPr>
  </w:style>
  <w:style w:type="paragraph" w:styleId="Obsah6">
    <w:name w:val="toc 6"/>
    <w:basedOn w:val="Normln"/>
    <w:next w:val="Normln"/>
    <w:autoRedefine/>
    <w:rsid w:val="00786DDC"/>
    <w:pPr>
      <w:spacing w:after="120" w:line="280" w:lineRule="exact"/>
      <w:ind w:left="1100"/>
    </w:pPr>
    <w:rPr>
      <w:rFonts w:eastAsia="Times New Roman"/>
      <w:szCs w:val="24"/>
      <w:lang w:eastAsia="cs-CZ"/>
    </w:rPr>
  </w:style>
  <w:style w:type="paragraph" w:styleId="Obsah7">
    <w:name w:val="toc 7"/>
    <w:basedOn w:val="Normln"/>
    <w:next w:val="Normln"/>
    <w:autoRedefine/>
    <w:rsid w:val="00786DDC"/>
    <w:pPr>
      <w:spacing w:after="120" w:line="280" w:lineRule="exact"/>
      <w:ind w:left="1320"/>
    </w:pPr>
    <w:rPr>
      <w:rFonts w:eastAsia="Times New Roman"/>
      <w:szCs w:val="24"/>
      <w:lang w:eastAsia="cs-CZ"/>
    </w:rPr>
  </w:style>
  <w:style w:type="paragraph" w:styleId="Obsah8">
    <w:name w:val="toc 8"/>
    <w:basedOn w:val="Normln"/>
    <w:next w:val="Normln"/>
    <w:autoRedefine/>
    <w:rsid w:val="00786DDC"/>
    <w:pPr>
      <w:spacing w:after="120" w:line="280" w:lineRule="exact"/>
      <w:ind w:left="1540"/>
    </w:pPr>
    <w:rPr>
      <w:rFonts w:eastAsia="Times New Roman"/>
      <w:szCs w:val="24"/>
      <w:lang w:eastAsia="cs-CZ"/>
    </w:rPr>
  </w:style>
  <w:style w:type="paragraph" w:styleId="Obsah9">
    <w:name w:val="toc 9"/>
    <w:basedOn w:val="Normln"/>
    <w:next w:val="Normln"/>
    <w:autoRedefine/>
    <w:rsid w:val="00786DDC"/>
    <w:pPr>
      <w:spacing w:after="120" w:line="280" w:lineRule="exact"/>
      <w:ind w:left="1760"/>
    </w:pPr>
    <w:rPr>
      <w:rFonts w:eastAsia="Times New Roman"/>
      <w:szCs w:val="24"/>
      <w:lang w:eastAsia="cs-CZ"/>
    </w:rPr>
  </w:style>
  <w:style w:type="paragraph" w:styleId="Osloven">
    <w:name w:val="Salutation"/>
    <w:basedOn w:val="Normln"/>
    <w:next w:val="Normln"/>
    <w:link w:val="OslovenChar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character" w:customStyle="1" w:styleId="OslovenChar">
    <w:name w:val="Oslovení Char"/>
    <w:basedOn w:val="Standardnpsmoodstavce"/>
    <w:link w:val="Osloven"/>
    <w:rsid w:val="00786DDC"/>
    <w:rPr>
      <w:rFonts w:eastAsia="Times New Roman"/>
      <w:sz w:val="22"/>
      <w:szCs w:val="24"/>
    </w:rPr>
  </w:style>
  <w:style w:type="paragraph" w:styleId="Podpis">
    <w:name w:val="Signature"/>
    <w:basedOn w:val="Normln"/>
    <w:link w:val="PodpisChar"/>
    <w:rsid w:val="00786DDC"/>
    <w:pPr>
      <w:spacing w:after="120" w:line="280" w:lineRule="exact"/>
      <w:ind w:left="4252"/>
    </w:pPr>
    <w:rPr>
      <w:rFonts w:eastAsia="Times New Roman"/>
      <w:szCs w:val="24"/>
      <w:lang w:eastAsia="cs-CZ"/>
    </w:rPr>
  </w:style>
  <w:style w:type="character" w:customStyle="1" w:styleId="PodpisChar">
    <w:name w:val="Podpis Char"/>
    <w:basedOn w:val="Standardnpsmoodstavce"/>
    <w:link w:val="Podpis"/>
    <w:rsid w:val="00786DDC"/>
    <w:rPr>
      <w:rFonts w:eastAsia="Times New Roman"/>
      <w:sz w:val="22"/>
      <w:szCs w:val="24"/>
    </w:rPr>
  </w:style>
  <w:style w:type="paragraph" w:styleId="Podpise-mailu">
    <w:name w:val="E-mail Signature"/>
    <w:basedOn w:val="Normln"/>
    <w:link w:val="Podpise-mailuChar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character" w:customStyle="1" w:styleId="Podpise-mailuChar">
    <w:name w:val="Podpis e-mailu Char"/>
    <w:basedOn w:val="Standardnpsmoodstavce"/>
    <w:link w:val="Podpise-mailu"/>
    <w:rsid w:val="00786DDC"/>
    <w:rPr>
      <w:rFonts w:eastAsia="Times New Roman"/>
      <w:sz w:val="22"/>
      <w:szCs w:val="24"/>
    </w:rPr>
  </w:style>
  <w:style w:type="paragraph" w:styleId="Podtitul">
    <w:name w:val="Subtitle"/>
    <w:basedOn w:val="Normln"/>
    <w:next w:val="Normln"/>
    <w:link w:val="PodtitulChar"/>
    <w:uiPriority w:val="11"/>
    <w:qFormat/>
    <w:rsid w:val="00786DDC"/>
    <w:pPr>
      <w:spacing w:after="60" w:line="280" w:lineRule="exact"/>
      <w:jc w:val="center"/>
      <w:outlineLvl w:val="1"/>
    </w:pPr>
    <w:rPr>
      <w:rFonts w:ascii="Cambria" w:eastAsia="Times New Roman" w:hAnsi="Cambria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786DDC"/>
    <w:rPr>
      <w:rFonts w:ascii="Cambria" w:eastAsia="Times New Roman" w:hAnsi="Cambria"/>
      <w:sz w:val="24"/>
      <w:szCs w:val="24"/>
    </w:rPr>
  </w:style>
  <w:style w:type="paragraph" w:styleId="Pokraovnseznamu">
    <w:name w:val="List Continue"/>
    <w:basedOn w:val="Normln"/>
    <w:rsid w:val="00786DDC"/>
    <w:pPr>
      <w:spacing w:after="120" w:line="280" w:lineRule="exact"/>
      <w:ind w:left="283"/>
      <w:contextualSpacing/>
    </w:pPr>
    <w:rPr>
      <w:rFonts w:eastAsia="Times New Roman"/>
      <w:szCs w:val="24"/>
      <w:lang w:eastAsia="cs-CZ"/>
    </w:rPr>
  </w:style>
  <w:style w:type="paragraph" w:styleId="Pokraovnseznamu2">
    <w:name w:val="List Continue 2"/>
    <w:basedOn w:val="Normln"/>
    <w:rsid w:val="00786DDC"/>
    <w:pPr>
      <w:spacing w:after="120" w:line="280" w:lineRule="exact"/>
      <w:ind w:left="566"/>
      <w:contextualSpacing/>
    </w:pPr>
    <w:rPr>
      <w:rFonts w:eastAsia="Times New Roman"/>
      <w:szCs w:val="24"/>
      <w:lang w:eastAsia="cs-CZ"/>
    </w:rPr>
  </w:style>
  <w:style w:type="paragraph" w:styleId="Pokraovnseznamu3">
    <w:name w:val="List Continue 3"/>
    <w:basedOn w:val="Normln"/>
    <w:rsid w:val="00786DDC"/>
    <w:pPr>
      <w:spacing w:after="120" w:line="280" w:lineRule="exact"/>
      <w:ind w:left="849"/>
      <w:contextualSpacing/>
    </w:pPr>
    <w:rPr>
      <w:rFonts w:eastAsia="Times New Roman"/>
      <w:szCs w:val="24"/>
      <w:lang w:eastAsia="cs-CZ"/>
    </w:rPr>
  </w:style>
  <w:style w:type="paragraph" w:styleId="Pokraovnseznamu4">
    <w:name w:val="List Continue 4"/>
    <w:basedOn w:val="Normln"/>
    <w:rsid w:val="00786DDC"/>
    <w:pPr>
      <w:spacing w:after="120" w:line="280" w:lineRule="exact"/>
      <w:ind w:left="1132"/>
      <w:contextualSpacing/>
    </w:pPr>
    <w:rPr>
      <w:rFonts w:eastAsia="Times New Roman"/>
      <w:szCs w:val="24"/>
      <w:lang w:eastAsia="cs-CZ"/>
    </w:rPr>
  </w:style>
  <w:style w:type="paragraph" w:styleId="Pokraovnseznamu5">
    <w:name w:val="List Continue 5"/>
    <w:basedOn w:val="Normln"/>
    <w:rsid w:val="00786DDC"/>
    <w:pPr>
      <w:spacing w:after="120" w:line="280" w:lineRule="exact"/>
      <w:ind w:left="1415"/>
      <w:contextualSpacing/>
    </w:pPr>
    <w:rPr>
      <w:rFonts w:eastAsia="Times New Roman"/>
      <w:szCs w:val="24"/>
      <w:lang w:eastAsia="cs-CZ"/>
    </w:rPr>
  </w:style>
  <w:style w:type="paragraph" w:styleId="Rejstk2">
    <w:name w:val="index 2"/>
    <w:basedOn w:val="Normln"/>
    <w:next w:val="Normln"/>
    <w:autoRedefine/>
    <w:rsid w:val="00786DDC"/>
    <w:pPr>
      <w:spacing w:after="120" w:line="280" w:lineRule="exact"/>
      <w:ind w:left="440" w:hanging="220"/>
    </w:pPr>
    <w:rPr>
      <w:rFonts w:eastAsia="Times New Roman"/>
      <w:szCs w:val="24"/>
      <w:lang w:eastAsia="cs-CZ"/>
    </w:rPr>
  </w:style>
  <w:style w:type="paragraph" w:styleId="Rejstk3">
    <w:name w:val="index 3"/>
    <w:basedOn w:val="Normln"/>
    <w:next w:val="Normln"/>
    <w:autoRedefine/>
    <w:rsid w:val="00786DDC"/>
    <w:pPr>
      <w:spacing w:after="120" w:line="280" w:lineRule="exact"/>
      <w:ind w:left="660" w:hanging="220"/>
    </w:pPr>
    <w:rPr>
      <w:rFonts w:eastAsia="Times New Roman"/>
      <w:szCs w:val="24"/>
      <w:lang w:eastAsia="cs-CZ"/>
    </w:rPr>
  </w:style>
  <w:style w:type="paragraph" w:styleId="Rejstk4">
    <w:name w:val="index 4"/>
    <w:basedOn w:val="Normln"/>
    <w:next w:val="Normln"/>
    <w:autoRedefine/>
    <w:rsid w:val="00786DDC"/>
    <w:pPr>
      <w:spacing w:after="120" w:line="280" w:lineRule="exact"/>
      <w:ind w:left="880" w:hanging="220"/>
    </w:pPr>
    <w:rPr>
      <w:rFonts w:eastAsia="Times New Roman"/>
      <w:szCs w:val="24"/>
      <w:lang w:eastAsia="cs-CZ"/>
    </w:rPr>
  </w:style>
  <w:style w:type="paragraph" w:styleId="Rejstk5">
    <w:name w:val="index 5"/>
    <w:basedOn w:val="Normln"/>
    <w:next w:val="Normln"/>
    <w:autoRedefine/>
    <w:rsid w:val="00786DDC"/>
    <w:pPr>
      <w:spacing w:after="120" w:line="280" w:lineRule="exact"/>
      <w:ind w:left="1100" w:hanging="220"/>
    </w:pPr>
    <w:rPr>
      <w:rFonts w:eastAsia="Times New Roman"/>
      <w:szCs w:val="24"/>
      <w:lang w:eastAsia="cs-CZ"/>
    </w:rPr>
  </w:style>
  <w:style w:type="paragraph" w:styleId="Rejstk6">
    <w:name w:val="index 6"/>
    <w:basedOn w:val="Normln"/>
    <w:next w:val="Normln"/>
    <w:autoRedefine/>
    <w:rsid w:val="00786DDC"/>
    <w:pPr>
      <w:spacing w:after="120" w:line="280" w:lineRule="exact"/>
      <w:ind w:left="1320" w:hanging="220"/>
    </w:pPr>
    <w:rPr>
      <w:rFonts w:eastAsia="Times New Roman"/>
      <w:szCs w:val="24"/>
      <w:lang w:eastAsia="cs-CZ"/>
    </w:rPr>
  </w:style>
  <w:style w:type="paragraph" w:styleId="Rejstk7">
    <w:name w:val="index 7"/>
    <w:basedOn w:val="Normln"/>
    <w:next w:val="Normln"/>
    <w:autoRedefine/>
    <w:rsid w:val="00786DDC"/>
    <w:pPr>
      <w:spacing w:after="120" w:line="280" w:lineRule="exact"/>
      <w:ind w:left="1540" w:hanging="220"/>
    </w:pPr>
    <w:rPr>
      <w:rFonts w:eastAsia="Times New Roman"/>
      <w:szCs w:val="24"/>
      <w:lang w:eastAsia="cs-CZ"/>
    </w:rPr>
  </w:style>
  <w:style w:type="paragraph" w:styleId="Rejstk8">
    <w:name w:val="index 8"/>
    <w:basedOn w:val="Normln"/>
    <w:next w:val="Normln"/>
    <w:autoRedefine/>
    <w:rsid w:val="00786DDC"/>
    <w:pPr>
      <w:spacing w:after="120" w:line="280" w:lineRule="exact"/>
      <w:ind w:left="1760" w:hanging="220"/>
    </w:pPr>
    <w:rPr>
      <w:rFonts w:eastAsia="Times New Roman"/>
      <w:szCs w:val="24"/>
      <w:lang w:eastAsia="cs-CZ"/>
    </w:rPr>
  </w:style>
  <w:style w:type="paragraph" w:styleId="Rejstk9">
    <w:name w:val="index 9"/>
    <w:basedOn w:val="Normln"/>
    <w:next w:val="Normln"/>
    <w:autoRedefine/>
    <w:rsid w:val="00786DDC"/>
    <w:pPr>
      <w:spacing w:after="120" w:line="280" w:lineRule="exact"/>
      <w:ind w:left="1980" w:hanging="220"/>
    </w:pPr>
    <w:rPr>
      <w:rFonts w:eastAsia="Times New Roman"/>
      <w:szCs w:val="24"/>
      <w:lang w:eastAsia="cs-CZ"/>
    </w:rPr>
  </w:style>
  <w:style w:type="paragraph" w:styleId="Rozloendokumentu">
    <w:name w:val="Document Map"/>
    <w:basedOn w:val="Normln"/>
    <w:link w:val="RozloendokumentuChar"/>
    <w:rsid w:val="00786DDC"/>
    <w:pPr>
      <w:spacing w:after="120" w:line="280" w:lineRule="exact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786DDC"/>
    <w:rPr>
      <w:rFonts w:ascii="Tahoma" w:eastAsia="Times New Roman" w:hAnsi="Tahoma" w:cs="Tahoma"/>
      <w:sz w:val="16"/>
      <w:szCs w:val="16"/>
    </w:rPr>
  </w:style>
  <w:style w:type="paragraph" w:styleId="Seznam">
    <w:name w:val="List"/>
    <w:basedOn w:val="Normln"/>
    <w:rsid w:val="00786DDC"/>
    <w:pPr>
      <w:spacing w:after="120" w:line="280" w:lineRule="exact"/>
      <w:ind w:left="283" w:hanging="283"/>
      <w:contextualSpacing/>
    </w:pPr>
    <w:rPr>
      <w:rFonts w:eastAsia="Times New Roman"/>
      <w:szCs w:val="24"/>
      <w:lang w:eastAsia="cs-CZ"/>
    </w:rPr>
  </w:style>
  <w:style w:type="paragraph" w:styleId="Seznam2">
    <w:name w:val="List 2"/>
    <w:basedOn w:val="Normln"/>
    <w:rsid w:val="00786DDC"/>
    <w:pPr>
      <w:spacing w:after="120" w:line="280" w:lineRule="exact"/>
      <w:ind w:left="566" w:hanging="283"/>
      <w:contextualSpacing/>
    </w:pPr>
    <w:rPr>
      <w:rFonts w:eastAsia="Times New Roman"/>
      <w:szCs w:val="24"/>
      <w:lang w:eastAsia="cs-CZ"/>
    </w:rPr>
  </w:style>
  <w:style w:type="paragraph" w:styleId="Seznam3">
    <w:name w:val="List 3"/>
    <w:basedOn w:val="Normln"/>
    <w:rsid w:val="00786DDC"/>
    <w:pPr>
      <w:spacing w:after="120" w:line="280" w:lineRule="exact"/>
      <w:ind w:left="849" w:hanging="283"/>
      <w:contextualSpacing/>
    </w:pPr>
    <w:rPr>
      <w:rFonts w:eastAsia="Times New Roman"/>
      <w:szCs w:val="24"/>
      <w:lang w:eastAsia="cs-CZ"/>
    </w:rPr>
  </w:style>
  <w:style w:type="paragraph" w:styleId="Seznam4">
    <w:name w:val="List 4"/>
    <w:basedOn w:val="Normln"/>
    <w:rsid w:val="00786DDC"/>
    <w:pPr>
      <w:spacing w:after="120" w:line="280" w:lineRule="exact"/>
      <w:ind w:left="1132" w:hanging="283"/>
      <w:contextualSpacing/>
    </w:pPr>
    <w:rPr>
      <w:rFonts w:eastAsia="Times New Roman"/>
      <w:szCs w:val="24"/>
      <w:lang w:eastAsia="cs-CZ"/>
    </w:rPr>
  </w:style>
  <w:style w:type="paragraph" w:styleId="Seznam5">
    <w:name w:val="List 5"/>
    <w:basedOn w:val="Normln"/>
    <w:rsid w:val="00786DDC"/>
    <w:pPr>
      <w:spacing w:after="120" w:line="280" w:lineRule="exact"/>
      <w:ind w:left="1415" w:hanging="283"/>
      <w:contextualSpacing/>
    </w:pPr>
    <w:rPr>
      <w:rFonts w:eastAsia="Times New Roman"/>
      <w:szCs w:val="24"/>
      <w:lang w:eastAsia="cs-CZ"/>
    </w:rPr>
  </w:style>
  <w:style w:type="paragraph" w:styleId="Seznamcitac">
    <w:name w:val="table of authorities"/>
    <w:basedOn w:val="Normln"/>
    <w:next w:val="Normln"/>
    <w:rsid w:val="00786DDC"/>
    <w:pPr>
      <w:spacing w:after="120" w:line="280" w:lineRule="exact"/>
      <w:ind w:left="220" w:hanging="220"/>
    </w:pPr>
    <w:rPr>
      <w:rFonts w:eastAsia="Times New Roman"/>
      <w:szCs w:val="24"/>
      <w:lang w:eastAsia="cs-CZ"/>
    </w:rPr>
  </w:style>
  <w:style w:type="paragraph" w:styleId="Seznamobrzk">
    <w:name w:val="table of figures"/>
    <w:basedOn w:val="Normln"/>
    <w:next w:val="Normln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paragraph" w:styleId="Seznamsodrkami">
    <w:name w:val="List Bullet"/>
    <w:basedOn w:val="Normln"/>
    <w:rsid w:val="00786DDC"/>
    <w:pPr>
      <w:numPr>
        <w:numId w:val="16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eznamsodrkami2">
    <w:name w:val="List Bullet 2"/>
    <w:basedOn w:val="Normln"/>
    <w:rsid w:val="00786DDC"/>
    <w:pPr>
      <w:numPr>
        <w:numId w:val="17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eznamsodrkami3">
    <w:name w:val="List Bullet 3"/>
    <w:basedOn w:val="Normln"/>
    <w:rsid w:val="00786DDC"/>
    <w:pPr>
      <w:numPr>
        <w:numId w:val="18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eznamsodrkami4">
    <w:name w:val="List Bullet 4"/>
    <w:basedOn w:val="Normln"/>
    <w:rsid w:val="00786DDC"/>
    <w:pPr>
      <w:numPr>
        <w:numId w:val="19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eznamsodrkami5">
    <w:name w:val="List Bullet 5"/>
    <w:basedOn w:val="Normln"/>
    <w:rsid w:val="00786DDC"/>
    <w:pPr>
      <w:numPr>
        <w:numId w:val="20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Textmakra">
    <w:name w:val="macro"/>
    <w:link w:val="TextmakraChar"/>
    <w:rsid w:val="00786D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80" w:lineRule="exact"/>
    </w:pPr>
    <w:rPr>
      <w:rFonts w:ascii="Courier New" w:eastAsia="Times New Roman" w:hAnsi="Courier New" w:cs="Courier New"/>
    </w:rPr>
  </w:style>
  <w:style w:type="character" w:customStyle="1" w:styleId="TextmakraChar">
    <w:name w:val="Text makra Char"/>
    <w:basedOn w:val="Standardnpsmoodstavce"/>
    <w:link w:val="Textmakra"/>
    <w:rsid w:val="00786DDC"/>
    <w:rPr>
      <w:rFonts w:ascii="Courier New" w:eastAsia="Times New Roman" w:hAnsi="Courier New" w:cs="Courier New"/>
    </w:rPr>
  </w:style>
  <w:style w:type="paragraph" w:styleId="Textvbloku">
    <w:name w:val="Block Text"/>
    <w:basedOn w:val="Normln"/>
    <w:rsid w:val="00786DDC"/>
    <w:pPr>
      <w:spacing w:after="120" w:line="280" w:lineRule="exact"/>
      <w:ind w:left="1440" w:right="1440"/>
    </w:pPr>
    <w:rPr>
      <w:rFonts w:eastAsia="Times New Roman"/>
      <w:szCs w:val="24"/>
      <w:lang w:eastAsia="cs-CZ"/>
    </w:rPr>
  </w:style>
  <w:style w:type="paragraph" w:styleId="Titulek">
    <w:name w:val="caption"/>
    <w:basedOn w:val="Normln"/>
    <w:next w:val="Normln"/>
    <w:semiHidden/>
    <w:unhideWhenUsed/>
    <w:qFormat/>
    <w:rsid w:val="00786DDC"/>
    <w:pPr>
      <w:spacing w:after="120" w:line="280" w:lineRule="exact"/>
    </w:pPr>
    <w:rPr>
      <w:rFonts w:eastAsia="Times New Roman"/>
      <w:b/>
      <w:bCs/>
      <w:sz w:val="20"/>
      <w:szCs w:val="20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86DDC"/>
    <w:pPr>
      <w:pBdr>
        <w:bottom w:val="single" w:sz="4" w:space="4" w:color="4F81BD"/>
      </w:pBdr>
      <w:spacing w:before="200" w:after="280" w:line="280" w:lineRule="exact"/>
      <w:ind w:left="936" w:right="936"/>
    </w:pPr>
    <w:rPr>
      <w:rFonts w:eastAsia="Times New Roman"/>
      <w:b/>
      <w:bCs/>
      <w:i/>
      <w:iCs/>
      <w:color w:val="4F81BD"/>
      <w:szCs w:val="24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86DDC"/>
    <w:rPr>
      <w:rFonts w:eastAsia="Times New Roman"/>
      <w:b/>
      <w:bCs/>
      <w:i/>
      <w:iCs/>
      <w:color w:val="4F81BD"/>
      <w:sz w:val="22"/>
      <w:szCs w:val="24"/>
    </w:rPr>
  </w:style>
  <w:style w:type="paragraph" w:styleId="Zhlavzprvy">
    <w:name w:val="Message Header"/>
    <w:basedOn w:val="Normln"/>
    <w:link w:val="ZhlavzprvyChar"/>
    <w:rsid w:val="00786D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80" w:lineRule="exact"/>
      <w:ind w:left="1134" w:hanging="1134"/>
    </w:pPr>
    <w:rPr>
      <w:rFonts w:ascii="Cambria" w:eastAsia="Times New Roman" w:hAnsi="Cambria"/>
      <w:sz w:val="24"/>
      <w:szCs w:val="24"/>
      <w:lang w:eastAsia="cs-CZ"/>
    </w:rPr>
  </w:style>
  <w:style w:type="character" w:customStyle="1" w:styleId="ZhlavzprvyChar">
    <w:name w:val="Záhlaví zprávy Char"/>
    <w:basedOn w:val="Standardnpsmoodstavce"/>
    <w:link w:val="Zhlavzprvy"/>
    <w:rsid w:val="00786DDC"/>
    <w:rPr>
      <w:rFonts w:ascii="Cambria" w:eastAsia="Times New Roman" w:hAnsi="Cambria"/>
      <w:sz w:val="24"/>
      <w:szCs w:val="24"/>
      <w:shd w:val="pct20" w:color="auto" w:fill="auto"/>
    </w:rPr>
  </w:style>
  <w:style w:type="paragraph" w:styleId="Zkladntext-prvnodsazen">
    <w:name w:val="Body Text First Indent"/>
    <w:basedOn w:val="Zkladntext"/>
    <w:link w:val="Zkladntext-prvnodsazenChar"/>
    <w:rsid w:val="00786DDC"/>
    <w:pPr>
      <w:spacing w:after="120" w:line="280" w:lineRule="exact"/>
      <w:ind w:firstLine="210"/>
      <w:jc w:val="left"/>
    </w:pPr>
    <w:rPr>
      <w:rFonts w:ascii="Calibri" w:hAnsi="Calibri"/>
      <w:sz w:val="22"/>
    </w:rPr>
  </w:style>
  <w:style w:type="character" w:customStyle="1" w:styleId="Zkladntext-prvnodsazenChar">
    <w:name w:val="Základní text - první odsazený Char"/>
    <w:basedOn w:val="ZkladntextChar"/>
    <w:link w:val="Zkladntext-prvnodsazen"/>
    <w:rsid w:val="00786DDC"/>
    <w:rPr>
      <w:rFonts w:ascii="Times New Roman" w:eastAsia="Times New Roman" w:hAnsi="Times New Roman" w:cs="Times New Roman"/>
      <w:sz w:val="22"/>
      <w:szCs w:val="24"/>
      <w:lang w:eastAsia="cs-CZ"/>
    </w:rPr>
  </w:style>
  <w:style w:type="paragraph" w:styleId="Zkladntext-prvnodsazen2">
    <w:name w:val="Body Text First Indent 2"/>
    <w:basedOn w:val="Zkladntextodsazen"/>
    <w:link w:val="Zkladntext-prvnodsazen2Char"/>
    <w:rsid w:val="00786DDC"/>
    <w:pPr>
      <w:spacing w:line="280" w:lineRule="exact"/>
      <w:ind w:firstLine="210"/>
    </w:pPr>
    <w:rPr>
      <w:rFonts w:eastAsia="Times New Roman"/>
      <w:szCs w:val="24"/>
      <w:lang w:eastAsia="cs-CZ"/>
    </w:rPr>
  </w:style>
  <w:style w:type="character" w:customStyle="1" w:styleId="Zkladntext-prvnodsazen2Char">
    <w:name w:val="Základní text - první odsazený 2 Char"/>
    <w:basedOn w:val="ZkladntextodsazenChar"/>
    <w:link w:val="Zkladntext-prvnodsazen2"/>
    <w:rsid w:val="00786DDC"/>
    <w:rPr>
      <w:rFonts w:ascii="Calibri" w:eastAsia="Times New Roman" w:hAnsi="Calibri" w:cs="Times New Roman"/>
      <w:sz w:val="22"/>
      <w:szCs w:val="24"/>
    </w:rPr>
  </w:style>
  <w:style w:type="paragraph" w:styleId="Zkladntext3">
    <w:name w:val="Body Text 3"/>
    <w:basedOn w:val="Normln"/>
    <w:link w:val="Zkladntext3Char"/>
    <w:rsid w:val="00786DDC"/>
    <w:pPr>
      <w:spacing w:after="120" w:line="280" w:lineRule="exact"/>
    </w:pPr>
    <w:rPr>
      <w:rFonts w:eastAsia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786DDC"/>
    <w:rPr>
      <w:rFonts w:eastAsia="Times New Roman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786DDC"/>
    <w:pPr>
      <w:spacing w:after="120" w:line="480" w:lineRule="auto"/>
      <w:ind w:left="283"/>
    </w:pPr>
    <w:rPr>
      <w:rFonts w:eastAsia="Times New Roman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786DDC"/>
    <w:rPr>
      <w:rFonts w:eastAsia="Times New Roman"/>
      <w:sz w:val="22"/>
      <w:szCs w:val="24"/>
    </w:rPr>
  </w:style>
  <w:style w:type="paragraph" w:styleId="Zkladntextodsazen3">
    <w:name w:val="Body Text Indent 3"/>
    <w:basedOn w:val="Normln"/>
    <w:link w:val="Zkladntextodsazen3Char"/>
    <w:rsid w:val="00786DDC"/>
    <w:pPr>
      <w:spacing w:after="120" w:line="280" w:lineRule="exact"/>
      <w:ind w:left="283"/>
    </w:pPr>
    <w:rPr>
      <w:rFonts w:eastAsia="Times New Roman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786DDC"/>
    <w:rPr>
      <w:rFonts w:eastAsia="Times New Roman"/>
      <w:sz w:val="16"/>
      <w:szCs w:val="16"/>
    </w:rPr>
  </w:style>
  <w:style w:type="paragraph" w:styleId="Zvr">
    <w:name w:val="Closing"/>
    <w:basedOn w:val="Normln"/>
    <w:link w:val="ZvrChar"/>
    <w:rsid w:val="00786DDC"/>
    <w:pPr>
      <w:spacing w:after="120" w:line="280" w:lineRule="exact"/>
      <w:ind w:left="4252"/>
    </w:pPr>
    <w:rPr>
      <w:rFonts w:eastAsia="Times New Roman"/>
      <w:szCs w:val="24"/>
      <w:lang w:eastAsia="cs-CZ"/>
    </w:rPr>
  </w:style>
  <w:style w:type="character" w:customStyle="1" w:styleId="ZvrChar">
    <w:name w:val="Závěr Char"/>
    <w:basedOn w:val="Standardnpsmoodstavce"/>
    <w:link w:val="Zvr"/>
    <w:rsid w:val="00786DDC"/>
    <w:rPr>
      <w:rFonts w:eastAsia="Times New Roman"/>
      <w:sz w:val="22"/>
      <w:szCs w:val="24"/>
    </w:rPr>
  </w:style>
  <w:style w:type="paragraph" w:styleId="Zptenadresanaoblku">
    <w:name w:val="envelope return"/>
    <w:basedOn w:val="Normln"/>
    <w:rsid w:val="00786DDC"/>
    <w:pPr>
      <w:spacing w:after="120" w:line="280" w:lineRule="exact"/>
    </w:pPr>
    <w:rPr>
      <w:rFonts w:ascii="Cambria" w:eastAsia="Times New Roman" w:hAnsi="Cambria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0DE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qFormat/>
    <w:rsid w:val="00786DDC"/>
    <w:pPr>
      <w:keepNext/>
      <w:spacing w:before="240" w:after="60" w:line="280" w:lineRule="exac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786DDC"/>
    <w:pPr>
      <w:keepNext/>
      <w:spacing w:before="240" w:after="60" w:line="280" w:lineRule="exact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qFormat/>
    <w:rsid w:val="00660DE7"/>
    <w:pPr>
      <w:keepNext/>
      <w:spacing w:after="0" w:line="36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86DDC"/>
    <w:pPr>
      <w:keepNext/>
      <w:spacing w:before="240" w:after="60" w:line="280" w:lineRule="exact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786DDC"/>
    <w:pPr>
      <w:spacing w:before="240" w:after="60" w:line="280" w:lineRule="exact"/>
      <w:outlineLvl w:val="4"/>
    </w:pPr>
    <w:rPr>
      <w:rFonts w:eastAsia="Times New Roman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786DDC"/>
    <w:pPr>
      <w:spacing w:before="240" w:after="60" w:line="280" w:lineRule="exact"/>
      <w:outlineLvl w:val="5"/>
    </w:pPr>
    <w:rPr>
      <w:rFonts w:eastAsia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86DDC"/>
    <w:pPr>
      <w:spacing w:before="240" w:after="60" w:line="280" w:lineRule="exact"/>
      <w:outlineLvl w:val="6"/>
    </w:pPr>
    <w:rPr>
      <w:rFonts w:eastAsia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786DDC"/>
    <w:pPr>
      <w:spacing w:before="240" w:after="60" w:line="280" w:lineRule="exact"/>
      <w:outlineLvl w:val="7"/>
    </w:pPr>
    <w:rPr>
      <w:rFonts w:eastAsia="Times New Roman"/>
      <w:i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786DDC"/>
    <w:pPr>
      <w:spacing w:before="240" w:after="60" w:line="280" w:lineRule="exact"/>
      <w:outlineLvl w:val="8"/>
    </w:pPr>
    <w:rPr>
      <w:rFonts w:ascii="Cambria" w:eastAsia="Times New Roman" w:hAnsi="Cambr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sid w:val="00660DE7"/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660DE7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link w:val="Zkladntext"/>
    <w:rsid w:val="00660DE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660DE7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660DE7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660DE7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142865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142865"/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nhideWhenUsed/>
    <w:rsid w:val="0014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142865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nhideWhenUsed/>
    <w:rsid w:val="0014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142865"/>
    <w:rPr>
      <w:rFonts w:ascii="Calibri" w:eastAsia="Calibri" w:hAnsi="Calibri" w:cs="Times New Roman"/>
    </w:rPr>
  </w:style>
  <w:style w:type="paragraph" w:customStyle="1" w:styleId="odrka">
    <w:name w:val="odrážka"/>
    <w:basedOn w:val="Normln"/>
    <w:rsid w:val="0006271F"/>
    <w:pPr>
      <w:numPr>
        <w:ilvl w:val="1"/>
        <w:numId w:val="1"/>
      </w:numPr>
      <w:spacing w:before="60" w:after="6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semiHidden/>
    <w:unhideWhenUsed/>
    <w:rsid w:val="0012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24DDB"/>
    <w:rPr>
      <w:rFonts w:ascii="Tahoma" w:hAnsi="Tahoma" w:cs="Tahoma"/>
      <w:sz w:val="16"/>
      <w:szCs w:val="16"/>
      <w:lang w:eastAsia="en-US"/>
    </w:rPr>
  </w:style>
  <w:style w:type="paragraph" w:styleId="Textpoznpodarou">
    <w:name w:val="footnote text"/>
    <w:basedOn w:val="Normln"/>
    <w:link w:val="TextpoznpodarouChar"/>
    <w:uiPriority w:val="99"/>
    <w:rsid w:val="00B926F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link w:val="Textpoznpodarou"/>
    <w:uiPriority w:val="99"/>
    <w:rsid w:val="00B926FA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B926FA"/>
    <w:rPr>
      <w:vertAlign w:val="superscript"/>
    </w:rPr>
  </w:style>
  <w:style w:type="paragraph" w:styleId="Prosttext">
    <w:name w:val="Plain Text"/>
    <w:basedOn w:val="Normln"/>
    <w:link w:val="ProsttextChar"/>
    <w:rsid w:val="00B926F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ProsttextChar">
    <w:name w:val="Prostý text Char"/>
    <w:link w:val="Prosttext"/>
    <w:rsid w:val="00B926FA"/>
    <w:rPr>
      <w:rFonts w:ascii="Courier New" w:eastAsia="Times New Roman" w:hAnsi="Courier New" w:cs="Courier New"/>
    </w:rPr>
  </w:style>
  <w:style w:type="character" w:styleId="Zstupntext">
    <w:name w:val="Placeholder Text"/>
    <w:basedOn w:val="Standardnpsmoodstavce"/>
    <w:uiPriority w:val="99"/>
    <w:semiHidden/>
    <w:rsid w:val="00296F5E"/>
    <w:rPr>
      <w:color w:val="808080"/>
    </w:rPr>
  </w:style>
  <w:style w:type="character" w:styleId="Odkaznakoment">
    <w:name w:val="annotation reference"/>
    <w:basedOn w:val="Standardnpsmoodstavce"/>
    <w:uiPriority w:val="99"/>
    <w:unhideWhenUsed/>
    <w:rsid w:val="00C734F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734F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734F8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734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34F8"/>
    <w:rPr>
      <w:b/>
      <w:bCs/>
      <w:lang w:eastAsia="en-US"/>
    </w:rPr>
  </w:style>
  <w:style w:type="character" w:styleId="Siln">
    <w:name w:val="Strong"/>
    <w:basedOn w:val="Standardnpsmoodstavce"/>
    <w:uiPriority w:val="22"/>
    <w:qFormat/>
    <w:rsid w:val="009A3160"/>
    <w:rPr>
      <w:b/>
      <w:bCs/>
    </w:rPr>
  </w:style>
  <w:style w:type="paragraph" w:customStyle="1" w:styleId="Default">
    <w:name w:val="Default"/>
    <w:rsid w:val="007062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nhideWhenUsed/>
    <w:rsid w:val="006246DE"/>
    <w:rPr>
      <w:color w:val="0000FF" w:themeColor="hyperlink"/>
      <w:u w:val="single"/>
    </w:rPr>
  </w:style>
  <w:style w:type="table" w:styleId="Mkatabulky">
    <w:name w:val="Table Grid"/>
    <w:basedOn w:val="Normlntabulka"/>
    <w:rsid w:val="00676A37"/>
    <w:rPr>
      <w:rFonts w:ascii="Arial" w:eastAsiaTheme="minorHAnsi" w:hAnsi="Arial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n">
    <w:name w:val="Emphasis"/>
    <w:basedOn w:val="Standardnpsmoodstavce"/>
    <w:uiPriority w:val="20"/>
    <w:qFormat/>
    <w:rsid w:val="00676A37"/>
    <w:rPr>
      <w:b/>
      <w:bCs/>
      <w:i w:val="0"/>
      <w:iCs w:val="0"/>
    </w:rPr>
  </w:style>
  <w:style w:type="character" w:customStyle="1" w:styleId="st1">
    <w:name w:val="st1"/>
    <w:basedOn w:val="Standardnpsmoodstavce"/>
    <w:rsid w:val="00676A37"/>
  </w:style>
  <w:style w:type="paragraph" w:customStyle="1" w:styleId="RLTextlnkuslovan">
    <w:name w:val="RL Text článku číslovaný"/>
    <w:basedOn w:val="Normln"/>
    <w:link w:val="RLTextlnkuslovanChar"/>
    <w:uiPriority w:val="99"/>
    <w:rsid w:val="00687FFA"/>
    <w:pPr>
      <w:numPr>
        <w:ilvl w:val="1"/>
        <w:numId w:val="23"/>
      </w:numPr>
      <w:spacing w:after="120" w:line="280" w:lineRule="exact"/>
      <w:jc w:val="both"/>
    </w:pPr>
    <w:rPr>
      <w:rFonts w:eastAsia="Times New Roman"/>
      <w:szCs w:val="24"/>
      <w:lang w:val="x-none" w:eastAsia="x-none"/>
    </w:rPr>
  </w:style>
  <w:style w:type="paragraph" w:customStyle="1" w:styleId="RLlneksmlouvy">
    <w:name w:val="RL Článek smlouvy"/>
    <w:basedOn w:val="Normln"/>
    <w:next w:val="RLTextlnkuslovan"/>
    <w:link w:val="RLlneksmlouvyCharChar"/>
    <w:uiPriority w:val="99"/>
    <w:rsid w:val="00687FFA"/>
    <w:pPr>
      <w:keepNext/>
      <w:numPr>
        <w:numId w:val="23"/>
      </w:numPr>
      <w:suppressAutoHyphens/>
      <w:spacing w:before="360" w:after="120" w:line="280" w:lineRule="exact"/>
      <w:jc w:val="both"/>
      <w:outlineLvl w:val="0"/>
    </w:pPr>
    <w:rPr>
      <w:rFonts w:eastAsia="Times New Roman"/>
      <w:b/>
      <w:szCs w:val="24"/>
      <w:lang w:val="x-none"/>
    </w:rPr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"/>
    <w:rsid w:val="00786DD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786DDC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customStyle="1" w:styleId="Nadpis4Char">
    <w:name w:val="Nadpis 4 Char"/>
    <w:basedOn w:val="Standardnpsmoodstavce"/>
    <w:link w:val="Nadpis4"/>
    <w:semiHidden/>
    <w:rsid w:val="00786DDC"/>
    <w:rPr>
      <w:rFonts w:eastAsia="Times New Roman"/>
      <w:b/>
      <w:bCs/>
      <w:sz w:val="28"/>
      <w:szCs w:val="28"/>
      <w:lang w:val="x-none" w:eastAsia="x-none"/>
    </w:rPr>
  </w:style>
  <w:style w:type="character" w:customStyle="1" w:styleId="Nadpis5Char">
    <w:name w:val="Nadpis 5 Char"/>
    <w:basedOn w:val="Standardnpsmoodstavce"/>
    <w:link w:val="Nadpis5"/>
    <w:semiHidden/>
    <w:rsid w:val="00786DDC"/>
    <w:rPr>
      <w:rFonts w:eastAsia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786DDC"/>
    <w:rPr>
      <w:rFonts w:eastAsia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786DDC"/>
    <w:rPr>
      <w:rFonts w:eastAsia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786DDC"/>
    <w:rPr>
      <w:rFonts w:eastAsia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786DDC"/>
    <w:rPr>
      <w:rFonts w:ascii="Cambria" w:eastAsia="Times New Roman" w:hAnsi="Cambria"/>
      <w:sz w:val="22"/>
      <w:szCs w:val="22"/>
    </w:rPr>
  </w:style>
  <w:style w:type="character" w:customStyle="1" w:styleId="RLTextlnkuslovanChar">
    <w:name w:val="RL Text článku číslovaný Char"/>
    <w:link w:val="RLTextlnkuslovan"/>
    <w:uiPriority w:val="99"/>
    <w:rsid w:val="00786DDC"/>
    <w:rPr>
      <w:rFonts w:eastAsia="Times New Roman"/>
      <w:sz w:val="22"/>
      <w:szCs w:val="24"/>
      <w:lang w:val="x-none" w:eastAsia="x-none"/>
    </w:rPr>
  </w:style>
  <w:style w:type="character" w:customStyle="1" w:styleId="RLlneksmlouvyCharChar">
    <w:name w:val="RL Článek smlouvy Char Char"/>
    <w:link w:val="RLlneksmlouvy"/>
    <w:uiPriority w:val="99"/>
    <w:rsid w:val="00786DDC"/>
    <w:rPr>
      <w:rFonts w:eastAsia="Times New Roman"/>
      <w:b/>
      <w:sz w:val="22"/>
      <w:szCs w:val="24"/>
      <w:lang w:val="x-none" w:eastAsia="en-US"/>
    </w:rPr>
  </w:style>
  <w:style w:type="paragraph" w:customStyle="1" w:styleId="RLdajeosmluvnstran">
    <w:name w:val="RL Údaje o smluvní straně"/>
    <w:basedOn w:val="Normln"/>
    <w:rsid w:val="00786DDC"/>
    <w:pPr>
      <w:spacing w:after="120" w:line="280" w:lineRule="exact"/>
      <w:jc w:val="center"/>
    </w:pPr>
    <w:rPr>
      <w:rFonts w:eastAsia="Times New Roman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786DDC"/>
    <w:pPr>
      <w:spacing w:after="120" w:line="280" w:lineRule="exact"/>
      <w:jc w:val="center"/>
    </w:pPr>
    <w:rPr>
      <w:rFonts w:eastAsia="Times New Roman"/>
      <w:b/>
      <w:szCs w:val="24"/>
      <w:lang w:val="x-none" w:eastAsia="x-none"/>
    </w:rPr>
  </w:style>
  <w:style w:type="character" w:customStyle="1" w:styleId="RLProhlensmluvnchstranChar">
    <w:name w:val="RL Prohlášení smluvních stran Char"/>
    <w:link w:val="RLProhlensmluvnchstran"/>
    <w:rsid w:val="00786DDC"/>
    <w:rPr>
      <w:rFonts w:eastAsia="Times New Roman"/>
      <w:b/>
      <w:sz w:val="22"/>
      <w:szCs w:val="24"/>
      <w:lang w:val="x-none" w:eastAsia="x-none"/>
    </w:rPr>
  </w:style>
  <w:style w:type="paragraph" w:styleId="Nzev">
    <w:name w:val="Title"/>
    <w:basedOn w:val="Normln"/>
    <w:link w:val="NzevChar"/>
    <w:qFormat/>
    <w:rsid w:val="00786DDC"/>
    <w:pPr>
      <w:spacing w:before="240" w:after="60" w:line="280" w:lineRule="exact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786DDC"/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rsid w:val="00786DDC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786DDC"/>
    <w:pPr>
      <w:spacing w:before="120" w:after="1200" w:line="240" w:lineRule="auto"/>
      <w:jc w:val="center"/>
    </w:pPr>
    <w:rPr>
      <w:rFonts w:eastAsia="Times New Roman" w:cs="Arial"/>
      <w:b/>
      <w:bCs/>
      <w:caps/>
      <w:spacing w:val="40"/>
      <w:kern w:val="28"/>
      <w:sz w:val="32"/>
      <w:szCs w:val="32"/>
      <w:lang w:eastAsia="cs-CZ"/>
    </w:rPr>
  </w:style>
  <w:style w:type="character" w:styleId="Sledovanodkaz">
    <w:name w:val="FollowedHyperlink"/>
    <w:rsid w:val="00786DDC"/>
    <w:rPr>
      <w:color w:val="0000FF"/>
      <w:u w:val="single"/>
    </w:rPr>
  </w:style>
  <w:style w:type="character" w:customStyle="1" w:styleId="Kurzva">
    <w:name w:val="Kurzíva"/>
    <w:rsid w:val="00786DDC"/>
    <w:rPr>
      <w:i/>
    </w:rPr>
  </w:style>
  <w:style w:type="character" w:styleId="slostrnky">
    <w:name w:val="page number"/>
    <w:basedOn w:val="Standardnpsmoodstavce"/>
    <w:rsid w:val="00786DDC"/>
  </w:style>
  <w:style w:type="paragraph" w:customStyle="1" w:styleId="RLslovanodstavec">
    <w:name w:val="RL Číslovaný odstavec"/>
    <w:basedOn w:val="Normln"/>
    <w:qFormat/>
    <w:rsid w:val="00786DDC"/>
    <w:pPr>
      <w:numPr>
        <w:numId w:val="5"/>
      </w:numPr>
      <w:spacing w:after="120" w:line="340" w:lineRule="exact"/>
      <w:jc w:val="both"/>
    </w:pPr>
    <w:rPr>
      <w:rFonts w:eastAsia="Times New Roman"/>
      <w:spacing w:val="-4"/>
      <w:szCs w:val="24"/>
      <w:lang w:eastAsia="cs-CZ"/>
    </w:rPr>
  </w:style>
  <w:style w:type="paragraph" w:styleId="Revize">
    <w:name w:val="Revision"/>
    <w:hidden/>
    <w:uiPriority w:val="99"/>
    <w:semiHidden/>
    <w:rsid w:val="00786DDC"/>
    <w:rPr>
      <w:rFonts w:eastAsia="Times New Roman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786DDC"/>
    <w:pPr>
      <w:pageBreakBefore/>
      <w:numPr>
        <w:numId w:val="6"/>
      </w:numPr>
      <w:spacing w:after="1000" w:line="560" w:lineRule="exact"/>
    </w:pPr>
    <w:rPr>
      <w:rFonts w:eastAsia="Times New Roman"/>
      <w:b/>
      <w:sz w:val="40"/>
      <w:szCs w:val="40"/>
      <w:lang w:eastAsia="cs-CZ"/>
    </w:rPr>
  </w:style>
  <w:style w:type="paragraph" w:customStyle="1" w:styleId="RLNadpis2rovn">
    <w:name w:val="RL Nadpis 2. úrovně"/>
    <w:basedOn w:val="Normln"/>
    <w:next w:val="Normln"/>
    <w:qFormat/>
    <w:rsid w:val="00786DDC"/>
    <w:pPr>
      <w:keepNext/>
      <w:numPr>
        <w:ilvl w:val="1"/>
        <w:numId w:val="6"/>
      </w:numPr>
      <w:spacing w:before="360" w:after="120" w:line="340" w:lineRule="exact"/>
    </w:pPr>
    <w:rPr>
      <w:rFonts w:eastAsia="Times New Roman"/>
      <w:b/>
      <w:spacing w:val="20"/>
      <w:sz w:val="23"/>
      <w:szCs w:val="24"/>
      <w:lang w:eastAsia="cs-CZ"/>
    </w:rPr>
  </w:style>
  <w:style w:type="paragraph" w:customStyle="1" w:styleId="RLNadpis3rovn">
    <w:name w:val="RL Nadpis 3. úrovně"/>
    <w:basedOn w:val="Normln"/>
    <w:next w:val="RLslovanodstavec"/>
    <w:qFormat/>
    <w:rsid w:val="00786DDC"/>
    <w:pPr>
      <w:keepNext/>
      <w:numPr>
        <w:ilvl w:val="2"/>
        <w:numId w:val="6"/>
      </w:numPr>
      <w:spacing w:before="360" w:after="120" w:line="340" w:lineRule="exact"/>
    </w:pPr>
    <w:rPr>
      <w:rFonts w:eastAsia="Times New Roman"/>
      <w:b/>
      <w:lang w:eastAsia="cs-CZ"/>
    </w:rPr>
  </w:style>
  <w:style w:type="character" w:customStyle="1" w:styleId="RLlneksmlouvyChar">
    <w:name w:val="RL Článek smlouvy Char"/>
    <w:rsid w:val="00786DDC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rsid w:val="00786DDC"/>
    <w:pPr>
      <w:spacing w:after="120" w:line="280" w:lineRule="exact"/>
      <w:jc w:val="center"/>
    </w:pPr>
    <w:rPr>
      <w:rFonts w:eastAsia="Times New Roman"/>
      <w:szCs w:val="24"/>
    </w:rPr>
  </w:style>
  <w:style w:type="paragraph" w:customStyle="1" w:styleId="RLnzevsmlouvy0">
    <w:name w:val="RL název smlouvy"/>
    <w:basedOn w:val="Normln"/>
    <w:next w:val="Normln"/>
    <w:rsid w:val="00786DDC"/>
    <w:pPr>
      <w:spacing w:before="120" w:after="1200" w:line="240" w:lineRule="auto"/>
      <w:jc w:val="center"/>
    </w:pPr>
    <w:rPr>
      <w:rFonts w:eastAsia="Times New Roman" w:cs="Arial"/>
      <w:b/>
      <w:bCs/>
      <w:caps/>
      <w:spacing w:val="40"/>
      <w:kern w:val="28"/>
      <w:sz w:val="32"/>
      <w:szCs w:val="32"/>
      <w:lang w:eastAsia="cs-CZ"/>
    </w:rPr>
  </w:style>
  <w:style w:type="character" w:customStyle="1" w:styleId="ZKLADNChar">
    <w:name w:val="ZÁKLADNÍ Char"/>
    <w:link w:val="ZKLADN"/>
    <w:locked/>
    <w:rsid w:val="00786DDC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786DDC"/>
    <w:pPr>
      <w:widowControl w:val="0"/>
      <w:spacing w:before="120" w:after="120" w:line="280" w:lineRule="atLeast"/>
    </w:pPr>
    <w:rPr>
      <w:rFonts w:ascii="Garamond" w:eastAsia="Calibri" w:hAnsi="Garamond"/>
    </w:rPr>
  </w:style>
  <w:style w:type="paragraph" w:customStyle="1" w:styleId="Seznamploh">
    <w:name w:val="Seznam příloh"/>
    <w:basedOn w:val="RLTextlnkuslovan"/>
    <w:link w:val="SeznamplohChar"/>
    <w:rsid w:val="00786DDC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786DDC"/>
    <w:rPr>
      <w:rFonts w:eastAsia="Times New Roman"/>
      <w:sz w:val="22"/>
      <w:szCs w:val="24"/>
      <w:lang w:val="x-none" w:eastAsia="en-US"/>
    </w:rPr>
  </w:style>
  <w:style w:type="paragraph" w:customStyle="1" w:styleId="doplnuchaze">
    <w:name w:val="doplní uchazeč"/>
    <w:basedOn w:val="Normln"/>
    <w:link w:val="doplnuchazeChar"/>
    <w:qFormat/>
    <w:rsid w:val="00786DDC"/>
    <w:pPr>
      <w:spacing w:after="120" w:line="280" w:lineRule="exact"/>
      <w:jc w:val="center"/>
    </w:pPr>
    <w:rPr>
      <w:rFonts w:eastAsia="Times New Roman"/>
      <w:b/>
      <w:snapToGrid w:val="0"/>
      <w:lang w:val="x-none" w:eastAsia="x-none"/>
    </w:rPr>
  </w:style>
  <w:style w:type="character" w:customStyle="1" w:styleId="doplnuchazeChar">
    <w:name w:val="doplní uchazeč Char"/>
    <w:link w:val="doplnuchaze"/>
    <w:rsid w:val="00786DDC"/>
    <w:rPr>
      <w:rFonts w:eastAsia="Times New Roman"/>
      <w:b/>
      <w:snapToGrid w:val="0"/>
      <w:sz w:val="22"/>
      <w:szCs w:val="22"/>
      <w:lang w:val="x-none" w:eastAsia="x-none"/>
    </w:rPr>
  </w:style>
  <w:style w:type="paragraph" w:customStyle="1" w:styleId="Tma">
    <w:name w:val="Téma"/>
    <w:basedOn w:val="Normln"/>
    <w:semiHidden/>
    <w:rsid w:val="00786DDC"/>
    <w:pPr>
      <w:spacing w:after="0" w:line="240" w:lineRule="auto"/>
      <w:ind w:left="99"/>
      <w:jc w:val="both"/>
    </w:pPr>
    <w:rPr>
      <w:rFonts w:ascii="Arial" w:eastAsia="Times New Roman" w:hAnsi="Arial"/>
      <w:b/>
      <w:bCs/>
      <w:szCs w:val="20"/>
      <w:lang w:eastAsia="cs-CZ"/>
    </w:rPr>
  </w:style>
  <w:style w:type="paragraph" w:customStyle="1" w:styleId="4Dslovn">
    <w:name w:val="4D Číslování"/>
    <w:basedOn w:val="Normln"/>
    <w:rsid w:val="00786DDC"/>
    <w:pPr>
      <w:numPr>
        <w:numId w:val="7"/>
      </w:numPr>
      <w:spacing w:after="0" w:line="240" w:lineRule="auto"/>
    </w:pPr>
    <w:rPr>
      <w:rFonts w:ascii="Arial" w:eastAsia="Times New Roman" w:hAnsi="Arial" w:cs="Tahoma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rsid w:val="00786DDC"/>
    <w:pPr>
      <w:spacing w:after="120" w:line="280" w:lineRule="exact"/>
    </w:pPr>
    <w:rPr>
      <w:rFonts w:eastAsia="Times New Roman"/>
      <w:sz w:val="20"/>
      <w:szCs w:val="20"/>
      <w:lang w:val="x-none" w:eastAsia="x-none"/>
    </w:rPr>
  </w:style>
  <w:style w:type="character" w:customStyle="1" w:styleId="TextvysvtlivekChar">
    <w:name w:val="Text vysvětlivek Char"/>
    <w:basedOn w:val="Standardnpsmoodstavce"/>
    <w:link w:val="Textvysvtlivek"/>
    <w:rsid w:val="00786DDC"/>
    <w:rPr>
      <w:rFonts w:eastAsia="Times New Roman"/>
      <w:lang w:val="x-none" w:eastAsia="x-none"/>
    </w:rPr>
  </w:style>
  <w:style w:type="character" w:styleId="Odkaznavysvtlivky">
    <w:name w:val="endnote reference"/>
    <w:rsid w:val="00786DDC"/>
    <w:rPr>
      <w:vertAlign w:val="superscript"/>
    </w:rPr>
  </w:style>
  <w:style w:type="paragraph" w:customStyle="1" w:styleId="Ploha1">
    <w:name w:val="Příloha 1"/>
    <w:basedOn w:val="Nadpis1"/>
    <w:next w:val="Zkladntext"/>
    <w:uiPriority w:val="99"/>
    <w:rsid w:val="00786DDC"/>
    <w:pPr>
      <w:pageBreakBefore/>
      <w:numPr>
        <w:numId w:val="8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786DDC"/>
    <w:pPr>
      <w:numPr>
        <w:ilvl w:val="1"/>
        <w:numId w:val="8"/>
      </w:numPr>
      <w:spacing w:after="120" w:line="240" w:lineRule="auto"/>
      <w:jc w:val="both"/>
      <w:outlineLvl w:val="2"/>
    </w:pPr>
    <w:rPr>
      <w:rFonts w:ascii="Times New Roman" w:hAnsi="Times New Roman"/>
      <w:i w:val="0"/>
      <w:iCs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786DDC"/>
    <w:pPr>
      <w:numPr>
        <w:ilvl w:val="2"/>
        <w:numId w:val="8"/>
      </w:numPr>
      <w:spacing w:before="240" w:after="120" w:line="240" w:lineRule="auto"/>
      <w:jc w:val="both"/>
      <w:outlineLvl w:val="3"/>
    </w:pPr>
    <w:rPr>
      <w:rFonts w:ascii="Times New Roman" w:hAnsi="Times New Roman" w:cs="Times New Roman"/>
      <w:szCs w:val="20"/>
      <w:lang w:val="x-none" w:eastAsia="x-none"/>
    </w:rPr>
  </w:style>
  <w:style w:type="paragraph" w:customStyle="1" w:styleId="Ploha4">
    <w:name w:val="Příloha 4"/>
    <w:basedOn w:val="Nadpis4"/>
    <w:next w:val="Zkladntext"/>
    <w:uiPriority w:val="99"/>
    <w:rsid w:val="00786DDC"/>
    <w:pPr>
      <w:numPr>
        <w:ilvl w:val="3"/>
        <w:numId w:val="8"/>
      </w:numPr>
      <w:tabs>
        <w:tab w:val="clear" w:pos="851"/>
      </w:tabs>
      <w:ind w:left="0"/>
    </w:pPr>
  </w:style>
  <w:style w:type="paragraph" w:customStyle="1" w:styleId="zzxx">
    <w:name w:val="zzxx"/>
    <w:qFormat/>
    <w:rsid w:val="00786DDC"/>
    <w:pPr>
      <w:numPr>
        <w:numId w:val="9"/>
      </w:numPr>
      <w:tabs>
        <w:tab w:val="left" w:pos="709"/>
      </w:tabs>
    </w:pPr>
    <w:rPr>
      <w:rFonts w:ascii="Arial" w:eastAsia="Times New Roman" w:hAnsi="Arial"/>
      <w:b/>
      <w:snapToGrid w:val="0"/>
      <w:szCs w:val="24"/>
    </w:rPr>
  </w:style>
  <w:style w:type="paragraph" w:customStyle="1" w:styleId="4DNormln">
    <w:name w:val="4D Normální"/>
    <w:link w:val="4DNormlnChar"/>
    <w:rsid w:val="00786DDC"/>
    <w:rPr>
      <w:rFonts w:ascii="Arial" w:eastAsia="Times New Roman" w:hAnsi="Arial" w:cs="Tahoma"/>
    </w:rPr>
  </w:style>
  <w:style w:type="character" w:customStyle="1" w:styleId="4DNormlnChar">
    <w:name w:val="4D Normální Char"/>
    <w:link w:val="4DNormln"/>
    <w:rsid w:val="00786DDC"/>
    <w:rPr>
      <w:rFonts w:ascii="Arial" w:eastAsia="Times New Roman" w:hAnsi="Arial" w:cs="Tahoma"/>
    </w:rPr>
  </w:style>
  <w:style w:type="paragraph" w:customStyle="1" w:styleId="4Dslovn2">
    <w:name w:val="4D Číslování 2"/>
    <w:basedOn w:val="4DNormln"/>
    <w:rsid w:val="00786DDC"/>
    <w:pPr>
      <w:numPr>
        <w:ilvl w:val="1"/>
        <w:numId w:val="10"/>
      </w:numPr>
      <w:tabs>
        <w:tab w:val="clear" w:pos="1800"/>
        <w:tab w:val="num" w:pos="737"/>
        <w:tab w:val="num" w:pos="1610"/>
      </w:tabs>
      <w:ind w:left="737" w:hanging="737"/>
    </w:pPr>
  </w:style>
  <w:style w:type="table" w:customStyle="1" w:styleId="Mkatabulky1">
    <w:name w:val="Mřížka tabulky1"/>
    <w:basedOn w:val="Normlntabulka"/>
    <w:next w:val="Mkatabulky"/>
    <w:uiPriority w:val="59"/>
    <w:rsid w:val="00786D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786D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786D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786DD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aHTML">
    <w:name w:val="HTML Address"/>
    <w:basedOn w:val="Normln"/>
    <w:link w:val="AdresaHTMLChar"/>
    <w:rsid w:val="00786DDC"/>
    <w:pPr>
      <w:spacing w:after="120" w:line="280" w:lineRule="exact"/>
    </w:pPr>
    <w:rPr>
      <w:rFonts w:eastAsia="Times New Roman"/>
      <w:i/>
      <w:iCs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rsid w:val="00786DDC"/>
    <w:rPr>
      <w:rFonts w:eastAsia="Times New Roman"/>
      <w:i/>
      <w:iCs/>
      <w:sz w:val="22"/>
      <w:szCs w:val="24"/>
    </w:rPr>
  </w:style>
  <w:style w:type="paragraph" w:styleId="Adresanaoblku">
    <w:name w:val="envelope address"/>
    <w:basedOn w:val="Normln"/>
    <w:rsid w:val="00786DDC"/>
    <w:pPr>
      <w:framePr w:w="7920" w:h="1980" w:hRule="exact" w:hSpace="141" w:wrap="auto" w:hAnchor="page" w:xAlign="center" w:yAlign="bottom"/>
      <w:spacing w:after="120" w:line="280" w:lineRule="exact"/>
      <w:ind w:left="2880"/>
    </w:pPr>
    <w:rPr>
      <w:rFonts w:ascii="Cambria" w:eastAsia="Times New Roman" w:hAnsi="Cambria"/>
      <w:sz w:val="24"/>
      <w:szCs w:val="24"/>
      <w:lang w:eastAsia="cs-CZ"/>
    </w:rPr>
  </w:style>
  <w:style w:type="paragraph" w:styleId="Bezmezer">
    <w:name w:val="No Spacing"/>
    <w:uiPriority w:val="1"/>
    <w:qFormat/>
    <w:rsid w:val="00786DDC"/>
    <w:rPr>
      <w:rFonts w:eastAsia="Times New Roman"/>
      <w:sz w:val="22"/>
      <w:szCs w:val="24"/>
    </w:rPr>
  </w:style>
  <w:style w:type="paragraph" w:styleId="Bibliografie">
    <w:name w:val="Bibliography"/>
    <w:basedOn w:val="Normln"/>
    <w:next w:val="Normln"/>
    <w:uiPriority w:val="37"/>
    <w:semiHidden/>
    <w:unhideWhenUsed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786DDC"/>
    <w:pPr>
      <w:spacing w:after="120" w:line="280" w:lineRule="exact"/>
    </w:pPr>
    <w:rPr>
      <w:rFonts w:eastAsia="Times New Roman"/>
      <w:i/>
      <w:iCs/>
      <w:color w:val="000000"/>
      <w:szCs w:val="24"/>
      <w:lang w:eastAsia="cs-CZ"/>
    </w:rPr>
  </w:style>
  <w:style w:type="character" w:customStyle="1" w:styleId="CittChar">
    <w:name w:val="Citát Char"/>
    <w:basedOn w:val="Standardnpsmoodstavce"/>
    <w:link w:val="Citt"/>
    <w:uiPriority w:val="29"/>
    <w:rsid w:val="00786DDC"/>
    <w:rPr>
      <w:rFonts w:eastAsia="Times New Roman"/>
      <w:i/>
      <w:iCs/>
      <w:color w:val="000000"/>
      <w:sz w:val="22"/>
      <w:szCs w:val="24"/>
    </w:rPr>
  </w:style>
  <w:style w:type="paragraph" w:styleId="slovanseznam">
    <w:name w:val="List Number"/>
    <w:basedOn w:val="Normln"/>
    <w:rsid w:val="00786DDC"/>
    <w:pPr>
      <w:numPr>
        <w:numId w:val="11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lovanseznam2">
    <w:name w:val="List Number 2"/>
    <w:basedOn w:val="Normln"/>
    <w:rsid w:val="00786DDC"/>
    <w:pPr>
      <w:numPr>
        <w:numId w:val="12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lovanseznam3">
    <w:name w:val="List Number 3"/>
    <w:basedOn w:val="Normln"/>
    <w:rsid w:val="00786DDC"/>
    <w:pPr>
      <w:numPr>
        <w:numId w:val="13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lovanseznam4">
    <w:name w:val="List Number 4"/>
    <w:basedOn w:val="Normln"/>
    <w:rsid w:val="00786DDC"/>
    <w:pPr>
      <w:numPr>
        <w:numId w:val="14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lovanseznam5">
    <w:name w:val="List Number 5"/>
    <w:basedOn w:val="Normln"/>
    <w:rsid w:val="00786DDC"/>
    <w:pPr>
      <w:numPr>
        <w:numId w:val="15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Datum">
    <w:name w:val="Date"/>
    <w:basedOn w:val="Normln"/>
    <w:next w:val="Normln"/>
    <w:link w:val="DatumChar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character" w:customStyle="1" w:styleId="DatumChar">
    <w:name w:val="Datum Char"/>
    <w:basedOn w:val="Standardnpsmoodstavce"/>
    <w:link w:val="Datum"/>
    <w:rsid w:val="00786DDC"/>
    <w:rPr>
      <w:rFonts w:eastAsia="Times New Roman"/>
      <w:sz w:val="22"/>
      <w:szCs w:val="24"/>
    </w:rPr>
  </w:style>
  <w:style w:type="paragraph" w:styleId="FormtovanvHTML">
    <w:name w:val="HTML Preformatted"/>
    <w:basedOn w:val="Normln"/>
    <w:link w:val="FormtovanvHTMLChar"/>
    <w:rsid w:val="00786DDC"/>
    <w:pPr>
      <w:spacing w:after="120" w:line="280" w:lineRule="exac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786DDC"/>
    <w:rPr>
      <w:rFonts w:ascii="Courier New" w:eastAsia="Times New Roman" w:hAnsi="Courier New" w:cs="Courier New"/>
    </w:rPr>
  </w:style>
  <w:style w:type="paragraph" w:styleId="Hlavikaobsahu">
    <w:name w:val="toa heading"/>
    <w:basedOn w:val="Normln"/>
    <w:next w:val="Normln"/>
    <w:rsid w:val="00786DDC"/>
    <w:pPr>
      <w:spacing w:before="120" w:after="120" w:line="280" w:lineRule="exact"/>
    </w:pPr>
    <w:rPr>
      <w:rFonts w:ascii="Cambria" w:eastAsia="Times New Roman" w:hAnsi="Cambria"/>
      <w:b/>
      <w:bCs/>
      <w:sz w:val="24"/>
      <w:szCs w:val="24"/>
      <w:lang w:eastAsia="cs-CZ"/>
    </w:rPr>
  </w:style>
  <w:style w:type="paragraph" w:styleId="Rejstk1">
    <w:name w:val="index 1"/>
    <w:basedOn w:val="Normln"/>
    <w:next w:val="Normln"/>
    <w:autoRedefine/>
    <w:rsid w:val="00786DDC"/>
    <w:pPr>
      <w:spacing w:after="120" w:line="280" w:lineRule="exact"/>
      <w:ind w:left="220" w:hanging="220"/>
    </w:pPr>
    <w:rPr>
      <w:rFonts w:eastAsia="Times New Roman"/>
      <w:szCs w:val="24"/>
      <w:lang w:eastAsia="cs-CZ"/>
    </w:rPr>
  </w:style>
  <w:style w:type="paragraph" w:styleId="Hlavikarejstku">
    <w:name w:val="index heading"/>
    <w:basedOn w:val="Normln"/>
    <w:next w:val="Rejstk1"/>
    <w:rsid w:val="00786DDC"/>
    <w:pPr>
      <w:spacing w:after="120" w:line="280" w:lineRule="exact"/>
    </w:pPr>
    <w:rPr>
      <w:rFonts w:ascii="Cambria" w:eastAsia="Times New Roman" w:hAnsi="Cambria"/>
      <w:b/>
      <w:bCs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86DDC"/>
    <w:pPr>
      <w:outlineLvl w:val="9"/>
    </w:pPr>
    <w:rPr>
      <w:rFonts w:ascii="Cambria" w:hAnsi="Cambria" w:cs="Times New Roman"/>
    </w:rPr>
  </w:style>
  <w:style w:type="paragraph" w:styleId="Nadpispoznmky">
    <w:name w:val="Note Heading"/>
    <w:basedOn w:val="Normln"/>
    <w:next w:val="Normln"/>
    <w:link w:val="NadpispoznmkyChar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character" w:customStyle="1" w:styleId="NadpispoznmkyChar">
    <w:name w:val="Nadpis poznámky Char"/>
    <w:basedOn w:val="Standardnpsmoodstavce"/>
    <w:link w:val="Nadpispoznmky"/>
    <w:rsid w:val="00786DDC"/>
    <w:rPr>
      <w:rFonts w:eastAsia="Times New Roman"/>
      <w:sz w:val="22"/>
      <w:szCs w:val="24"/>
    </w:rPr>
  </w:style>
  <w:style w:type="paragraph" w:styleId="Normlnweb">
    <w:name w:val="Normal (Web)"/>
    <w:basedOn w:val="Normln"/>
    <w:rsid w:val="00786DDC"/>
    <w:pPr>
      <w:spacing w:after="120" w:line="280" w:lineRule="exac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ormlnodsazen">
    <w:name w:val="Normal Indent"/>
    <w:basedOn w:val="Normln"/>
    <w:rsid w:val="00786DDC"/>
    <w:pPr>
      <w:spacing w:after="120" w:line="280" w:lineRule="exact"/>
      <w:ind w:left="708"/>
    </w:pPr>
    <w:rPr>
      <w:rFonts w:eastAsia="Times New Roman"/>
      <w:szCs w:val="24"/>
      <w:lang w:eastAsia="cs-CZ"/>
    </w:rPr>
  </w:style>
  <w:style w:type="paragraph" w:styleId="Obsah1">
    <w:name w:val="toc 1"/>
    <w:basedOn w:val="Normln"/>
    <w:next w:val="Normln"/>
    <w:autoRedefine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paragraph" w:styleId="Obsah2">
    <w:name w:val="toc 2"/>
    <w:basedOn w:val="Normln"/>
    <w:next w:val="Normln"/>
    <w:autoRedefine/>
    <w:rsid w:val="00786DDC"/>
    <w:pPr>
      <w:spacing w:after="120" w:line="280" w:lineRule="exact"/>
      <w:ind w:left="220"/>
    </w:pPr>
    <w:rPr>
      <w:rFonts w:eastAsia="Times New Roman"/>
      <w:szCs w:val="24"/>
      <w:lang w:eastAsia="cs-CZ"/>
    </w:rPr>
  </w:style>
  <w:style w:type="paragraph" w:styleId="Obsah3">
    <w:name w:val="toc 3"/>
    <w:basedOn w:val="Normln"/>
    <w:next w:val="Normln"/>
    <w:autoRedefine/>
    <w:rsid w:val="00786DDC"/>
    <w:pPr>
      <w:spacing w:after="120" w:line="280" w:lineRule="exact"/>
      <w:ind w:left="440"/>
    </w:pPr>
    <w:rPr>
      <w:rFonts w:eastAsia="Times New Roman"/>
      <w:szCs w:val="24"/>
      <w:lang w:eastAsia="cs-CZ"/>
    </w:rPr>
  </w:style>
  <w:style w:type="paragraph" w:styleId="Obsah4">
    <w:name w:val="toc 4"/>
    <w:basedOn w:val="Normln"/>
    <w:next w:val="Normln"/>
    <w:autoRedefine/>
    <w:rsid w:val="00786DDC"/>
    <w:pPr>
      <w:spacing w:after="120" w:line="280" w:lineRule="exact"/>
      <w:ind w:left="660"/>
    </w:pPr>
    <w:rPr>
      <w:rFonts w:eastAsia="Times New Roman"/>
      <w:szCs w:val="24"/>
      <w:lang w:eastAsia="cs-CZ"/>
    </w:rPr>
  </w:style>
  <w:style w:type="paragraph" w:styleId="Obsah5">
    <w:name w:val="toc 5"/>
    <w:basedOn w:val="Normln"/>
    <w:next w:val="Normln"/>
    <w:autoRedefine/>
    <w:rsid w:val="00786DDC"/>
    <w:pPr>
      <w:spacing w:after="120" w:line="280" w:lineRule="exact"/>
      <w:ind w:left="880"/>
    </w:pPr>
    <w:rPr>
      <w:rFonts w:eastAsia="Times New Roman"/>
      <w:szCs w:val="24"/>
      <w:lang w:eastAsia="cs-CZ"/>
    </w:rPr>
  </w:style>
  <w:style w:type="paragraph" w:styleId="Obsah6">
    <w:name w:val="toc 6"/>
    <w:basedOn w:val="Normln"/>
    <w:next w:val="Normln"/>
    <w:autoRedefine/>
    <w:rsid w:val="00786DDC"/>
    <w:pPr>
      <w:spacing w:after="120" w:line="280" w:lineRule="exact"/>
      <w:ind w:left="1100"/>
    </w:pPr>
    <w:rPr>
      <w:rFonts w:eastAsia="Times New Roman"/>
      <w:szCs w:val="24"/>
      <w:lang w:eastAsia="cs-CZ"/>
    </w:rPr>
  </w:style>
  <w:style w:type="paragraph" w:styleId="Obsah7">
    <w:name w:val="toc 7"/>
    <w:basedOn w:val="Normln"/>
    <w:next w:val="Normln"/>
    <w:autoRedefine/>
    <w:rsid w:val="00786DDC"/>
    <w:pPr>
      <w:spacing w:after="120" w:line="280" w:lineRule="exact"/>
      <w:ind w:left="1320"/>
    </w:pPr>
    <w:rPr>
      <w:rFonts w:eastAsia="Times New Roman"/>
      <w:szCs w:val="24"/>
      <w:lang w:eastAsia="cs-CZ"/>
    </w:rPr>
  </w:style>
  <w:style w:type="paragraph" w:styleId="Obsah8">
    <w:name w:val="toc 8"/>
    <w:basedOn w:val="Normln"/>
    <w:next w:val="Normln"/>
    <w:autoRedefine/>
    <w:rsid w:val="00786DDC"/>
    <w:pPr>
      <w:spacing w:after="120" w:line="280" w:lineRule="exact"/>
      <w:ind w:left="1540"/>
    </w:pPr>
    <w:rPr>
      <w:rFonts w:eastAsia="Times New Roman"/>
      <w:szCs w:val="24"/>
      <w:lang w:eastAsia="cs-CZ"/>
    </w:rPr>
  </w:style>
  <w:style w:type="paragraph" w:styleId="Obsah9">
    <w:name w:val="toc 9"/>
    <w:basedOn w:val="Normln"/>
    <w:next w:val="Normln"/>
    <w:autoRedefine/>
    <w:rsid w:val="00786DDC"/>
    <w:pPr>
      <w:spacing w:after="120" w:line="280" w:lineRule="exact"/>
      <w:ind w:left="1760"/>
    </w:pPr>
    <w:rPr>
      <w:rFonts w:eastAsia="Times New Roman"/>
      <w:szCs w:val="24"/>
      <w:lang w:eastAsia="cs-CZ"/>
    </w:rPr>
  </w:style>
  <w:style w:type="paragraph" w:styleId="Osloven">
    <w:name w:val="Salutation"/>
    <w:basedOn w:val="Normln"/>
    <w:next w:val="Normln"/>
    <w:link w:val="OslovenChar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character" w:customStyle="1" w:styleId="OslovenChar">
    <w:name w:val="Oslovení Char"/>
    <w:basedOn w:val="Standardnpsmoodstavce"/>
    <w:link w:val="Osloven"/>
    <w:rsid w:val="00786DDC"/>
    <w:rPr>
      <w:rFonts w:eastAsia="Times New Roman"/>
      <w:sz w:val="22"/>
      <w:szCs w:val="24"/>
    </w:rPr>
  </w:style>
  <w:style w:type="paragraph" w:styleId="Podpis">
    <w:name w:val="Signature"/>
    <w:basedOn w:val="Normln"/>
    <w:link w:val="PodpisChar"/>
    <w:rsid w:val="00786DDC"/>
    <w:pPr>
      <w:spacing w:after="120" w:line="280" w:lineRule="exact"/>
      <w:ind w:left="4252"/>
    </w:pPr>
    <w:rPr>
      <w:rFonts w:eastAsia="Times New Roman"/>
      <w:szCs w:val="24"/>
      <w:lang w:eastAsia="cs-CZ"/>
    </w:rPr>
  </w:style>
  <w:style w:type="character" w:customStyle="1" w:styleId="PodpisChar">
    <w:name w:val="Podpis Char"/>
    <w:basedOn w:val="Standardnpsmoodstavce"/>
    <w:link w:val="Podpis"/>
    <w:rsid w:val="00786DDC"/>
    <w:rPr>
      <w:rFonts w:eastAsia="Times New Roman"/>
      <w:sz w:val="22"/>
      <w:szCs w:val="24"/>
    </w:rPr>
  </w:style>
  <w:style w:type="paragraph" w:styleId="Podpise-mailu">
    <w:name w:val="E-mail Signature"/>
    <w:basedOn w:val="Normln"/>
    <w:link w:val="Podpise-mailuChar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character" w:customStyle="1" w:styleId="Podpise-mailuChar">
    <w:name w:val="Podpis e-mailu Char"/>
    <w:basedOn w:val="Standardnpsmoodstavce"/>
    <w:link w:val="Podpise-mailu"/>
    <w:rsid w:val="00786DDC"/>
    <w:rPr>
      <w:rFonts w:eastAsia="Times New Roman"/>
      <w:sz w:val="22"/>
      <w:szCs w:val="24"/>
    </w:rPr>
  </w:style>
  <w:style w:type="paragraph" w:styleId="Podtitul">
    <w:name w:val="Subtitle"/>
    <w:basedOn w:val="Normln"/>
    <w:next w:val="Normln"/>
    <w:link w:val="PodtitulChar"/>
    <w:uiPriority w:val="11"/>
    <w:qFormat/>
    <w:rsid w:val="00786DDC"/>
    <w:pPr>
      <w:spacing w:after="60" w:line="280" w:lineRule="exact"/>
      <w:jc w:val="center"/>
      <w:outlineLvl w:val="1"/>
    </w:pPr>
    <w:rPr>
      <w:rFonts w:ascii="Cambria" w:eastAsia="Times New Roman" w:hAnsi="Cambria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786DDC"/>
    <w:rPr>
      <w:rFonts w:ascii="Cambria" w:eastAsia="Times New Roman" w:hAnsi="Cambria"/>
      <w:sz w:val="24"/>
      <w:szCs w:val="24"/>
    </w:rPr>
  </w:style>
  <w:style w:type="paragraph" w:styleId="Pokraovnseznamu">
    <w:name w:val="List Continue"/>
    <w:basedOn w:val="Normln"/>
    <w:rsid w:val="00786DDC"/>
    <w:pPr>
      <w:spacing w:after="120" w:line="280" w:lineRule="exact"/>
      <w:ind w:left="283"/>
      <w:contextualSpacing/>
    </w:pPr>
    <w:rPr>
      <w:rFonts w:eastAsia="Times New Roman"/>
      <w:szCs w:val="24"/>
      <w:lang w:eastAsia="cs-CZ"/>
    </w:rPr>
  </w:style>
  <w:style w:type="paragraph" w:styleId="Pokraovnseznamu2">
    <w:name w:val="List Continue 2"/>
    <w:basedOn w:val="Normln"/>
    <w:rsid w:val="00786DDC"/>
    <w:pPr>
      <w:spacing w:after="120" w:line="280" w:lineRule="exact"/>
      <w:ind w:left="566"/>
      <w:contextualSpacing/>
    </w:pPr>
    <w:rPr>
      <w:rFonts w:eastAsia="Times New Roman"/>
      <w:szCs w:val="24"/>
      <w:lang w:eastAsia="cs-CZ"/>
    </w:rPr>
  </w:style>
  <w:style w:type="paragraph" w:styleId="Pokraovnseznamu3">
    <w:name w:val="List Continue 3"/>
    <w:basedOn w:val="Normln"/>
    <w:rsid w:val="00786DDC"/>
    <w:pPr>
      <w:spacing w:after="120" w:line="280" w:lineRule="exact"/>
      <w:ind w:left="849"/>
      <w:contextualSpacing/>
    </w:pPr>
    <w:rPr>
      <w:rFonts w:eastAsia="Times New Roman"/>
      <w:szCs w:val="24"/>
      <w:lang w:eastAsia="cs-CZ"/>
    </w:rPr>
  </w:style>
  <w:style w:type="paragraph" w:styleId="Pokraovnseznamu4">
    <w:name w:val="List Continue 4"/>
    <w:basedOn w:val="Normln"/>
    <w:rsid w:val="00786DDC"/>
    <w:pPr>
      <w:spacing w:after="120" w:line="280" w:lineRule="exact"/>
      <w:ind w:left="1132"/>
      <w:contextualSpacing/>
    </w:pPr>
    <w:rPr>
      <w:rFonts w:eastAsia="Times New Roman"/>
      <w:szCs w:val="24"/>
      <w:lang w:eastAsia="cs-CZ"/>
    </w:rPr>
  </w:style>
  <w:style w:type="paragraph" w:styleId="Pokraovnseznamu5">
    <w:name w:val="List Continue 5"/>
    <w:basedOn w:val="Normln"/>
    <w:rsid w:val="00786DDC"/>
    <w:pPr>
      <w:spacing w:after="120" w:line="280" w:lineRule="exact"/>
      <w:ind w:left="1415"/>
      <w:contextualSpacing/>
    </w:pPr>
    <w:rPr>
      <w:rFonts w:eastAsia="Times New Roman"/>
      <w:szCs w:val="24"/>
      <w:lang w:eastAsia="cs-CZ"/>
    </w:rPr>
  </w:style>
  <w:style w:type="paragraph" w:styleId="Rejstk2">
    <w:name w:val="index 2"/>
    <w:basedOn w:val="Normln"/>
    <w:next w:val="Normln"/>
    <w:autoRedefine/>
    <w:rsid w:val="00786DDC"/>
    <w:pPr>
      <w:spacing w:after="120" w:line="280" w:lineRule="exact"/>
      <w:ind w:left="440" w:hanging="220"/>
    </w:pPr>
    <w:rPr>
      <w:rFonts w:eastAsia="Times New Roman"/>
      <w:szCs w:val="24"/>
      <w:lang w:eastAsia="cs-CZ"/>
    </w:rPr>
  </w:style>
  <w:style w:type="paragraph" w:styleId="Rejstk3">
    <w:name w:val="index 3"/>
    <w:basedOn w:val="Normln"/>
    <w:next w:val="Normln"/>
    <w:autoRedefine/>
    <w:rsid w:val="00786DDC"/>
    <w:pPr>
      <w:spacing w:after="120" w:line="280" w:lineRule="exact"/>
      <w:ind w:left="660" w:hanging="220"/>
    </w:pPr>
    <w:rPr>
      <w:rFonts w:eastAsia="Times New Roman"/>
      <w:szCs w:val="24"/>
      <w:lang w:eastAsia="cs-CZ"/>
    </w:rPr>
  </w:style>
  <w:style w:type="paragraph" w:styleId="Rejstk4">
    <w:name w:val="index 4"/>
    <w:basedOn w:val="Normln"/>
    <w:next w:val="Normln"/>
    <w:autoRedefine/>
    <w:rsid w:val="00786DDC"/>
    <w:pPr>
      <w:spacing w:after="120" w:line="280" w:lineRule="exact"/>
      <w:ind w:left="880" w:hanging="220"/>
    </w:pPr>
    <w:rPr>
      <w:rFonts w:eastAsia="Times New Roman"/>
      <w:szCs w:val="24"/>
      <w:lang w:eastAsia="cs-CZ"/>
    </w:rPr>
  </w:style>
  <w:style w:type="paragraph" w:styleId="Rejstk5">
    <w:name w:val="index 5"/>
    <w:basedOn w:val="Normln"/>
    <w:next w:val="Normln"/>
    <w:autoRedefine/>
    <w:rsid w:val="00786DDC"/>
    <w:pPr>
      <w:spacing w:after="120" w:line="280" w:lineRule="exact"/>
      <w:ind w:left="1100" w:hanging="220"/>
    </w:pPr>
    <w:rPr>
      <w:rFonts w:eastAsia="Times New Roman"/>
      <w:szCs w:val="24"/>
      <w:lang w:eastAsia="cs-CZ"/>
    </w:rPr>
  </w:style>
  <w:style w:type="paragraph" w:styleId="Rejstk6">
    <w:name w:val="index 6"/>
    <w:basedOn w:val="Normln"/>
    <w:next w:val="Normln"/>
    <w:autoRedefine/>
    <w:rsid w:val="00786DDC"/>
    <w:pPr>
      <w:spacing w:after="120" w:line="280" w:lineRule="exact"/>
      <w:ind w:left="1320" w:hanging="220"/>
    </w:pPr>
    <w:rPr>
      <w:rFonts w:eastAsia="Times New Roman"/>
      <w:szCs w:val="24"/>
      <w:lang w:eastAsia="cs-CZ"/>
    </w:rPr>
  </w:style>
  <w:style w:type="paragraph" w:styleId="Rejstk7">
    <w:name w:val="index 7"/>
    <w:basedOn w:val="Normln"/>
    <w:next w:val="Normln"/>
    <w:autoRedefine/>
    <w:rsid w:val="00786DDC"/>
    <w:pPr>
      <w:spacing w:after="120" w:line="280" w:lineRule="exact"/>
      <w:ind w:left="1540" w:hanging="220"/>
    </w:pPr>
    <w:rPr>
      <w:rFonts w:eastAsia="Times New Roman"/>
      <w:szCs w:val="24"/>
      <w:lang w:eastAsia="cs-CZ"/>
    </w:rPr>
  </w:style>
  <w:style w:type="paragraph" w:styleId="Rejstk8">
    <w:name w:val="index 8"/>
    <w:basedOn w:val="Normln"/>
    <w:next w:val="Normln"/>
    <w:autoRedefine/>
    <w:rsid w:val="00786DDC"/>
    <w:pPr>
      <w:spacing w:after="120" w:line="280" w:lineRule="exact"/>
      <w:ind w:left="1760" w:hanging="220"/>
    </w:pPr>
    <w:rPr>
      <w:rFonts w:eastAsia="Times New Roman"/>
      <w:szCs w:val="24"/>
      <w:lang w:eastAsia="cs-CZ"/>
    </w:rPr>
  </w:style>
  <w:style w:type="paragraph" w:styleId="Rejstk9">
    <w:name w:val="index 9"/>
    <w:basedOn w:val="Normln"/>
    <w:next w:val="Normln"/>
    <w:autoRedefine/>
    <w:rsid w:val="00786DDC"/>
    <w:pPr>
      <w:spacing w:after="120" w:line="280" w:lineRule="exact"/>
      <w:ind w:left="1980" w:hanging="220"/>
    </w:pPr>
    <w:rPr>
      <w:rFonts w:eastAsia="Times New Roman"/>
      <w:szCs w:val="24"/>
      <w:lang w:eastAsia="cs-CZ"/>
    </w:rPr>
  </w:style>
  <w:style w:type="paragraph" w:styleId="Rozloendokumentu">
    <w:name w:val="Document Map"/>
    <w:basedOn w:val="Normln"/>
    <w:link w:val="RozloendokumentuChar"/>
    <w:rsid w:val="00786DDC"/>
    <w:pPr>
      <w:spacing w:after="120" w:line="280" w:lineRule="exact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786DDC"/>
    <w:rPr>
      <w:rFonts w:ascii="Tahoma" w:eastAsia="Times New Roman" w:hAnsi="Tahoma" w:cs="Tahoma"/>
      <w:sz w:val="16"/>
      <w:szCs w:val="16"/>
    </w:rPr>
  </w:style>
  <w:style w:type="paragraph" w:styleId="Seznam">
    <w:name w:val="List"/>
    <w:basedOn w:val="Normln"/>
    <w:rsid w:val="00786DDC"/>
    <w:pPr>
      <w:spacing w:after="120" w:line="280" w:lineRule="exact"/>
      <w:ind w:left="283" w:hanging="283"/>
      <w:contextualSpacing/>
    </w:pPr>
    <w:rPr>
      <w:rFonts w:eastAsia="Times New Roman"/>
      <w:szCs w:val="24"/>
      <w:lang w:eastAsia="cs-CZ"/>
    </w:rPr>
  </w:style>
  <w:style w:type="paragraph" w:styleId="Seznam2">
    <w:name w:val="List 2"/>
    <w:basedOn w:val="Normln"/>
    <w:rsid w:val="00786DDC"/>
    <w:pPr>
      <w:spacing w:after="120" w:line="280" w:lineRule="exact"/>
      <w:ind w:left="566" w:hanging="283"/>
      <w:contextualSpacing/>
    </w:pPr>
    <w:rPr>
      <w:rFonts w:eastAsia="Times New Roman"/>
      <w:szCs w:val="24"/>
      <w:lang w:eastAsia="cs-CZ"/>
    </w:rPr>
  </w:style>
  <w:style w:type="paragraph" w:styleId="Seznam3">
    <w:name w:val="List 3"/>
    <w:basedOn w:val="Normln"/>
    <w:rsid w:val="00786DDC"/>
    <w:pPr>
      <w:spacing w:after="120" w:line="280" w:lineRule="exact"/>
      <w:ind w:left="849" w:hanging="283"/>
      <w:contextualSpacing/>
    </w:pPr>
    <w:rPr>
      <w:rFonts w:eastAsia="Times New Roman"/>
      <w:szCs w:val="24"/>
      <w:lang w:eastAsia="cs-CZ"/>
    </w:rPr>
  </w:style>
  <w:style w:type="paragraph" w:styleId="Seznam4">
    <w:name w:val="List 4"/>
    <w:basedOn w:val="Normln"/>
    <w:rsid w:val="00786DDC"/>
    <w:pPr>
      <w:spacing w:after="120" w:line="280" w:lineRule="exact"/>
      <w:ind w:left="1132" w:hanging="283"/>
      <w:contextualSpacing/>
    </w:pPr>
    <w:rPr>
      <w:rFonts w:eastAsia="Times New Roman"/>
      <w:szCs w:val="24"/>
      <w:lang w:eastAsia="cs-CZ"/>
    </w:rPr>
  </w:style>
  <w:style w:type="paragraph" w:styleId="Seznam5">
    <w:name w:val="List 5"/>
    <w:basedOn w:val="Normln"/>
    <w:rsid w:val="00786DDC"/>
    <w:pPr>
      <w:spacing w:after="120" w:line="280" w:lineRule="exact"/>
      <w:ind w:left="1415" w:hanging="283"/>
      <w:contextualSpacing/>
    </w:pPr>
    <w:rPr>
      <w:rFonts w:eastAsia="Times New Roman"/>
      <w:szCs w:val="24"/>
      <w:lang w:eastAsia="cs-CZ"/>
    </w:rPr>
  </w:style>
  <w:style w:type="paragraph" w:styleId="Seznamcitac">
    <w:name w:val="table of authorities"/>
    <w:basedOn w:val="Normln"/>
    <w:next w:val="Normln"/>
    <w:rsid w:val="00786DDC"/>
    <w:pPr>
      <w:spacing w:after="120" w:line="280" w:lineRule="exact"/>
      <w:ind w:left="220" w:hanging="220"/>
    </w:pPr>
    <w:rPr>
      <w:rFonts w:eastAsia="Times New Roman"/>
      <w:szCs w:val="24"/>
      <w:lang w:eastAsia="cs-CZ"/>
    </w:rPr>
  </w:style>
  <w:style w:type="paragraph" w:styleId="Seznamobrzk">
    <w:name w:val="table of figures"/>
    <w:basedOn w:val="Normln"/>
    <w:next w:val="Normln"/>
    <w:rsid w:val="00786DDC"/>
    <w:pPr>
      <w:spacing w:after="120" w:line="280" w:lineRule="exact"/>
    </w:pPr>
    <w:rPr>
      <w:rFonts w:eastAsia="Times New Roman"/>
      <w:szCs w:val="24"/>
      <w:lang w:eastAsia="cs-CZ"/>
    </w:rPr>
  </w:style>
  <w:style w:type="paragraph" w:styleId="Seznamsodrkami">
    <w:name w:val="List Bullet"/>
    <w:basedOn w:val="Normln"/>
    <w:rsid w:val="00786DDC"/>
    <w:pPr>
      <w:numPr>
        <w:numId w:val="16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eznamsodrkami2">
    <w:name w:val="List Bullet 2"/>
    <w:basedOn w:val="Normln"/>
    <w:rsid w:val="00786DDC"/>
    <w:pPr>
      <w:numPr>
        <w:numId w:val="17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eznamsodrkami3">
    <w:name w:val="List Bullet 3"/>
    <w:basedOn w:val="Normln"/>
    <w:rsid w:val="00786DDC"/>
    <w:pPr>
      <w:numPr>
        <w:numId w:val="18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eznamsodrkami4">
    <w:name w:val="List Bullet 4"/>
    <w:basedOn w:val="Normln"/>
    <w:rsid w:val="00786DDC"/>
    <w:pPr>
      <w:numPr>
        <w:numId w:val="19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Seznamsodrkami5">
    <w:name w:val="List Bullet 5"/>
    <w:basedOn w:val="Normln"/>
    <w:rsid w:val="00786DDC"/>
    <w:pPr>
      <w:numPr>
        <w:numId w:val="20"/>
      </w:numPr>
      <w:spacing w:after="120" w:line="280" w:lineRule="exact"/>
      <w:contextualSpacing/>
    </w:pPr>
    <w:rPr>
      <w:rFonts w:eastAsia="Times New Roman"/>
      <w:szCs w:val="24"/>
      <w:lang w:eastAsia="cs-CZ"/>
    </w:rPr>
  </w:style>
  <w:style w:type="paragraph" w:styleId="Textmakra">
    <w:name w:val="macro"/>
    <w:link w:val="TextmakraChar"/>
    <w:rsid w:val="00786D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80" w:lineRule="exact"/>
    </w:pPr>
    <w:rPr>
      <w:rFonts w:ascii="Courier New" w:eastAsia="Times New Roman" w:hAnsi="Courier New" w:cs="Courier New"/>
    </w:rPr>
  </w:style>
  <w:style w:type="character" w:customStyle="1" w:styleId="TextmakraChar">
    <w:name w:val="Text makra Char"/>
    <w:basedOn w:val="Standardnpsmoodstavce"/>
    <w:link w:val="Textmakra"/>
    <w:rsid w:val="00786DDC"/>
    <w:rPr>
      <w:rFonts w:ascii="Courier New" w:eastAsia="Times New Roman" w:hAnsi="Courier New" w:cs="Courier New"/>
    </w:rPr>
  </w:style>
  <w:style w:type="paragraph" w:styleId="Textvbloku">
    <w:name w:val="Block Text"/>
    <w:basedOn w:val="Normln"/>
    <w:rsid w:val="00786DDC"/>
    <w:pPr>
      <w:spacing w:after="120" w:line="280" w:lineRule="exact"/>
      <w:ind w:left="1440" w:right="1440"/>
    </w:pPr>
    <w:rPr>
      <w:rFonts w:eastAsia="Times New Roman"/>
      <w:szCs w:val="24"/>
      <w:lang w:eastAsia="cs-CZ"/>
    </w:rPr>
  </w:style>
  <w:style w:type="paragraph" w:styleId="Titulek">
    <w:name w:val="caption"/>
    <w:basedOn w:val="Normln"/>
    <w:next w:val="Normln"/>
    <w:semiHidden/>
    <w:unhideWhenUsed/>
    <w:qFormat/>
    <w:rsid w:val="00786DDC"/>
    <w:pPr>
      <w:spacing w:after="120" w:line="280" w:lineRule="exact"/>
    </w:pPr>
    <w:rPr>
      <w:rFonts w:eastAsia="Times New Roman"/>
      <w:b/>
      <w:bCs/>
      <w:sz w:val="20"/>
      <w:szCs w:val="20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86DDC"/>
    <w:pPr>
      <w:pBdr>
        <w:bottom w:val="single" w:sz="4" w:space="4" w:color="4F81BD"/>
      </w:pBdr>
      <w:spacing w:before="200" w:after="280" w:line="280" w:lineRule="exact"/>
      <w:ind w:left="936" w:right="936"/>
    </w:pPr>
    <w:rPr>
      <w:rFonts w:eastAsia="Times New Roman"/>
      <w:b/>
      <w:bCs/>
      <w:i/>
      <w:iCs/>
      <w:color w:val="4F81BD"/>
      <w:szCs w:val="24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86DDC"/>
    <w:rPr>
      <w:rFonts w:eastAsia="Times New Roman"/>
      <w:b/>
      <w:bCs/>
      <w:i/>
      <w:iCs/>
      <w:color w:val="4F81BD"/>
      <w:sz w:val="22"/>
      <w:szCs w:val="24"/>
    </w:rPr>
  </w:style>
  <w:style w:type="paragraph" w:styleId="Zhlavzprvy">
    <w:name w:val="Message Header"/>
    <w:basedOn w:val="Normln"/>
    <w:link w:val="ZhlavzprvyChar"/>
    <w:rsid w:val="00786D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80" w:lineRule="exact"/>
      <w:ind w:left="1134" w:hanging="1134"/>
    </w:pPr>
    <w:rPr>
      <w:rFonts w:ascii="Cambria" w:eastAsia="Times New Roman" w:hAnsi="Cambria"/>
      <w:sz w:val="24"/>
      <w:szCs w:val="24"/>
      <w:lang w:eastAsia="cs-CZ"/>
    </w:rPr>
  </w:style>
  <w:style w:type="character" w:customStyle="1" w:styleId="ZhlavzprvyChar">
    <w:name w:val="Záhlaví zprávy Char"/>
    <w:basedOn w:val="Standardnpsmoodstavce"/>
    <w:link w:val="Zhlavzprvy"/>
    <w:rsid w:val="00786DDC"/>
    <w:rPr>
      <w:rFonts w:ascii="Cambria" w:eastAsia="Times New Roman" w:hAnsi="Cambria"/>
      <w:sz w:val="24"/>
      <w:szCs w:val="24"/>
      <w:shd w:val="pct20" w:color="auto" w:fill="auto"/>
    </w:rPr>
  </w:style>
  <w:style w:type="paragraph" w:styleId="Zkladntext-prvnodsazen">
    <w:name w:val="Body Text First Indent"/>
    <w:basedOn w:val="Zkladntext"/>
    <w:link w:val="Zkladntext-prvnodsazenChar"/>
    <w:rsid w:val="00786DDC"/>
    <w:pPr>
      <w:spacing w:after="120" w:line="280" w:lineRule="exact"/>
      <w:ind w:firstLine="210"/>
      <w:jc w:val="left"/>
    </w:pPr>
    <w:rPr>
      <w:rFonts w:ascii="Calibri" w:hAnsi="Calibri"/>
      <w:sz w:val="22"/>
    </w:rPr>
  </w:style>
  <w:style w:type="character" w:customStyle="1" w:styleId="Zkladntext-prvnodsazenChar">
    <w:name w:val="Základní text - první odsazený Char"/>
    <w:basedOn w:val="ZkladntextChar"/>
    <w:link w:val="Zkladntext-prvnodsazen"/>
    <w:rsid w:val="00786DDC"/>
    <w:rPr>
      <w:rFonts w:ascii="Times New Roman" w:eastAsia="Times New Roman" w:hAnsi="Times New Roman" w:cs="Times New Roman"/>
      <w:sz w:val="22"/>
      <w:szCs w:val="24"/>
      <w:lang w:eastAsia="cs-CZ"/>
    </w:rPr>
  </w:style>
  <w:style w:type="paragraph" w:styleId="Zkladntext-prvnodsazen2">
    <w:name w:val="Body Text First Indent 2"/>
    <w:basedOn w:val="Zkladntextodsazen"/>
    <w:link w:val="Zkladntext-prvnodsazen2Char"/>
    <w:rsid w:val="00786DDC"/>
    <w:pPr>
      <w:spacing w:line="280" w:lineRule="exact"/>
      <w:ind w:firstLine="210"/>
    </w:pPr>
    <w:rPr>
      <w:rFonts w:eastAsia="Times New Roman"/>
      <w:szCs w:val="24"/>
      <w:lang w:eastAsia="cs-CZ"/>
    </w:rPr>
  </w:style>
  <w:style w:type="character" w:customStyle="1" w:styleId="Zkladntext-prvnodsazen2Char">
    <w:name w:val="Základní text - první odsazený 2 Char"/>
    <w:basedOn w:val="ZkladntextodsazenChar"/>
    <w:link w:val="Zkladntext-prvnodsazen2"/>
    <w:rsid w:val="00786DDC"/>
    <w:rPr>
      <w:rFonts w:ascii="Calibri" w:eastAsia="Times New Roman" w:hAnsi="Calibri" w:cs="Times New Roman"/>
      <w:sz w:val="22"/>
      <w:szCs w:val="24"/>
    </w:rPr>
  </w:style>
  <w:style w:type="paragraph" w:styleId="Zkladntext3">
    <w:name w:val="Body Text 3"/>
    <w:basedOn w:val="Normln"/>
    <w:link w:val="Zkladntext3Char"/>
    <w:rsid w:val="00786DDC"/>
    <w:pPr>
      <w:spacing w:after="120" w:line="280" w:lineRule="exact"/>
    </w:pPr>
    <w:rPr>
      <w:rFonts w:eastAsia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786DDC"/>
    <w:rPr>
      <w:rFonts w:eastAsia="Times New Roman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786DDC"/>
    <w:pPr>
      <w:spacing w:after="120" w:line="480" w:lineRule="auto"/>
      <w:ind w:left="283"/>
    </w:pPr>
    <w:rPr>
      <w:rFonts w:eastAsia="Times New Roman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786DDC"/>
    <w:rPr>
      <w:rFonts w:eastAsia="Times New Roman"/>
      <w:sz w:val="22"/>
      <w:szCs w:val="24"/>
    </w:rPr>
  </w:style>
  <w:style w:type="paragraph" w:styleId="Zkladntextodsazen3">
    <w:name w:val="Body Text Indent 3"/>
    <w:basedOn w:val="Normln"/>
    <w:link w:val="Zkladntextodsazen3Char"/>
    <w:rsid w:val="00786DDC"/>
    <w:pPr>
      <w:spacing w:after="120" w:line="280" w:lineRule="exact"/>
      <w:ind w:left="283"/>
    </w:pPr>
    <w:rPr>
      <w:rFonts w:eastAsia="Times New Roman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786DDC"/>
    <w:rPr>
      <w:rFonts w:eastAsia="Times New Roman"/>
      <w:sz w:val="16"/>
      <w:szCs w:val="16"/>
    </w:rPr>
  </w:style>
  <w:style w:type="paragraph" w:styleId="Zvr">
    <w:name w:val="Closing"/>
    <w:basedOn w:val="Normln"/>
    <w:link w:val="ZvrChar"/>
    <w:rsid w:val="00786DDC"/>
    <w:pPr>
      <w:spacing w:after="120" w:line="280" w:lineRule="exact"/>
      <w:ind w:left="4252"/>
    </w:pPr>
    <w:rPr>
      <w:rFonts w:eastAsia="Times New Roman"/>
      <w:szCs w:val="24"/>
      <w:lang w:eastAsia="cs-CZ"/>
    </w:rPr>
  </w:style>
  <w:style w:type="character" w:customStyle="1" w:styleId="ZvrChar">
    <w:name w:val="Závěr Char"/>
    <w:basedOn w:val="Standardnpsmoodstavce"/>
    <w:link w:val="Zvr"/>
    <w:rsid w:val="00786DDC"/>
    <w:rPr>
      <w:rFonts w:eastAsia="Times New Roman"/>
      <w:sz w:val="22"/>
      <w:szCs w:val="24"/>
    </w:rPr>
  </w:style>
  <w:style w:type="paragraph" w:styleId="Zptenadresanaoblku">
    <w:name w:val="envelope return"/>
    <w:basedOn w:val="Normln"/>
    <w:rsid w:val="00786DDC"/>
    <w:pPr>
      <w:spacing w:after="120" w:line="280" w:lineRule="exact"/>
    </w:pPr>
    <w:rPr>
      <w:rFonts w:ascii="Cambria" w:eastAsia="Times New Roman" w:hAnsi="Cambria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8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agri.cz/opr" TargetMode="External"/><Relationship Id="rId17" Type="http://schemas.openxmlformats.org/officeDocument/2006/relationships/package" Target="embeddings/Microsoft_Excel_Worksheet1.xls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agri.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agri.cz/opr" TargetMode="External"/><Relationship Id="rId10" Type="http://schemas.openxmlformats.org/officeDocument/2006/relationships/hyperlink" Target="http://www.szif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eagri.cz/op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E632D-FB42-43DF-89FA-827516C2E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5770</Words>
  <Characters>34045</Characters>
  <Application>Microsoft Office Word</Application>
  <DocSecurity>0</DocSecurity>
  <Lines>283</Lines>
  <Paragraphs>79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MZe</Company>
  <LinksUpToDate>false</LinksUpToDate>
  <CharactersWithSpaces>39736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Frýdlová</dc:creator>
  <cp:lastModifiedBy>Procházková Božena</cp:lastModifiedBy>
  <cp:revision>2</cp:revision>
  <cp:lastPrinted>2018-02-08T13:07:00Z</cp:lastPrinted>
  <dcterms:created xsi:type="dcterms:W3CDTF">2018-02-08T13:08:00Z</dcterms:created>
  <dcterms:modified xsi:type="dcterms:W3CDTF">2018-02-08T13:08:00Z</dcterms:modified>
</cp:coreProperties>
</file>