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BF" w:rsidRDefault="00CB184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1395730</wp:posOffset>
                </wp:positionV>
                <wp:extent cx="2372360" cy="0"/>
                <wp:effectExtent l="9525" t="14605" r="8890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723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9.25pt;margin-top:109.9pt;width:18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" filled="t" strokeweight=".9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73ABF" w:rsidRDefault="00CB1840">
      <w:pPr>
        <w:pStyle w:val="Zkladntext20"/>
        <w:framePr w:w="4630" w:h="540" w:hRule="exact" w:wrap="none" w:vAnchor="page" w:hAnchor="page" w:x="916" w:y="1579"/>
        <w:shd w:val="clear" w:color="auto" w:fill="auto"/>
        <w:spacing w:before="0" w:line="160" w:lineRule="exact"/>
        <w:ind w:left="260"/>
      </w:pPr>
      <w:r>
        <w:t>OBJEDNÁVKA č. OJ01.120-00001/18</w:t>
      </w:r>
    </w:p>
    <w:p w:rsidR="00CB1840" w:rsidRDefault="00CB1840">
      <w:pPr>
        <w:pStyle w:val="Zkladntext20"/>
        <w:framePr w:w="4630" w:h="540" w:hRule="exact" w:wrap="none" w:vAnchor="page" w:hAnchor="page" w:x="916" w:y="1579"/>
        <w:shd w:val="clear" w:color="auto" w:fill="auto"/>
        <w:spacing w:before="0" w:line="160" w:lineRule="exact"/>
        <w:ind w:left="260"/>
      </w:pPr>
    </w:p>
    <w:p w:rsidR="00873ABF" w:rsidRDefault="00873ABF">
      <w:pPr>
        <w:pStyle w:val="Zkladntext40"/>
        <w:framePr w:w="4622" w:h="357" w:hRule="exact" w:wrap="none" w:vAnchor="page" w:hAnchor="page" w:x="6053" w:y="1582"/>
        <w:shd w:val="clear" w:color="auto" w:fill="auto"/>
        <w:spacing w:line="100" w:lineRule="exact"/>
      </w:pPr>
    </w:p>
    <w:p w:rsidR="00873ABF" w:rsidRDefault="00CB1840">
      <w:pPr>
        <w:pStyle w:val="Zkladntext20"/>
        <w:framePr w:w="4622" w:h="357" w:hRule="exact" w:wrap="none" w:vAnchor="page" w:hAnchor="page" w:x="6053" w:y="1582"/>
        <w:shd w:val="clear" w:color="auto" w:fill="auto"/>
        <w:spacing w:before="0" w:line="160" w:lineRule="exact"/>
        <w:jc w:val="right"/>
      </w:pPr>
      <w:r>
        <w:t>Datum: 25.01.2018 Str: 1</w:t>
      </w:r>
    </w:p>
    <w:p w:rsidR="00873ABF" w:rsidRDefault="00CB1840">
      <w:pPr>
        <w:pStyle w:val="Zkladntext20"/>
        <w:framePr w:w="9760" w:h="1720" w:hRule="exact" w:wrap="none" w:vAnchor="page" w:hAnchor="page" w:x="916" w:y="2459"/>
        <w:shd w:val="clear" w:color="auto" w:fill="auto"/>
        <w:spacing w:before="0" w:after="177" w:line="160" w:lineRule="exact"/>
        <w:ind w:left="260" w:right="5620"/>
        <w:jc w:val="both"/>
      </w:pPr>
      <w:r>
        <w:t>Typ: OBE Obecná objednávka</w:t>
      </w:r>
    </w:p>
    <w:p w:rsidR="00873ABF" w:rsidRDefault="00CB1840">
      <w:pPr>
        <w:pStyle w:val="Zkladntext20"/>
        <w:framePr w:w="9760" w:h="1720" w:hRule="exact" w:wrap="none" w:vAnchor="page" w:hAnchor="page" w:x="916" w:y="2459"/>
        <w:shd w:val="clear" w:color="auto" w:fill="auto"/>
        <w:spacing w:before="0" w:line="187" w:lineRule="exact"/>
        <w:ind w:left="260" w:right="5620"/>
        <w:jc w:val="both"/>
      </w:pPr>
      <w:r>
        <w:t>Objednavatel:</w:t>
      </w:r>
    </w:p>
    <w:p w:rsidR="00873ABF" w:rsidRDefault="00CB1840">
      <w:pPr>
        <w:pStyle w:val="Zkladntext20"/>
        <w:framePr w:w="9760" w:h="1720" w:hRule="exact" w:wrap="none" w:vAnchor="page" w:hAnchor="page" w:x="916" w:y="2459"/>
        <w:shd w:val="clear" w:color="auto" w:fill="auto"/>
        <w:spacing w:before="0" w:line="187" w:lineRule="exact"/>
        <w:ind w:left="260" w:firstLine="240"/>
      </w:pPr>
      <w:r>
        <w:t>M+L LOGISTIK s.r.o.</w:t>
      </w:r>
    </w:p>
    <w:p w:rsidR="00873ABF" w:rsidRDefault="00CB1840">
      <w:pPr>
        <w:pStyle w:val="Zkladntext20"/>
        <w:framePr w:w="9760" w:h="1720" w:hRule="exact" w:wrap="none" w:vAnchor="page" w:hAnchor="page" w:x="916" w:y="2459"/>
        <w:shd w:val="clear" w:color="auto" w:fill="auto"/>
        <w:tabs>
          <w:tab w:val="left" w:pos="885"/>
        </w:tabs>
        <w:spacing w:before="0" w:line="187" w:lineRule="exact"/>
        <w:ind w:left="260" w:firstLine="240"/>
      </w:pPr>
      <w:r>
        <w:t xml:space="preserve">Na Škrobech </w:t>
      </w:r>
      <w:r>
        <w:t>36</w:t>
      </w:r>
      <w:r>
        <w:br/>
        <w:t>25225 Jino</w:t>
      </w:r>
      <w:r>
        <w:t>Čany</w:t>
      </w:r>
      <w:r>
        <w:br/>
        <w:t>IČO: 480</w:t>
      </w:r>
      <w:r>
        <w:t>25119</w:t>
      </w:r>
      <w:r>
        <w:br/>
        <w:t>DIČ :</w:t>
      </w:r>
      <w:r>
        <w:tab/>
        <w:t>CZ48025119</w:t>
      </w:r>
    </w:p>
    <w:p w:rsidR="00873ABF" w:rsidRDefault="00CB1840">
      <w:pPr>
        <w:pStyle w:val="Zkladntext20"/>
        <w:framePr w:w="9760" w:h="1720" w:hRule="exact" w:wrap="none" w:vAnchor="page" w:hAnchor="page" w:x="916" w:y="2459"/>
        <w:shd w:val="clear" w:color="auto" w:fill="auto"/>
        <w:spacing w:before="0" w:line="187" w:lineRule="exact"/>
        <w:ind w:left="260" w:right="5620"/>
        <w:jc w:val="both"/>
      </w:pPr>
      <w:r>
        <w:t>OS Praha oddíl C, vložka 14014</w:t>
      </w:r>
    </w:p>
    <w:p w:rsidR="00873ABF" w:rsidRDefault="00CB1840">
      <w:pPr>
        <w:pStyle w:val="Zkladntext20"/>
        <w:framePr w:w="4896" w:h="1184" w:hRule="exact" w:wrap="none" w:vAnchor="page" w:hAnchor="page" w:x="5790" w:y="2805"/>
        <w:shd w:val="clear" w:color="auto" w:fill="auto"/>
        <w:spacing w:before="0" w:line="187" w:lineRule="exact"/>
      </w:pPr>
      <w:r>
        <w:t>P</w:t>
      </w:r>
      <w:r>
        <w:t xml:space="preserve"> a r t n e r :</w:t>
      </w:r>
    </w:p>
    <w:p w:rsidR="00CB1840" w:rsidRDefault="00CB1840" w:rsidP="00CB1840">
      <w:pPr>
        <w:pStyle w:val="Zkladntext20"/>
        <w:framePr w:w="4896" w:h="1184" w:hRule="exact" w:wrap="none" w:vAnchor="page" w:hAnchor="page" w:x="5790" w:y="2805"/>
        <w:shd w:val="clear" w:color="auto" w:fill="auto"/>
        <w:tabs>
          <w:tab w:val="left" w:pos="605"/>
        </w:tabs>
        <w:spacing w:before="0" w:line="187" w:lineRule="exact"/>
      </w:pPr>
      <w:r>
        <w:t xml:space="preserve">DOPRAVNÍ PODNIK měst Mostu </w:t>
      </w:r>
      <w:r>
        <w:rPr>
          <w:lang w:val="en-US" w:eastAsia="en-US" w:bidi="en-US"/>
        </w:rPr>
        <w:t xml:space="preserve">a Litvinova </w:t>
      </w:r>
      <w:r>
        <w:t xml:space="preserve">Budovatelů 1395/23, Most </w:t>
      </w:r>
    </w:p>
    <w:p w:rsidR="00CB1840" w:rsidRDefault="00CB1840" w:rsidP="00CB1840">
      <w:pPr>
        <w:pStyle w:val="Zkladntext20"/>
        <w:framePr w:w="4896" w:h="1184" w:hRule="exact" w:wrap="none" w:vAnchor="page" w:hAnchor="page" w:x="5790" w:y="2805"/>
        <w:shd w:val="clear" w:color="auto" w:fill="auto"/>
        <w:tabs>
          <w:tab w:val="left" w:pos="605"/>
        </w:tabs>
        <w:spacing w:before="0" w:line="187" w:lineRule="exact"/>
      </w:pPr>
      <w:r>
        <w:t xml:space="preserve">43401 Most </w:t>
      </w:r>
    </w:p>
    <w:p w:rsidR="00873ABF" w:rsidRDefault="00CB1840" w:rsidP="00CB1840">
      <w:pPr>
        <w:pStyle w:val="Zkladntext20"/>
        <w:framePr w:w="4896" w:h="1184" w:hRule="exact" w:wrap="none" w:vAnchor="page" w:hAnchor="page" w:x="5790" w:y="2805"/>
        <w:shd w:val="clear" w:color="auto" w:fill="auto"/>
        <w:tabs>
          <w:tab w:val="left" w:pos="605"/>
        </w:tabs>
        <w:spacing w:before="0" w:line="187" w:lineRule="exact"/>
      </w:pPr>
      <w:r>
        <w:t>IČO:</w:t>
      </w:r>
      <w:r>
        <w:tab/>
        <w:t>62242504</w:t>
      </w:r>
    </w:p>
    <w:p w:rsidR="00873ABF" w:rsidRDefault="00CB1840">
      <w:pPr>
        <w:pStyle w:val="Zkladntext20"/>
        <w:framePr w:w="4896" w:h="1184" w:hRule="exact" w:wrap="none" w:vAnchor="page" w:hAnchor="page" w:x="5790" w:y="2805"/>
        <w:shd w:val="clear" w:color="auto" w:fill="auto"/>
        <w:spacing w:before="0" w:line="187" w:lineRule="exact"/>
      </w:pPr>
      <w:r>
        <w:t>DIČ: CZ62242504</w:t>
      </w:r>
    </w:p>
    <w:p w:rsidR="00873ABF" w:rsidRDefault="00CB1840">
      <w:pPr>
        <w:pStyle w:val="Zkladntext20"/>
        <w:framePr w:w="9760" w:h="619" w:hRule="exact" w:wrap="none" w:vAnchor="page" w:hAnchor="page" w:x="916" w:y="4680"/>
        <w:shd w:val="clear" w:color="auto" w:fill="auto"/>
        <w:spacing w:before="0" w:line="187" w:lineRule="exact"/>
        <w:ind w:left="260"/>
        <w:jc w:val="both"/>
      </w:pPr>
      <w:r>
        <w:t>Text :</w:t>
      </w:r>
    </w:p>
    <w:p w:rsidR="00873ABF" w:rsidRDefault="00CB1840">
      <w:pPr>
        <w:pStyle w:val="Zkladntext20"/>
        <w:framePr w:w="9760" w:h="619" w:hRule="exact" w:wrap="none" w:vAnchor="page" w:hAnchor="page" w:x="916" w:y="4680"/>
        <w:shd w:val="clear" w:color="auto" w:fill="auto"/>
        <w:spacing w:before="0" w:line="187" w:lineRule="exact"/>
        <w:ind w:left="1220" w:right="3800"/>
      </w:pPr>
      <w:r>
        <w:t xml:space="preserve">Celoroční objednávka na servis a opravu </w:t>
      </w:r>
      <w:r>
        <w:t>vozidel.</w:t>
      </w:r>
    </w:p>
    <w:p w:rsidR="00873ABF" w:rsidRDefault="00CB1840">
      <w:pPr>
        <w:pStyle w:val="Zkladntext20"/>
        <w:framePr w:w="9760" w:h="1799" w:hRule="exact" w:wrap="none" w:vAnchor="page" w:hAnchor="page" w:x="916" w:y="5977"/>
        <w:shd w:val="clear" w:color="auto" w:fill="auto"/>
        <w:spacing w:before="0" w:after="230" w:line="187" w:lineRule="exact"/>
        <w:ind w:left="260" w:right="644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281940</wp:posOffset>
                </wp:positionV>
                <wp:extent cx="2552700" cy="10191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.5pt;margin-top:22.2pt;width:20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" strokecolor="white [3212]"/>
            </w:pict>
          </mc:Fallback>
        </mc:AlternateContent>
      </w:r>
      <w:r>
        <w:t xml:space="preserve">Vystavil: </w:t>
      </w:r>
      <w:r>
        <w:br/>
        <w:t>Tel . :</w:t>
      </w:r>
    </w:p>
    <w:p w:rsidR="00873ABF" w:rsidRDefault="00CB1840">
      <w:pPr>
        <w:pStyle w:val="Nadpis10"/>
        <w:framePr w:w="9760" w:h="1799" w:hRule="exact" w:wrap="none" w:vAnchor="page" w:hAnchor="page" w:x="916" w:y="5977"/>
        <w:shd w:val="clear" w:color="auto" w:fill="auto"/>
        <w:spacing w:before="0" w:after="15" w:line="200" w:lineRule="exact"/>
        <w:ind w:right="7244"/>
      </w:pPr>
      <w:bookmarkStart w:id="0" w:name="bookmark0"/>
      <w:r>
        <w:t>.^^ífÁíĚsíi</w:t>
      </w:r>
      <w:bookmarkEnd w:id="0"/>
    </w:p>
    <w:p w:rsidR="00873ABF" w:rsidRDefault="00CB1840">
      <w:pPr>
        <w:pStyle w:val="Zkladntext50"/>
        <w:framePr w:w="9760" w:h="1799" w:hRule="exact" w:wrap="none" w:vAnchor="page" w:hAnchor="page" w:x="916" w:y="5977"/>
        <w:shd w:val="clear" w:color="auto" w:fill="auto"/>
        <w:spacing w:before="0" w:line="200" w:lineRule="exact"/>
        <w:ind w:left="1640"/>
      </w:pPr>
      <w:r>
        <w:t>Ji n</w:t>
      </w:r>
    </w:p>
    <w:p w:rsidR="00873ABF" w:rsidRDefault="00CB1840">
      <w:pPr>
        <w:pStyle w:val="Nadpis20"/>
        <w:framePr w:w="9760" w:h="1799" w:hRule="exact" w:wrap="none" w:vAnchor="page" w:hAnchor="page" w:x="916" w:y="5977"/>
        <w:shd w:val="clear" w:color="auto" w:fill="auto"/>
        <w:spacing w:after="111" w:line="200" w:lineRule="exact"/>
        <w:ind w:right="8115"/>
      </w:pPr>
      <w:bookmarkStart w:id="1" w:name="bookmark1"/>
      <w:r>
        <w:t>252 25 Ji</w:t>
      </w:r>
      <w:bookmarkEnd w:id="1"/>
    </w:p>
    <w:p w:rsidR="00873ABF" w:rsidRDefault="00CB1840">
      <w:pPr>
        <w:pStyle w:val="Nadpis20"/>
        <w:framePr w:w="9760" w:h="1799" w:hRule="exact" w:wrap="none" w:vAnchor="page" w:hAnchor="page" w:x="916" w:y="5977"/>
        <w:shd w:val="clear" w:color="auto" w:fill="auto"/>
        <w:spacing w:after="0" w:line="200" w:lineRule="exact"/>
        <w:ind w:left="2180"/>
        <w:jc w:val="left"/>
      </w:pPr>
      <w:bookmarkStart w:id="2" w:name="bookmark2"/>
      <w:r>
        <w:t>Í25119</w:t>
      </w:r>
      <w:bookmarkEnd w:id="2"/>
    </w:p>
    <w:p w:rsidR="00873ABF" w:rsidRDefault="00CB1840">
      <w:pPr>
        <w:pStyle w:val="Titulekobrzku0"/>
        <w:framePr w:wrap="none" w:vAnchor="page" w:hAnchor="page" w:x="4649" w:y="6199"/>
        <w:shd w:val="clear" w:color="auto" w:fill="auto"/>
        <w:spacing w:line="160" w:lineRule="exact"/>
      </w:pPr>
      <w:r>
        <w:t>Fax</w:t>
      </w:r>
    </w:p>
    <w:p w:rsidR="00873ABF" w:rsidRDefault="00CB1840">
      <w:pPr>
        <w:pStyle w:val="Zkladntext20"/>
        <w:framePr w:wrap="none" w:vAnchor="page" w:hAnchor="page" w:x="8584" w:y="6005"/>
        <w:shd w:val="clear" w:color="auto" w:fill="auto"/>
        <w:spacing w:before="0" w:line="160" w:lineRule="exact"/>
      </w:pPr>
      <w:r>
        <w:t>Datum: 25.01.2018</w:t>
      </w:r>
    </w:p>
    <w:p w:rsidR="00873ABF" w:rsidRDefault="00CB1840">
      <w:pPr>
        <w:pStyle w:val="Titulektabulky0"/>
        <w:framePr w:wrap="none" w:vAnchor="page" w:hAnchor="page" w:x="9498" w:y="9645"/>
        <w:shd w:val="clear" w:color="auto" w:fill="auto"/>
        <w:spacing w:line="160" w:lineRule="exact"/>
      </w:pPr>
      <w:r>
        <w:t>-'i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2286"/>
      </w:tblGrid>
      <w:tr w:rsidR="00873AB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301" w:type="dxa"/>
            <w:gridSpan w:val="2"/>
            <w:shd w:val="clear" w:color="auto" w:fill="FFFFFF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80" w:lineRule="exact"/>
            </w:pPr>
            <w:r>
              <w:rPr>
                <w:rStyle w:val="Zkladntext2CenturyGothic75ptTunMalpsmenadkovn0pt"/>
                <w:vertAlign w:val="superscript"/>
              </w:rPr>
              <w:t>1</w:t>
            </w:r>
            <w:r>
              <w:rPr>
                <w:rStyle w:val="Zkladntext2CenturyGothic75ptTunMalpsmenadkovn0pt"/>
              </w:rPr>
              <w:t xml:space="preserve"> .'.‘-HaVNÍ</w:t>
            </w:r>
            <w:r>
              <w:rPr>
                <w:rStyle w:val="Zkladntext2CenturyGothic75ptTundkovn0pt"/>
              </w:rPr>
              <w:t xml:space="preserve"> PODNIK m»si </w:t>
            </w:r>
            <w:r>
              <w:rPr>
                <w:rStyle w:val="Zkladntext2CenturyGothic9ptdkovn0pt"/>
              </w:rPr>
              <w:t xml:space="preserve">Mostť </w:t>
            </w:r>
            <w:r>
              <w:rPr>
                <w:rStyle w:val="Zkladntext2CenturyGothic75ptTundkovn0pt"/>
              </w:rPr>
              <w:t>e Liívho-' '</w:t>
            </w:r>
          </w:p>
        </w:tc>
      </w:tr>
      <w:tr w:rsidR="00873ABF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50" w:lineRule="exact"/>
              <w:jc w:val="both"/>
            </w:pPr>
            <w:r>
              <w:rPr>
                <w:rStyle w:val="Zkladntext2CenturyGothic75ptTundkovn0pt"/>
              </w:rPr>
              <w:t>lOisIc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after="780" w:line="150" w:lineRule="exact"/>
              <w:jc w:val="right"/>
            </w:pPr>
            <w:r>
              <w:rPr>
                <w:rStyle w:val="Zkladntext2CenturyGothic75ptTundkovn0pt"/>
              </w:rPr>
              <w:t>1</w:t>
            </w:r>
          </w:p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780" w:after="900" w:line="150" w:lineRule="exact"/>
              <w:jc w:val="right"/>
            </w:pPr>
            <w:r>
              <w:rPr>
                <w:rStyle w:val="Zkladntext2CenturyGothic75ptTundkovn0pt0"/>
              </w:rPr>
              <w:t>*</w:t>
            </w:r>
          </w:p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900" w:line="180" w:lineRule="exact"/>
            </w:pPr>
            <w:r>
              <w:rPr>
                <w:rStyle w:val="Zkladntext2CenturyGothic9ptdkovn0pt"/>
              </w:rPr>
              <w:t>i</w:t>
            </w:r>
          </w:p>
        </w:tc>
      </w:tr>
      <w:tr w:rsidR="00873ABF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50" w:lineRule="exact"/>
              <w:jc w:val="both"/>
            </w:pPr>
            <w:r>
              <w:rPr>
                <w:rStyle w:val="Zkladntext2CenturyGothic75ptTundkovn0pt"/>
              </w:rPr>
              <w:t>I</w:t>
            </w:r>
          </w:p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CenturyGothic75ptTundkovn0pt"/>
              </w:rPr>
              <w:t xml:space="preserve">I </w:t>
            </w:r>
            <w:r>
              <w:rPr>
                <w:rStyle w:val="Zkladntext2CenturyGothic9ptdkovn0pt"/>
              </w:rPr>
              <w:t>Došlo</w:t>
            </w:r>
          </w:p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50" w:lineRule="exact"/>
              <w:jc w:val="both"/>
            </w:pPr>
            <w:r>
              <w:rPr>
                <w:rStyle w:val="Zkladntext2CenturyGothic75ptTundkovn0pt"/>
              </w:rPr>
              <w:t>f~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80" w:lineRule="exact"/>
              <w:ind w:left="420"/>
            </w:pPr>
            <w:r>
              <w:rPr>
                <w:rStyle w:val="Zkladntext2CenturyGothic9ptdkovn0pt"/>
              </w:rPr>
              <w:t>3 0 -0V 2013</w:t>
            </w:r>
          </w:p>
        </w:tc>
      </w:tr>
      <w:tr w:rsidR="00873ABF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12" w:lineRule="exact"/>
              <w:jc w:val="both"/>
            </w:pPr>
            <w:r>
              <w:rPr>
                <w:rStyle w:val="Zkladntext2CenturyGothic75ptTundkovn0pt"/>
              </w:rPr>
              <w:t xml:space="preserve">i </w:t>
            </w:r>
            <w:r>
              <w:rPr>
                <w:rStyle w:val="Zkladntext2CenturyGothic9ptdkovn0pt"/>
              </w:rPr>
              <w:t xml:space="preserve">Sděleno </w:t>
            </w:r>
            <w:r>
              <w:rPr>
                <w:rStyle w:val="Zkladntext2CenturyGothic75ptTundkovn0pt"/>
              </w:rPr>
              <w:t>}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FFFFFF"/>
          </w:tcPr>
          <w:p w:rsidR="00873ABF" w:rsidRDefault="00873ABF">
            <w:pPr>
              <w:framePr w:w="3301" w:h="1786" w:wrap="none" w:vAnchor="page" w:hAnchor="page" w:x="6319" w:y="9841"/>
              <w:rPr>
                <w:sz w:val="10"/>
                <w:szCs w:val="10"/>
              </w:rPr>
            </w:pPr>
          </w:p>
        </w:tc>
      </w:tr>
      <w:tr w:rsidR="00873A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150" w:lineRule="exact"/>
            </w:pPr>
            <w:r>
              <w:rPr>
                <w:rStyle w:val="Zkladntext2CenturyGothic75ptTundkovn0pt"/>
              </w:rPr>
              <w:t>1 —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3ABF" w:rsidRDefault="00CB1840">
            <w:pPr>
              <w:pStyle w:val="Zkladntext20"/>
              <w:framePr w:w="3301" w:h="1786" w:wrap="none" w:vAnchor="page" w:hAnchor="page" w:x="6319" w:y="984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Tahoma105ptKurzvadkovn-1pt"/>
              </w:rPr>
              <w:t>KüCt/ßzec</w:t>
            </w:r>
          </w:p>
        </w:tc>
      </w:tr>
    </w:tbl>
    <w:p w:rsidR="00873ABF" w:rsidRDefault="00CB1840">
      <w:pPr>
        <w:rPr>
          <w:sz w:val="2"/>
          <w:szCs w:val="2"/>
        </w:rPr>
      </w:pPr>
      <w:bookmarkStart w:id="3" w:name="_GoBack"/>
      <w:bookmarkEnd w:id="3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5635625</wp:posOffset>
                </wp:positionV>
                <wp:extent cx="3314700" cy="19812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7.25pt;margin-top:443.75pt;width:26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" strokecolor="white [3212]"/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1501775</wp:posOffset>
            </wp:positionH>
            <wp:positionV relativeFrom="page">
              <wp:posOffset>4225290</wp:posOffset>
            </wp:positionV>
            <wp:extent cx="2109470" cy="658495"/>
            <wp:effectExtent l="0" t="0" r="5080" b="8255"/>
            <wp:wrapNone/>
            <wp:docPr id="2" name="obrázek 2" descr="C:\Users\val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3A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40" w:rsidRDefault="00CB1840">
      <w:r>
        <w:separator/>
      </w:r>
    </w:p>
  </w:endnote>
  <w:endnote w:type="continuationSeparator" w:id="0">
    <w:p w:rsidR="00CB1840" w:rsidRDefault="00CB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40" w:rsidRDefault="00CB1840"/>
  </w:footnote>
  <w:footnote w:type="continuationSeparator" w:id="0">
    <w:p w:rsidR="00CB1840" w:rsidRDefault="00CB18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F"/>
    <w:rsid w:val="00873ABF"/>
    <w:rsid w:val="00C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Zkladntext3Malpsmena">
    <w:name w:val="Základní text (3) + Malá písmena"/>
    <w:basedOn w:val="Zkladntext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BookmanOldStyleKurzvadkovn1pt">
    <w:name w:val="Základní text (3) + Bookman Old Style;Kurzíva;Řádkování 1 pt"/>
    <w:basedOn w:val="Zkladntext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Zkladntext445ptKurzva">
    <w:name w:val="Základní text (4) + 4;5 pt;Kurzíva"/>
    <w:basedOn w:val="Zkladntext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Zkladntext2CenturyGothic75ptTunMalpsmenadkovn0pt">
    <w:name w:val="Základní text (2) + Century Gothic;7;5 pt;Tučné;Malá písmena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enturyGothic75ptTundkovn0pt">
    <w:name w:val="Základní text (2) + Century Gothic;7;5 pt;Tučné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enturyGothic9ptdkovn0pt">
    <w:name w:val="Základní text (2) + Century Gothic;9 pt;Řádkování 0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75ptTundkovn0pt0">
    <w:name w:val="Základní text (2) + Century Gothic;7;5 pt;Tučné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105ptKurzvadkovn-1pt">
    <w:name w:val="Základní text (2) + Tahoma;10;5 pt;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de-DE" w:eastAsia="de-DE" w:bidi="de-D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</w:pPr>
    <w:rPr>
      <w:rFonts w:ascii="Consolas" w:eastAsia="Consolas" w:hAnsi="Consolas" w:cs="Consolas"/>
      <w:spacing w:val="3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jc w:val="right"/>
      <w:outlineLvl w:val="0"/>
    </w:pPr>
    <w:rPr>
      <w:rFonts w:ascii="Consolas" w:eastAsia="Consolas" w:hAnsi="Consolas" w:cs="Consolas"/>
      <w:i/>
      <w:iCs/>
      <w:spacing w:val="-10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right"/>
      <w:outlineLvl w:val="1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onsolas" w:eastAsia="Consolas" w:hAnsi="Consolas" w:cs="Consolas"/>
      <w:spacing w:val="30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onsolas" w:eastAsia="Consolas" w:hAnsi="Consolas" w:cs="Consolas"/>
      <w:spacing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Zkladntext3Malpsmena">
    <w:name w:val="Základní text (3) + Malá písmena"/>
    <w:basedOn w:val="Zkladntext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BookmanOldStyleKurzvadkovn1pt">
    <w:name w:val="Základní text (3) + Bookman Old Style;Kurzíva;Řádkování 1 pt"/>
    <w:basedOn w:val="Zkladntext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Zkladntext445ptKurzva">
    <w:name w:val="Základní text (4) + 4;5 pt;Kurzíva"/>
    <w:basedOn w:val="Zkladntext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Zkladntext2CenturyGothic75ptTunMalpsmenadkovn0pt">
    <w:name w:val="Základní text (2) + Century Gothic;7;5 pt;Tučné;Malá písmena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enturyGothic75ptTundkovn0pt">
    <w:name w:val="Základní text (2) + Century Gothic;7;5 pt;Tučné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enturyGothic9ptdkovn0pt">
    <w:name w:val="Základní text (2) + Century Gothic;9 pt;Řádkování 0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75ptTundkovn0pt0">
    <w:name w:val="Základní text (2) + Century Gothic;7;5 pt;Tučné;Řádkování 0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105ptKurzvadkovn-1pt">
    <w:name w:val="Základní text (2) + Tahoma;10;5 pt;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de-DE" w:eastAsia="de-DE" w:bidi="de-D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</w:pPr>
    <w:rPr>
      <w:rFonts w:ascii="Consolas" w:eastAsia="Consolas" w:hAnsi="Consolas" w:cs="Consolas"/>
      <w:spacing w:val="3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jc w:val="right"/>
      <w:outlineLvl w:val="0"/>
    </w:pPr>
    <w:rPr>
      <w:rFonts w:ascii="Consolas" w:eastAsia="Consolas" w:hAnsi="Consolas" w:cs="Consolas"/>
      <w:i/>
      <w:iCs/>
      <w:spacing w:val="-10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right"/>
      <w:outlineLvl w:val="1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onsolas" w:eastAsia="Consolas" w:hAnsi="Consolas" w:cs="Consolas"/>
      <w:spacing w:val="30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onsolas" w:eastAsia="Consolas" w:hAnsi="Consolas" w:cs="Consolas"/>
      <w:spacing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1</cp:revision>
  <dcterms:created xsi:type="dcterms:W3CDTF">2018-02-05T09:07:00Z</dcterms:created>
  <dcterms:modified xsi:type="dcterms:W3CDTF">2018-02-05T09:10:00Z</dcterms:modified>
</cp:coreProperties>
</file>