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BC2FEE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6128CE">
        <w:rPr>
          <w:sz w:val="20"/>
        </w:rPr>
      </w:r>
      <w:r w:rsidR="006128CE">
        <w:rPr>
          <w:sz w:val="20"/>
        </w:rPr>
        <w:fldChar w:fldCharType="separate"/>
      </w:r>
      <w:r w:rsidR="00BC2FEE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BC2FEE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6128CE">
        <w:rPr>
          <w:sz w:val="20"/>
        </w:rPr>
      </w:r>
      <w:r w:rsidR="006128CE">
        <w:rPr>
          <w:sz w:val="20"/>
        </w:rPr>
        <w:fldChar w:fldCharType="separate"/>
      </w:r>
      <w:r w:rsidR="00BC2FEE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DD270D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BC2FEE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6128CE">
              <w:rPr>
                <w:sz w:val="20"/>
              </w:rPr>
            </w:r>
            <w:r w:rsidR="006128CE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:rsidR="0024767F" w:rsidRPr="007D1134" w:rsidRDefault="00BC2FEE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6128CE">
              <w:rPr>
                <w:sz w:val="20"/>
              </w:rPr>
            </w:r>
            <w:r w:rsidR="006128CE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BC2FEE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6128CE">
              <w:rPr>
                <w:sz w:val="20"/>
              </w:rPr>
            </w:r>
            <w:r w:rsidR="006128CE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 xml:space="preserve">Typ zásilky </w:t>
            </w:r>
            <w:r w:rsidR="004D3C76" w:rsidRPr="007D1134">
              <w:rPr>
                <w:sz w:val="16"/>
                <w:szCs w:val="16"/>
              </w:rPr>
              <w:t>(</w:t>
            </w:r>
            <w:r w:rsidR="004D3C76" w:rsidRPr="007D1134">
              <w:rPr>
                <w:b/>
                <w:bCs/>
                <w:sz w:val="16"/>
                <w:szCs w:val="16"/>
              </w:rPr>
              <w:t>BO, OV, AZ, VV, BB, VD, BD, OS, EE, VL, BE, BN, DR, NP, DV, NV, DE, NA, RR</w:t>
            </w:r>
            <w:r w:rsidR="004D3C76" w:rsidRPr="007D1134">
              <w:rPr>
                <w:sz w:val="16"/>
                <w:szCs w:val="16"/>
              </w:rPr>
              <w:t>)</w:t>
            </w:r>
            <w:r w:rsidR="004D3C76"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BC2FEE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6128CE">
              <w:rPr>
                <w:sz w:val="16"/>
              </w:rPr>
            </w:r>
            <w:r w:rsidR="006128C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6128CE">
              <w:rPr>
                <w:sz w:val="16"/>
              </w:rPr>
            </w:r>
            <w:r w:rsidR="006128C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BC2FEE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6128CE">
              <w:rPr>
                <w:sz w:val="16"/>
              </w:rPr>
            </w:r>
            <w:r w:rsidR="006128C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6128CE">
              <w:rPr>
                <w:sz w:val="16"/>
              </w:rPr>
            </w:r>
            <w:r w:rsidR="006128C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BC2FEE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6128CE">
              <w:rPr>
                <w:sz w:val="16"/>
              </w:rPr>
            </w:r>
            <w:r w:rsidR="006128C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6128CE">
              <w:rPr>
                <w:sz w:val="16"/>
              </w:rPr>
            </w:r>
            <w:r w:rsidR="006128C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BC2FEE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6128CE">
              <w:rPr>
                <w:sz w:val="16"/>
              </w:rPr>
            </w:r>
            <w:r w:rsidR="006128C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6128CE">
              <w:rPr>
                <w:sz w:val="16"/>
              </w:rPr>
            </w:r>
            <w:r w:rsidR="006128CE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C33D34" w:rsidRPr="007D1134" w:rsidRDefault="0024767F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BO =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OV = </w:t>
      </w:r>
      <w:r w:rsidR="003F4C7D" w:rsidRPr="007D1134">
        <w:rPr>
          <w:sz w:val="12"/>
        </w:rPr>
        <w:t>C</w:t>
      </w:r>
      <w:r w:rsidRPr="007D1134">
        <w:rPr>
          <w:sz w:val="12"/>
        </w:rPr>
        <w:t xml:space="preserve">enný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AZ = </w:t>
      </w:r>
      <w:r w:rsidR="003F4C7D" w:rsidRPr="007D1134">
        <w:rPr>
          <w:sz w:val="12"/>
        </w:rPr>
        <w:t>Z</w:t>
      </w:r>
      <w:r w:rsidRPr="007D1134">
        <w:rPr>
          <w:sz w:val="12"/>
        </w:rPr>
        <w:t xml:space="preserve">ásilkový balík, VV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OS = </w:t>
      </w:r>
      <w:r w:rsidR="003F4C7D" w:rsidRPr="007D1134">
        <w:rPr>
          <w:sz w:val="12"/>
        </w:rPr>
        <w:t>S</w:t>
      </w:r>
      <w:r w:rsidRPr="007D1134">
        <w:rPr>
          <w:sz w:val="12"/>
        </w:rPr>
        <w:t xml:space="preserve">plátkový balík,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704EF1" w:rsidRPr="007D1134">
        <w:rPr>
          <w:sz w:val="12"/>
        </w:rPr>
        <w:br/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Nadrozměr, DR = Balík Do ruky, NP = Balík Na poštu, DV = Balík Do ruky </w:t>
      </w:r>
      <w:r w:rsidR="00704EF1" w:rsidRPr="007D1134">
        <w:rPr>
          <w:sz w:val="12"/>
        </w:rPr>
        <w:t>pro vybrané podavatele</w:t>
      </w:r>
      <w:r w:rsidR="003F4C7D"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="003F4C7D"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="003F4C7D"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="003F4C7D"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DD270D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DD270D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CE" w:rsidRDefault="006128CE" w:rsidP="00E26E3A">
      <w:pPr>
        <w:spacing w:line="240" w:lineRule="auto"/>
      </w:pPr>
      <w:r>
        <w:separator/>
      </w:r>
    </w:p>
  </w:endnote>
  <w:endnote w:type="continuationSeparator" w:id="0">
    <w:p w:rsidR="006128CE" w:rsidRDefault="006128C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CE" w:rsidRDefault="006128CE" w:rsidP="00E26E3A">
      <w:pPr>
        <w:spacing w:line="240" w:lineRule="auto"/>
      </w:pPr>
      <w:r>
        <w:separator/>
      </w:r>
    </w:p>
  </w:footnote>
  <w:footnote w:type="continuationSeparator" w:id="0">
    <w:p w:rsidR="006128CE" w:rsidRDefault="006128C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DD270D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1119B6" w:rsidRDefault="001119B6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:rsidR="00F10FEC" w:rsidRPr="001119B6" w:rsidRDefault="001119B6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982307-1162/2014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19B6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128CE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C2FEE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D270D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96314DB-E81E-4AE0-BC8E-D89AB8BF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Vaníková Ivana</cp:lastModifiedBy>
  <cp:revision>2</cp:revision>
  <cp:lastPrinted>2010-06-16T05:44:00Z</cp:lastPrinted>
  <dcterms:created xsi:type="dcterms:W3CDTF">2018-01-22T12:43:00Z</dcterms:created>
  <dcterms:modified xsi:type="dcterms:W3CDTF">2018-01-22T12:43:00Z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