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6C" w:rsidRDefault="0089451E">
      <w:pPr>
        <w:spacing w:line="309" w:lineRule="auto"/>
        <w:jc w:val="center"/>
        <w:rPr>
          <w:rFonts w:ascii="Verdana" w:hAnsi="Verdana"/>
          <w:b/>
          <w:color w:val="000000"/>
          <w:spacing w:val="-9"/>
          <w:sz w:val="21"/>
          <w:lang w:val="cs-CZ"/>
        </w:rPr>
      </w:pPr>
      <w:proofErr w:type="spellStart"/>
      <w:r>
        <w:rPr>
          <w:rFonts w:ascii="Verdana" w:hAnsi="Verdana"/>
          <w:b/>
          <w:color w:val="000000"/>
          <w:spacing w:val="-9"/>
          <w:sz w:val="21"/>
          <w:lang w:val="cs-CZ"/>
        </w:rPr>
        <w:t>Rekrea</w:t>
      </w:r>
      <w:proofErr w:type="spellEnd"/>
      <w:r>
        <w:rPr>
          <w:rFonts w:ascii="Verdana" w:hAnsi="Verdana"/>
          <w:b/>
          <w:color w:val="000000"/>
          <w:spacing w:val="-9"/>
          <w:sz w:val="21"/>
          <w:lang w:val="cs-CZ"/>
        </w:rPr>
        <w:br/>
        <w:t xml:space="preserve">ční středisko Zálesí, Berounská 668, Budišov nad Budišovkou 747 87 </w:t>
      </w:r>
      <w:r>
        <w:rPr>
          <w:rFonts w:ascii="Verdana" w:hAnsi="Verdana"/>
          <w:b/>
          <w:color w:val="000000"/>
          <w:spacing w:val="-9"/>
          <w:sz w:val="21"/>
          <w:lang w:val="cs-CZ"/>
        </w:rPr>
        <w:br/>
      </w:r>
    </w:p>
    <w:p w:rsidR="0037156C" w:rsidRDefault="0006111F">
      <w:pPr>
        <w:spacing w:before="180"/>
        <w:jc w:val="right"/>
        <w:rPr>
          <w:rFonts w:ascii="Times New Roman" w:hAnsi="Times New Roman"/>
          <w:b/>
          <w:color w:val="000000"/>
          <w:spacing w:val="-5"/>
          <w:sz w:val="31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160020</wp:posOffset>
                </wp:positionV>
                <wp:extent cx="1883410" cy="1615440"/>
                <wp:effectExtent l="3810" t="0" r="0" b="0"/>
                <wp:wrapSquare wrapText="bothSides"/>
                <wp:docPr id="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3715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52.8pt;margin-top:12.6pt;width:148.3pt;height:127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wOsgIAAKoFAAAOAAAAZHJzL2Uyb0RvYy54bWysVF1vmzAUfZ+0/2D5nQKpkwIqqdoQpknd&#10;h9TtuXLABGtgM9sJtNP++65NSNLuZdrGg3Wxr8/9OMf3+mZoG7RnSnMpUhxeBBgxUciSi22Kv37J&#10;vQgjbagoaSMFS/ET0/hm+fbNdd8lbCZr2ZRMIQAROum7FNfGdInv66JmLdUXsmMCDiupWmrgV239&#10;UtEe0NvGnwXBwu+lKjslC6Y17GbjIV46/KpihflUVZoZ1KQYcjNuVW7d2NVfXtNkq2hX8+KQBv2L&#10;LFrKBQQ9QmXUULRT/DeolhdKalmZi0K2vqwqXjBXA1QTBq+qeahpx1wt0BzdHduk/x9s8XH/WSFe&#10;AnczjARtgaPHIYDvUbvu9J1OwOmhAzcz3MkBPF2luruXxTeNhFzVVGzZrVKyrxktIbvQ9tU/u2r5&#10;0Im2IJv+gywhCt0Z6YCGSrW2ddAMBOjA0tORGTYYVNiQUXRJQjgq4CxchHNCXHY+TabrndLmHZMt&#10;skaKFVDv4On+XhubDk0mFxtNyJw3jaO/ES82wHHcgeBw1Z7ZNBybP+IgXkfriHhktlh7JMgy7zZf&#10;EW+Rh1fz7DJbrbLwp40bkqTmZcmEDTMpKyR/xtxB46MmjtrSsuGlhbMpabXdrBqF9hSUnbvPNR1O&#10;Tm7+yzRcE6CWVyWFMxLczWIvX0RXHsnJ3IuvgsgLwvguXgQkJln+sqR7Lti/l4T6FMfz2XxU0ynp&#10;V7VZLQYT2We10aTlBmZHw9sUR0cnmlgNrkXpqDWUN6N91gqb/qkVQPdEtFOsFekoVzNsBkCxyt3I&#10;8gm0qyQoC1QIAw+MWqpnjHoYHinW33dUMYya9wL0byfNZKjJ2EwGFQVcTbHBaDRXZpxIu07xbQ3I&#10;4wsT8hbeSMWdek9ZHF4WDARXxGF42Ylz/u+8TiN2+QsAAP//AwBQSwMEFAAGAAgAAAAhAAK65tXf&#10;AAAACwEAAA8AAABkcnMvZG93bnJldi54bWxMj01PwzAMhu9I/IfISNxYQqV1rDSdJgQnJERXDhzT&#10;1mujNU5psq38e7wTu/nj0evH+WZ2gzjhFKwnDY8LBQKp8a2lTsNX9fbwBCJEQ60ZPKGGXwywKW5v&#10;cpO1/kwlnnaxExxCITMa+hjHTMrQ9OhMWPgRiXd7PzkTuZ062U7mzOFukIlSqXTGEl/ozYgvPTaH&#10;3dFp2H5T+Wp/PurPcl/aqlorek8PWt/fzdtnEBHn+A/DRZ/VoWCn2h+pDWLQsFLLlFENyTIBcQGU&#10;SriqebJapyCLXF7/UPwBAAD//wMAUEsBAi0AFAAGAAgAAAAhALaDOJL+AAAA4QEAABMAAAAAAAAA&#10;AAAAAAAAAAAAAFtDb250ZW50X1R5cGVzXS54bWxQSwECLQAUAAYACAAAACEAOP0h/9YAAACUAQAA&#10;CwAAAAAAAAAAAAAAAAAvAQAAX3JlbHMvLnJlbHNQSwECLQAUAAYACAAAACEAujk8DrICAACqBQAA&#10;DgAAAAAAAAAAAAAAAAAuAgAAZHJzL2Uyb0RvYy54bWxQSwECLQAUAAYACAAAACEAArrm1d8AAAAL&#10;AQAADwAAAAAAAAAAAAAAAAAMBQAAZHJzL2Rvd25yZXYueG1sUEsFBgAAAAAEAAQA8wAAABgGAAAA&#10;AA==&#10;" filled="f" stroked="f">
                <v:textbox inset="0,0,0,0">
                  <w:txbxContent>
                    <w:p w:rsidR="0037156C" w:rsidRDefault="003715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161290</wp:posOffset>
                </wp:positionV>
                <wp:extent cx="1600200" cy="1275715"/>
                <wp:effectExtent l="1270" t="0" r="0" b="127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600200" cy="127571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0" cy="127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75.1pt;margin-top:12.7pt;width:126pt;height:100.4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tQrwIAALI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AswErQFju7ZYNCNHFBs29N3OgGvuw78zADb4OpK1d2tLL5pJOS6pmLHrpWSfc1oCekF9qZ/dnXE&#10;0RZk23+UJYSheyMd0FCp1vYOuoEAHWh6OFFjUylsyDkhwDdGBZwF4WK2CGYuBk2m653S5j2TLbJG&#10;ihVw7+Dp4VYbmw5NJhcbTcicN43jvxHPNsBx3IHgcNWe2TQcnY8xiTfLzTLyonC+8SKSZd51vo68&#10;eR4sZtm7bL3Ogp82bhAlNS9LJmyYSVpB9GfUHUU+iuIkLi0bXlo4m5JWu+26UehAQdq5+44NOXPz&#10;n6fhmgC1vCgpCCNyE8ZePl8uvCiPZl68IEuPBPFNPCdRHGX585JuuWD/XhLqUxzPwtmopt/WRtz3&#10;ujaatNzA8Gh4m+LlyYkmVoMbUTpqDeXNaJ+1wqb/1AqgeyLaKdaKdJSrGbbD+DZsdKvmrSwfQMJK&#10;gsBAjDD4wKil+oFRD0Mkxfr7niqGUfNBwDOwE2cy1GRsJ4OKAq6m2GA0mmszTqZ9p/iuBuTxoQl5&#10;DU+l4k7ET1kcHxgMBlfLcYjZyXP+77yeRu3qFwAAAP//AwBQSwMEFAAGAAgAAAAhAGPXzXnfAAAA&#10;CwEAAA8AAABkcnMvZG93bnJldi54bWxMj8FOwzAMhu9IvENkJG4sIbACpek0ITghoXXlwDFtvDZa&#10;45Qm28rbk53g6N+ffn8uVrMb2BGnYD0puF0IYEitN5Y6BZ/1280jsBA1GT14QgU/GGBVXl4UOjf+&#10;RBUet7FjqYRCrhX0MY4556Ht0emw8CNS2u385HRM49RxM+lTKncDl0Jk3GlL6UKvR3zpsd1vD07B&#10;+ouqV/v90WyqXWXr+knQe7ZX6vpqXj8DizjHPxjO+kkdyuTU+AOZwAYFD0shE6pALu+BnQEhZEqa&#10;lMjsDnhZ8P8/lL8AAAD//wMAUEsBAi0AFAAGAAgAAAAhALaDOJL+AAAA4QEAABMAAAAAAAAAAAAA&#10;AAAAAAAAAFtDb250ZW50X1R5cGVzXS54bWxQSwECLQAUAAYACAAAACEAOP0h/9YAAACUAQAACwAA&#10;AAAAAAAAAAAAAAAvAQAAX3JlbHMvLnJlbHNQSwECLQAUAAYACAAAACEAVt0rUK8CAACyBQAADgAA&#10;AAAAAAAAAAAAAAAuAgAAZHJzL2Uyb0RvYy54bWxQSwECLQAUAAYACAAAACEAY9fNed8AAAALAQAA&#10;DwAAAAAAAAAAAAAAAAAJBQAAZHJzL2Rvd25yZXYueG1sUEsFBgAAAAAEAAQA8wAAABUGAAAAAA==&#10;" filled="f" stroked="f">
                <v:textbox inset="0,0,0,0">
                  <w:txbxContent>
                    <w:p w:rsidR="0037156C" w:rsidRDefault="0089451E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600200" cy="127571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0" cy="127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927100</wp:posOffset>
                </wp:positionV>
                <wp:extent cx="274320" cy="205740"/>
                <wp:effectExtent l="0" t="3175" r="4445" b="63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shd w:val="solid" w:color="FFFFFF" w:fill="FFFFFF"/>
                              <w:spacing w:line="64" w:lineRule="exact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pacing w:val="-5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3"/>
                                <w:sz w:val="16"/>
                                <w:lang w:val="cs-CZ"/>
                              </w:rPr>
                              <w:t>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58.8pt;margin-top:73pt;width:21.6pt;height:16.2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WRfAIAAAYFAAAOAAAAZHJzL2Uyb0RvYy54bWysVNuO2yAQfa/Uf0C8Z32ps4mtOKu9NFWl&#10;7UXa7QcQwDEqBgok9nbVf++A43S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oHaQ&#10;HkU6qNE9Hzy60gNahvT0xlXgdWfAzw+wDK4xVGduNf3skNLXLVE7fmmt7ltOGNDLwsnkydERxwWQ&#10;bf9OM7iG7L2OQENju5A7yAYCdODxcCpNoEJhMV8Ur3LYobCVp/NFEUuXkGo6bKzzb7juUDBqbKHy&#10;EZwcbp0PZEg1uYS7nJaCbYSUcWJ322tp0YGASjbxi/yfuUkVnJUOx0bEcQU4wh1hL7CNVX8ss7xI&#10;r/JytjlfLmbFppjPykW6nKVZeVWep0VZ3Gy+BYJZUbWCMa5uheKTArPi7yp87IVRO1GDqK9xOc/n&#10;Y4X+GGQav98F2QkPDSlFV+PlyYlUoa6vFYOwSeWJkKOd/Ew/ZhlyMP1jVqIKQuFHCfhhO0S95ZO4&#10;tpo9gCyshrJBheExAaPV9itGPTRmjd2XPbEcI/lWgbTAxU+GnYztZBBF4WiNPUajee3Hbt8bK3Yt&#10;II/iVfoS5NeIKI2g05HFUbTQbDGG48MQuvnpPHr9eL7W3wEAAP//AwBQSwMEFAAGAAgAAAAhAMET&#10;XCvgAAAACwEAAA8AAABkcnMvZG93bnJldi54bWxMj8FuwjAQRO+V+g/WVuqlKg4IBQhxUAvtrT1A&#10;EWcTL0nUeB3ZDgl/3+2pPe7M0+xMvhltK67oQ+NIwXSSgEAqnWmoUnD8en9egghRk9GtI1RwwwCb&#10;4v4u15lxA+3xeoiV4BAKmVZQx9hlUoayRqvDxHVI7F2ctzry6StpvB443LZyliSptLoh/lDrDrc1&#10;lt+H3ipId74f9rR92h3fPvRnV81Or7eTUo8P48saRMQx/sHwW5+rQ8Gdzq4nE0SrYDVdpIyyMU95&#10;FBOrNOExZ1YWyznIIpf/NxQ/AAAA//8DAFBLAQItABQABgAIAAAAIQC2gziS/gAAAOEBAAATAAAA&#10;AAAAAAAAAAAAAAAAAABbQ29udGVudF9UeXBlc10ueG1sUEsBAi0AFAAGAAgAAAAhADj9If/WAAAA&#10;lAEAAAsAAAAAAAAAAAAAAAAALwEAAF9yZWxzLy5yZWxzUEsBAi0AFAAGAAgAAAAhADP4FZF8AgAA&#10;BgUAAA4AAAAAAAAAAAAAAAAALgIAAGRycy9lMm9Eb2MueG1sUEsBAi0AFAAGAAgAAAAhAMETXCvg&#10;AAAACwEAAA8AAAAAAAAAAAAAAAAA1gQAAGRycy9kb3ducmV2LnhtbFBLBQYAAAAABAAEAPMAAADj&#10;BQAAAAA=&#10;" stroked="f">
                <v:textbox inset="0,0,0,0">
                  <w:txbxContent>
                    <w:p w:rsidR="0037156C" w:rsidRDefault="0089451E">
                      <w:pPr>
                        <w:shd w:val="solid" w:color="FFFFFF" w:fill="FFFFFF"/>
                        <w:spacing w:line="64" w:lineRule="exact"/>
                        <w:jc w:val="center"/>
                        <w:rPr>
                          <w:rFonts w:ascii="Verdana" w:hAnsi="Verdana"/>
                          <w:b/>
                          <w:color w:val="000000"/>
                          <w:spacing w:val="-53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53"/>
                          <w:sz w:val="16"/>
                          <w:lang w:val="cs-CZ"/>
                        </w:rPr>
                        <w:t>DISKO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1132840</wp:posOffset>
                </wp:positionV>
                <wp:extent cx="356235" cy="221615"/>
                <wp:effectExtent l="1270" t="0" r="4445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shd w:val="solid" w:color="FFFFFF" w:fill="FFFFFF"/>
                              <w:spacing w:before="4" w:after="36" w:line="258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102"/>
                                <w:sz w:val="16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102"/>
                                <w:sz w:val="16"/>
                                <w:lang w:val="cs-CZ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52.35pt;margin-top:89.2pt;width:28.05pt;height:17.4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62fQIAAAU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L&#10;jBTpgKJ7Pnh0pQd0FqrTG1eB050BNz/AMrAcM3XmVtMvDil93RK15ZfW6r7lhEF0WTiZPDs64rgA&#10;sunfawbXkJ3XEWhobBdKB8VAgA4sPRyZCaFQWDydL/LTOUYUtvI8W2TzeAOppsPGOv+W6w4Fo8YW&#10;iI/gZH/rfAiGVJNLuMtpKdhaSBkndru5lhbtCYhkHb8D+gs3qYKz0uHYiDiuQIxwR9gL0UbSH8ss&#10;L9KrvJytF8uzWbEu5rPyLF3O0qy8KhdpURY36+8hwKyoWsEYV7dC8UmAWfF3BB9aYZROlCDqgch5&#10;Ph8Z+mOSafx+l2QnPPSjFF2Nl0cnUgVe3ygGaZPKEyFHO3kZfqwy1GD6x6pEFQTiRwn4YTNEuZ2G&#10;24NCNpo9gCysBtqAe3hLwGi1/YZRD31ZY/d1RyzHSL5TIK3QxJNhJ2MzGURROFpjj9FoXvux2XfG&#10;im0LyKN4lb4E+TUiSuMpioNooddiDod3ITTz83n0enq9Vj8AAAD//wMAUEsDBBQABgAIAAAAIQCI&#10;cd/04QAAAAsBAAAPAAAAZHJzL2Rvd25yZXYueG1sTI/BbsIwEETvlfoP1iL1UhWbgAKkcVAL7a09&#10;QBFnE5skaryObIeEv+/21B5X8zT7Jt+MtmVX40PjUMJsKoAZLJ1usJJw/Hp/WgELUaFWrUMj4WYC&#10;bIr7u1xl2g24N9dDrBiVYMiUhDrGLuM8lLWxKkxdZ5Cyi/NWRTp9xbVXA5XblidCpNyqBulDrTqz&#10;rU35feithHTn+2GP28fd8e1DfXZVcnq9naR8mIwvz8CiGeMfDL/6pA4FOZ1djzqwVsJaLJaEUrBc&#10;LYARsU4FjTlLSGbzOfAi5/83FD8AAAD//wMAUEsBAi0AFAAGAAgAAAAhALaDOJL+AAAA4QEAABMA&#10;AAAAAAAAAAAAAAAAAAAAAFtDb250ZW50X1R5cGVzXS54bWxQSwECLQAUAAYACAAAACEAOP0h/9YA&#10;AACUAQAACwAAAAAAAAAAAAAAAAAvAQAAX3JlbHMvLnJlbHNQSwECLQAUAAYACAAAACEAdLHutn0C&#10;AAAFBQAADgAAAAAAAAAAAAAAAAAuAgAAZHJzL2Uyb0RvYy54bWxQSwECLQAUAAYACAAAACEAiHHf&#10;9OEAAAALAQAADwAAAAAAAAAAAAAAAADXBAAAZHJzL2Rvd25yZXYueG1sUEsFBgAAAAAEAAQA8wAA&#10;AOUFAAAAAA==&#10;" stroked="f">
                <v:textbox inset="0,0,0,0">
                  <w:txbxContent>
                    <w:p w:rsidR="0037156C" w:rsidRDefault="0089451E">
                      <w:pPr>
                        <w:shd w:val="solid" w:color="FFFFFF" w:fill="FFFFFF"/>
                        <w:spacing w:before="4" w:after="36" w:line="258" w:lineRule="exact"/>
                        <w:rPr>
                          <w:rFonts w:ascii="Verdana" w:hAnsi="Verdana"/>
                          <w:b/>
                          <w:color w:val="000000"/>
                          <w:spacing w:val="102"/>
                          <w:sz w:val="16"/>
                          <w:lang w:val="cs-CZ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color w:val="000000"/>
                          <w:spacing w:val="102"/>
                          <w:sz w:val="16"/>
                          <w:lang w:val="cs-CZ"/>
                        </w:rPr>
                        <w:t>SI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1354455</wp:posOffset>
                </wp:positionV>
                <wp:extent cx="248920" cy="64135"/>
                <wp:effectExtent l="3810" t="1905" r="4445" b="63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shd w:val="solid" w:color="FFFFFF" w:fill="FFFFFF"/>
                              <w:spacing w:line="119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42"/>
                                <w:sz w:val="16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2"/>
                                <w:sz w:val="16"/>
                                <w:lang w:val="cs-CZ"/>
                              </w:rPr>
                              <w:t>rszalesi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60.8pt;margin-top:106.65pt;width:19.6pt;height:5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VMegIAAAQ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RiI&#10;UqQDiu754NGVHtAiVKc3rgKnOwNufoBlYDlm6sytpp8dUvq6JWrHL63VfcsJg+iycDJ5cnTEcQFk&#10;27/TDK4he68j0NDYLpQOioEAHVh6ODETQqGwmBfLMocdCluLIns1jxeQajprrPNvuO5QMGpsgfeI&#10;TQ63zodYSDW5hKucloJthJRxYnfba2nRgYBGNvE7oj9zkyo4Kx2OjYjjCoQId4S9EGzk/FuZ5UV6&#10;lZezzWJ5Pis2xXxWnqfLWZqVV+UiLcriZvM9BJgVVSsY4+pWKD7pLyv+jt9jJ4zKiQpEfY3LeT4f&#10;Cfpjkmn8fpdkJzy0oxQd6OHkRKpA62vFIG1SeSLkaCfPw49VhhpM/1iVKILA+6gAP2yHqLYi3B4E&#10;stXsAVRhNdAGBMNTAkar7VeMemjLGrsve2I5RvKtAmWFHp4MOxnbySCKwtEae4xG89qPvb43Vuxa&#10;QB61q/QlqK8RURqPURw1C60Wczg+C6GXn86j1+Pjtf4BAAD//wMAUEsDBBQABgAIAAAAIQCqBvlO&#10;4AAAAAsBAAAPAAAAZHJzL2Rvd25yZXYueG1sTI/BTsMwDIbvSLxDZCQuaEuboop1TSfY4AaHjWnn&#10;rAltReNUSbp2b485wdH2p9/fX25m27OL8aFzKCFdJsAM1k532Eg4fr4tnoCFqFCr3qGRcDUBNtXt&#10;TakK7Sbcm8shNoxCMBRKQhvjUHAe6tZYFZZuMEi3L+etijT6hmuvJgq3PRdJknOrOqQPrRrMtjX1&#10;92G0EvKdH6c9bh92x9d39TE04vRyPUl5fzc/r4FFM8c/GH71SR0qcjq7EXVgvYSVSHNCJYg0y4AR&#10;scoTKnOmjcgegVcl/9+h+gEAAP//AwBQSwECLQAUAAYACAAAACEAtoM4kv4AAADhAQAAEwAAAAAA&#10;AAAAAAAAAAAAAAAAW0NvbnRlbnRfVHlwZXNdLnhtbFBLAQItABQABgAIAAAAIQA4/SH/1gAAAJQB&#10;AAALAAAAAAAAAAAAAAAAAC8BAABfcmVscy8ucmVsc1BLAQItABQABgAIAAAAIQCrcpVMegIAAAQF&#10;AAAOAAAAAAAAAAAAAAAAAC4CAABkcnMvZTJvRG9jLnhtbFBLAQItABQABgAIAAAAIQCqBvlO4AAA&#10;AAsBAAAPAAAAAAAAAAAAAAAAANQEAABkcnMvZG93bnJldi54bWxQSwUGAAAAAAQABADzAAAA4QUA&#10;AAAA&#10;" stroked="f">
                <v:textbox inset="0,0,0,0">
                  <w:txbxContent>
                    <w:p w:rsidR="0037156C" w:rsidRDefault="0089451E">
                      <w:pPr>
                        <w:shd w:val="solid" w:color="FFFFFF" w:fill="FFFFFF"/>
                        <w:spacing w:line="119" w:lineRule="exact"/>
                        <w:rPr>
                          <w:rFonts w:ascii="Verdana" w:hAnsi="Verdana"/>
                          <w:b/>
                          <w:color w:val="000000"/>
                          <w:spacing w:val="-42"/>
                          <w:sz w:val="16"/>
                          <w:lang w:val="cs-CZ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42"/>
                          <w:sz w:val="16"/>
                          <w:lang w:val="cs-CZ"/>
                        </w:rPr>
                        <w:t>rszalesi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9451E">
        <w:rPr>
          <w:rFonts w:ascii="Times New Roman" w:hAnsi="Times New Roman"/>
          <w:b/>
          <w:color w:val="000000"/>
          <w:spacing w:val="-5"/>
          <w:sz w:val="31"/>
          <w:u w:val="single"/>
          <w:lang w:val="cs-CZ"/>
        </w:rPr>
        <w:t xml:space="preserve">Smlouva o zajištění pobytu </w:t>
      </w:r>
    </w:p>
    <w:p w:rsidR="0037156C" w:rsidRDefault="0089451E">
      <w:pPr>
        <w:spacing w:before="36" w:line="189" w:lineRule="auto"/>
        <w:rPr>
          <w:rFonts w:ascii="Verdana" w:hAnsi="Verdana"/>
          <w:b/>
          <w:color w:val="000000"/>
          <w:spacing w:val="-21"/>
          <w:sz w:val="21"/>
          <w:lang w:val="cs-CZ"/>
        </w:rPr>
      </w:pPr>
      <w:r>
        <w:rPr>
          <w:rFonts w:ascii="Verdana" w:hAnsi="Verdana"/>
          <w:b/>
          <w:color w:val="000000"/>
          <w:spacing w:val="-21"/>
          <w:sz w:val="21"/>
          <w:lang w:val="cs-CZ"/>
        </w:rPr>
        <w:t xml:space="preserve">R&amp;L </w:t>
      </w:r>
      <w:proofErr w:type="spellStart"/>
      <w:r>
        <w:rPr>
          <w:rFonts w:ascii="Verdana" w:hAnsi="Verdana"/>
          <w:b/>
          <w:color w:val="000000"/>
          <w:spacing w:val="-21"/>
          <w:sz w:val="21"/>
          <w:lang w:val="cs-CZ"/>
        </w:rPr>
        <w:t>Niňos</w:t>
      </w:r>
      <w:proofErr w:type="spellEnd"/>
      <w:r>
        <w:rPr>
          <w:rFonts w:ascii="Verdana" w:hAnsi="Verdana"/>
          <w:b/>
          <w:color w:val="000000"/>
          <w:spacing w:val="-21"/>
          <w:sz w:val="21"/>
          <w:lang w:val="cs-CZ"/>
        </w:rPr>
        <w:t xml:space="preserve"> s.r.o.</w:t>
      </w:r>
    </w:p>
    <w:p w:rsidR="0037156C" w:rsidRDefault="0089451E">
      <w:pPr>
        <w:ind w:right="5760"/>
        <w:rPr>
          <w:rFonts w:ascii="Times New Roman" w:hAnsi="Times New Roman"/>
          <w:color w:val="000000"/>
          <w:spacing w:val="-9"/>
          <w:sz w:val="20"/>
          <w:lang w:val="cs-CZ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9"/>
          <w:sz w:val="20"/>
          <w:lang w:val="cs-CZ"/>
        </w:rPr>
        <w:t>Nám.Svobody</w:t>
      </w:r>
      <w:proofErr w:type="spellEnd"/>
      <w:proofErr w:type="gramEnd"/>
      <w:r>
        <w:rPr>
          <w:rFonts w:ascii="Times New Roman" w:hAnsi="Times New Roman"/>
          <w:color w:val="000000"/>
          <w:spacing w:val="-9"/>
          <w:sz w:val="20"/>
          <w:lang w:val="cs-CZ"/>
        </w:rPr>
        <w:t xml:space="preserve"> 7 750 02 Přerov</w:t>
      </w:r>
    </w:p>
    <w:p w:rsidR="0037156C" w:rsidRDefault="0089451E">
      <w:pPr>
        <w:spacing w:before="36" w:line="199" w:lineRule="auto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a</w:t>
      </w:r>
    </w:p>
    <w:p w:rsidR="0037156C" w:rsidRDefault="0089451E">
      <w:pPr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Obchodní akademie a Střední odborná škola logistická, Opava, příspěvková organizace</w:t>
      </w:r>
    </w:p>
    <w:p w:rsidR="0037156C" w:rsidRDefault="0089451E">
      <w:pPr>
        <w:rPr>
          <w:rFonts w:ascii="Times New Roman" w:hAnsi="Times New Roman"/>
          <w:color w:val="000000"/>
          <w:spacing w:val="-9"/>
          <w:sz w:val="20"/>
          <w:lang w:val="cs-CZ"/>
        </w:rPr>
      </w:pPr>
      <w:r>
        <w:rPr>
          <w:rFonts w:ascii="Times New Roman" w:hAnsi="Times New Roman"/>
          <w:color w:val="000000"/>
          <w:spacing w:val="-9"/>
          <w:sz w:val="20"/>
          <w:lang w:val="cs-CZ"/>
        </w:rPr>
        <w:t>Hany Kvapilové 20</w:t>
      </w:r>
    </w:p>
    <w:p w:rsidR="0037156C" w:rsidRDefault="0089451E">
      <w:pPr>
        <w:rPr>
          <w:rFonts w:ascii="Times New Roman" w:hAnsi="Times New Roman"/>
          <w:color w:val="000000"/>
          <w:spacing w:val="-10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sz w:val="20"/>
          <w:lang w:val="cs-CZ"/>
        </w:rPr>
        <w:t>746 01, Opava</w:t>
      </w:r>
    </w:p>
    <w:p w:rsidR="0037156C" w:rsidRDefault="0089451E">
      <w:pPr>
        <w:ind w:right="5544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zastoupená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ředitelem školy Ing. Petr Kyjovský </w:t>
      </w:r>
      <w:r>
        <w:rPr>
          <w:rFonts w:ascii="Times New Roman" w:hAnsi="Times New Roman"/>
          <w:color w:val="000000"/>
          <w:spacing w:val="-9"/>
          <w:sz w:val="20"/>
          <w:lang w:val="cs-CZ"/>
        </w:rPr>
        <w:t>IČO: 478 13 083</w:t>
      </w:r>
    </w:p>
    <w:p w:rsidR="0037156C" w:rsidRDefault="0037156C">
      <w:pPr>
        <w:spacing w:before="36" w:after="396" w:line="206" w:lineRule="auto"/>
        <w:rPr>
          <w:rFonts w:ascii="Times New Roman" w:hAnsi="Times New Roman"/>
          <w:color w:val="000000"/>
          <w:spacing w:val="-9"/>
          <w:sz w:val="20"/>
          <w:lang w:val="cs-CZ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023"/>
        <w:gridCol w:w="145"/>
        <w:gridCol w:w="6620"/>
      </w:tblGrid>
      <w:tr w:rsidR="0037156C">
        <w:tblPrEx>
          <w:tblCellMar>
            <w:top w:w="0" w:type="dxa"/>
            <w:bottom w:w="0" w:type="dxa"/>
          </w:tblCellMar>
        </w:tblPrEx>
        <w:trPr>
          <w:trHeight w:hRule="exact" w:val="1792"/>
        </w:trPr>
        <w:tc>
          <w:tcPr>
            <w:tcW w:w="25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56C" w:rsidRDefault="0089451E">
            <w:pPr>
              <w:spacing w:line="260" w:lineRule="exact"/>
              <w:ind w:right="180"/>
              <w:rPr>
                <w:rFonts w:ascii="Verdana" w:hAnsi="Verdana"/>
                <w:b/>
                <w:color w:val="000000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1"/>
                <w:lang w:val="cs-CZ"/>
              </w:rPr>
              <w:t xml:space="preserve">Termín pobytu: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 xml:space="preserve">Rezervované ubytování: 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Počet osob:</w:t>
            </w:r>
          </w:p>
          <w:p w:rsidR="0037156C" w:rsidRDefault="0089451E">
            <w:pPr>
              <w:spacing w:before="36" w:line="234" w:lineRule="exact"/>
              <w:ind w:left="29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První služba:</w:t>
            </w:r>
          </w:p>
          <w:p w:rsidR="0037156C" w:rsidRDefault="0089451E">
            <w:pPr>
              <w:spacing w:before="72" w:line="230" w:lineRule="exact"/>
              <w:ind w:left="29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Poslední služba:</w:t>
            </w:r>
          </w:p>
          <w:p w:rsidR="0037156C" w:rsidRDefault="0089451E">
            <w:pPr>
              <w:spacing w:before="180" w:line="255" w:lineRule="exact"/>
              <w:ind w:left="29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Ceny:</w:t>
            </w:r>
          </w:p>
        </w:tc>
        <w:tc>
          <w:tcPr>
            <w:tcW w:w="676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56C" w:rsidRDefault="0089451E">
            <w:pPr>
              <w:spacing w:line="206" w:lineRule="auto"/>
              <w:ind w:left="184"/>
              <w:rPr>
                <w:rFonts w:ascii="Verdana" w:hAnsi="Verdana"/>
                <w:b/>
                <w:color w:val="000000"/>
                <w:spacing w:val="-4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21"/>
                <w:lang w:val="cs-CZ"/>
              </w:rPr>
              <w:t xml:space="preserve">18. -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>22. června 2018</w:t>
            </w:r>
          </w:p>
          <w:p w:rsidR="0037156C" w:rsidRDefault="0089451E">
            <w:pPr>
              <w:ind w:left="184"/>
              <w:rPr>
                <w:rFonts w:ascii="Times New Roman" w:hAnsi="Times New Roman"/>
                <w:color w:val="000000"/>
                <w:spacing w:val="-3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3"/>
                <w:lang w:val="cs-CZ"/>
              </w:rPr>
              <w:t>hlavní budova RS Zálesí — 2. patro</w:t>
            </w:r>
          </w:p>
          <w:p w:rsidR="0037156C" w:rsidRDefault="0089451E">
            <w:pPr>
              <w:ind w:left="184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30 studentů + 3 dospělí</w:t>
            </w:r>
          </w:p>
          <w:p w:rsidR="0037156C" w:rsidRDefault="0089451E">
            <w:pPr>
              <w:ind w:left="184"/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  <w:t xml:space="preserve">18. </w:t>
            </w:r>
            <w:r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  <w:t>června 2018 — oběd (nástup mezi 12-13 hodinou)</w:t>
            </w:r>
          </w:p>
          <w:p w:rsidR="0037156C" w:rsidRDefault="0089451E">
            <w:pPr>
              <w:ind w:left="184"/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  <w:t>22. června 2018 — snídaně (ukončení pobytu do 10 hodin)</w:t>
            </w:r>
          </w:p>
        </w:tc>
      </w:tr>
      <w:tr w:rsidR="0037156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1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141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ubytování</w:t>
            </w:r>
          </w:p>
        </w:tc>
        <w:tc>
          <w:tcPr>
            <w:tcW w:w="6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738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190,-Kč/lůžko/noc</w:t>
            </w:r>
          </w:p>
        </w:tc>
      </w:tr>
      <w:tr w:rsidR="0037156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1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141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stravování</w:t>
            </w:r>
          </w:p>
        </w:tc>
        <w:tc>
          <w:tcPr>
            <w:tcW w:w="6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738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225,</w:t>
            </w:r>
            <w:r>
              <w:rPr>
                <w:rFonts w:ascii="Times New Roman" w:hAnsi="Times New Roman"/>
                <w:b/>
                <w:color w:val="000000"/>
                <w:sz w:val="6"/>
                <w:lang w:val="cs-CZ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 xml:space="preserve">Kč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piná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 xml:space="preserve"> penze — studenti a dospělí</w:t>
            </w:r>
          </w:p>
        </w:tc>
      </w:tr>
      <w:tr w:rsidR="0037156C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56C" w:rsidRDefault="0037156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56C" w:rsidRDefault="0037156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738"/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>(stravování 3x denně včetně pitného režimu -čaj)</w:t>
            </w:r>
          </w:p>
        </w:tc>
      </w:tr>
      <w:tr w:rsidR="0037156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1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ind w:left="141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druhá večeře</w:t>
            </w:r>
          </w:p>
        </w:tc>
        <w:tc>
          <w:tcPr>
            <w:tcW w:w="6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7156C" w:rsidRDefault="0089451E">
            <w:pPr>
              <w:tabs>
                <w:tab w:val="right" w:pos="3679"/>
              </w:tabs>
              <w:ind w:left="738"/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>30,-Kč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(pečivo, pomazánka, zelenina)</w:t>
            </w:r>
          </w:p>
        </w:tc>
      </w:tr>
    </w:tbl>
    <w:p w:rsidR="0037156C" w:rsidRDefault="0037156C">
      <w:pPr>
        <w:spacing w:after="268" w:line="20" w:lineRule="exact"/>
      </w:pPr>
    </w:p>
    <w:p w:rsidR="0037156C" w:rsidRDefault="0089451E">
      <w:pPr>
        <w:tabs>
          <w:tab w:val="right" w:pos="8370"/>
        </w:tabs>
        <w:rPr>
          <w:rFonts w:ascii="Times New Roman" w:hAnsi="Times New Roman"/>
          <w:b/>
          <w:color w:val="000000"/>
          <w:spacing w:val="-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3"/>
          <w:lang w:val="cs-CZ"/>
        </w:rPr>
        <w:t>Smluvní sleva:</w:t>
      </w:r>
      <w:r>
        <w:rPr>
          <w:rFonts w:ascii="Times New Roman" w:hAnsi="Times New Roman"/>
          <w:b/>
          <w:color w:val="000000"/>
          <w:spacing w:val="-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3"/>
          <w:lang w:val="cs-CZ"/>
        </w:rPr>
        <w:t>užívání sportovišť, kluboven a půjčení lodí včetně odvozu - zdarma</w:t>
      </w:r>
    </w:p>
    <w:p w:rsidR="0037156C" w:rsidRDefault="0089451E">
      <w:pPr>
        <w:tabs>
          <w:tab w:val="right" w:pos="9241"/>
        </w:tabs>
        <w:spacing w:before="216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>Další služby:</w:t>
      </w: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lanový park —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120,-Kč/os., skupina nad 20 osob — 100-Kč/os.(s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instruktorem)</w:t>
      </w:r>
    </w:p>
    <w:p w:rsidR="0037156C" w:rsidRDefault="0089451E">
      <w:pPr>
        <w:spacing w:before="36"/>
        <w:ind w:left="2016" w:right="1080"/>
        <w:rPr>
          <w:rFonts w:ascii="Times New Roman" w:hAnsi="Times New Roman"/>
          <w:b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paintball —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>st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řelba na cíl — 60,-Kč/os. (20 kuliček, s instruktorem)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lukostřelba —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200,-Kč/1-2hodiny (bez instruktora)</w:t>
      </w:r>
    </w:p>
    <w:p w:rsidR="0037156C" w:rsidRDefault="0089451E">
      <w:pPr>
        <w:spacing w:before="25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Způsob platby:</w:t>
      </w:r>
    </w:p>
    <w:p w:rsidR="0037156C" w:rsidRDefault="0089451E">
      <w:pPr>
        <w:numPr>
          <w:ilvl w:val="0"/>
          <w:numId w:val="1"/>
        </w:numPr>
        <w:tabs>
          <w:tab w:val="clear" w:pos="360"/>
          <w:tab w:val="decimal" w:pos="720"/>
        </w:tabs>
        <w:ind w:right="648" w:hanging="360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Zálohová faktura ve </w:t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výši 35%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předpokládané ceny bude vystavena v dubnu 2018 </w:t>
      </w:r>
      <w:proofErr w:type="gramStart"/>
      <w:r>
        <w:rPr>
          <w:rFonts w:ascii="Times New Roman" w:hAnsi="Times New Roman"/>
          <w:color w:val="000000"/>
          <w:spacing w:val="-4"/>
          <w:sz w:val="23"/>
          <w:lang w:val="cs-CZ"/>
        </w:rPr>
        <w:t>se</w:t>
      </w:r>
      <w:proofErr w:type="gramEnd"/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splatností </w:t>
      </w:r>
      <w:proofErr w:type="gramStart"/>
      <w:r>
        <w:rPr>
          <w:rFonts w:ascii="Times New Roman" w:hAnsi="Times New Roman"/>
          <w:color w:val="000000"/>
          <w:spacing w:val="1"/>
          <w:sz w:val="23"/>
          <w:lang w:val="cs-CZ"/>
        </w:rPr>
        <w:t>30.4.2018</w:t>
      </w:r>
      <w:proofErr w:type="gramEnd"/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(částka 20 000,-Kč)</w:t>
      </w:r>
    </w:p>
    <w:p w:rsidR="0037156C" w:rsidRDefault="0089451E">
      <w:pPr>
        <w:numPr>
          <w:ilvl w:val="0"/>
          <w:numId w:val="1"/>
        </w:numPr>
        <w:tabs>
          <w:tab w:val="clear" w:pos="360"/>
          <w:tab w:val="decimal" w:pos="720"/>
        </w:tabs>
        <w:ind w:right="288" w:hanging="360"/>
        <w:rPr>
          <w:rFonts w:ascii="Times New Roman" w:hAnsi="Times New Roman"/>
          <w:b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3"/>
          <w:lang w:val="cs-CZ"/>
        </w:rPr>
        <w:t>Vyú</w:t>
      </w:r>
      <w:r>
        <w:rPr>
          <w:rFonts w:ascii="Times New Roman" w:hAnsi="Times New Roman"/>
          <w:b/>
          <w:color w:val="000000"/>
          <w:spacing w:val="-3"/>
          <w:sz w:val="23"/>
          <w:lang w:val="cs-CZ"/>
        </w:rPr>
        <w:t xml:space="preserve">čtování pobytu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bude provedeno v průběhu pobytu dle skutečně odebraných služeb —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faktura splatná do týdne po pobytu</w:t>
      </w:r>
    </w:p>
    <w:p w:rsidR="0037156C" w:rsidRDefault="0089451E">
      <w:pPr>
        <w:ind w:right="432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Stornopodmínky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: </w:t>
      </w:r>
      <w:proofErr w:type="spellStart"/>
      <w:r>
        <w:rPr>
          <w:rFonts w:ascii="Times New Roman" w:hAnsi="Times New Roman"/>
          <w:color w:val="000000"/>
          <w:spacing w:val="-4"/>
          <w:sz w:val="23"/>
          <w:lang w:val="cs-CZ"/>
        </w:rPr>
        <w:t>Stornopodmínky</w:t>
      </w:r>
      <w:proofErr w:type="spellEnd"/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 se stávají nedílnou součástí této smlouvy. Tolerujeme 10%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neobsazenosti u objednaného pobytu. Počet osob upřes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nit do 15. 5. 2018.</w:t>
      </w:r>
    </w:p>
    <w:p w:rsidR="0037156C" w:rsidRDefault="0089451E">
      <w:pPr>
        <w:spacing w:before="36"/>
        <w:ind w:right="7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Zrušení smlouvy nebo zrušení počtu osob nad stanovenou toleranci 30 dní před nástupem účtujeme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100% z ceny ubytování tj. 190,-Kč/lůžko/den</w:t>
      </w:r>
    </w:p>
    <w:p w:rsidR="0037156C" w:rsidRDefault="0089451E">
      <w:pPr>
        <w:tabs>
          <w:tab w:val="right" w:pos="6271"/>
        </w:tabs>
        <w:spacing w:before="216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>za objednavatele:</w:t>
      </w: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za ubytovací zařízení:</w:t>
      </w:r>
    </w:p>
    <w:p w:rsidR="0037156C" w:rsidRDefault="0089451E">
      <w:pPr>
        <w:tabs>
          <w:tab w:val="right" w:pos="8194"/>
        </w:tabs>
        <w:spacing w:after="180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Ing. Petr Kyjovský — ředitel školy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3"/>
          <w:lang w:val="cs-CZ"/>
        </w:rPr>
        <w:t>Mgr. Lenka Langrová - jednatel společnosti</w:t>
      </w:r>
    </w:p>
    <w:p w:rsidR="0037156C" w:rsidRDefault="0037156C">
      <w:pPr>
        <w:sectPr w:rsidR="0037156C">
          <w:pgSz w:w="11918" w:h="16854"/>
          <w:pgMar w:top="1020" w:right="1548" w:bottom="484" w:left="950" w:header="720" w:footer="720" w:gutter="0"/>
          <w:cols w:space="708"/>
        </w:sectPr>
      </w:pPr>
    </w:p>
    <w:p w:rsidR="0037156C" w:rsidRDefault="0006111F">
      <w:pPr>
        <w:tabs>
          <w:tab w:val="left" w:pos="2088"/>
          <w:tab w:val="right" w:pos="2906"/>
        </w:tabs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51435</wp:posOffset>
                </wp:positionV>
                <wp:extent cx="2084705" cy="882650"/>
                <wp:effectExtent l="3810" t="381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3715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04.05pt;margin-top:4.05pt;width:164.15pt;height:69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U9sg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SI046oOiRjhrdiRFFpjpDr1JweujBTY+wDSzbTFV/L8pvCnGxbgjf0VspxdBQUkF0vrnpPrs6&#10;4SgDsh0+igqeIXstLNBYy86UDoqBAB1YejoxY0IpYTPw4nDpRRiVcBbHwSKy1LkknW/3Uun3VHTI&#10;GBmWwLxFJ4d7pU00JJ1dzGNcFKxtLfstv9gAx2kH3oar5sxEYcn8mXjJJt7EoRMGi40Tennu3Bbr&#10;0FkU/jLK3+Xrde7/Mu/6YdqwqqLcPDMLyw//jLijxCdJnKSlRMsqA2dCUnK3XbcSHQgIu7CfrTmc&#10;nN3cyzBsESCXFyn5QejdBYlTLOKlExZh5CRLL3Y8P7lLFl6YhHlxmdI94/TfU0JDhpMoiCYxnYN+&#10;kZtnv9e5kbRjGkZHyzpQxMmJpEaCG15ZajVh7WQ/K4UJ/1wKoHsm2grWaHRSqx63o+2MUx9sRfUE&#10;CpYCBAYyhbEHRiPkD4wGGCEZVt/3RFKM2g8cusDMm9mQs7GdDcJLuJphjdFkrvU0l/a9ZLsGkKc+&#10;4+IWOqVmVsSmpaYojv0FY8HmchxhZu48/7de50G7+g0AAP//AwBQSwMEFAAGAAgAAAAhALYuKt3e&#10;AAAACQEAAA8AAABkcnMvZG93bnJldi54bWxMj8FOwzAMhu9IvENkJG4sKUxlK02nCcEJCdGVA8e0&#10;8dpqjVOabCtvj3eCk2X9n35/zjezG8QJp9B70pAsFAikxtueWg2f1evdCkSIhqwZPKGGHwywKa6v&#10;cpNZf6YST7vYCi6hkBkNXYxjJmVoOnQmLPyIxNneT85EXqdW2smcudwN8l6pVDrTE1/ozIjPHTaH&#10;3dFp2H5R+dJ/v9cf5b7sq2qt6C09aH17M2+fQESc4x8MF31Wh4Kdan8kG8SgIVWrhFENl8H5+iFd&#10;gqgZXD4mIItc/v+g+AUAAP//AwBQSwECLQAUAAYACAAAACEAtoM4kv4AAADhAQAAEwAAAAAAAAAA&#10;AAAAAAAAAAAAW0NvbnRlbnRfVHlwZXNdLnhtbFBLAQItABQABgAIAAAAIQA4/SH/1gAAAJQBAAAL&#10;AAAAAAAAAAAAAAAAAC8BAABfcmVscy8ucmVsc1BLAQItABQABgAIAAAAIQAOqoU9sgIAALAFAAAO&#10;AAAAAAAAAAAAAAAAAC4CAABkcnMvZTJvRG9jLnhtbFBLAQItABQABgAIAAAAIQC2Lird3gAAAAkB&#10;AAAPAAAAAAAAAAAAAAAAAAwFAABkcnMvZG93bnJldi54bWxQSwUGAAAAAAQABADzAAAAFwYAAAAA&#10;" filled="f" stroked="f">
                <v:textbox inset="0,0,0,0">
                  <w:txbxContent>
                    <w:p w:rsidR="0037156C" w:rsidRDefault="003715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74930</wp:posOffset>
                </wp:positionV>
                <wp:extent cx="866775" cy="175895"/>
                <wp:effectExtent l="0" t="0" r="4445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3"/>
                                <w:lang w:val="cs-CZ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06.65pt;margin-top:5.9pt;width:68.25pt;height:13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UJrg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hSY6vSdSsDprgM3PcA2dNkyVd2tKL4pxMWmJnxPb6QUfU1JCdn55qZ7cXXE&#10;UQZk138UJYQhBy0s0FDJ1pQOioEAHbr0cO6MSaWAzSgMl8sFRgUc+ctFFC9sBJJMlzup9HsqWmSM&#10;FEtovAUnx1ulTTIkmVxMLC5y1jS2+Q1/tgGO4w6EhqvmzCRhe/kYe/E22kaBE8zDrRN4Webc5JvA&#10;CXNIKnuXbTaZ/9PE9YOkZmVJuQkz6coP/qxvJ4WPijgrS4mGlQbOpKTkfrdpJDoS0HVuv1NBLtzc&#10;52nYIgCXF5T8eeCt57GTh9HSCfJg4cRLL3I8P17HoRfEQZY/p3TLOP13SqhPcbyYL0Yt/ZabZ7/X&#10;3EjSMg2To2EtqOPsRBKjwC0vbWs1Yc1oX5TCpP9UCmj31GirVyPRUax62A2nhwFgRss7UT6AgKUA&#10;gYFKYeqBUQv5A6MeJkiK1fcDkRSj5gOHR2DGzWTIydhNBuEFXE2xxmg0N3ocS4dOsn0NyOMz4+IG&#10;HkrFrIifsjg9L5gKlstpgpmxc/lvvZ7m7OoXAAAA//8DAFBLAwQUAAYACAAAACEAWejT7N8AAAAJ&#10;AQAADwAAAGRycy9kb3ducmV2LnhtbEyPQU+DQBCF7yb+h82YeLML0jZCWZrG6MnESPHQ4wJT2JSd&#10;RXbb4r93POltXt6XN+/l29kO4oKTN44UxIsIBFLjWkOdgs/q9eEJhA+aWj04QgXf6GFb3N7kOmvd&#10;lUq87EMnOIR8phX0IYyZlL7p0Wq/cCMSe0c3WR1YTp1sJ33lcDvIxyhaS6sN8Ydej/jcY3Pan62C&#10;3YHKF/P1Xn+Ux9JUVRrR2/qk1P3dvNuACDiHPxh+63N1KLhT7c7UejEoWMZJwigbMU9gYLVM+agV&#10;JOkKZJHL/wuKHwAAAP//AwBQSwECLQAUAAYACAAAACEAtoM4kv4AAADhAQAAEwAAAAAAAAAAAAAA&#10;AAAAAAAAW0NvbnRlbnRfVHlwZXNdLnhtbFBLAQItABQABgAIAAAAIQA4/SH/1gAAAJQBAAALAAAA&#10;AAAAAAAAAAAAAC8BAABfcmVscy8ucmVsc1BLAQItABQABgAIAAAAIQAKsLUJrgIAAK8FAAAOAAAA&#10;AAAAAAAAAAAAAC4CAABkcnMvZTJvRG9jLnhtbFBLAQItABQABgAIAAAAIQBZ6NPs3wAAAAkBAAAP&#10;AAAAAAAAAAAAAAAAAAgFAABkcnMvZG93bnJldi54bWxQSwUGAAAAAAQABADzAAAAFAYAAAAA&#10;" filled="f" stroked="f">
                <v:textbox inset="0,0,0,0">
                  <w:txbxContent>
                    <w:p w:rsidR="0037156C" w:rsidRDefault="0089451E">
                      <w:pPr>
                        <w:rPr>
                          <w:rFonts w:ascii="Times New Roman" w:hAnsi="Times New Roman"/>
                          <w:color w:val="000000"/>
                          <w:spacing w:val="-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3"/>
                          <w:lang w:val="cs-CZ"/>
                        </w:rPr>
                        <w:t>razítko, podpis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51435</wp:posOffset>
                </wp:positionV>
                <wp:extent cx="1773555" cy="871220"/>
                <wp:effectExtent l="3810" t="3810" r="3810" b="127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371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04.05pt;margin-top:4.05pt;width:139.65pt;height:68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OWsgIAALAFAAAOAAAAZHJzL2Uyb0RvYy54bWysVNuOmzAQfa/Uf7D8znJZCAEtWe2GUFXa&#10;XqTdfoADJlgFm9pOYLvqv3dsQrKXl6otD9Zgz5y5nZmr67Fr0YFKxQTPsH/hYUR5KSrGdxn+9lA4&#10;S4yUJrwireA0w49U4evV+3dXQ5/SQDSirahEAMJVOvQZbrTuU9dVZUM7oi5ETzk81kJ2RMOv3LmV&#10;JAOgd60beN7CHYSseilKqhTc5tMjXln8uqal/lLXimrUZhhi0/aU9tya011dkXQnSd+w8hgG+Yso&#10;OsI4OD1B5UQTtJfsDVTHSimUqPVFKTpX1DUrqc0BsvG9V9ncN6SnNhcojupPZVL/D7b8fPgqEasy&#10;HGLESQcteqCjRrdiRJemOkOvUlC670FNj3ANXbaZqv5OlN8V4mLdEL6jN1KKoaGkguh8Y+k+M51w&#10;lAHZDp9EBW7IXgsLNNayM6WDYiBAhy49njpjQimNyzi+jKIIoxLelrEfBLZ1Lkln614q/YGKDhkh&#10;wxI6b9HJ4U5pEw1JZxXjjIuCta3tfstfXIDidAO+wdS8mShsM58SL9ksN8vQCYPFxgm9PHduinXo&#10;LAo/jvLLfL3O/V/Grx+mDasqyo2bmVh++GeNO1J8osSJWkq0rDJwJiQld9t1K9GBALEL+9maw8tZ&#10;zX0Zhi0C5PIqJT8IvdsgcYrFMnbCIoycJPaWjucnt8nCC5MwL16mdMc4/feU0JDhJAqiiUznoF/l&#10;5tnvbW4k7ZiG1dGyDhhxUiKpoeCGV7a1mrB2kp+VwoR/LgW0e260Jazh6MRWPW5HOxnxPAdbUT0C&#10;g6UAggFNYe2B0Aj5E6MBVkiG1Y89kRSj9iOHKTD7ZhbkLGxngfASTDOsMZrEtZ720r6XbNcA8jRn&#10;XNzApNTMktiM1BTFcb5gLdhcjivM7J3n/1brvGhXvwEAAP//AwBQSwMEFAAGAAgAAAAhACdUZ3Le&#10;AAAACQEAAA8AAABkcnMvZG93bnJldi54bWxMj8FOwzAMhu9IvENkJG4sGYxSStNpQnBCQnTlwDFt&#10;vLZa45Qm28rb453gZFn/p9+f8/XsBnHEKfSeNCwXCgRS421PrYbP6vUmBRGiIWsGT6jhBwOsi8uL&#10;3GTWn6jE4za2gksoZEZDF+OYSRmaDp0JCz8icbbzkzOR16mVdjInLneDvFUqkc70xBc6M+Jzh81+&#10;e3AaNl9UvvTf7/VHuSv7qnpU9Jbstb6+mjdPICLO8Q+Gsz6rQ8FOtT+QDWLQkKh0yaiG8+A8TR9W&#10;IGoGV/d3IItc/v+g+AUAAP//AwBQSwECLQAUAAYACAAAACEAtoM4kv4AAADhAQAAEwAAAAAAAAAA&#10;AAAAAAAAAAAAW0NvbnRlbnRfVHlwZXNdLnhtbFBLAQItABQABgAIAAAAIQA4/SH/1gAAAJQBAAAL&#10;AAAAAAAAAAAAAAAAAC8BAABfcmVscy8ucmVsc1BLAQItABQABgAIAAAAIQBTvwOWsgIAALAFAAAO&#10;AAAAAAAAAAAAAAAAAC4CAABkcnMvZTJvRG9jLnhtbFBLAQItABQABgAIAAAAIQAnVGdy3gAAAAkB&#10;AAAPAAAAAAAAAAAAAAAAAAwFAABkcnMvZG93bnJldi54bWxQSwUGAAAAAAQABADzAAAAFwYAAAAA&#10;" filled="f" stroked="f">
                <v:textbox inset="0,0,0,0">
                  <w:txbxContent>
                    <w:p w:rsidR="0037156C" w:rsidRDefault="0037156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138430</wp:posOffset>
                </wp:positionV>
                <wp:extent cx="829310" cy="452755"/>
                <wp:effectExtent l="317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52755"/>
                        </a:xfrm>
                        <a:prstGeom prst="rect">
                          <a:avLst/>
                        </a:prstGeom>
                        <a:solidFill>
                          <a:srgbClr val="D6D6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6C" w:rsidRDefault="0089451E">
                            <w:pPr>
                              <w:shd w:val="solid" w:color="D6D6D7" w:fill="D6D6D7"/>
                              <w:spacing w:line="199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  <w:lang w:val="cs-CZ"/>
                              </w:rPr>
                              <w:t xml:space="preserve">R&amp;L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  <w:lang w:val="cs-CZ"/>
                              </w:rPr>
                              <w:t>Niňos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  <w:lang w:val="cs-CZ"/>
                              </w:rPr>
                              <w:t xml:space="preserve"> s.r.o.</w:t>
                            </w:r>
                          </w:p>
                          <w:p w:rsidR="0037156C" w:rsidRDefault="0089451E" w:rsidP="0006111F">
                            <w:pPr>
                              <w:shd w:val="solid" w:color="D6D6D7" w:fill="D6D6D7"/>
                              <w:spacing w:before="36" w:line="162" w:lineRule="exact"/>
                              <w:ind w:right="72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2"/>
                                <w:lang w:val="cs-CZ"/>
                              </w:rPr>
                              <w:t xml:space="preserve">Nám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2"/>
                                <w:lang w:val="cs-CZ"/>
                              </w:rPr>
                              <w:t>čsa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2"/>
                                <w:lang w:val="cs-CZ"/>
                              </w:rPr>
                              <w:t xml:space="preserve"> Svobody 7, 750 02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64pt;margin-top:10.9pt;width:65.3pt;height:35.6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fKfgIAAAUFAAAOAAAAZHJzL2Uyb0RvYy54bWysVNuO2yAQfa/Uf0C8Z32pc7EVZ7VJmqrS&#10;9iLt9gOIwTEqBgok9rbqv3fAcXa3F6mqmkh4gOEwM+cMy+u+FejEjOVKlji5ijFislKUy0OJP93v&#10;JguMrCOSEqEkK/EDs/h69fLFstMFS1WjBGUGAYi0RadL3DiniyiyVcNaYq+UZhI2a2Va4mBqDhE1&#10;pAP0VkRpHM+iThmqjaqYtbC6HTbxKuDXNavch7q2zCFRYojNhdGEce/HaLUkxcEQ3fDqHAb5hyha&#10;wiVceoHaEkfQ0fBfoFpeGWVV7a4q1UaqrnnFQg6QTRL/lM1dQzQLuUBxrL6Uyf4/2Or96aNBnJY4&#10;xUiSFii6Z71Da9Wj1Fen07YApzsNbq6HZWA5ZGr1rao+WyTVpiHywG6MUV3DCIXoEn8yenJ0wLEe&#10;ZN+9UxSuIUenAlBfm9aXDoqBAB1Yergw40OpYHGR5q8S2KlgK5um8+k03ECK8bA21r1hqkXeKLEB&#10;4gM4Od1a54Mhxeji77JKcLrjQoSJOew3wqATAZFsZ/Cfn9GfuQnpnaXyxwbEYQVihDv8no82kP4t&#10;T9IsXqf5ZDdbzCfZLptO8nm8mMRJvs5ncZZn2913H2CSFQ2nlMlbLtkowCT7O4LPrTBIJ0gQdSXO&#10;p+l0YOiPScbh97skW+6gHwVvoeYXJ1J4Xl9LCmmTwhEuBjt6Hn6oMtRg/IaqBBV44gcJuH7fB7kt&#10;/O1eIXtFH0AWRgFtwDC8JWA0ynzFqIO+LLH9ciSGYSTeSpCWb+LRMKOxHw0iKzhaYofRYG7c0OxH&#10;bfihAeRBvFLdgPxqHqTxGMVZtNBrIYfzu+Cb+ek8eD2+XqsfAAAA//8DAFBLAwQUAAYACAAAACEA&#10;wEO4Od4AAAAJAQAADwAAAGRycy9kb3ducmV2LnhtbEyPQU7DMBBF90jcwRokdtRJUEMImVQRAnXD&#10;pqUHcOMhCbXHIXbb9PaYFV2O5uv/96rVbI040eQHxwjpIgFB3Do9cIew+3x/KED4oFgr45gQLuRh&#10;Vd/eVKrU7swbOm1DJ2IJ+1Ih9CGMpZS+7ckqv3Ajcfx9ucmqEM+pk3pS51hujcySJJdWDRwXejXS&#10;a0/tYXu0CG1utA/ry3dCB7tsmo/dz3rzhnh/NzcvIALN4T8Mf/gRHerItHdH1l4YhKesiC4BIUuj&#10;QgwUyyIHsUd4fkxB1pW8Nqh/AQAA//8DAFBLAQItABQABgAIAAAAIQC2gziS/gAAAOEBAAATAAAA&#10;AAAAAAAAAAAAAAAAAABbQ29udGVudF9UeXBlc10ueG1sUEsBAi0AFAAGAAgAAAAhADj9If/WAAAA&#10;lAEAAAsAAAAAAAAAAAAAAAAALwEAAF9yZWxzLy5yZWxzUEsBAi0AFAAGAAgAAAAhAMipN8p+AgAA&#10;BQUAAA4AAAAAAAAAAAAAAAAALgIAAGRycy9lMm9Eb2MueG1sUEsBAi0AFAAGAAgAAAAhAMBDuDne&#10;AAAACQEAAA8AAAAAAAAAAAAAAAAA2AQAAGRycy9kb3ducmV2LnhtbFBLBQYAAAAABAAEAPMAAADj&#10;BQAAAAA=&#10;" fillcolor="#d6d6d7" stroked="f">
                <v:textbox inset="0,0,0,0">
                  <w:txbxContent>
                    <w:p w:rsidR="0037156C" w:rsidRDefault="0089451E">
                      <w:pPr>
                        <w:shd w:val="solid" w:color="D6D6D7" w:fill="D6D6D7"/>
                        <w:spacing w:line="199" w:lineRule="exact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8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80"/>
                          <w:sz w:val="20"/>
                          <w:lang w:val="cs-CZ"/>
                        </w:rPr>
                        <w:t xml:space="preserve">R&amp;L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80"/>
                          <w:sz w:val="20"/>
                          <w:lang w:val="cs-CZ"/>
                        </w:rPr>
                        <w:t>Niňos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80"/>
                          <w:sz w:val="20"/>
                          <w:lang w:val="cs-CZ"/>
                        </w:rPr>
                        <w:t xml:space="preserve"> s.r.o.</w:t>
                      </w:r>
                    </w:p>
                    <w:p w:rsidR="0037156C" w:rsidRDefault="0089451E" w:rsidP="0006111F">
                      <w:pPr>
                        <w:shd w:val="solid" w:color="D6D6D7" w:fill="D6D6D7"/>
                        <w:spacing w:before="36" w:line="162" w:lineRule="exact"/>
                        <w:ind w:right="72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12"/>
                          <w:lang w:val="cs-CZ"/>
                        </w:rPr>
                        <w:t xml:space="preserve">Nám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12"/>
                          <w:lang w:val="cs-CZ"/>
                        </w:rPr>
                        <w:t>čsa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12"/>
                          <w:lang w:val="cs-CZ"/>
                        </w:rPr>
                        <w:t xml:space="preserve"> Svobody 7, 750 02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51E">
        <w:rPr>
          <w:rFonts w:ascii="Times New Roman" w:hAnsi="Times New Roman"/>
          <w:color w:val="000000"/>
          <w:spacing w:val="-6"/>
          <w:sz w:val="23"/>
          <w:lang w:val="cs-CZ"/>
        </w:rPr>
        <w:t>razítko, podpis</w:t>
      </w:r>
      <w:r w:rsidR="0089451E"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 w:rsidR="0089451E">
        <w:rPr>
          <w:rFonts w:ascii="Times New Roman" w:hAnsi="Times New Roman"/>
          <w:color w:val="000000"/>
          <w:sz w:val="23"/>
          <w:lang w:val="cs-CZ"/>
        </w:rPr>
        <w:t>a</w:t>
      </w:r>
      <w:r w:rsidR="0089451E">
        <w:rPr>
          <w:rFonts w:ascii="Times New Roman" w:hAnsi="Times New Roman"/>
          <w:color w:val="000000"/>
          <w:sz w:val="23"/>
          <w:lang w:val="cs-CZ"/>
        </w:rPr>
        <w:tab/>
      </w:r>
      <w:proofErr w:type="spellStart"/>
      <w:r w:rsidR="0089451E">
        <w:rPr>
          <w:rFonts w:ascii="Times New Roman" w:hAnsi="Times New Roman"/>
          <w:i/>
          <w:color w:val="000000"/>
          <w:w w:val="65"/>
          <w:sz w:val="48"/>
          <w:lang w:val="cs-CZ"/>
        </w:rPr>
        <w:t>z</w:t>
      </w:r>
      <w:r w:rsidR="0089451E">
        <w:rPr>
          <w:rFonts w:ascii="Times New Roman" w:hAnsi="Times New Roman"/>
          <w:i/>
          <w:color w:val="000000"/>
          <w:w w:val="65"/>
          <w:sz w:val="48"/>
          <w:vertAlign w:val="subscript"/>
          <w:lang w:val="cs-CZ"/>
        </w:rPr>
        <w:t>o</w:t>
      </w:r>
      <w:proofErr w:type="spellEnd"/>
    </w:p>
    <w:sectPr w:rsidR="0037156C">
      <w:type w:val="continuous"/>
      <w:pgSz w:w="11918" w:h="16854"/>
      <w:pgMar w:top="1020" w:right="8003" w:bottom="484" w:left="94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9B6"/>
    <w:multiLevelType w:val="multilevel"/>
    <w:tmpl w:val="2F8215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6C"/>
    <w:rsid w:val="0006111F"/>
    <w:rsid w:val="0037156C"/>
    <w:rsid w:val="008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11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11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2018-02-08T12:09:00Z</dcterms:created>
  <dcterms:modified xsi:type="dcterms:W3CDTF">2018-02-08T12:09:00Z</dcterms:modified>
</cp:coreProperties>
</file>