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8.0.0 -->
  <w:body>
    <w:p w:rsidR="00C23F93" w:rsidP="00E61EE6">
      <w:pPr>
        <w:rPr>
          <w:sz w:val="24"/>
          <w:szCs w:val="24"/>
        </w:rPr>
      </w:pPr>
    </w:p>
    <w:p w:rsidR="00C23F93" w:rsidP="00E61EE6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77470</wp:posOffset>
                </wp:positionV>
                <wp:extent cx="3067050" cy="1371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F93" w:rsidRPr="00350FF1" w:rsidP="00CD47E3">
                            <w:pPr>
                              <w:jc w:val="right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VAK SERVIS s.r.o.</w:t>
                            </w:r>
                          </w:p>
                          <w:p w:rsidR="00CD47E3" w:rsidRPr="00350FF1" w:rsidP="00CD47E3">
                            <w:pPr>
                              <w:jc w:val="right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Domažlické předměstí 610</w:t>
                            </w:r>
                          </w:p>
                          <w:p w:rsidR="00CD47E3" w:rsidRPr="00350FF1" w:rsidP="00CD47E3">
                            <w:pPr>
                              <w:jc w:val="right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350FF1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339 01 Klatovy</w:t>
                            </w:r>
                          </w:p>
                          <w:p w:rsidR="00C23F93" w:rsidRPr="00350FF1" w:rsidP="006B09E7">
                            <w:pPr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41.5pt;height:108pt;margin-top:6.1pt;margin-left:226.1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  <v:textbox>
                  <w:txbxContent>
                    <w:p w:rsidR="00C23F93" w:rsidRPr="00350FF1" w:rsidP="00CD47E3">
                      <w:pPr>
                        <w:jc w:val="right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VAK SERVIS s.r.o.</w:t>
                      </w:r>
                    </w:p>
                    <w:p w:rsidR="00CD47E3" w:rsidRPr="00350FF1" w:rsidP="00CD47E3">
                      <w:pPr>
                        <w:jc w:val="right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Domažlické předměstí 610</w:t>
                      </w:r>
                    </w:p>
                    <w:p w:rsidR="00CD47E3" w:rsidRPr="00350FF1" w:rsidP="00CD47E3">
                      <w:pPr>
                        <w:jc w:val="right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350FF1">
                        <w:rPr>
                          <w:rFonts w:asciiTheme="minorHAnsi" w:hAnsiTheme="minorHAnsi"/>
                          <w:sz w:val="28"/>
                          <w:szCs w:val="28"/>
                        </w:rPr>
                        <w:t>339 01 Klatovy</w:t>
                      </w:r>
                    </w:p>
                    <w:p w:rsidR="00C23F93" w:rsidRPr="00350FF1" w:rsidP="006B09E7">
                      <w:pPr>
                        <w:rPr>
                          <w:rFonts w:asciiTheme="minorHAnsi" w:hAnsiTheme="minorHAnsi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3B36">
        <w:rPr>
          <w:rFonts w:ascii="Calibri" w:hAnsi="Calibri" w:cs="Calibri"/>
          <w:sz w:val="22"/>
          <w:szCs w:val="22"/>
        </w:rPr>
        <w:t>Č</w:t>
      </w:r>
      <w:r w:rsidRPr="00183C9E">
        <w:rPr>
          <w:rFonts w:ascii="Calibri" w:hAnsi="Calibri" w:cs="Calibri"/>
          <w:sz w:val="22"/>
          <w:szCs w:val="22"/>
        </w:rPr>
        <w:t xml:space="preserve">.j.: </w:t>
      </w:r>
      <w:r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D47E3">
        <w:rPr>
          <w:rFonts w:ascii="Calibri" w:hAnsi="Calibri" w:cs="Calibri"/>
          <w:sz w:val="22"/>
          <w:szCs w:val="22"/>
        </w:rPr>
        <w:t>ORM/</w:t>
      </w:r>
      <w:r w:rsidR="00CD3B36">
        <w:rPr>
          <w:rFonts w:ascii="Calibri" w:hAnsi="Calibri" w:cs="Calibri"/>
          <w:sz w:val="22"/>
          <w:szCs w:val="22"/>
        </w:rPr>
        <w:t>20</w:t>
      </w:r>
      <w:r w:rsidR="00CD47E3">
        <w:rPr>
          <w:rFonts w:ascii="Calibri" w:hAnsi="Calibri" w:cs="Calibri"/>
          <w:sz w:val="22"/>
          <w:szCs w:val="22"/>
        </w:rPr>
        <w:t>1</w:t>
      </w:r>
      <w:r w:rsidR="00770BD8">
        <w:rPr>
          <w:rFonts w:ascii="Calibri" w:hAnsi="Calibri" w:cs="Calibri"/>
          <w:sz w:val="22"/>
          <w:szCs w:val="22"/>
        </w:rPr>
        <w:t>8</w:t>
      </w:r>
      <w:r w:rsidR="00CD47E3">
        <w:rPr>
          <w:rFonts w:ascii="Calibri" w:hAnsi="Calibri" w:cs="Calibri"/>
          <w:sz w:val="22"/>
          <w:szCs w:val="22"/>
        </w:rPr>
        <w:t>/Ko</w:t>
      </w:r>
    </w:p>
    <w:p w:rsidR="00CD3B36" w:rsidRPr="00183C9E" w:rsidP="00E61EE6">
      <w:pPr>
        <w:rPr>
          <w:rFonts w:ascii="Calibri" w:hAnsi="Calibri" w:cs="Calibri"/>
          <w:sz w:val="22"/>
          <w:szCs w:val="22"/>
        </w:rPr>
      </w:pPr>
    </w:p>
    <w:p w:rsidR="00C23F93" w:rsidRPr="00183C9E" w:rsidP="00E61EE6">
      <w:pPr>
        <w:rPr>
          <w:rFonts w:ascii="Calibri" w:hAnsi="Calibri" w:cs="Calibri"/>
          <w:sz w:val="22"/>
          <w:szCs w:val="22"/>
        </w:rPr>
      </w:pPr>
      <w:r w:rsidRPr="00183C9E">
        <w:rPr>
          <w:rFonts w:ascii="Calibri" w:hAnsi="Calibri" w:cs="Calibri"/>
          <w:sz w:val="22"/>
          <w:szCs w:val="22"/>
        </w:rPr>
        <w:t xml:space="preserve">vyřizuje: </w:t>
      </w:r>
      <w:r>
        <w:rPr>
          <w:rFonts w:ascii="Calibri" w:hAnsi="Calibri" w:cs="Calibri"/>
          <w:sz w:val="22"/>
          <w:szCs w:val="22"/>
        </w:rPr>
        <w:tab/>
      </w:r>
      <w:r w:rsidR="00454C8C">
        <w:rPr>
          <w:rFonts w:ascii="Calibri" w:hAnsi="Calibri" w:cs="Calibri"/>
          <w:sz w:val="22"/>
          <w:szCs w:val="22"/>
        </w:rPr>
        <w:t>xxx</w:t>
      </w:r>
    </w:p>
    <w:p w:rsidR="00C23F93" w:rsidRPr="00183C9E" w:rsidP="00E61EE6">
      <w:pPr>
        <w:rPr>
          <w:rFonts w:ascii="Calibri" w:hAnsi="Calibri" w:cs="Calibri"/>
          <w:sz w:val="22"/>
          <w:szCs w:val="22"/>
        </w:rPr>
      </w:pPr>
      <w:r w:rsidRPr="00183C9E">
        <w:rPr>
          <w:rFonts w:ascii="Calibri" w:hAnsi="Calibri" w:cs="Calibri"/>
          <w:sz w:val="22"/>
          <w:szCs w:val="22"/>
        </w:rPr>
        <w:t xml:space="preserve">tel.: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54C8C">
        <w:rPr>
          <w:rFonts w:ascii="Calibri" w:hAnsi="Calibri" w:cs="Calibri"/>
          <w:sz w:val="22"/>
          <w:szCs w:val="22"/>
        </w:rPr>
        <w:t>xxx</w:t>
      </w:r>
    </w:p>
    <w:p w:rsidR="00C23F93" w:rsidRPr="00183C9E" w:rsidP="00E61EE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54C8C">
        <w:rPr>
          <w:rFonts w:ascii="Calibri" w:hAnsi="Calibri" w:cs="Calibri"/>
          <w:sz w:val="22"/>
          <w:szCs w:val="22"/>
        </w:rPr>
        <w:t>xxx</w:t>
      </w:r>
      <w:r w:rsidRPr="00183C9E">
        <w:rPr>
          <w:rFonts w:ascii="Calibri" w:hAnsi="Calibri" w:cs="Calibri"/>
          <w:sz w:val="22"/>
          <w:szCs w:val="22"/>
        </w:rPr>
        <w:t>@mukt.cz</w:t>
      </w:r>
    </w:p>
    <w:p w:rsidR="00C23F93" w:rsidRPr="00183C9E" w:rsidP="00E61EE6">
      <w:pPr>
        <w:rPr>
          <w:rFonts w:ascii="Calibri" w:hAnsi="Calibri" w:cs="Calibri"/>
          <w:sz w:val="22"/>
          <w:szCs w:val="22"/>
        </w:rPr>
      </w:pPr>
      <w:r w:rsidRPr="00183C9E">
        <w:rPr>
          <w:rFonts w:ascii="Calibri" w:hAnsi="Calibri" w:cs="Calibri"/>
          <w:sz w:val="22"/>
          <w:szCs w:val="22"/>
        </w:rPr>
        <w:t xml:space="preserve">datum: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D70BE">
        <w:rPr>
          <w:rFonts w:ascii="Calibri" w:hAnsi="Calibri" w:cs="Calibri"/>
          <w:sz w:val="22"/>
          <w:szCs w:val="22"/>
        </w:rPr>
        <w:t>30.01.2018</w:t>
      </w:r>
    </w:p>
    <w:p w:rsidR="00C23F93" w:rsidRPr="00183C9E" w:rsidP="00E61EE6">
      <w:pPr>
        <w:rPr>
          <w:sz w:val="22"/>
          <w:szCs w:val="22"/>
        </w:rPr>
      </w:pPr>
    </w:p>
    <w:p w:rsidR="00C23F93" w:rsidRPr="00183C9E">
      <w:pPr>
        <w:rPr>
          <w:sz w:val="22"/>
          <w:szCs w:val="22"/>
        </w:rPr>
      </w:pPr>
    </w:p>
    <w:p w:rsidR="00C23F93" w:rsidRPr="00183C9E">
      <w:pPr>
        <w:rPr>
          <w:sz w:val="22"/>
          <w:szCs w:val="22"/>
        </w:rPr>
      </w:pPr>
    </w:p>
    <w:p w:rsidR="00C23F9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</w:p>
    <w:p w:rsidR="00C23F93" w:rsidRPr="00350FF1" w:rsidP="00EB39AA">
      <w:pPr>
        <w:rPr>
          <w:rFonts w:asciiTheme="minorHAnsi" w:hAnsiTheme="minorHAnsi"/>
          <w:sz w:val="24"/>
          <w:szCs w:val="24"/>
        </w:rPr>
      </w:pPr>
      <w:r w:rsidRPr="00350FF1">
        <w:rPr>
          <w:rFonts w:asciiTheme="minorHAnsi" w:hAnsiTheme="minorHAnsi"/>
          <w:b/>
          <w:sz w:val="28"/>
          <w:szCs w:val="28"/>
        </w:rPr>
        <w:t>Objednávka</w:t>
      </w:r>
      <w:r w:rsidRPr="00350FF1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</w:t>
      </w:r>
      <w:r w:rsidRPr="00350FF1">
        <w:rPr>
          <w:rFonts w:asciiTheme="minorHAnsi" w:hAnsiTheme="minorHAnsi"/>
          <w:b/>
          <w:sz w:val="28"/>
          <w:szCs w:val="28"/>
        </w:rPr>
        <w:t>č.</w:t>
      </w:r>
      <w:r w:rsidR="001B4E2E">
        <w:rPr>
          <w:rFonts w:asciiTheme="minorHAnsi" w:hAnsiTheme="minorHAnsi"/>
          <w:b/>
          <w:sz w:val="28"/>
          <w:szCs w:val="28"/>
        </w:rPr>
        <w:t xml:space="preserve"> </w:t>
      </w:r>
      <w:r w:rsidR="00FD70BE">
        <w:rPr>
          <w:rFonts w:asciiTheme="minorHAnsi" w:hAnsiTheme="minorHAnsi"/>
          <w:b/>
          <w:sz w:val="28"/>
          <w:szCs w:val="28"/>
        </w:rPr>
        <w:t>5</w:t>
      </w:r>
      <w:r>
        <w:rPr>
          <w:rFonts w:asciiTheme="minorHAnsi" w:hAnsiTheme="minorHAnsi"/>
          <w:b/>
          <w:sz w:val="28"/>
          <w:szCs w:val="28"/>
        </w:rPr>
        <w:t>/201</w:t>
      </w:r>
      <w:r w:rsidR="00FD70BE">
        <w:rPr>
          <w:rFonts w:asciiTheme="minorHAnsi" w:hAnsiTheme="minorHAnsi"/>
          <w:b/>
          <w:sz w:val="28"/>
          <w:szCs w:val="28"/>
        </w:rPr>
        <w:t>8</w:t>
      </w:r>
      <w:r>
        <w:rPr>
          <w:rFonts w:asciiTheme="minorHAnsi" w:hAnsiTheme="minorHAnsi"/>
          <w:b/>
          <w:sz w:val="28"/>
          <w:szCs w:val="28"/>
        </w:rPr>
        <w:t>/Ko</w:t>
      </w:r>
      <w:r w:rsidRPr="00350FF1">
        <w:rPr>
          <w:rFonts w:asciiTheme="minorHAnsi" w:hAnsiTheme="minorHAnsi"/>
        </w:rPr>
        <w:tab/>
      </w:r>
      <w:r w:rsidRPr="00350FF1">
        <w:rPr>
          <w:rFonts w:asciiTheme="minorHAnsi" w:hAnsiTheme="minorHAnsi"/>
        </w:rPr>
        <w:tab/>
      </w:r>
      <w:r w:rsidRPr="00350FF1">
        <w:rPr>
          <w:rFonts w:asciiTheme="minorHAnsi" w:hAnsiTheme="minorHAnsi"/>
        </w:rPr>
        <w:tab/>
      </w:r>
      <w:r w:rsidRPr="00350FF1">
        <w:rPr>
          <w:rFonts w:asciiTheme="minorHAnsi" w:hAnsiTheme="minorHAnsi"/>
        </w:rPr>
        <w:tab/>
      </w:r>
      <w:r w:rsidRPr="00350FF1">
        <w:rPr>
          <w:rFonts w:asciiTheme="minorHAnsi" w:hAnsiTheme="minorHAnsi"/>
        </w:rPr>
        <w:tab/>
      </w:r>
      <w:r w:rsidRPr="00350FF1">
        <w:rPr>
          <w:rFonts w:asciiTheme="minorHAnsi" w:hAnsiTheme="minorHAnsi"/>
        </w:rPr>
        <w:tab/>
      </w:r>
    </w:p>
    <w:p w:rsidR="00CD47E3" w:rsidRPr="00350FF1" w:rsidP="00CD47E3">
      <w:pPr>
        <w:outlineLvl w:val="0"/>
        <w:rPr>
          <w:rFonts w:asciiTheme="minorHAnsi" w:hAnsiTheme="minorHAnsi"/>
          <w:sz w:val="24"/>
          <w:szCs w:val="24"/>
        </w:rPr>
      </w:pPr>
    </w:p>
    <w:p w:rsidR="00C23F93" w:rsidP="00CD47E3">
      <w:pPr>
        <w:pStyle w:val="Header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 základě Vaší cenové nabídky ze dne </w:t>
      </w:r>
      <w:r w:rsidR="00FD70BE">
        <w:rPr>
          <w:rFonts w:asciiTheme="minorHAnsi" w:hAnsiTheme="minorHAnsi"/>
          <w:sz w:val="24"/>
          <w:szCs w:val="24"/>
        </w:rPr>
        <w:t>29</w:t>
      </w:r>
      <w:r w:rsidR="00770BD8">
        <w:rPr>
          <w:rFonts w:asciiTheme="minorHAnsi" w:hAnsiTheme="minorHAnsi"/>
          <w:sz w:val="24"/>
          <w:szCs w:val="24"/>
        </w:rPr>
        <w:t>.</w:t>
      </w:r>
      <w:r w:rsidR="00FD70BE">
        <w:rPr>
          <w:rFonts w:asciiTheme="minorHAnsi" w:hAnsiTheme="minorHAnsi"/>
          <w:sz w:val="24"/>
          <w:szCs w:val="24"/>
        </w:rPr>
        <w:t>01.2018</w:t>
      </w:r>
      <w:r>
        <w:rPr>
          <w:rFonts w:asciiTheme="minorHAnsi" w:hAnsiTheme="minorHAnsi"/>
          <w:sz w:val="24"/>
          <w:szCs w:val="24"/>
        </w:rPr>
        <w:t xml:space="preserve"> u Vás objednáváme</w:t>
      </w:r>
      <w:r w:rsidR="0080730D">
        <w:rPr>
          <w:rFonts w:asciiTheme="minorHAnsi" w:hAnsiTheme="minorHAnsi"/>
          <w:sz w:val="24"/>
          <w:szCs w:val="24"/>
        </w:rPr>
        <w:t xml:space="preserve"> zpracování projektové dokumentace </w:t>
      </w:r>
      <w:r w:rsidR="001B4E2E">
        <w:rPr>
          <w:rFonts w:asciiTheme="minorHAnsi" w:hAnsiTheme="minorHAnsi"/>
          <w:sz w:val="24"/>
          <w:szCs w:val="24"/>
        </w:rPr>
        <w:t xml:space="preserve">ve stupni </w:t>
      </w:r>
      <w:r w:rsidR="00FD70BE">
        <w:rPr>
          <w:rFonts w:asciiTheme="minorHAnsi" w:hAnsiTheme="minorHAnsi"/>
          <w:sz w:val="24"/>
          <w:szCs w:val="24"/>
        </w:rPr>
        <w:t xml:space="preserve">– DÚR, DSP, ZD </w:t>
      </w:r>
      <w:r w:rsidR="001B4E2E">
        <w:rPr>
          <w:rFonts w:asciiTheme="minorHAnsi" w:hAnsiTheme="minorHAnsi"/>
          <w:sz w:val="24"/>
          <w:szCs w:val="24"/>
        </w:rPr>
        <w:t xml:space="preserve"> včetně projednání dokumentace s ostatními správci inženýrských sítí a DOSS. Projektová</w:t>
      </w:r>
      <w:r w:rsidR="0080730D">
        <w:rPr>
          <w:rFonts w:asciiTheme="minorHAnsi" w:hAnsiTheme="minorHAnsi"/>
          <w:sz w:val="24"/>
          <w:szCs w:val="24"/>
        </w:rPr>
        <w:t xml:space="preserve"> </w:t>
      </w:r>
      <w:r w:rsidR="001B4E2E">
        <w:rPr>
          <w:rFonts w:asciiTheme="minorHAnsi" w:hAnsiTheme="minorHAnsi"/>
          <w:sz w:val="24"/>
          <w:szCs w:val="24"/>
        </w:rPr>
        <w:t xml:space="preserve">dokumentace bude dopracována do stupně pro provádění stavby </w:t>
      </w:r>
      <w:r w:rsidR="00770BD8">
        <w:rPr>
          <w:rFonts w:asciiTheme="minorHAnsi" w:hAnsiTheme="minorHAnsi"/>
          <w:sz w:val="24"/>
          <w:szCs w:val="24"/>
        </w:rPr>
        <w:t>ZD</w:t>
      </w:r>
      <w:r w:rsidR="001B4E2E">
        <w:rPr>
          <w:rFonts w:asciiTheme="minorHAnsi" w:hAnsiTheme="minorHAnsi"/>
          <w:sz w:val="24"/>
          <w:szCs w:val="24"/>
        </w:rPr>
        <w:t xml:space="preserve"> vč. vypracování soupisu prací a kontrolního rozpočtu</w:t>
      </w:r>
      <w:r w:rsidR="0080730D">
        <w:rPr>
          <w:rFonts w:asciiTheme="minorHAnsi" w:hAnsiTheme="minorHAnsi"/>
          <w:sz w:val="24"/>
          <w:szCs w:val="24"/>
        </w:rPr>
        <w:t xml:space="preserve"> na akci: </w:t>
      </w:r>
      <w:r w:rsidR="00FD70BE">
        <w:rPr>
          <w:rFonts w:asciiTheme="minorHAnsi" w:hAnsiTheme="minorHAnsi"/>
          <w:sz w:val="24"/>
          <w:szCs w:val="24"/>
        </w:rPr>
        <w:t xml:space="preserve"> </w:t>
      </w:r>
      <w:r w:rsidR="00FD70BE">
        <w:rPr>
          <w:rFonts w:asciiTheme="minorHAnsi" w:hAnsiTheme="minorHAnsi"/>
          <w:b/>
          <w:sz w:val="24"/>
          <w:szCs w:val="24"/>
        </w:rPr>
        <w:t>Klatovy – Luby – „Pod Výhořicí“ – dešťová kanalizace .</w:t>
      </w:r>
    </w:p>
    <w:p w:rsidR="00770BD8" w:rsidP="00CD47E3">
      <w:pPr>
        <w:pStyle w:val="Header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</w:p>
    <w:p w:rsidR="00FD70BE" w:rsidRPr="00FD70BE" w:rsidP="00CD47E3">
      <w:pPr>
        <w:pStyle w:val="Header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Dokumentace bude respektovat návrh společnosti Šumavské vodovody a kanalizace, a.s. a bude před odevzdáním objednateli odsouhlasena</w:t>
      </w:r>
      <w:r w:rsidR="00770BD8">
        <w:rPr>
          <w:rFonts w:asciiTheme="minorHAnsi" w:hAnsiTheme="minorHAnsi"/>
          <w:sz w:val="24"/>
          <w:szCs w:val="24"/>
        </w:rPr>
        <w:t>.</w:t>
      </w:r>
    </w:p>
    <w:p w:rsidR="0080730D" w:rsidP="00CD47E3">
      <w:pPr>
        <w:pStyle w:val="Header"/>
        <w:tabs>
          <w:tab w:val="left" w:pos="708"/>
        </w:tabs>
        <w:jc w:val="both"/>
        <w:rPr>
          <w:rFonts w:asciiTheme="minorHAnsi" w:hAnsiTheme="minorHAnsi"/>
          <w:b/>
          <w:sz w:val="24"/>
          <w:szCs w:val="24"/>
        </w:rPr>
      </w:pPr>
    </w:p>
    <w:p w:rsidR="0080730D" w:rsidP="00CD47E3">
      <w:pPr>
        <w:pStyle w:val="Header"/>
        <w:tabs>
          <w:tab w:val="left" w:pos="708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Cena</w:t>
      </w:r>
      <w:r w:rsidR="00FD70BE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FD70BE">
        <w:rPr>
          <w:rFonts w:asciiTheme="minorHAnsi" w:hAnsiTheme="minorHAnsi"/>
          <w:b/>
          <w:sz w:val="24"/>
          <w:szCs w:val="24"/>
        </w:rPr>
        <w:t>66.500</w:t>
      </w:r>
      <w:r w:rsidR="00DB4E68">
        <w:rPr>
          <w:rFonts w:asciiTheme="minorHAnsi" w:hAnsiTheme="minorHAnsi"/>
          <w:b/>
          <w:sz w:val="24"/>
          <w:szCs w:val="24"/>
        </w:rPr>
        <w:t>,00 Kč bez DPH</w:t>
      </w:r>
    </w:p>
    <w:p w:rsidR="00DB4E68" w:rsidP="00CD47E3">
      <w:pPr>
        <w:pStyle w:val="Header"/>
        <w:tabs>
          <w:tab w:val="left" w:pos="708"/>
        </w:tabs>
        <w:jc w:val="both"/>
        <w:rPr>
          <w:rFonts w:asciiTheme="minorHAnsi" w:hAnsiTheme="minorHAnsi"/>
          <w:b/>
          <w:sz w:val="24"/>
          <w:szCs w:val="24"/>
        </w:rPr>
      </w:pPr>
    </w:p>
    <w:p w:rsidR="00DB4E68" w:rsidP="00CD47E3">
      <w:pPr>
        <w:pStyle w:val="Header"/>
        <w:tabs>
          <w:tab w:val="left" w:pos="708"/>
        </w:tabs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Termín: </w:t>
      </w:r>
      <w:r w:rsidR="00444A7D">
        <w:rPr>
          <w:rFonts w:asciiTheme="minorHAnsi" w:hAnsiTheme="minorHAnsi"/>
          <w:b/>
          <w:sz w:val="24"/>
          <w:szCs w:val="24"/>
        </w:rPr>
        <w:t xml:space="preserve"> 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1B4E2E">
        <w:rPr>
          <w:rFonts w:asciiTheme="minorHAnsi" w:hAnsiTheme="minorHAnsi"/>
          <w:b/>
          <w:sz w:val="24"/>
          <w:szCs w:val="24"/>
        </w:rPr>
        <w:t xml:space="preserve"> -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FD70BE">
        <w:rPr>
          <w:rFonts w:asciiTheme="minorHAnsi" w:hAnsiTheme="minorHAnsi"/>
          <w:b/>
          <w:sz w:val="24"/>
          <w:szCs w:val="24"/>
        </w:rPr>
        <w:t xml:space="preserve">DÚR , </w:t>
      </w:r>
      <w:r w:rsidR="001B4E2E">
        <w:rPr>
          <w:rFonts w:asciiTheme="minorHAnsi" w:hAnsiTheme="minorHAnsi"/>
          <w:b/>
          <w:sz w:val="24"/>
          <w:szCs w:val="24"/>
        </w:rPr>
        <w:t xml:space="preserve">DSP spolu s IČ do </w:t>
      </w:r>
      <w:r w:rsidR="00FD70BE">
        <w:rPr>
          <w:rFonts w:asciiTheme="minorHAnsi" w:hAnsiTheme="minorHAnsi"/>
          <w:b/>
          <w:sz w:val="24"/>
          <w:szCs w:val="24"/>
        </w:rPr>
        <w:t>06</w:t>
      </w:r>
      <w:r w:rsidR="001B4E2E">
        <w:rPr>
          <w:rFonts w:asciiTheme="minorHAnsi" w:hAnsiTheme="minorHAnsi"/>
          <w:b/>
          <w:sz w:val="24"/>
          <w:szCs w:val="24"/>
        </w:rPr>
        <w:t>/201</w:t>
      </w:r>
      <w:r w:rsidR="00FD70BE">
        <w:rPr>
          <w:rFonts w:asciiTheme="minorHAnsi" w:hAnsiTheme="minorHAnsi"/>
          <w:b/>
          <w:sz w:val="24"/>
          <w:szCs w:val="24"/>
        </w:rPr>
        <w:t>8</w:t>
      </w:r>
    </w:p>
    <w:p w:rsidR="001B4E2E" w:rsidP="001B4E2E">
      <w:pPr>
        <w:pStyle w:val="Header"/>
        <w:tabs>
          <w:tab w:val="left" w:pos="708"/>
        </w:tabs>
        <w:jc w:val="both"/>
        <w:rPr>
          <w:rFonts w:asciiTheme="minorHAnsi" w:hAnsiTheme="minorHAnsi"/>
          <w:b/>
          <w:sz w:val="24"/>
          <w:szCs w:val="24"/>
        </w:rPr>
      </w:pPr>
      <w:r w:rsidRPr="001B4E2E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                -  </w:t>
      </w:r>
      <w:r w:rsidR="00770BD8">
        <w:rPr>
          <w:rFonts w:asciiTheme="minorHAnsi" w:hAnsiTheme="minorHAnsi"/>
          <w:b/>
          <w:sz w:val="24"/>
          <w:szCs w:val="24"/>
        </w:rPr>
        <w:t>ZD včetně kontrolního rozpočtu a výkazu výměr 03</w:t>
      </w:r>
      <w:r>
        <w:rPr>
          <w:rFonts w:asciiTheme="minorHAnsi" w:hAnsiTheme="minorHAnsi"/>
          <w:b/>
          <w:sz w:val="24"/>
          <w:szCs w:val="24"/>
        </w:rPr>
        <w:t>/201</w:t>
      </w:r>
      <w:r w:rsidR="00770BD8">
        <w:rPr>
          <w:rFonts w:asciiTheme="minorHAnsi" w:hAnsiTheme="minorHAnsi"/>
          <w:b/>
          <w:sz w:val="24"/>
          <w:szCs w:val="24"/>
        </w:rPr>
        <w:t>8</w:t>
      </w:r>
    </w:p>
    <w:p w:rsidR="00DB4E68" w:rsidP="00CD47E3">
      <w:pPr>
        <w:pStyle w:val="Header"/>
        <w:tabs>
          <w:tab w:val="left" w:pos="708"/>
        </w:tabs>
        <w:jc w:val="both"/>
        <w:rPr>
          <w:rFonts w:asciiTheme="minorHAnsi" w:hAnsiTheme="minorHAnsi"/>
          <w:b/>
          <w:sz w:val="24"/>
          <w:szCs w:val="24"/>
        </w:rPr>
      </w:pPr>
    </w:p>
    <w:p w:rsidR="00DB4E68" w:rsidP="00CD47E3">
      <w:pPr>
        <w:pStyle w:val="Header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Jedná se o režim přenesené daňové povinnosti dle § 92e zák. 235/2004 Sb.</w:t>
      </w:r>
      <w:r w:rsidR="009B664D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9B664D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 xml:space="preserve"> DPH </w:t>
      </w:r>
      <w:r w:rsidR="00444A7D">
        <w:rPr>
          <w:rFonts w:asciiTheme="minorHAnsi" w:hAnsiTheme="minorHAnsi"/>
          <w:sz w:val="24"/>
          <w:szCs w:val="24"/>
        </w:rPr>
        <w:t xml:space="preserve">   </w:t>
      </w:r>
      <w:r w:rsidRPr="00432ECC">
        <w:rPr>
          <w:rFonts w:asciiTheme="minorHAnsi" w:hAnsiTheme="minorHAnsi"/>
          <w:strike/>
          <w:sz w:val="24"/>
          <w:szCs w:val="24"/>
        </w:rPr>
        <w:t>ano</w:t>
      </w:r>
      <w:r>
        <w:rPr>
          <w:rFonts w:asciiTheme="minorHAnsi" w:hAnsiTheme="minorHAnsi"/>
          <w:sz w:val="24"/>
          <w:szCs w:val="24"/>
        </w:rPr>
        <w:t xml:space="preserve"> – ne</w:t>
      </w:r>
    </w:p>
    <w:p w:rsidR="00DB4E68" w:rsidP="00CD47E3">
      <w:pPr>
        <w:pStyle w:val="Header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</w:p>
    <w:p w:rsidR="00DB4E68" w:rsidP="00CD47E3">
      <w:pPr>
        <w:pStyle w:val="Header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Objednatel uhradí sjednanou cenu na základě vystavené faktury. Splatnost faktury je 30 dnů. Fakturace bude doručena po ukončení a předání předmětu plnění na adresu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>: Město Klatovy, IČ: 00255661, nám.</w:t>
      </w:r>
      <w:r w:rsidR="00444A7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Míru čp.62/I., 339 01 Klatovy.</w:t>
      </w:r>
    </w:p>
    <w:p w:rsidR="00DB4E68" w:rsidP="00CD47E3">
      <w:pPr>
        <w:pStyle w:val="Header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</w:p>
    <w:p w:rsidR="00DB4E68" w:rsidP="00CD47E3">
      <w:pPr>
        <w:pStyle w:val="Header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Zhotovitel výslovně souhlasí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0A3221">
        <w:rPr>
          <w:rFonts w:asciiTheme="minorHAnsi" w:hAnsiTheme="minorHAnsi"/>
          <w:sz w:val="24"/>
          <w:szCs w:val="24"/>
        </w:rPr>
        <w:t>se zpracováním jeho (osobních) údajů s ohledem na zák. č. 106/1999 Sb., o svobodném přístupu k informacím, v platném znění a v souladu se zákonem č. 101/2000 Sb., o ochraně osobních údajů, v platném znění. Tento souhlas je poskytován do budoucna na dobu neurčitou pro účely vnitřní potřeby poskytovatele a dále pro účely informování veřejnosti o jeho činnosti. Zároveň příjemce souhlasí s možným zpřístupněním či zveřejněním celé této smlouvy v jejím plném znění, jakož i všech úkonů a okolností s touto smlouvou související.</w:t>
      </w:r>
    </w:p>
    <w:p w:rsidR="000A3221" w:rsidP="00CD47E3">
      <w:pPr>
        <w:pStyle w:val="Header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</w:p>
    <w:p w:rsidR="000A3221" w:rsidP="00CD47E3">
      <w:pPr>
        <w:pStyle w:val="Header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 pozdravem</w:t>
      </w:r>
    </w:p>
    <w:p w:rsidR="00F0370E" w:rsidRPr="00350FF1" w:rsidP="00F0370E">
      <w:pPr>
        <w:pStyle w:val="Header"/>
        <w:tabs>
          <w:tab w:val="left" w:pos="708"/>
        </w:tabs>
        <w:rPr>
          <w:rFonts w:asciiTheme="minorHAnsi" w:hAnsiTheme="minorHAnsi"/>
          <w:sz w:val="20"/>
          <w:szCs w:val="20"/>
        </w:rPr>
      </w:pPr>
    </w:p>
    <w:p w:rsidR="00F0370E" w:rsidRPr="00350FF1" w:rsidP="00F0370E">
      <w:pPr>
        <w:pStyle w:val="Header"/>
        <w:tabs>
          <w:tab w:val="left" w:pos="708"/>
        </w:tabs>
        <w:rPr>
          <w:rFonts w:asciiTheme="minorHAnsi" w:hAnsiTheme="minorHAnsi"/>
          <w:sz w:val="20"/>
          <w:szCs w:val="20"/>
        </w:rPr>
      </w:pPr>
    </w:p>
    <w:p w:rsidR="000A3221" w:rsidP="00F0370E">
      <w:pPr>
        <w:pStyle w:val="Header"/>
        <w:tabs>
          <w:tab w:val="left" w:pos="708"/>
        </w:tabs>
        <w:rPr>
          <w:rFonts w:asciiTheme="minorHAnsi" w:hAnsiTheme="minorHAnsi"/>
          <w:sz w:val="24"/>
          <w:szCs w:val="24"/>
        </w:rPr>
      </w:pPr>
    </w:p>
    <w:p w:rsidR="00F0370E" w:rsidP="00F0370E">
      <w:pPr>
        <w:pStyle w:val="Header"/>
        <w:tabs>
          <w:tab w:val="left" w:pos="708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Ing. Václav Chroust</w:t>
      </w:r>
    </w:p>
    <w:p w:rsidR="000A3221" w:rsidRPr="00350FF1" w:rsidP="00F0370E">
      <w:pPr>
        <w:pStyle w:val="Header"/>
        <w:tabs>
          <w:tab w:val="left" w:pos="708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místostarosta města</w:t>
      </w:r>
    </w:p>
    <w:p w:rsidR="00F0370E" w:rsidRPr="00350FF1" w:rsidP="00F0370E">
      <w:pPr>
        <w:pStyle w:val="Header"/>
        <w:tabs>
          <w:tab w:val="left" w:pos="708"/>
        </w:tabs>
        <w:rPr>
          <w:rFonts w:asciiTheme="minorHAnsi" w:hAnsiTheme="minorHAnsi"/>
          <w:sz w:val="24"/>
          <w:szCs w:val="24"/>
        </w:rPr>
      </w:pPr>
      <w:r w:rsidRPr="00350FF1">
        <w:rPr>
          <w:rFonts w:asciiTheme="minorHAnsi" w:hAnsiTheme="minorHAnsi"/>
          <w:sz w:val="24"/>
          <w:szCs w:val="24"/>
        </w:rPr>
        <w:t xml:space="preserve">    </w:t>
      </w:r>
    </w:p>
    <w:sectPr w:rsidSect="0074618B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3F93" w:rsidRPr="00EA171B" w:rsidP="003610E7">
    <w:pPr>
      <w:pStyle w:val="Footer"/>
      <w:jc w:val="center"/>
      <w:rPr>
        <w:rFonts w:ascii="Arial" w:hAnsi="Arial"/>
        <w:color w:val="808080"/>
        <w:sz w:val="16"/>
        <w:szCs w:val="16"/>
      </w:rPr>
    </w:pPr>
    <w:r w:rsidRPr="00EA171B">
      <w:rPr>
        <w:rFonts w:ascii="Arial" w:hAnsi="Arial"/>
        <w:color w:val="808080"/>
        <w:sz w:val="16"/>
        <w:szCs w:val="16"/>
      </w:rPr>
      <w:t>Město Klatovy | náměstí Míru 62 | 339 01 Klatovy | posta@mukt.cz | www.klatovy.cz | tel. 376 347 111 | DS: 24ebrt5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3F93" w:rsidRPr="0074618B" w:rsidP="0074618B">
    <w:pPr>
      <w:pStyle w:val="Footer"/>
      <w:jc w:val="center"/>
      <w:rPr>
        <w:rFonts w:ascii="Arial" w:hAnsi="Arial"/>
        <w:color w:val="808080"/>
        <w:sz w:val="16"/>
        <w:szCs w:val="16"/>
      </w:rPr>
    </w:pPr>
    <w:r w:rsidRPr="00EA171B">
      <w:rPr>
        <w:rFonts w:ascii="Arial" w:hAnsi="Arial"/>
        <w:color w:val="808080"/>
        <w:sz w:val="16"/>
        <w:szCs w:val="16"/>
      </w:rPr>
      <w:t>Město Klatovy | náměstí Míru 62 | 339 01 Klatovy | posta@mukt.cz | www.klatovy.cz | tel. 376 347 111 | DS: 24ebrt5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3F93" w:rsidRPr="003610E7" w:rsidP="00C1140C">
    <w:pPr>
      <w:pStyle w:val="Header"/>
      <w:jc w:val="right"/>
      <w:rPr>
        <w:rFonts w:ascii="Arial" w:hAnsi="Arial"/>
        <w:b/>
        <w:color w:val="3C97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3F93" w:rsidRPr="0074618B" w:rsidP="00C1140C">
    <w:pPr>
      <w:pStyle w:val="Header"/>
      <w:tabs>
        <w:tab w:val="clear" w:pos="9072"/>
      </w:tabs>
      <w:rPr>
        <w:rFonts w:ascii="Arial" w:hAnsi="Arial"/>
        <w:b/>
        <w:color w:val="3C97D1"/>
      </w:rPr>
    </w:pPr>
    <w:r>
      <w:rPr>
        <w:noProof/>
        <w:lang w:eastAsia="cs-CZ"/>
      </w:rPr>
      <w:drawing>
        <wp:inline distT="0" distB="0" distL="0" distR="0">
          <wp:extent cx="1962150" cy="304800"/>
          <wp:effectExtent l="19050" t="0" r="0" b="0"/>
          <wp:docPr id="1" name="Obrázek 0" descr="logo hlavičkový papí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208334" name="Obrázek 0" descr="logo hlavičkový papír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610E7">
      <w:rPr>
        <w:rFonts w:ascii="Arial" w:hAnsi="Arial"/>
        <w:b/>
        <w:color w:val="3C97D1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464034"/>
    <w:multiLevelType w:val="hybridMultilevel"/>
    <w:tmpl w:val="70E45B64"/>
    <w:lvl w:ilvl="0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770CF2"/>
    <w:multiLevelType w:val="hybridMultilevel"/>
    <w:tmpl w:val="45CC0DDA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41C2D"/>
    <w:multiLevelType w:val="hybridMultilevel"/>
    <w:tmpl w:val="111485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0C0313"/>
    <w:multiLevelType w:val="hybridMultilevel"/>
    <w:tmpl w:val="B9D22CD4"/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307E68"/>
    <w:multiLevelType w:val="hybridMultilevel"/>
    <w:tmpl w:val="8FE0FFB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2EE1E5D"/>
    <w:multiLevelType w:val="hybridMultilevel"/>
    <w:tmpl w:val="91A29FB6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3C33AE"/>
    <w:multiLevelType w:val="hybridMultilevel"/>
    <w:tmpl w:val="6D34C626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5F78AC"/>
    <w:multiLevelType w:val="hybridMultilevel"/>
    <w:tmpl w:val="F3F6E5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EE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rsid w:val="003610E7"/>
    <w:pPr>
      <w:overflowPunct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610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ZhlavChar"/>
    <w:uiPriority w:val="99"/>
    <w:semiHidden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DefaultParagraphFont"/>
    <w:link w:val="Header"/>
    <w:uiPriority w:val="99"/>
    <w:semiHidden/>
    <w:locked/>
    <w:rsid w:val="003610E7"/>
    <w:rPr>
      <w:rFonts w:cs="Times New Roman"/>
    </w:rPr>
  </w:style>
  <w:style w:type="paragraph" w:styleId="Footer">
    <w:name w:val="footer"/>
    <w:basedOn w:val="Normal"/>
    <w:link w:val="ZpatChar"/>
    <w:uiPriority w:val="99"/>
    <w:semiHidden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DefaultParagraphFont"/>
    <w:link w:val="Footer"/>
    <w:uiPriority w:val="99"/>
    <w:semiHidden/>
    <w:locked/>
    <w:rsid w:val="003610E7"/>
    <w:rPr>
      <w:rFonts w:cs="Times New Roman"/>
    </w:rPr>
  </w:style>
  <w:style w:type="character" w:styleId="Hyperlink">
    <w:name w:val="Hyperlink"/>
    <w:basedOn w:val="DefaultParagraphFont"/>
    <w:uiPriority w:val="99"/>
    <w:rsid w:val="003610E7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RozloendokumentuChar"/>
    <w:uiPriority w:val="99"/>
    <w:semiHidden/>
    <w:rsid w:val="00482D5F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DefaultParagraphFont"/>
    <w:link w:val="DocumentMap"/>
    <w:uiPriority w:val="99"/>
    <w:semiHidden/>
    <w:locked/>
    <w:rsid w:val="00E3430B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Město Klatovy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mjarosik</dc:creator>
  <cp:lastModifiedBy>Běloušková Martina</cp:lastModifiedBy>
  <cp:revision>2</cp:revision>
  <cp:lastPrinted>2018-01-30T07:49:00Z</cp:lastPrinted>
  <dcterms:created xsi:type="dcterms:W3CDTF">2018-02-08T09:52:00Z</dcterms:created>
  <dcterms:modified xsi:type="dcterms:W3CDTF">2018-02-08T09:52:00Z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ORM/492/18/</vt:lpwstr>
  </property>
  <property fmtid="{D5CDD505-2E9C-101B-9397-08002B2CF9AE}" pid="4" name="CJ_PostaDoruc_PisemnostOdpovedNa_Pisemnost">
    <vt:lpwstr>XXX-XXX-XXX</vt:lpwstr>
  </property>
  <property fmtid="{D5CDD505-2E9C-101B-9397-08002B2CF9AE}" pid="5" name="CJ_Spis_Pisemnost">
    <vt:lpwstr>CJ/SPIS/ROK</vt:lpwstr>
  </property>
  <property fmtid="{D5CDD505-2E9C-101B-9397-08002B2CF9AE}" pid="6" name="Contact_PostaOdes_All">
    <vt:lpwstr>ROZDĚLOVNÍK...</vt:lpwstr>
  </property>
  <property fmtid="{D5CDD505-2E9C-101B-9397-08002B2CF9AE}" pid="7" name="DatumNaroz">
    <vt:lpwstr/>
  </property>
  <property fmtid="{D5CDD505-2E9C-101B-9397-08002B2CF9AE}" pid="8" name="DatumPlatnosti_PisemnostTypZpristupneniInformaciZOSZ_Pisemnost">
    <vt:lpwstr>ZOSZ_DatumPlatnosti</vt:lpwstr>
  </property>
  <property fmtid="{D5CDD505-2E9C-101B-9397-08002B2CF9AE}" pid="9" name="DatumPoriz_Pisemnost">
    <vt:lpwstr>8.2.2018</vt:lpwstr>
  </property>
  <property fmtid="{D5CDD505-2E9C-101B-9397-08002B2CF9AE}" pid="10" name="DisplayName_SpisovyUzel_PoziceZodpo_Pisemnost">
    <vt:lpwstr>Odbor rozvoje města</vt:lpwstr>
  </property>
  <property fmtid="{D5CDD505-2E9C-101B-9397-08002B2CF9AE}" pid="11" name="DisplayName_UserPoriz_Pisemnost">
    <vt:lpwstr>Martina Běloušková</vt:lpwstr>
  </property>
  <property fmtid="{D5CDD505-2E9C-101B-9397-08002B2CF9AE}" pid="12" name="EC_Pisemnost">
    <vt:lpwstr>9921/18-MUKT</vt:lpwstr>
  </property>
  <property fmtid="{D5CDD505-2E9C-101B-9397-08002B2CF9AE}" pid="13" name="Key_BarCode_Pisemnost">
    <vt:lpwstr>*B001986613*</vt:lpwstr>
  </property>
  <property fmtid="{D5CDD505-2E9C-101B-9397-08002B2CF9AE}" pid="14" name="KRukam">
    <vt:lpwstr>{KRukam}</vt:lpwstr>
  </property>
  <property fmtid="{D5CDD505-2E9C-101B-9397-08002B2CF9AE}" pid="15" name="NameAddress_Contact_SpisovyUzel_PoziceZodpo_Pisemnost">
    <vt:lpwstr>ADRESÁT SU...</vt:lpwstr>
  </property>
  <property fmtid="{D5CDD505-2E9C-101B-9397-08002B2CF9AE}" pid="16" name="Odkaz">
    <vt:lpwstr>ODKAZ</vt:lpwstr>
  </property>
  <property fmtid="{D5CDD505-2E9C-101B-9397-08002B2CF9AE}" pid="17" name="Password_PisemnostTypZpristupneniInformaciZOSZ_Pisemnost">
    <vt:lpwstr>ZOSZ_Password</vt:lpwstr>
  </property>
  <property fmtid="{D5CDD505-2E9C-101B-9397-08002B2CF9AE}" pid="18" name="PocetListuDokumentu_Pisemnost">
    <vt:lpwstr>1</vt:lpwstr>
  </property>
  <property fmtid="{D5CDD505-2E9C-101B-9397-08002B2CF9AE}" pid="19" name="PocetListu_Pisemnost">
    <vt:lpwstr>1</vt:lpwstr>
  </property>
  <property fmtid="{D5CDD505-2E9C-101B-9397-08002B2CF9AE}" pid="20" name="PocetPriloh_Pisemnost">
    <vt:lpwstr>0</vt:lpwstr>
  </property>
  <property fmtid="{D5CDD505-2E9C-101B-9397-08002B2CF9AE}" pid="21" name="Podpis">
    <vt:lpwstr/>
  </property>
  <property fmtid="{D5CDD505-2E9C-101B-9397-08002B2CF9AE}" pid="22" name="PostalAddress_Contact_SpisovyUzel_PoziceZodpo_Pisemnost">
    <vt:lpwstr>ADRESA SU...</vt:lpwstr>
  </property>
  <property fmtid="{D5CDD505-2E9C-101B-9397-08002B2CF9AE}" pid="23" name="RC">
    <vt:lpwstr/>
  </property>
  <property fmtid="{D5CDD505-2E9C-101B-9397-08002B2CF9AE}" pid="24" name="SkartacniZnakLhuta_PisemnostZnak">
    <vt:lpwstr>V/5</vt:lpwstr>
  </property>
  <property fmtid="{D5CDD505-2E9C-101B-9397-08002B2CF9AE}" pid="25" name="SmlouvaCislo">
    <vt:lpwstr>ČÍSLO SMLOUVY</vt:lpwstr>
  </property>
  <property fmtid="{D5CDD505-2E9C-101B-9397-08002B2CF9AE}" pid="26" name="SZ_Spis_Pisemnost">
    <vt:lpwstr>ZN/Sml/1/18</vt:lpwstr>
  </property>
  <property fmtid="{D5CDD505-2E9C-101B-9397-08002B2CF9AE}" pid="27" name="TEST">
    <vt:lpwstr>testovací pole</vt:lpwstr>
  </property>
  <property fmtid="{D5CDD505-2E9C-101B-9397-08002B2CF9AE}" pid="28" name="TypPrilohy_Pisemnost">
    <vt:lpwstr>TYP PŘÍLOHY</vt:lpwstr>
  </property>
  <property fmtid="{D5CDD505-2E9C-101B-9397-08002B2CF9AE}" pid="29" name="UserName_PisemnostTypZpristupneniInformaciZOSZ_Pisemnost">
    <vt:lpwstr>ZOSZ_UserName</vt:lpwstr>
  </property>
  <property fmtid="{D5CDD505-2E9C-101B-9397-08002B2CF9AE}" pid="30" name="Vec_Pisemnost">
    <vt:lpwstr>Zveřejnění v registru smluv 
ORM - Objednávka  ORM/5/2018/Ko Klatovy - Luby - "Pod Výhořicí" - dešťová kanalizace</vt:lpwstr>
  </property>
  <property fmtid="{D5CDD505-2E9C-101B-9397-08002B2CF9AE}" pid="31" name="Zkratka_SpisovyUzel_PoziceZodpo_Pisemnost">
    <vt:lpwstr>ORM</vt:lpwstr>
  </property>
</Properties>
</file>