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A" w:rsidRDefault="0099238A" w:rsidP="0099238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</w:t>
      </w:r>
      <w:r w:rsidR="003B03A0">
        <w:rPr>
          <w:rFonts w:ascii="Arial" w:hAnsi="Arial" w:cs="Arial"/>
          <w:b/>
          <w:sz w:val="36"/>
        </w:rPr>
        <w:t>3</w:t>
      </w:r>
      <w:proofErr w:type="gramEnd"/>
      <w:r>
        <w:rPr>
          <w:rFonts w:ascii="Arial" w:hAnsi="Arial" w:cs="Arial"/>
          <w:b/>
          <w:sz w:val="36"/>
        </w:rPr>
        <w:t xml:space="preserve"> do 31.12.201</w:t>
      </w:r>
      <w:r w:rsidR="003B03A0">
        <w:rPr>
          <w:rFonts w:ascii="Arial" w:hAnsi="Arial" w:cs="Arial"/>
          <w:b/>
          <w:sz w:val="36"/>
        </w:rPr>
        <w:t>3</w:t>
      </w:r>
    </w:p>
    <w:p w:rsidR="0099238A" w:rsidRPr="0099238A" w:rsidRDefault="002A644E" w:rsidP="0099238A">
      <w:pPr>
        <w:numPr>
          <w:ilvl w:val="1"/>
          <w:numId w:val="21"/>
        </w:numPr>
      </w:pPr>
      <w:r>
        <w:t>XXXXX</w:t>
      </w:r>
    </w:p>
    <w:p w:rsidR="002A644E" w:rsidRPr="0099238A" w:rsidRDefault="002A644E" w:rsidP="002A644E">
      <w:pPr>
        <w:numPr>
          <w:ilvl w:val="1"/>
          <w:numId w:val="21"/>
        </w:numPr>
      </w:pPr>
      <w:r>
        <w:t>XXXXX</w:t>
      </w:r>
    </w:p>
    <w:p w:rsidR="002A644E" w:rsidRPr="0099238A" w:rsidRDefault="002A644E" w:rsidP="002A644E">
      <w:pPr>
        <w:numPr>
          <w:ilvl w:val="1"/>
          <w:numId w:val="21"/>
        </w:numPr>
      </w:pPr>
      <w:r>
        <w:t>XXXXX</w:t>
      </w:r>
    </w:p>
    <w:p w:rsidR="002A644E" w:rsidRPr="0099238A" w:rsidRDefault="002A644E" w:rsidP="002A644E">
      <w:pPr>
        <w:numPr>
          <w:ilvl w:val="1"/>
          <w:numId w:val="21"/>
        </w:numPr>
      </w:pPr>
      <w:r>
        <w:t>XXXXX</w:t>
      </w:r>
    </w:p>
    <w:p w:rsidR="002A644E" w:rsidRPr="0099238A" w:rsidRDefault="002A644E" w:rsidP="002A644E">
      <w:pPr>
        <w:numPr>
          <w:ilvl w:val="1"/>
          <w:numId w:val="21"/>
        </w:numPr>
      </w:pPr>
      <w:r>
        <w:t>XXXXX</w:t>
      </w:r>
    </w:p>
    <w:p w:rsidR="0099238A" w:rsidRPr="0099238A" w:rsidRDefault="0099238A" w:rsidP="0099238A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9238A" w:rsidRDefault="0099238A" w:rsidP="0099238A">
      <w:pPr>
        <w:numPr>
          <w:ilvl w:val="0"/>
          <w:numId w:val="0"/>
        </w:numPr>
        <w:spacing w:before="120" w:after="0" w:line="240" w:lineRule="auto"/>
        <w:jc w:val="both"/>
      </w:pPr>
    </w:p>
    <w:p w:rsidR="0099238A" w:rsidRDefault="0099238A" w:rsidP="0099238A">
      <w:pPr>
        <w:numPr>
          <w:ilvl w:val="0"/>
          <w:numId w:val="0"/>
        </w:numPr>
        <w:spacing w:before="120" w:after="0" w:line="240" w:lineRule="auto"/>
        <w:jc w:val="both"/>
      </w:pPr>
    </w:p>
    <w:p w:rsidR="0099238A" w:rsidRDefault="0099238A" w:rsidP="0099238A">
      <w:pPr>
        <w:numPr>
          <w:ilvl w:val="0"/>
          <w:numId w:val="0"/>
        </w:numPr>
        <w:spacing w:before="120" w:after="0" w:line="240" w:lineRule="auto"/>
        <w:jc w:val="both"/>
      </w:pP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both"/>
        <w:sectPr w:rsidR="0099238A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>
        <w:t>18.12.2012</w:t>
      </w:r>
      <w:proofErr w:type="gramEnd"/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both"/>
      </w:pP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both"/>
      </w:pP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center"/>
      </w:pP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99238A" w:rsidRDefault="0099238A" w:rsidP="0099238A">
      <w:pPr>
        <w:numPr>
          <w:ilvl w:val="0"/>
          <w:numId w:val="0"/>
        </w:numPr>
        <w:spacing w:after="0" w:line="240" w:lineRule="auto"/>
      </w:pPr>
      <w:r>
        <w:br w:type="column"/>
      </w:r>
      <w:r w:rsidR="003B03A0">
        <w:t xml:space="preserve">V </w:t>
      </w:r>
      <w:r w:rsidR="002A644E">
        <w:t>XXXXX</w:t>
      </w:r>
      <w:bookmarkStart w:id="0" w:name="_GoBack"/>
      <w:bookmarkEnd w:id="0"/>
      <w:r>
        <w:t xml:space="preserve"> dne </w:t>
      </w:r>
    </w:p>
    <w:p w:rsidR="0099238A" w:rsidRDefault="0099238A" w:rsidP="0099238A">
      <w:pPr>
        <w:numPr>
          <w:ilvl w:val="0"/>
          <w:numId w:val="0"/>
        </w:numPr>
        <w:spacing w:after="0" w:line="240" w:lineRule="auto"/>
      </w:pPr>
    </w:p>
    <w:p w:rsidR="0099238A" w:rsidRDefault="0099238A" w:rsidP="0099238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9238A" w:rsidRDefault="0099238A" w:rsidP="0099238A">
      <w:pPr>
        <w:numPr>
          <w:ilvl w:val="0"/>
          <w:numId w:val="0"/>
        </w:numPr>
        <w:spacing w:after="0" w:line="240" w:lineRule="auto"/>
      </w:pP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9238A" w:rsidRDefault="0099238A" w:rsidP="0099238A">
      <w:pPr>
        <w:numPr>
          <w:ilvl w:val="0"/>
          <w:numId w:val="0"/>
        </w:numPr>
        <w:spacing w:after="0" w:line="240" w:lineRule="auto"/>
        <w:jc w:val="center"/>
      </w:pPr>
    </w:p>
    <w:p w:rsidR="0099238A" w:rsidRDefault="002A644E" w:rsidP="0099238A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99238A" w:rsidRDefault="002A644E" w:rsidP="0099238A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sectPr w:rsidR="00AA4A4D" w:rsidRPr="0099238A" w:rsidSect="0099238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A8" w:rsidRDefault="00CA75A8">
      <w:r>
        <w:separator/>
      </w:r>
    </w:p>
  </w:endnote>
  <w:endnote w:type="continuationSeparator" w:id="0">
    <w:p w:rsidR="00CA75A8" w:rsidRDefault="00C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A717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A7172" w:rsidRPr="00160A6D">
      <w:rPr>
        <w:sz w:val="18"/>
        <w:szCs w:val="18"/>
      </w:rPr>
      <w:fldChar w:fldCharType="separate"/>
    </w:r>
    <w:r w:rsidR="002A644E">
      <w:rPr>
        <w:noProof/>
        <w:sz w:val="18"/>
        <w:szCs w:val="18"/>
      </w:rPr>
      <w:t>1</w:t>
    </w:r>
    <w:r w:rsidR="00FA717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A717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A7172" w:rsidRPr="00160A6D">
      <w:rPr>
        <w:sz w:val="18"/>
        <w:szCs w:val="18"/>
      </w:rPr>
      <w:fldChar w:fldCharType="separate"/>
    </w:r>
    <w:r w:rsidR="002A644E">
      <w:rPr>
        <w:noProof/>
        <w:sz w:val="18"/>
        <w:szCs w:val="18"/>
      </w:rPr>
      <w:t>1</w:t>
    </w:r>
    <w:r w:rsidR="00FA717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A8" w:rsidRDefault="00CA75A8">
      <w:r>
        <w:separator/>
      </w:r>
    </w:p>
  </w:footnote>
  <w:footnote w:type="continuationSeparator" w:id="0">
    <w:p w:rsidR="00CA75A8" w:rsidRDefault="00CA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2A644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9238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9238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</w:t>
    </w:r>
  </w:p>
  <w:p w:rsidR="00EA4519" w:rsidRPr="00C1096D" w:rsidRDefault="0099238A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3, Číslo smlouvy: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26C2F"/>
    <w:multiLevelType w:val="multilevel"/>
    <w:tmpl w:val="6ED6659E"/>
    <w:numStyleLink w:val="Styl1"/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644E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03A0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238A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A75A8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A7172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69AB1669-6A43-4D61-A489-BD672FB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43843-2EEE-47DA-8B64-29FF45B5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4</cp:revision>
  <cp:lastPrinted>2012-12-18T11:45:00Z</cp:lastPrinted>
  <dcterms:created xsi:type="dcterms:W3CDTF">2012-12-18T11:39:00Z</dcterms:created>
  <dcterms:modified xsi:type="dcterms:W3CDTF">2018-02-07T18:30:00Z</dcterms:modified>
</cp:coreProperties>
</file>