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97" w:rsidRPr="001A4ED4" w:rsidRDefault="007261A5" w:rsidP="007261A5">
      <w:pPr>
        <w:jc w:val="center"/>
        <w:rPr>
          <w:b/>
        </w:rPr>
      </w:pPr>
      <w:r w:rsidRPr="001A4ED4">
        <w:rPr>
          <w:b/>
        </w:rPr>
        <w:t>SMLOUVA O DÍLO</w:t>
      </w:r>
    </w:p>
    <w:p w:rsidR="007261A5" w:rsidRDefault="007261A5" w:rsidP="007261A5"/>
    <w:p w:rsidR="007261A5" w:rsidRDefault="007261A5" w:rsidP="007261A5"/>
    <w:p w:rsidR="007261A5" w:rsidRPr="001A4ED4" w:rsidRDefault="001A4ED4" w:rsidP="007261A5">
      <w:pPr>
        <w:rPr>
          <w:b/>
        </w:rPr>
      </w:pPr>
      <w:r>
        <w:t xml:space="preserve">Název organizace: </w:t>
      </w:r>
      <w:r w:rsidRPr="001A4ED4">
        <w:rPr>
          <w:b/>
        </w:rPr>
        <w:t>Mateřská škola Prostějov, Rumunská ul. 23, příspěvková organizace</w:t>
      </w:r>
      <w:r w:rsidR="007261A5" w:rsidRPr="001A4ED4">
        <w:rPr>
          <w:b/>
        </w:rPr>
        <w:t xml:space="preserve">   </w:t>
      </w:r>
    </w:p>
    <w:p w:rsidR="007261A5" w:rsidRDefault="007261A5" w:rsidP="007261A5">
      <w:r>
        <w:t>IČ</w:t>
      </w:r>
      <w:r w:rsidR="001A4ED4">
        <w:t xml:space="preserve">: </w:t>
      </w:r>
      <w:r w:rsidR="001A4ED4" w:rsidRPr="001A4ED4">
        <w:rPr>
          <w:b/>
        </w:rPr>
        <w:t>70982821</w:t>
      </w:r>
    </w:p>
    <w:p w:rsidR="007261A5" w:rsidRPr="001A4ED4" w:rsidRDefault="007261A5" w:rsidP="007261A5">
      <w:pPr>
        <w:rPr>
          <w:b/>
        </w:rPr>
      </w:pPr>
      <w:r>
        <w:t>sídlo</w:t>
      </w:r>
      <w:r w:rsidR="001A4ED4">
        <w:t xml:space="preserve">: </w:t>
      </w:r>
      <w:r w:rsidR="001A4ED4" w:rsidRPr="001A4ED4">
        <w:rPr>
          <w:b/>
        </w:rPr>
        <w:t>Rumunská ul. 23, 79601 Prostějov</w:t>
      </w:r>
    </w:p>
    <w:p w:rsidR="007261A5" w:rsidRDefault="007261A5" w:rsidP="007261A5">
      <w:r>
        <w:t xml:space="preserve">(dále jen jako </w:t>
      </w:r>
      <w:r w:rsidR="001074C0">
        <w:t>„o</w:t>
      </w:r>
      <w:r>
        <w:t>bjednatel</w:t>
      </w:r>
      <w:r w:rsidR="001074C0">
        <w:t>“</w:t>
      </w:r>
      <w:r>
        <w:t xml:space="preserve"> na straně jedné)</w:t>
      </w:r>
    </w:p>
    <w:p w:rsidR="007261A5" w:rsidRDefault="007261A5" w:rsidP="007261A5"/>
    <w:p w:rsidR="007261A5" w:rsidRDefault="007261A5" w:rsidP="007261A5">
      <w:r>
        <w:t xml:space="preserve">a </w:t>
      </w:r>
    </w:p>
    <w:p w:rsidR="007261A5" w:rsidRPr="00340B09" w:rsidRDefault="007261A5" w:rsidP="007261A5">
      <w:pPr>
        <w:rPr>
          <w:b/>
        </w:rPr>
      </w:pPr>
      <w:r>
        <w:t>jméno, př</w:t>
      </w:r>
      <w:r w:rsidR="000A6A5F">
        <w:t>í</w:t>
      </w:r>
      <w:r>
        <w:t>jmení</w:t>
      </w:r>
      <w:r w:rsidR="00340B09">
        <w:t xml:space="preserve">: </w:t>
      </w:r>
      <w:r w:rsidR="00340B09" w:rsidRPr="00340B09">
        <w:rPr>
          <w:b/>
        </w:rPr>
        <w:t>Petr Láník</w:t>
      </w:r>
    </w:p>
    <w:p w:rsidR="007261A5" w:rsidRPr="00340B09" w:rsidRDefault="007261A5" w:rsidP="007261A5">
      <w:pPr>
        <w:rPr>
          <w:b/>
        </w:rPr>
      </w:pPr>
      <w:r>
        <w:t>IČ</w:t>
      </w:r>
      <w:r w:rsidR="00340B09">
        <w:t xml:space="preserve">: </w:t>
      </w:r>
      <w:r w:rsidR="00340B09" w:rsidRPr="00340B09">
        <w:rPr>
          <w:b/>
        </w:rPr>
        <w:t>15226069</w:t>
      </w:r>
    </w:p>
    <w:p w:rsidR="007261A5" w:rsidRPr="00340B09" w:rsidRDefault="007261A5" w:rsidP="007261A5">
      <w:pPr>
        <w:rPr>
          <w:b/>
        </w:rPr>
      </w:pPr>
      <w:r>
        <w:t>bydliště/sídlo</w:t>
      </w:r>
      <w:r w:rsidR="00340B09">
        <w:t xml:space="preserve">: </w:t>
      </w:r>
      <w:r w:rsidR="00340B09" w:rsidRPr="00340B09">
        <w:rPr>
          <w:b/>
        </w:rPr>
        <w:t>L. Stroupežnického 16, 79601 Prostějov</w:t>
      </w:r>
    </w:p>
    <w:p w:rsidR="007261A5" w:rsidRDefault="007261A5" w:rsidP="007261A5">
      <w:r>
        <w:t>(dále jen</w:t>
      </w:r>
      <w:r w:rsidR="001074C0">
        <w:t xml:space="preserve"> „zhotovitel“</w:t>
      </w:r>
      <w:r>
        <w:t xml:space="preserve"> na straně druhé)</w:t>
      </w:r>
    </w:p>
    <w:p w:rsidR="007261A5" w:rsidRDefault="007261A5" w:rsidP="007261A5"/>
    <w:p w:rsidR="007261A5" w:rsidRDefault="007261A5" w:rsidP="007261A5">
      <w:r>
        <w:t>Uzavírají níže uvedeného dne, měsíce a roku podle § 2586 a násl. Zákona č. 89/2012 Sb., občanský zákoník, ve znění pozdějších předpisů, tuto</w:t>
      </w:r>
    </w:p>
    <w:p w:rsidR="007261A5" w:rsidRDefault="007261A5" w:rsidP="007261A5">
      <w:r>
        <w:t xml:space="preserve">Smlouvu o dílo (dále jen </w:t>
      </w:r>
      <w:r w:rsidR="001074C0">
        <w:t>s</w:t>
      </w:r>
      <w:r>
        <w:t>mlouva)</w:t>
      </w:r>
    </w:p>
    <w:p w:rsidR="007261A5" w:rsidRDefault="007261A5" w:rsidP="007261A5"/>
    <w:p w:rsidR="007261A5" w:rsidRDefault="007261A5" w:rsidP="007261A5">
      <w:pPr>
        <w:jc w:val="center"/>
      </w:pPr>
      <w:r>
        <w:t>I.</w:t>
      </w:r>
    </w:p>
    <w:p w:rsidR="007261A5" w:rsidRDefault="007261A5" w:rsidP="007261A5">
      <w:pPr>
        <w:jc w:val="center"/>
      </w:pPr>
      <w:r>
        <w:t>Předmět smlouvy</w:t>
      </w:r>
    </w:p>
    <w:p w:rsidR="007261A5" w:rsidRDefault="007261A5" w:rsidP="007261A5">
      <w:r>
        <w:t xml:space="preserve">Zhotovitel se touto smlouvou zavazuje provést </w:t>
      </w:r>
      <w:r w:rsidR="003071B0">
        <w:t xml:space="preserve">pro objednavatele dílo: </w:t>
      </w:r>
      <w:r w:rsidR="001A4ED4">
        <w:t xml:space="preserve">Opravu zářivkového </w:t>
      </w:r>
      <w:proofErr w:type="gramStart"/>
      <w:r w:rsidR="001A4ED4">
        <w:t xml:space="preserve">osvětlení </w:t>
      </w:r>
      <w:r w:rsidR="003071B0">
        <w:t xml:space="preserve"> a</w:t>
      </w:r>
      <w:proofErr w:type="gramEnd"/>
      <w:r w:rsidR="003071B0">
        <w:t xml:space="preserve"> objednatel se zavazuje dílo převzít a zaplatit za něj zhotoviteli cenu, která je sjednána v čl. II. Této smlouvy.</w:t>
      </w:r>
    </w:p>
    <w:p w:rsidR="003071B0" w:rsidRDefault="003071B0" w:rsidP="003071B0">
      <w:pPr>
        <w:jc w:val="center"/>
      </w:pPr>
      <w:r>
        <w:t>II.</w:t>
      </w:r>
    </w:p>
    <w:p w:rsidR="003071B0" w:rsidRDefault="003071B0" w:rsidP="003071B0">
      <w:pPr>
        <w:jc w:val="center"/>
      </w:pPr>
      <w:r>
        <w:t>Cena díla a způsob úhrady</w:t>
      </w:r>
    </w:p>
    <w:p w:rsidR="003071B0" w:rsidRDefault="003071B0" w:rsidP="003071B0">
      <w:r>
        <w:t xml:space="preserve">Smluvní strany se dohodly, že celková cena díla bude činit částku </w:t>
      </w:r>
      <w:r w:rsidR="00A158FC">
        <w:t>104 000,00 Kč</w:t>
      </w:r>
      <w:r>
        <w:t xml:space="preserve"> (</w:t>
      </w:r>
      <w:r w:rsidR="00A158FC">
        <w:t>sto čtyři tisíce</w:t>
      </w:r>
      <w:r>
        <w:t xml:space="preserve">) a bude uhrazena na účet zhotovitele č. </w:t>
      </w:r>
      <w:proofErr w:type="spellStart"/>
      <w:r>
        <w:t>ú.</w:t>
      </w:r>
      <w:proofErr w:type="spellEnd"/>
      <w:r w:rsidR="000A6A5F">
        <w:t>:</w:t>
      </w:r>
      <w:r>
        <w:t xml:space="preserve"> </w:t>
      </w:r>
      <w:r w:rsidR="00A158FC">
        <w:t xml:space="preserve">153159987/0300 </w:t>
      </w:r>
      <w:r>
        <w:t xml:space="preserve">vedený u </w:t>
      </w:r>
      <w:r w:rsidR="00A158FC">
        <w:t xml:space="preserve">ČSOB </w:t>
      </w:r>
      <w:r>
        <w:t>při předání a převzetí díla.</w:t>
      </w:r>
    </w:p>
    <w:p w:rsidR="003071B0" w:rsidRDefault="003071B0" w:rsidP="003071B0">
      <w:pPr>
        <w:jc w:val="center"/>
      </w:pPr>
      <w:r>
        <w:t xml:space="preserve">III. </w:t>
      </w:r>
    </w:p>
    <w:p w:rsidR="003071B0" w:rsidRDefault="003071B0" w:rsidP="003071B0">
      <w:pPr>
        <w:jc w:val="center"/>
      </w:pPr>
      <w:r>
        <w:t>Termín zhotovení díla</w:t>
      </w:r>
    </w:p>
    <w:p w:rsidR="003071B0" w:rsidRDefault="003071B0" w:rsidP="003071B0">
      <w:r>
        <w:t>Smluvní strany se dohodly, že dílo bude zhotovitelem provedeno v termínu nejpozději do</w:t>
      </w:r>
      <w:r w:rsidR="001A4ED4">
        <w:t xml:space="preserve"> 31.1</w:t>
      </w:r>
      <w:r w:rsidR="00340B09">
        <w:t>.</w:t>
      </w:r>
      <w:r w:rsidR="001A4ED4">
        <w:t>201</w:t>
      </w:r>
      <w:r w:rsidR="00340B09">
        <w:t>8</w:t>
      </w:r>
      <w:r>
        <w:t>.</w:t>
      </w:r>
    </w:p>
    <w:p w:rsidR="003071B0" w:rsidRDefault="003071B0" w:rsidP="003071B0"/>
    <w:p w:rsidR="003071B0" w:rsidRDefault="003071B0" w:rsidP="003071B0">
      <w:pPr>
        <w:jc w:val="center"/>
      </w:pPr>
      <w:r>
        <w:t>IV.</w:t>
      </w:r>
    </w:p>
    <w:p w:rsidR="003071B0" w:rsidRDefault="003071B0" w:rsidP="003071B0">
      <w:pPr>
        <w:jc w:val="center"/>
      </w:pPr>
      <w:r>
        <w:lastRenderedPageBreak/>
        <w:t>Předání a převzetí díla</w:t>
      </w:r>
    </w:p>
    <w:p w:rsidR="003071B0" w:rsidRDefault="003071B0" w:rsidP="003071B0">
      <w:r>
        <w:t xml:space="preserve">K předání a převzetí díla dojde do </w:t>
      </w:r>
      <w:bookmarkStart w:id="0" w:name="_GoBack"/>
      <w:bookmarkEnd w:id="0"/>
      <w:r w:rsidR="00A158FC">
        <w:t>10</w:t>
      </w:r>
      <w:r>
        <w:t xml:space="preserve"> dnů od jeho zhotovení, nejpozději však bude dílo zhotoveno i předáno v termínu uvedeném v čl. III toto smlouvy.</w:t>
      </w:r>
    </w:p>
    <w:p w:rsidR="003071B0" w:rsidRDefault="003071B0" w:rsidP="003071B0">
      <w:r>
        <w:t xml:space="preserve">O předání a převzetí díla bude smluvními stranami vyhotoven předávací protokol. </w:t>
      </w:r>
    </w:p>
    <w:p w:rsidR="003071B0" w:rsidRDefault="003071B0" w:rsidP="003071B0"/>
    <w:p w:rsidR="003071B0" w:rsidRDefault="003071B0" w:rsidP="003071B0">
      <w:pPr>
        <w:jc w:val="center"/>
      </w:pPr>
      <w:r>
        <w:t>V.</w:t>
      </w:r>
    </w:p>
    <w:p w:rsidR="003071B0" w:rsidRDefault="003071B0" w:rsidP="003071B0">
      <w:pPr>
        <w:jc w:val="center"/>
      </w:pPr>
      <w:r>
        <w:t>Odpovědnost za vady</w:t>
      </w:r>
    </w:p>
    <w:p w:rsidR="003071B0" w:rsidRDefault="003071B0" w:rsidP="003071B0">
      <w:r>
        <w:t xml:space="preserve">Zhotovitel poskytne na dílo záruku po dobu </w:t>
      </w:r>
      <w:r w:rsidR="00A158FC">
        <w:t xml:space="preserve">24 měsíců </w:t>
      </w:r>
      <w:r>
        <w:t xml:space="preserve">od předání díla objednateli. </w:t>
      </w:r>
    </w:p>
    <w:p w:rsidR="001074C0" w:rsidRDefault="001074C0" w:rsidP="003071B0">
      <w:r>
        <w:t>Zhotovitel se zavazuje předat dílo bez vad a nedodělků. Smluvní strany se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1074C0" w:rsidRDefault="001074C0" w:rsidP="003071B0"/>
    <w:p w:rsidR="001074C0" w:rsidRDefault="001074C0" w:rsidP="001074C0">
      <w:pPr>
        <w:jc w:val="center"/>
      </w:pPr>
      <w:r>
        <w:t>VI.</w:t>
      </w:r>
    </w:p>
    <w:p w:rsidR="001074C0" w:rsidRDefault="001074C0" w:rsidP="001074C0">
      <w:pPr>
        <w:jc w:val="center"/>
      </w:pPr>
      <w:r>
        <w:t>Závěrečná ustanovení</w:t>
      </w:r>
    </w:p>
    <w:p w:rsidR="001074C0" w:rsidRDefault="001074C0" w:rsidP="001074C0">
      <w:r>
        <w:t>Tato smlouva nabývá platnosti a účinnosti dnem jejího podpisu oběma smluvními stranami.</w:t>
      </w:r>
    </w:p>
    <w:p w:rsidR="001074C0" w:rsidRDefault="001074C0" w:rsidP="001074C0">
      <w:r>
        <w:t>Tato smlouva se řídí právním řádem České republiky, zejména příslušnými ustanoveními zákona č. 89/2012 Sb., občanský zákoník ve znění pozdějších předpisů.</w:t>
      </w:r>
    </w:p>
    <w:p w:rsidR="001074C0" w:rsidRDefault="001074C0" w:rsidP="001074C0">
      <w:r>
        <w:t>Smlouva byla vyhotovena ve dvou stejnopisech, z nichž každá smluvní strana obdrží po jednom vyhotovení.</w:t>
      </w:r>
    </w:p>
    <w:p w:rsidR="001074C0" w:rsidRDefault="001074C0" w:rsidP="001074C0">
      <w:r>
        <w:t>Smluvní strany níže svým podpisem stvrzují, že si smlouvu před jejím podpisem přečetly, s jejím obsahem souhlasí a tato je sepsána podle jejich prav skutečné vůle, srozumitelně a určitě, nikoli v tísni za nápadně nevýhodných podmínek.</w:t>
      </w:r>
    </w:p>
    <w:p w:rsidR="001074C0" w:rsidRDefault="001074C0" w:rsidP="001074C0"/>
    <w:p w:rsidR="001074C0" w:rsidRDefault="001074C0" w:rsidP="001074C0"/>
    <w:p w:rsidR="001074C0" w:rsidRDefault="001074C0" w:rsidP="001074C0">
      <w:r>
        <w:t>V</w:t>
      </w:r>
      <w:r w:rsidR="00A545BD">
        <w:t xml:space="preserve"> Prostějově dne 12.12.2017 </w:t>
      </w:r>
      <w:r>
        <w:t xml:space="preserve">dne                                      </w:t>
      </w:r>
      <w:r w:rsidR="00A545BD">
        <w:tab/>
      </w:r>
      <w:r w:rsidR="00A545BD">
        <w:tab/>
      </w:r>
      <w:r>
        <w:t xml:space="preserve"> V</w:t>
      </w:r>
      <w:r w:rsidR="006C21E8">
        <w:t xml:space="preserve"> Prostějově dne </w:t>
      </w:r>
      <w:r w:rsidR="00A545BD">
        <w:t xml:space="preserve">12.12.2017 </w:t>
      </w:r>
      <w:r>
        <w:t>dne</w:t>
      </w:r>
    </w:p>
    <w:p w:rsidR="00A545BD" w:rsidRDefault="00A545BD" w:rsidP="001074C0"/>
    <w:p w:rsidR="001074C0" w:rsidRDefault="001074C0" w:rsidP="001074C0">
      <w:r>
        <w:t>…………………………………………………………                                           ………………………………………………………..</w:t>
      </w:r>
    </w:p>
    <w:p w:rsidR="001074C0" w:rsidRDefault="001074C0" w:rsidP="001074C0">
      <w:r>
        <w:t xml:space="preserve">                   Objednatel                                                                                          zhotovitel </w:t>
      </w:r>
    </w:p>
    <w:sectPr w:rsidR="0010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7670F"/>
    <w:multiLevelType w:val="hybridMultilevel"/>
    <w:tmpl w:val="6BBC87AE"/>
    <w:lvl w:ilvl="0" w:tplc="B3A42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A5"/>
    <w:rsid w:val="00017B97"/>
    <w:rsid w:val="000A6A5F"/>
    <w:rsid w:val="00101881"/>
    <w:rsid w:val="001074C0"/>
    <w:rsid w:val="001A4ED4"/>
    <w:rsid w:val="003071B0"/>
    <w:rsid w:val="00340B09"/>
    <w:rsid w:val="006C21E8"/>
    <w:rsid w:val="007261A5"/>
    <w:rsid w:val="00A158FC"/>
    <w:rsid w:val="00A5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0D1A"/>
  <w15:chartTrackingRefBased/>
  <w15:docId w15:val="{EE67FE00-74B9-4819-9A00-3644E308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1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Peluhová Ivana</dc:creator>
  <cp:keywords/>
  <dc:description/>
  <cp:lastModifiedBy>Ludmila Musilova</cp:lastModifiedBy>
  <cp:revision>7</cp:revision>
  <cp:lastPrinted>2018-02-02T09:22:00Z</cp:lastPrinted>
  <dcterms:created xsi:type="dcterms:W3CDTF">2018-01-22T09:54:00Z</dcterms:created>
  <dcterms:modified xsi:type="dcterms:W3CDTF">2018-02-02T09:23:00Z</dcterms:modified>
</cp:coreProperties>
</file>