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00" w:rsidRDefault="0095458D" w:rsidP="0095458D">
      <w:pPr>
        <w:spacing w:after="0"/>
      </w:pPr>
      <w:r>
        <w:t>DNEŠNÍHO DNE, MĚSÍCE A ROKU:</w:t>
      </w:r>
    </w:p>
    <w:p w:rsidR="0095458D" w:rsidRDefault="0095458D" w:rsidP="0095458D">
      <w:pPr>
        <w:spacing w:after="0"/>
      </w:pPr>
    </w:p>
    <w:p w:rsidR="0095458D" w:rsidRPr="0095458D" w:rsidRDefault="0095458D" w:rsidP="0095458D">
      <w:pPr>
        <w:spacing w:after="0"/>
        <w:rPr>
          <w:b/>
        </w:rPr>
      </w:pPr>
      <w:r w:rsidRPr="0095458D">
        <w:rPr>
          <w:b/>
        </w:rPr>
        <w:t>Alžbětiny Lázně, a.s.</w:t>
      </w:r>
    </w:p>
    <w:p w:rsidR="0095458D" w:rsidRDefault="0095458D" w:rsidP="0095458D">
      <w:pPr>
        <w:spacing w:after="0"/>
      </w:pPr>
      <w:r>
        <w:t>Se sídlem: Smetanovy sady 1145/1, Karlovy Vary, PSČ 36001</w:t>
      </w:r>
    </w:p>
    <w:p w:rsidR="0095458D" w:rsidRDefault="0095458D" w:rsidP="0095458D">
      <w:pPr>
        <w:spacing w:after="0"/>
      </w:pPr>
      <w:r>
        <w:t>IČ: 26342421</w:t>
      </w:r>
      <w:r>
        <w:tab/>
        <w:t xml:space="preserve">DIČ: </w:t>
      </w:r>
      <w:r w:rsidR="007A47CA">
        <w:t>CZ</w:t>
      </w:r>
      <w:r>
        <w:t xml:space="preserve"> 26342421</w:t>
      </w:r>
    </w:p>
    <w:p w:rsidR="0095458D" w:rsidRDefault="0095458D" w:rsidP="0095458D">
      <w:pPr>
        <w:spacing w:after="0"/>
      </w:pPr>
      <w:r>
        <w:t>Zapsaná v obchodním rejstříku vedeném Krajským soudem v Plzni v oddílu B, vložka 968</w:t>
      </w:r>
    </w:p>
    <w:p w:rsidR="0095458D" w:rsidRDefault="0095458D" w:rsidP="0095458D">
      <w:pPr>
        <w:spacing w:after="0"/>
      </w:pPr>
      <w:r>
        <w:t xml:space="preserve">Bankovní spojení: </w:t>
      </w:r>
      <w:r w:rsidRPr="00603F16">
        <w:rPr>
          <w:highlight w:val="black"/>
        </w:rPr>
        <w:t xml:space="preserve">2108400953/2700 </w:t>
      </w:r>
      <w:proofErr w:type="spellStart"/>
      <w:r w:rsidRPr="00603F16">
        <w:rPr>
          <w:highlight w:val="black"/>
        </w:rPr>
        <w:t>UniCreditBank</w:t>
      </w:r>
      <w:bookmarkStart w:id="0" w:name="_GoBack"/>
      <w:bookmarkEnd w:id="0"/>
      <w:proofErr w:type="spellEnd"/>
      <w:r>
        <w:t>, pobočka Karlovy Vary</w:t>
      </w:r>
    </w:p>
    <w:p w:rsidR="0095458D" w:rsidRDefault="0095458D" w:rsidP="0095458D">
      <w:pPr>
        <w:spacing w:after="0"/>
      </w:pPr>
      <w:r>
        <w:t xml:space="preserve">Zastoupená </w:t>
      </w:r>
      <w:r w:rsidRPr="00603F16">
        <w:rPr>
          <w:highlight w:val="black"/>
        </w:rPr>
        <w:t xml:space="preserve">MUDr. Stanislavou </w:t>
      </w:r>
      <w:proofErr w:type="spellStart"/>
      <w:r w:rsidRPr="00603F16">
        <w:rPr>
          <w:highlight w:val="black"/>
        </w:rPr>
        <w:t>Maulenovou</w:t>
      </w:r>
      <w:proofErr w:type="spellEnd"/>
      <w:r w:rsidRPr="00603F16">
        <w:rPr>
          <w:highlight w:val="black"/>
        </w:rPr>
        <w:t>,</w:t>
      </w:r>
      <w:r>
        <w:t xml:space="preserve"> ředitelkou společnosti, na základě plné moci ze dne </w:t>
      </w:r>
      <w:proofErr w:type="gramStart"/>
      <w:r>
        <w:t>19.8.2015</w:t>
      </w:r>
      <w:proofErr w:type="gramEnd"/>
    </w:p>
    <w:p w:rsidR="0095458D" w:rsidRDefault="0095458D" w:rsidP="0095458D">
      <w:pPr>
        <w:spacing w:after="0"/>
      </w:pPr>
    </w:p>
    <w:p w:rsidR="0095458D" w:rsidRPr="0095458D" w:rsidRDefault="0095458D" w:rsidP="0095458D">
      <w:pPr>
        <w:spacing w:after="0"/>
        <w:rPr>
          <w:i/>
        </w:rPr>
      </w:pPr>
      <w:r w:rsidRPr="0095458D">
        <w:rPr>
          <w:i/>
        </w:rPr>
        <w:t>na straně jako Dodavatel</w:t>
      </w:r>
    </w:p>
    <w:p w:rsidR="0095458D" w:rsidRDefault="0095458D" w:rsidP="0095458D">
      <w:pPr>
        <w:spacing w:after="0"/>
      </w:pPr>
    </w:p>
    <w:p w:rsidR="0095458D" w:rsidRDefault="0095458D" w:rsidP="0095458D">
      <w:pPr>
        <w:spacing w:after="0"/>
      </w:pPr>
      <w:r>
        <w:t>a</w:t>
      </w:r>
    </w:p>
    <w:p w:rsidR="0095458D" w:rsidRDefault="0095458D" w:rsidP="0095458D">
      <w:pPr>
        <w:spacing w:after="0"/>
      </w:pPr>
    </w:p>
    <w:p w:rsidR="0095458D" w:rsidRPr="0095458D" w:rsidRDefault="003E3FA9" w:rsidP="0095458D">
      <w:pPr>
        <w:spacing w:after="0"/>
        <w:rPr>
          <w:b/>
        </w:rPr>
      </w:pPr>
      <w:r>
        <w:rPr>
          <w:b/>
        </w:rPr>
        <w:t>Eliška Karlovy Vary s.r.o.</w:t>
      </w:r>
    </w:p>
    <w:p w:rsidR="0095458D" w:rsidRDefault="0095458D" w:rsidP="0095458D">
      <w:pPr>
        <w:spacing w:after="0"/>
      </w:pPr>
      <w:r>
        <w:t xml:space="preserve">Se sídlem </w:t>
      </w:r>
      <w:r w:rsidR="003E3FA9">
        <w:t xml:space="preserve">Krále Jiřího 972/2a,Karlovy </w:t>
      </w:r>
      <w:proofErr w:type="gramStart"/>
      <w:r w:rsidR="003E3FA9">
        <w:t>Vary,360 01</w:t>
      </w:r>
      <w:proofErr w:type="gramEnd"/>
    </w:p>
    <w:p w:rsidR="0095458D" w:rsidRDefault="003E3FA9" w:rsidP="0095458D">
      <w:pPr>
        <w:spacing w:after="0"/>
      </w:pPr>
      <w:r>
        <w:t>IČ: 27993591</w:t>
      </w:r>
      <w:r w:rsidR="0095458D">
        <w:tab/>
      </w:r>
    </w:p>
    <w:p w:rsidR="0095458D" w:rsidRDefault="0095458D" w:rsidP="0095458D">
      <w:pPr>
        <w:spacing w:after="0"/>
      </w:pPr>
      <w:r>
        <w:t>Zapsaný v OR Krajského soudu v </w:t>
      </w:r>
      <w:proofErr w:type="gramStart"/>
      <w:r>
        <w:t xml:space="preserve">Plzni </w:t>
      </w:r>
      <w:r w:rsidR="003E3FA9">
        <w:t>,oddíl</w:t>
      </w:r>
      <w:proofErr w:type="gramEnd"/>
      <w:r w:rsidR="003E3FA9">
        <w:t xml:space="preserve"> C, vložka 20522</w:t>
      </w:r>
    </w:p>
    <w:p w:rsidR="0095458D" w:rsidRDefault="0095458D" w:rsidP="0095458D">
      <w:pPr>
        <w:spacing w:after="0"/>
      </w:pPr>
      <w:r>
        <w:t>Bankovní spojení:</w:t>
      </w:r>
      <w:r w:rsidR="003E3FA9">
        <w:t xml:space="preserve"> 5334476001/5500</w:t>
      </w:r>
    </w:p>
    <w:p w:rsidR="003E3FA9" w:rsidRDefault="003E3FA9" w:rsidP="0095458D">
      <w:pPr>
        <w:spacing w:after="0"/>
      </w:pPr>
      <w:r>
        <w:t xml:space="preserve">Zastupující: p. </w:t>
      </w:r>
      <w:proofErr w:type="spellStart"/>
      <w:r w:rsidRPr="00603F16">
        <w:rPr>
          <w:highlight w:val="black"/>
        </w:rPr>
        <w:t>Stavratiy</w:t>
      </w:r>
      <w:proofErr w:type="spellEnd"/>
    </w:p>
    <w:p w:rsidR="0095458D" w:rsidRDefault="003E3FA9" w:rsidP="0095458D">
      <w:pPr>
        <w:spacing w:after="0"/>
      </w:pPr>
      <w:proofErr w:type="gramStart"/>
      <w:r>
        <w:t>Jednající:     p</w:t>
      </w:r>
      <w:r w:rsidRPr="00603F16">
        <w:rPr>
          <w:highlight w:val="black"/>
        </w:rPr>
        <w:t>.</w:t>
      </w:r>
      <w:proofErr w:type="gramEnd"/>
      <w:r w:rsidRPr="00603F16">
        <w:rPr>
          <w:highlight w:val="black"/>
        </w:rPr>
        <w:t xml:space="preserve"> Šťastná(355 318 012</w:t>
      </w:r>
      <w:r>
        <w:t>)</w:t>
      </w:r>
    </w:p>
    <w:p w:rsidR="0095458D" w:rsidRDefault="0095458D" w:rsidP="0095458D">
      <w:pPr>
        <w:spacing w:after="0"/>
      </w:pPr>
    </w:p>
    <w:p w:rsidR="0095458D" w:rsidRPr="0095458D" w:rsidRDefault="0095458D" w:rsidP="0095458D">
      <w:pPr>
        <w:spacing w:after="0"/>
        <w:rPr>
          <w:i/>
        </w:rPr>
      </w:pPr>
      <w:r w:rsidRPr="0095458D">
        <w:rPr>
          <w:i/>
        </w:rPr>
        <w:t>na straně jako Odběratel</w:t>
      </w:r>
    </w:p>
    <w:p w:rsidR="0095458D" w:rsidRDefault="0095458D" w:rsidP="0095458D">
      <w:pPr>
        <w:spacing w:after="0"/>
      </w:pPr>
    </w:p>
    <w:p w:rsidR="0095458D" w:rsidRDefault="005E2CE8" w:rsidP="005E2CE8">
      <w:pPr>
        <w:spacing w:after="0"/>
        <w:jc w:val="both"/>
      </w:pPr>
      <w:r>
        <w:t>VZHLEDEM K TOMU, ŽE:</w:t>
      </w:r>
    </w:p>
    <w:p w:rsidR="005E2CE8" w:rsidRDefault="005E2CE8" w:rsidP="005E2CE8">
      <w:pPr>
        <w:spacing w:after="0"/>
        <w:jc w:val="both"/>
      </w:pPr>
    </w:p>
    <w:p w:rsidR="005E2CE8" w:rsidRDefault="005E2CE8" w:rsidP="005E2CE8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Smluvní strany uzavřely dne </w:t>
      </w:r>
      <w:proofErr w:type="gramStart"/>
      <w:r w:rsidR="003E3FA9">
        <w:t>21.10.2016</w:t>
      </w:r>
      <w:proofErr w:type="gramEnd"/>
      <w:r w:rsidR="003E3FA9">
        <w:t xml:space="preserve"> </w:t>
      </w:r>
      <w:r>
        <w:t xml:space="preserve">smlouvu o poskytování lázeňských procedur, jejímž předmětem je poskytování lázeňských procedur a jiných sjednaných služeb pro prodej Odběratele, které jsou poskytovány Dodavatelem v jím provozovaných </w:t>
      </w:r>
      <w:proofErr w:type="spellStart"/>
      <w:r>
        <w:t>balneoprovozech</w:t>
      </w:r>
      <w:proofErr w:type="spellEnd"/>
      <w:r>
        <w:t xml:space="preserve"> v Alžbětiných Lázních v Karlových Varech – budovy čp. 1145 vystavěné na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2290 v katastrálním území Karlovy Vary, obec a okres Karlovy Vary, zapsané u Katastrálního úřadu pro Karlovarský kraj, Katastrální pracoviště Karlovy Vary</w:t>
      </w:r>
    </w:p>
    <w:p w:rsidR="005E2CE8" w:rsidRDefault="005E2CE8" w:rsidP="005E2CE8">
      <w:pPr>
        <w:pStyle w:val="Odstavecseseznamem"/>
        <w:numPr>
          <w:ilvl w:val="0"/>
          <w:numId w:val="1"/>
        </w:numPr>
        <w:spacing w:after="0"/>
        <w:jc w:val="both"/>
      </w:pPr>
      <w:r>
        <w:t>Smluvní strany mají zájem na uzavření dodatku</w:t>
      </w:r>
      <w:r w:rsidR="003E3FA9">
        <w:t xml:space="preserve"> smlouvy specifikované v bodě </w:t>
      </w:r>
      <w:proofErr w:type="spellStart"/>
      <w:proofErr w:type="gramStart"/>
      <w:r w:rsidR="003E3FA9">
        <w:t>II.Předmět</w:t>
      </w:r>
      <w:proofErr w:type="spellEnd"/>
      <w:proofErr w:type="gramEnd"/>
      <w:r w:rsidR="003E3FA9">
        <w:t xml:space="preserve"> smlouvy,</w:t>
      </w:r>
      <w:r>
        <w:t xml:space="preserve"> úvodních ustanovení této smlouvy, když Odběratel má zájem o poskytování lázeňských procedur a jiných sjednaných služeb v dalším časovém údobí než bylo ujednáno; a </w:t>
      </w:r>
    </w:p>
    <w:p w:rsidR="00B52E84" w:rsidRDefault="00B52E84" w:rsidP="00B52E84">
      <w:pPr>
        <w:spacing w:after="0"/>
        <w:jc w:val="both"/>
      </w:pPr>
    </w:p>
    <w:p w:rsidR="00B52E84" w:rsidRDefault="00B52E84" w:rsidP="00B52E84">
      <w:pPr>
        <w:spacing w:after="0"/>
        <w:jc w:val="both"/>
      </w:pPr>
      <w:r>
        <w:t>dohodly se smluvní strany ve smyslu ustanovení zákona č. 513/1991 Sb. – obchodního zákoníku, ve znění pozdějších předpisů na uzavření tohoto</w:t>
      </w:r>
    </w:p>
    <w:p w:rsidR="00B52E84" w:rsidRDefault="00B52E84" w:rsidP="00B52E84">
      <w:pPr>
        <w:spacing w:after="0"/>
        <w:jc w:val="both"/>
      </w:pPr>
    </w:p>
    <w:p w:rsidR="00B52E84" w:rsidRDefault="003E3FA9" w:rsidP="00B52E84">
      <w:pPr>
        <w:spacing w:after="0"/>
        <w:jc w:val="center"/>
        <w:rPr>
          <w:b/>
        </w:rPr>
      </w:pPr>
      <w:proofErr w:type="gramStart"/>
      <w:r>
        <w:rPr>
          <w:b/>
        </w:rPr>
        <w:t>D O D A T K U    č.</w:t>
      </w:r>
      <w:proofErr w:type="gramEnd"/>
      <w:r>
        <w:rPr>
          <w:b/>
        </w:rPr>
        <w:t xml:space="preserve"> </w:t>
      </w:r>
      <w:r w:rsidR="007A47CA">
        <w:rPr>
          <w:b/>
        </w:rPr>
        <w:t>2</w:t>
      </w:r>
    </w:p>
    <w:p w:rsidR="00B52E84" w:rsidRDefault="00B52E84" w:rsidP="00B52E84">
      <w:pPr>
        <w:spacing w:after="0"/>
        <w:jc w:val="center"/>
        <w:rPr>
          <w:b/>
        </w:rPr>
      </w:pPr>
      <w:r>
        <w:rPr>
          <w:b/>
        </w:rPr>
        <w:t>k</w:t>
      </w:r>
      <w:r w:rsidR="003E3FA9">
        <w:rPr>
          <w:b/>
        </w:rPr>
        <w:t xml:space="preserve">e smlouvě uzavřené dne </w:t>
      </w:r>
      <w:proofErr w:type="gramStart"/>
      <w:r w:rsidR="003E3FA9">
        <w:rPr>
          <w:b/>
        </w:rPr>
        <w:t>21.10.2016</w:t>
      </w:r>
      <w:proofErr w:type="gramEnd"/>
    </w:p>
    <w:p w:rsidR="00B52E84" w:rsidRDefault="00B52E84" w:rsidP="00B52E84">
      <w:pPr>
        <w:spacing w:after="0"/>
        <w:jc w:val="both"/>
      </w:pPr>
    </w:p>
    <w:p w:rsidR="00B52E84" w:rsidRPr="00B52E84" w:rsidRDefault="00B52E84" w:rsidP="00B52E84">
      <w:pPr>
        <w:spacing w:after="0"/>
        <w:jc w:val="both"/>
        <w:rPr>
          <w:b/>
        </w:rPr>
      </w:pPr>
      <w:r w:rsidRPr="00B52E84">
        <w:rPr>
          <w:b/>
        </w:rPr>
        <w:t>I.</w:t>
      </w:r>
    </w:p>
    <w:p w:rsidR="00B52E84" w:rsidRDefault="00B52E84" w:rsidP="00B52E84">
      <w:pPr>
        <w:spacing w:after="0"/>
        <w:jc w:val="both"/>
      </w:pPr>
      <w:r>
        <w:t xml:space="preserve">Smluvní strany se dohodly, že </w:t>
      </w:r>
      <w:r w:rsidR="003E3FA9">
        <w:t xml:space="preserve">ustanovení článku IV. A V. smlouvy ze dne </w:t>
      </w:r>
      <w:proofErr w:type="gramStart"/>
      <w:r w:rsidR="003E3FA9">
        <w:t>21.10.2016</w:t>
      </w:r>
      <w:proofErr w:type="gramEnd"/>
      <w:r>
        <w:t>, se mění a doplňuje takto:</w:t>
      </w:r>
    </w:p>
    <w:p w:rsidR="00B52E84" w:rsidRDefault="00B52E84" w:rsidP="00B52E84">
      <w:pPr>
        <w:spacing w:after="0"/>
        <w:jc w:val="both"/>
      </w:pPr>
    </w:p>
    <w:p w:rsidR="00B52E84" w:rsidRDefault="003E3FA9" w:rsidP="00B52E84">
      <w:pPr>
        <w:spacing w:after="0"/>
        <w:ind w:firstLine="708"/>
        <w:jc w:val="both"/>
      </w:pPr>
      <w:r>
        <w:t>Odstavec IV/1</w:t>
      </w:r>
      <w:r w:rsidR="00B92D8A">
        <w:t xml:space="preserve"> článku - </w:t>
      </w:r>
      <w:r w:rsidR="00B52E84" w:rsidRPr="00B52E84">
        <w:rPr>
          <w:u w:val="single"/>
        </w:rPr>
        <w:t>Platnost a ukončení smlouvy</w:t>
      </w:r>
      <w:r w:rsidR="00B52E84">
        <w:t xml:space="preserve"> </w:t>
      </w:r>
      <w:r w:rsidR="00B92D8A">
        <w:t xml:space="preserve">- </w:t>
      </w:r>
      <w:r w:rsidR="00B52E84">
        <w:t>se doplňuje o tuto větu:</w:t>
      </w:r>
    </w:p>
    <w:p w:rsidR="00B52E84" w:rsidRDefault="00B52E84" w:rsidP="00B52E84">
      <w:pPr>
        <w:spacing w:after="0"/>
        <w:jc w:val="both"/>
      </w:pPr>
    </w:p>
    <w:p w:rsidR="00B52E84" w:rsidRDefault="00B52E84" w:rsidP="00B52E84">
      <w:pPr>
        <w:spacing w:after="0"/>
        <w:jc w:val="both"/>
      </w:pPr>
      <w:r>
        <w:t>„</w:t>
      </w:r>
      <w:r w:rsidRPr="005A2913">
        <w:rPr>
          <w:b/>
        </w:rPr>
        <w:t>Na základě dohody smluvních stran se platnost této smlouvy prodlužuje o další kalendá</w:t>
      </w:r>
      <w:r w:rsidR="003E3FA9">
        <w:rPr>
          <w:b/>
        </w:rPr>
        <w:t xml:space="preserve">řní rok, tj. o dobu určitou od </w:t>
      </w:r>
      <w:proofErr w:type="gramStart"/>
      <w:r w:rsidR="003E3FA9">
        <w:rPr>
          <w:b/>
        </w:rPr>
        <w:t>1.</w:t>
      </w:r>
      <w:r w:rsidR="007A47CA">
        <w:rPr>
          <w:b/>
        </w:rPr>
        <w:t>1</w:t>
      </w:r>
      <w:r w:rsidR="003E3FA9">
        <w:rPr>
          <w:b/>
        </w:rPr>
        <w:t>.201</w:t>
      </w:r>
      <w:r w:rsidR="007A47CA">
        <w:rPr>
          <w:b/>
        </w:rPr>
        <w:t>8</w:t>
      </w:r>
      <w:proofErr w:type="gramEnd"/>
      <w:r w:rsidRPr="005A2913">
        <w:rPr>
          <w:b/>
        </w:rPr>
        <w:t xml:space="preserve"> do 3</w:t>
      </w:r>
      <w:r w:rsidR="007A47CA">
        <w:rPr>
          <w:b/>
        </w:rPr>
        <w:t>0</w:t>
      </w:r>
      <w:r w:rsidRPr="005A2913">
        <w:rPr>
          <w:b/>
        </w:rPr>
        <w:t>.</w:t>
      </w:r>
      <w:r w:rsidR="007A47CA">
        <w:rPr>
          <w:b/>
        </w:rPr>
        <w:t>6</w:t>
      </w:r>
      <w:r w:rsidRPr="005A2913">
        <w:rPr>
          <w:b/>
        </w:rPr>
        <w:t>.201</w:t>
      </w:r>
      <w:r w:rsidR="007A47CA">
        <w:rPr>
          <w:b/>
        </w:rPr>
        <w:t>8</w:t>
      </w:r>
      <w:r>
        <w:t>.“</w:t>
      </w:r>
    </w:p>
    <w:p w:rsidR="00B52E84" w:rsidRDefault="00B52E84" w:rsidP="00B52E84">
      <w:pPr>
        <w:spacing w:after="0"/>
        <w:jc w:val="both"/>
      </w:pPr>
    </w:p>
    <w:p w:rsidR="00B52E84" w:rsidRPr="00B52E84" w:rsidRDefault="00B52E84" w:rsidP="00B52E84">
      <w:pPr>
        <w:spacing w:after="0"/>
        <w:jc w:val="both"/>
        <w:rPr>
          <w:b/>
        </w:rPr>
      </w:pPr>
      <w:r w:rsidRPr="00B52E84">
        <w:rPr>
          <w:b/>
        </w:rPr>
        <w:t xml:space="preserve">II. </w:t>
      </w:r>
    </w:p>
    <w:p w:rsidR="0095458D" w:rsidRDefault="00B52E84" w:rsidP="005E2CE8">
      <w:pPr>
        <w:spacing w:after="0"/>
        <w:jc w:val="both"/>
      </w:pPr>
      <w:r>
        <w:t>Smluvní strany se dohodly, že ostatní ust</w:t>
      </w:r>
      <w:r w:rsidR="003E3FA9">
        <w:t xml:space="preserve">anovení smlouvy ze dne </w:t>
      </w:r>
      <w:proofErr w:type="gramStart"/>
      <w:r w:rsidR="003E3FA9">
        <w:t>21.10.2016</w:t>
      </w:r>
      <w:proofErr w:type="gramEnd"/>
      <w:r>
        <w:t xml:space="preserve">, které nejsou dotčena tímto dodatkem, zůstávají beze změny. </w:t>
      </w:r>
    </w:p>
    <w:p w:rsidR="00B52E84" w:rsidRDefault="00B52E84" w:rsidP="005E2CE8">
      <w:pPr>
        <w:spacing w:after="0"/>
        <w:jc w:val="both"/>
      </w:pPr>
    </w:p>
    <w:p w:rsidR="00B52E84" w:rsidRPr="00B52E84" w:rsidRDefault="00B52E84" w:rsidP="005E2CE8">
      <w:pPr>
        <w:spacing w:after="0"/>
        <w:jc w:val="both"/>
        <w:rPr>
          <w:b/>
        </w:rPr>
      </w:pPr>
      <w:r w:rsidRPr="00B52E84">
        <w:rPr>
          <w:b/>
        </w:rPr>
        <w:t>III.</w:t>
      </w:r>
    </w:p>
    <w:p w:rsidR="00B52E84" w:rsidRDefault="00B52E84" w:rsidP="00B52E84">
      <w:pPr>
        <w:pStyle w:val="Odstavecseseznamem"/>
        <w:numPr>
          <w:ilvl w:val="0"/>
          <w:numId w:val="2"/>
        </w:numPr>
        <w:spacing w:after="0"/>
        <w:jc w:val="both"/>
      </w:pPr>
      <w:r>
        <w:t>Tento dodatek nabývá platnosti a účinnosti okamžikem jejího podpisu oprávněnými zástupci smluvních stran.</w:t>
      </w:r>
    </w:p>
    <w:p w:rsidR="00B52E84" w:rsidRDefault="00B52E84" w:rsidP="00B52E84">
      <w:pPr>
        <w:pStyle w:val="Odstavecseseznamem"/>
        <w:numPr>
          <w:ilvl w:val="0"/>
          <w:numId w:val="2"/>
        </w:numPr>
        <w:spacing w:after="0"/>
        <w:jc w:val="both"/>
      </w:pPr>
      <w:r>
        <w:t>Dodatek je vyhotoven ve dvou stejnopisech, z nichž obě smluvní strany obdrží po jednom stejnopisu.</w:t>
      </w:r>
    </w:p>
    <w:p w:rsidR="00B52E84" w:rsidRDefault="00B52E84" w:rsidP="00B52E84">
      <w:pPr>
        <w:pStyle w:val="Odstavecseseznamem"/>
        <w:numPr>
          <w:ilvl w:val="0"/>
          <w:numId w:val="2"/>
        </w:numPr>
        <w:spacing w:after="0"/>
        <w:jc w:val="both"/>
      </w:pPr>
      <w:r>
        <w:t>Smluvní strany potvrzují autentičnost tohoto dodatku a prohlašují, že si dodatek (včetně příloh) přečetly, s jeho obsahem (včetně obsahu příloh) souhlasí, že dodatek byl sepsán na základě pravdivých údajů, z jejich pravé a svobodné vůle a nebyl uzavřen v tísni ani za jinak jednostranně nevýhodných podmínek, což stvrzují podpisem svým nebo svého oprávněného zástupce.</w:t>
      </w:r>
    </w:p>
    <w:p w:rsidR="00B52E84" w:rsidRDefault="00B52E84" w:rsidP="00B52E84">
      <w:pPr>
        <w:spacing w:after="0"/>
        <w:jc w:val="both"/>
      </w:pPr>
    </w:p>
    <w:p w:rsidR="00B52E84" w:rsidRDefault="00B52E84" w:rsidP="00B52E84">
      <w:pPr>
        <w:spacing w:after="0"/>
        <w:jc w:val="both"/>
      </w:pPr>
    </w:p>
    <w:p w:rsidR="00B52E84" w:rsidRDefault="00B52E84" w:rsidP="00B52E84">
      <w:pPr>
        <w:spacing w:after="0"/>
        <w:jc w:val="both"/>
      </w:pPr>
      <w:r>
        <w:t xml:space="preserve">V Karlových Varech, dne </w:t>
      </w:r>
      <w:r>
        <w:tab/>
      </w:r>
      <w:r>
        <w:tab/>
      </w:r>
      <w:r>
        <w:tab/>
      </w:r>
      <w:r>
        <w:tab/>
        <w:t>V Karlových Varech, dne</w:t>
      </w:r>
    </w:p>
    <w:p w:rsidR="00B52E84" w:rsidRDefault="00B52E84" w:rsidP="00B52E84">
      <w:pPr>
        <w:spacing w:after="0"/>
        <w:jc w:val="both"/>
      </w:pPr>
    </w:p>
    <w:p w:rsidR="00B52E84" w:rsidRDefault="00B52E84" w:rsidP="00B52E84">
      <w:pPr>
        <w:spacing w:after="0"/>
        <w:jc w:val="both"/>
      </w:pPr>
    </w:p>
    <w:p w:rsidR="00B52E84" w:rsidRDefault="00B52E84" w:rsidP="00B52E84">
      <w:pPr>
        <w:spacing w:after="0"/>
        <w:jc w:val="both"/>
      </w:pPr>
    </w:p>
    <w:p w:rsidR="00B52E84" w:rsidRDefault="00B52E84" w:rsidP="00B52E84">
      <w:pPr>
        <w:spacing w:after="0"/>
        <w:jc w:val="both"/>
      </w:pPr>
    </w:p>
    <w:p w:rsidR="00B52E84" w:rsidRDefault="00B52E84" w:rsidP="00B52E84">
      <w:pPr>
        <w:spacing w:after="0"/>
        <w:jc w:val="both"/>
      </w:pPr>
      <w:r>
        <w:t>________________________</w:t>
      </w:r>
      <w:r>
        <w:tab/>
      </w:r>
      <w:r>
        <w:tab/>
      </w:r>
      <w:r>
        <w:tab/>
      </w:r>
      <w:r>
        <w:tab/>
        <w:t>_________________________</w:t>
      </w:r>
    </w:p>
    <w:p w:rsidR="00B52E84" w:rsidRPr="00007FE7" w:rsidRDefault="00B52E84" w:rsidP="00B52E84">
      <w:pPr>
        <w:spacing w:after="0"/>
        <w:jc w:val="both"/>
        <w:rPr>
          <w:b/>
        </w:rPr>
      </w:pPr>
      <w:r w:rsidRPr="00007FE7">
        <w:rPr>
          <w:b/>
        </w:rPr>
        <w:t>Alžbětiny Lázně, a.s.</w:t>
      </w:r>
      <w:r w:rsidRPr="00007FE7">
        <w:rPr>
          <w:b/>
        </w:rPr>
        <w:tab/>
      </w:r>
      <w:r w:rsidRPr="00007FE7">
        <w:rPr>
          <w:b/>
        </w:rPr>
        <w:tab/>
      </w:r>
      <w:r w:rsidRPr="00007FE7">
        <w:rPr>
          <w:b/>
        </w:rPr>
        <w:tab/>
      </w:r>
      <w:r w:rsidRPr="00007FE7">
        <w:rPr>
          <w:b/>
        </w:rPr>
        <w:tab/>
      </w:r>
      <w:r w:rsidRPr="00007FE7">
        <w:rPr>
          <w:b/>
        </w:rPr>
        <w:tab/>
      </w:r>
      <w:r w:rsidR="003E3FA9">
        <w:rPr>
          <w:b/>
        </w:rPr>
        <w:t>Eliška Karlovy Vary s.r.o.</w:t>
      </w:r>
    </w:p>
    <w:p w:rsidR="00B52E84" w:rsidRDefault="00007FE7" w:rsidP="00B52E84">
      <w:pPr>
        <w:spacing w:after="0"/>
        <w:jc w:val="both"/>
      </w:pPr>
      <w:r w:rsidRPr="00603F16">
        <w:rPr>
          <w:highlight w:val="black"/>
        </w:rPr>
        <w:t>MUDr. Stanislava Maulenová</w:t>
      </w:r>
      <w:r>
        <w:tab/>
      </w:r>
      <w:r>
        <w:tab/>
      </w:r>
      <w:r>
        <w:tab/>
      </w:r>
      <w:r>
        <w:tab/>
      </w:r>
      <w:proofErr w:type="spellStart"/>
      <w:r w:rsidR="003E3FA9" w:rsidRPr="00603F16">
        <w:rPr>
          <w:highlight w:val="black"/>
        </w:rPr>
        <w:t>P.Stavratiy</w:t>
      </w:r>
      <w:proofErr w:type="spellEnd"/>
    </w:p>
    <w:p w:rsidR="00007FE7" w:rsidRDefault="00007FE7" w:rsidP="00007FE7">
      <w:pPr>
        <w:spacing w:after="0"/>
        <w:jc w:val="both"/>
      </w:pPr>
      <w:r>
        <w:t>ředi</w:t>
      </w:r>
      <w:r w:rsidR="003E3FA9">
        <w:t xml:space="preserve">telka společnosti </w:t>
      </w:r>
      <w:r w:rsidR="003E3FA9">
        <w:tab/>
      </w:r>
      <w:r w:rsidR="003E3FA9">
        <w:tab/>
      </w:r>
      <w:r w:rsidR="003E3FA9">
        <w:tab/>
      </w:r>
      <w:r w:rsidR="003E3FA9">
        <w:tab/>
      </w:r>
      <w:r w:rsidR="003E3FA9">
        <w:tab/>
        <w:t>ředitel</w:t>
      </w:r>
      <w:r>
        <w:t xml:space="preserve"> společnosti </w:t>
      </w:r>
    </w:p>
    <w:p w:rsidR="00007FE7" w:rsidRDefault="00007FE7" w:rsidP="00B52E84">
      <w:pPr>
        <w:spacing w:after="0"/>
        <w:jc w:val="both"/>
      </w:pPr>
    </w:p>
    <w:p w:rsidR="00A90034" w:rsidRDefault="00A90034" w:rsidP="00B52E84">
      <w:pPr>
        <w:spacing w:after="0"/>
        <w:jc w:val="both"/>
      </w:pPr>
    </w:p>
    <w:p w:rsidR="00A90034" w:rsidRDefault="00A90034" w:rsidP="00B52E84">
      <w:pPr>
        <w:spacing w:after="0"/>
        <w:jc w:val="both"/>
      </w:pPr>
    </w:p>
    <w:p w:rsidR="00A90034" w:rsidRDefault="00A90034" w:rsidP="00B52E84">
      <w:pPr>
        <w:spacing w:after="0"/>
        <w:jc w:val="both"/>
      </w:pPr>
    </w:p>
    <w:p w:rsidR="00A90034" w:rsidRDefault="00A90034" w:rsidP="00B52E84">
      <w:pPr>
        <w:spacing w:after="0"/>
        <w:jc w:val="both"/>
      </w:pPr>
    </w:p>
    <w:p w:rsidR="00A90034" w:rsidRDefault="00A90034" w:rsidP="00B52E84">
      <w:pPr>
        <w:spacing w:after="0"/>
        <w:jc w:val="both"/>
      </w:pPr>
    </w:p>
    <w:p w:rsidR="00A90034" w:rsidRDefault="00A90034" w:rsidP="00B52E84">
      <w:pPr>
        <w:spacing w:after="0"/>
        <w:jc w:val="both"/>
      </w:pPr>
    </w:p>
    <w:p w:rsidR="00A90034" w:rsidRDefault="00A90034" w:rsidP="00B52E84">
      <w:pPr>
        <w:spacing w:after="0"/>
        <w:jc w:val="both"/>
      </w:pPr>
    </w:p>
    <w:p w:rsidR="00A90034" w:rsidRDefault="00A90034" w:rsidP="00B52E84">
      <w:pPr>
        <w:spacing w:after="0"/>
        <w:jc w:val="both"/>
      </w:pPr>
    </w:p>
    <w:p w:rsidR="00A90034" w:rsidRDefault="00A90034" w:rsidP="00B52E84">
      <w:pPr>
        <w:spacing w:after="0"/>
        <w:jc w:val="both"/>
      </w:pPr>
    </w:p>
    <w:p w:rsidR="00A90034" w:rsidRDefault="00A90034" w:rsidP="00B52E84">
      <w:pPr>
        <w:spacing w:after="0"/>
        <w:jc w:val="both"/>
      </w:pPr>
    </w:p>
    <w:p w:rsidR="00A90034" w:rsidRDefault="00A90034" w:rsidP="00A90034">
      <w:pPr>
        <w:spacing w:after="0"/>
        <w:jc w:val="both"/>
      </w:pPr>
    </w:p>
    <w:p w:rsidR="00A90034" w:rsidRDefault="00A90034" w:rsidP="00A90034">
      <w:pPr>
        <w:spacing w:after="0"/>
        <w:jc w:val="both"/>
      </w:pPr>
    </w:p>
    <w:p w:rsidR="00A90034" w:rsidRDefault="00A90034" w:rsidP="00A90034">
      <w:pPr>
        <w:spacing w:after="0"/>
        <w:jc w:val="both"/>
      </w:pPr>
    </w:p>
    <w:p w:rsidR="00A90034" w:rsidRDefault="00A90034" w:rsidP="00A90034">
      <w:pPr>
        <w:spacing w:after="0"/>
        <w:jc w:val="both"/>
      </w:pPr>
    </w:p>
    <w:p w:rsidR="00A90034" w:rsidRDefault="00A90034" w:rsidP="00B52E84">
      <w:pPr>
        <w:spacing w:after="0"/>
        <w:jc w:val="both"/>
      </w:pPr>
    </w:p>
    <w:sectPr w:rsidR="00A90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0146C"/>
    <w:multiLevelType w:val="hybridMultilevel"/>
    <w:tmpl w:val="9EE679F2"/>
    <w:lvl w:ilvl="0" w:tplc="4CAAA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87135"/>
    <w:multiLevelType w:val="hybridMultilevel"/>
    <w:tmpl w:val="E33CF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8D"/>
    <w:rsid w:val="00007FE7"/>
    <w:rsid w:val="003E3FA9"/>
    <w:rsid w:val="005A2913"/>
    <w:rsid w:val="005E2CE8"/>
    <w:rsid w:val="00603F16"/>
    <w:rsid w:val="007A47CA"/>
    <w:rsid w:val="007E7991"/>
    <w:rsid w:val="008F7D00"/>
    <w:rsid w:val="0095458D"/>
    <w:rsid w:val="009A5A8B"/>
    <w:rsid w:val="00A90034"/>
    <w:rsid w:val="00B52E84"/>
    <w:rsid w:val="00B9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4943-2256-476E-A529-2B026651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 Tamara</dc:creator>
  <cp:lastModifiedBy>-</cp:lastModifiedBy>
  <cp:revision>2</cp:revision>
  <cp:lastPrinted>2017-11-22T10:22:00Z</cp:lastPrinted>
  <dcterms:created xsi:type="dcterms:W3CDTF">2018-02-07T13:35:00Z</dcterms:created>
  <dcterms:modified xsi:type="dcterms:W3CDTF">2018-02-07T13:35:00Z</dcterms:modified>
</cp:coreProperties>
</file>