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BC12D" w14:textId="77777777" w:rsidR="008C3C2D" w:rsidRPr="001F2BB1" w:rsidRDefault="00D775F0" w:rsidP="00D775F0">
      <w:pPr>
        <w:spacing w:after="120"/>
        <w:jc w:val="center"/>
        <w:rPr>
          <w:rFonts w:cs="Arial"/>
          <w:b/>
          <w:sz w:val="24"/>
          <w:szCs w:val="22"/>
        </w:rPr>
      </w:pPr>
      <w:r w:rsidRPr="001F2BB1">
        <w:rPr>
          <w:rFonts w:cs="Arial"/>
          <w:b/>
          <w:sz w:val="24"/>
          <w:szCs w:val="22"/>
        </w:rPr>
        <w:t>SMLOUVA O DÍLO</w:t>
      </w:r>
    </w:p>
    <w:p w14:paraId="33DE83E3" w14:textId="575B4405" w:rsidR="00D775F0" w:rsidRPr="001F2BB1" w:rsidRDefault="0007209F" w:rsidP="00D775F0">
      <w:pPr>
        <w:spacing w:after="120"/>
        <w:jc w:val="center"/>
        <w:rPr>
          <w:rFonts w:cs="Arial"/>
          <w:sz w:val="22"/>
          <w:szCs w:val="22"/>
        </w:rPr>
      </w:pPr>
      <w:r w:rsidRPr="001F2BB1">
        <w:rPr>
          <w:rFonts w:cs="Arial"/>
          <w:sz w:val="22"/>
          <w:szCs w:val="22"/>
        </w:rPr>
        <w:br/>
      </w:r>
      <w:r w:rsidR="00D775F0" w:rsidRPr="001F2BB1">
        <w:rPr>
          <w:rFonts w:cs="Arial"/>
          <w:sz w:val="22"/>
          <w:szCs w:val="22"/>
        </w:rPr>
        <w:t>číslo</w:t>
      </w:r>
      <w:r w:rsidR="00D775F0" w:rsidRPr="00065372">
        <w:rPr>
          <w:rFonts w:cs="Arial"/>
          <w:sz w:val="22"/>
          <w:szCs w:val="22"/>
        </w:rPr>
        <w:t>:</w:t>
      </w:r>
      <w:r w:rsidR="00B33579">
        <w:rPr>
          <w:rFonts w:cs="Arial"/>
          <w:sz w:val="22"/>
          <w:szCs w:val="22"/>
        </w:rPr>
        <w:t xml:space="preserve"> </w:t>
      </w:r>
      <w:r w:rsidR="00EA2013" w:rsidRPr="0046499E">
        <w:rPr>
          <w:rFonts w:cs="Arial"/>
          <w:b/>
          <w:sz w:val="22"/>
          <w:szCs w:val="22"/>
        </w:rPr>
        <w:t>20180017</w:t>
      </w:r>
    </w:p>
    <w:p w14:paraId="7A765934" w14:textId="77777777" w:rsidR="00D775F0" w:rsidRPr="001F2BB1" w:rsidRDefault="00D775F0" w:rsidP="003151AC">
      <w:pPr>
        <w:jc w:val="center"/>
        <w:rPr>
          <w:rFonts w:cs="Arial"/>
          <w:snapToGrid w:val="0"/>
          <w:sz w:val="22"/>
          <w:szCs w:val="22"/>
        </w:rPr>
      </w:pPr>
      <w:bookmarkStart w:id="0" w:name="_Toc380061321"/>
      <w:r w:rsidRPr="001F2BB1">
        <w:rPr>
          <w:rFonts w:cs="Arial"/>
          <w:sz w:val="22"/>
          <w:szCs w:val="22"/>
        </w:rPr>
        <w:t xml:space="preserve">uzavřená podle ustanovení </w:t>
      </w:r>
      <w:r w:rsidRPr="001F2BB1">
        <w:rPr>
          <w:rFonts w:cs="Arial"/>
          <w:snapToGrid w:val="0"/>
          <w:sz w:val="22"/>
          <w:szCs w:val="22"/>
        </w:rPr>
        <w:t>§ 2</w:t>
      </w:r>
      <w:r w:rsidR="008C3C2D" w:rsidRPr="001F2BB1">
        <w:rPr>
          <w:rFonts w:cs="Arial"/>
          <w:snapToGrid w:val="0"/>
          <w:sz w:val="22"/>
          <w:szCs w:val="22"/>
        </w:rPr>
        <w:t>586</w:t>
      </w:r>
      <w:r w:rsidRPr="001F2BB1">
        <w:rPr>
          <w:rFonts w:cs="Arial"/>
          <w:snapToGrid w:val="0"/>
          <w:sz w:val="22"/>
          <w:szCs w:val="22"/>
        </w:rPr>
        <w:t xml:space="preserve"> a násl. zákona č. 89/2012 Sb., občanský zákoní</w:t>
      </w:r>
      <w:bookmarkEnd w:id="0"/>
      <w:r w:rsidRPr="001F2BB1">
        <w:rPr>
          <w:rFonts w:cs="Arial"/>
          <w:snapToGrid w:val="0"/>
          <w:sz w:val="22"/>
          <w:szCs w:val="22"/>
        </w:rPr>
        <w:t>k</w:t>
      </w:r>
      <w:r w:rsidR="008E27F8">
        <w:rPr>
          <w:rFonts w:cs="Arial"/>
          <w:snapToGrid w:val="0"/>
          <w:sz w:val="22"/>
          <w:szCs w:val="22"/>
        </w:rPr>
        <w:t>,</w:t>
      </w:r>
      <w:r w:rsidR="003151AC">
        <w:rPr>
          <w:rFonts w:cs="Arial"/>
          <w:snapToGrid w:val="0"/>
          <w:sz w:val="22"/>
          <w:szCs w:val="22"/>
        </w:rPr>
        <w:t xml:space="preserve"> ve znění pozdějších předpisů </w:t>
      </w:r>
      <w:r w:rsidRPr="001F2BB1">
        <w:rPr>
          <w:rFonts w:cs="Arial"/>
          <w:snapToGrid w:val="0"/>
          <w:sz w:val="22"/>
          <w:szCs w:val="22"/>
        </w:rPr>
        <w:t>(dále jen „občanský zákoník“)</w:t>
      </w:r>
    </w:p>
    <w:p w14:paraId="29491382" w14:textId="77777777" w:rsidR="00732ED1" w:rsidRPr="001F2BB1" w:rsidRDefault="00732ED1" w:rsidP="00D775F0">
      <w:pPr>
        <w:spacing w:after="120"/>
        <w:jc w:val="center"/>
        <w:rPr>
          <w:rFonts w:cs="Arial"/>
          <w:sz w:val="22"/>
          <w:szCs w:val="22"/>
        </w:rPr>
      </w:pPr>
    </w:p>
    <w:p w14:paraId="737E2030" w14:textId="77777777" w:rsidR="004158FD" w:rsidRPr="001F2BB1" w:rsidRDefault="00732ED1" w:rsidP="0030023B">
      <w:pPr>
        <w:pStyle w:val="Zkladntext3"/>
        <w:shd w:val="clear" w:color="auto" w:fill="auto"/>
        <w:spacing w:after="0" w:line="220" w:lineRule="exact"/>
        <w:ind w:left="20" w:firstLine="0"/>
        <w:jc w:val="center"/>
        <w:rPr>
          <w:color w:val="000000"/>
          <w:lang w:eastAsia="cs-CZ"/>
        </w:rPr>
      </w:pPr>
      <w:r w:rsidRPr="001F2BB1">
        <w:rPr>
          <w:b/>
          <w:color w:val="000000"/>
          <w:lang w:eastAsia="cs-CZ"/>
        </w:rPr>
        <w:t xml:space="preserve">mezi těmito </w:t>
      </w:r>
      <w:r w:rsidR="004158FD" w:rsidRPr="001F2BB1">
        <w:rPr>
          <w:b/>
          <w:color w:val="000000"/>
          <w:lang w:eastAsia="cs-CZ"/>
        </w:rPr>
        <w:t>smluvními stranami</w:t>
      </w:r>
      <w:r w:rsidR="004158FD" w:rsidRPr="001F2BB1">
        <w:rPr>
          <w:color w:val="000000"/>
          <w:lang w:eastAsia="cs-CZ"/>
        </w:rPr>
        <w:t>:</w:t>
      </w:r>
    </w:p>
    <w:p w14:paraId="48A5D9F5" w14:textId="77777777" w:rsidR="000D4B6F" w:rsidRPr="001F2BB1" w:rsidRDefault="000D4B6F" w:rsidP="0030023B">
      <w:pPr>
        <w:pStyle w:val="Zkladntext3"/>
        <w:shd w:val="clear" w:color="auto" w:fill="auto"/>
        <w:spacing w:after="0" w:line="240" w:lineRule="auto"/>
        <w:ind w:left="20" w:firstLine="0"/>
        <w:jc w:val="left"/>
        <w:rPr>
          <w:b/>
          <w:color w:val="000000"/>
          <w:lang w:eastAsia="cs-CZ"/>
        </w:rPr>
      </w:pPr>
    </w:p>
    <w:p w14:paraId="1DA7640C" w14:textId="77777777" w:rsidR="00D775F0" w:rsidRPr="001F2BB1" w:rsidRDefault="00D775F0" w:rsidP="00D775F0">
      <w:pPr>
        <w:pStyle w:val="Nadpis5"/>
        <w:spacing w:before="0" w:after="0"/>
        <w:rPr>
          <w:rFonts w:ascii="Arial" w:hAnsi="Arial" w:cs="Arial"/>
          <w:i w:val="0"/>
          <w:sz w:val="22"/>
          <w:szCs w:val="22"/>
        </w:rPr>
      </w:pPr>
      <w:r w:rsidRPr="001F2BB1">
        <w:rPr>
          <w:rFonts w:ascii="Arial" w:hAnsi="Arial" w:cs="Arial"/>
          <w:i w:val="0"/>
          <w:sz w:val="22"/>
          <w:szCs w:val="22"/>
        </w:rPr>
        <w:t xml:space="preserve">Česká republika - Správa státních hmotných rezerv </w:t>
      </w:r>
    </w:p>
    <w:p w14:paraId="39B5E43F" w14:textId="77777777" w:rsidR="00A50F08" w:rsidRPr="001F2BB1" w:rsidRDefault="00A50F08" w:rsidP="00A50F08">
      <w:pPr>
        <w:tabs>
          <w:tab w:val="left" w:pos="2694"/>
        </w:tabs>
        <w:rPr>
          <w:rFonts w:cs="Arial"/>
          <w:sz w:val="22"/>
          <w:szCs w:val="22"/>
        </w:rPr>
      </w:pPr>
      <w:r w:rsidRPr="001F2BB1">
        <w:rPr>
          <w:rFonts w:cs="Arial"/>
          <w:sz w:val="22"/>
          <w:szCs w:val="22"/>
        </w:rPr>
        <w:t>sídlem:</w:t>
      </w:r>
      <w:r w:rsidRPr="001F2BB1">
        <w:rPr>
          <w:rFonts w:cs="Arial"/>
          <w:sz w:val="22"/>
          <w:szCs w:val="22"/>
        </w:rPr>
        <w:tab/>
        <w:t>Praha 5 – Malá Strana, Šeříková 616/1, PSČ 150 85</w:t>
      </w:r>
    </w:p>
    <w:p w14:paraId="73E373F3" w14:textId="724FE69E" w:rsidR="006D5F64" w:rsidRPr="005D4A95" w:rsidRDefault="00A50F08" w:rsidP="005D4A95">
      <w:pPr>
        <w:tabs>
          <w:tab w:val="left" w:pos="2694"/>
          <w:tab w:val="left" w:pos="2835"/>
          <w:tab w:val="left" w:pos="6237"/>
          <w:tab w:val="left" w:pos="6521"/>
          <w:tab w:val="left" w:pos="8222"/>
        </w:tabs>
        <w:rPr>
          <w:rFonts w:cs="Arial"/>
          <w:sz w:val="22"/>
          <w:szCs w:val="22"/>
        </w:rPr>
      </w:pPr>
      <w:r w:rsidRPr="001F2BB1">
        <w:rPr>
          <w:rFonts w:cs="Arial"/>
          <w:sz w:val="22"/>
          <w:szCs w:val="22"/>
        </w:rPr>
        <w:t>právně jednající:</w:t>
      </w:r>
      <w:r w:rsidRPr="001F2BB1">
        <w:rPr>
          <w:rFonts w:cs="Arial"/>
          <w:sz w:val="22"/>
          <w:szCs w:val="22"/>
        </w:rPr>
        <w:tab/>
      </w:r>
      <w:bookmarkStart w:id="1" w:name="_Toc380061317"/>
      <w:r w:rsidR="005D4A95" w:rsidRPr="005D4A95">
        <w:rPr>
          <w:rFonts w:cs="Arial"/>
          <w:sz w:val="22"/>
          <w:szCs w:val="22"/>
        </w:rPr>
        <w:t>Ing. Miroslav Basel, ředitel Odboru zakázek</w:t>
      </w:r>
    </w:p>
    <w:p w14:paraId="77E42B2F" w14:textId="77777777" w:rsidR="00A50F08" w:rsidRPr="005D4A95" w:rsidRDefault="00A50F08" w:rsidP="00A50F08">
      <w:pPr>
        <w:tabs>
          <w:tab w:val="left" w:pos="2694"/>
        </w:tabs>
        <w:rPr>
          <w:rFonts w:cs="Arial"/>
          <w:b/>
          <w:sz w:val="22"/>
          <w:szCs w:val="22"/>
        </w:rPr>
      </w:pPr>
      <w:r w:rsidRPr="005D4A95">
        <w:rPr>
          <w:rFonts w:cs="Arial"/>
          <w:sz w:val="22"/>
          <w:szCs w:val="22"/>
        </w:rPr>
        <w:t>IČO:</w:t>
      </w:r>
      <w:r w:rsidRPr="005D4A95">
        <w:rPr>
          <w:rFonts w:cs="Arial"/>
          <w:sz w:val="22"/>
          <w:szCs w:val="22"/>
        </w:rPr>
        <w:tab/>
        <w:t>48133990</w:t>
      </w:r>
      <w:bookmarkEnd w:id="1"/>
    </w:p>
    <w:p w14:paraId="0759984C" w14:textId="77777777" w:rsidR="00A50F08" w:rsidRPr="005D4A95" w:rsidRDefault="00A50F08" w:rsidP="00A50F08">
      <w:pPr>
        <w:tabs>
          <w:tab w:val="left" w:pos="2694"/>
        </w:tabs>
        <w:rPr>
          <w:rFonts w:cs="Arial"/>
          <w:sz w:val="22"/>
          <w:szCs w:val="22"/>
        </w:rPr>
      </w:pPr>
      <w:bookmarkStart w:id="2" w:name="_Toc380061318"/>
      <w:r w:rsidRPr="005D4A95">
        <w:rPr>
          <w:rFonts w:cs="Arial"/>
          <w:sz w:val="22"/>
          <w:szCs w:val="22"/>
        </w:rPr>
        <w:t>DIČ:</w:t>
      </w:r>
      <w:r w:rsidRPr="005D4A95">
        <w:rPr>
          <w:rFonts w:cs="Arial"/>
          <w:sz w:val="22"/>
          <w:szCs w:val="22"/>
        </w:rPr>
        <w:tab/>
        <w:t>CZ48133990</w:t>
      </w:r>
      <w:bookmarkEnd w:id="2"/>
    </w:p>
    <w:p w14:paraId="13345695" w14:textId="77777777" w:rsidR="00A50F08" w:rsidRPr="005D4A95" w:rsidRDefault="00A50F08" w:rsidP="00A50F08">
      <w:pPr>
        <w:tabs>
          <w:tab w:val="left" w:pos="2694"/>
        </w:tabs>
        <w:rPr>
          <w:rFonts w:cs="Arial"/>
          <w:b/>
          <w:sz w:val="22"/>
          <w:szCs w:val="22"/>
        </w:rPr>
      </w:pPr>
      <w:bookmarkStart w:id="3" w:name="_Toc380061319"/>
      <w:r w:rsidRPr="005D4A95">
        <w:rPr>
          <w:rFonts w:cs="Arial"/>
          <w:sz w:val="22"/>
          <w:szCs w:val="22"/>
        </w:rPr>
        <w:t>bankovní spojení:</w:t>
      </w:r>
      <w:r w:rsidRPr="005D4A95">
        <w:rPr>
          <w:rFonts w:cs="Arial"/>
          <w:sz w:val="22"/>
          <w:szCs w:val="22"/>
        </w:rPr>
        <w:tab/>
        <w:t>Česká národní banka, pobočka Praha</w:t>
      </w:r>
      <w:bookmarkEnd w:id="3"/>
    </w:p>
    <w:p w14:paraId="0B354038" w14:textId="6CCB05F8" w:rsidR="006D5F64" w:rsidRPr="005D4A95" w:rsidRDefault="00A50F08" w:rsidP="005D4A95">
      <w:pPr>
        <w:pStyle w:val="Zkladntext3"/>
        <w:shd w:val="clear" w:color="auto" w:fill="auto"/>
        <w:tabs>
          <w:tab w:val="left" w:pos="2694"/>
        </w:tabs>
        <w:spacing w:after="0" w:line="240" w:lineRule="auto"/>
        <w:ind w:left="20" w:firstLine="0"/>
        <w:jc w:val="left"/>
      </w:pPr>
      <w:r w:rsidRPr="005D4A95">
        <w:t>č. účtu:</w:t>
      </w:r>
      <w:r w:rsidRPr="005D4A95">
        <w:tab/>
        <w:t>85508881/0710</w:t>
      </w:r>
    </w:p>
    <w:p w14:paraId="14ED4B4F" w14:textId="351CA4F5" w:rsidR="00A50F08" w:rsidRPr="005D4A95" w:rsidRDefault="008433E5" w:rsidP="00A50F08">
      <w:pPr>
        <w:tabs>
          <w:tab w:val="left" w:pos="2694"/>
          <w:tab w:val="left" w:pos="3261"/>
          <w:tab w:val="left" w:pos="5387"/>
          <w:tab w:val="left" w:pos="7230"/>
        </w:tabs>
        <w:rPr>
          <w:rFonts w:cs="Arial"/>
          <w:sz w:val="22"/>
          <w:szCs w:val="22"/>
        </w:rPr>
      </w:pPr>
      <w:r w:rsidRPr="005D4A95">
        <w:rPr>
          <w:rFonts w:cs="Arial"/>
          <w:sz w:val="22"/>
          <w:szCs w:val="22"/>
        </w:rPr>
        <w:t>kontaktní osoba</w:t>
      </w:r>
      <w:r w:rsidR="00A50F08" w:rsidRPr="005D4A95">
        <w:rPr>
          <w:rFonts w:cs="Arial"/>
          <w:sz w:val="22"/>
          <w:szCs w:val="22"/>
        </w:rPr>
        <w:t>:</w:t>
      </w:r>
      <w:r w:rsidR="00A50F08" w:rsidRPr="005D4A95">
        <w:rPr>
          <w:rFonts w:cs="Arial"/>
          <w:sz w:val="22"/>
          <w:szCs w:val="22"/>
        </w:rPr>
        <w:tab/>
      </w:r>
      <w:r w:rsidR="005D4A95" w:rsidRPr="005D4A95">
        <w:rPr>
          <w:rFonts w:cs="Arial"/>
          <w:sz w:val="22"/>
          <w:szCs w:val="22"/>
        </w:rPr>
        <w:t>Ing. Hana Randová, ředitelka Odboru majetkového</w:t>
      </w:r>
    </w:p>
    <w:p w14:paraId="6E6EDA8E" w14:textId="04977861" w:rsidR="00A50F08" w:rsidRPr="005D4A95" w:rsidRDefault="00A50F08" w:rsidP="00E10141">
      <w:pPr>
        <w:tabs>
          <w:tab w:val="left" w:pos="2694"/>
        </w:tabs>
        <w:rPr>
          <w:rFonts w:cs="Arial"/>
          <w:sz w:val="22"/>
          <w:szCs w:val="22"/>
        </w:rPr>
      </w:pPr>
      <w:r w:rsidRPr="005D4A95">
        <w:rPr>
          <w:rFonts w:cs="Arial"/>
          <w:sz w:val="22"/>
          <w:szCs w:val="22"/>
        </w:rPr>
        <w:t>telefon:</w:t>
      </w:r>
      <w:r w:rsidRPr="005D4A95">
        <w:rPr>
          <w:rFonts w:cs="Arial"/>
          <w:sz w:val="22"/>
          <w:szCs w:val="22"/>
        </w:rPr>
        <w:tab/>
      </w:r>
      <w:r w:rsidR="005D4A95" w:rsidRPr="005D4A95">
        <w:rPr>
          <w:rFonts w:cs="Arial"/>
          <w:sz w:val="22"/>
          <w:szCs w:val="22"/>
        </w:rPr>
        <w:t>244095200</w:t>
      </w:r>
    </w:p>
    <w:p w14:paraId="2DC37704" w14:textId="07BB526A" w:rsidR="00A50F08" w:rsidRDefault="00A50F08" w:rsidP="00A50F08">
      <w:pPr>
        <w:tabs>
          <w:tab w:val="left" w:pos="2694"/>
        </w:tabs>
        <w:rPr>
          <w:rFonts w:cs="Arial"/>
          <w:sz w:val="22"/>
          <w:szCs w:val="22"/>
        </w:rPr>
      </w:pPr>
      <w:r w:rsidRPr="005D4A95">
        <w:rPr>
          <w:rFonts w:cs="Arial"/>
          <w:sz w:val="22"/>
          <w:szCs w:val="22"/>
        </w:rPr>
        <w:t>e-mail:</w:t>
      </w:r>
      <w:r w:rsidRPr="005D4A95">
        <w:rPr>
          <w:rFonts w:cs="Arial"/>
          <w:sz w:val="22"/>
          <w:szCs w:val="22"/>
        </w:rPr>
        <w:tab/>
      </w:r>
      <w:hyperlink r:id="rId11" w:history="1">
        <w:r w:rsidR="005D4A95" w:rsidRPr="00E40C63">
          <w:rPr>
            <w:rStyle w:val="Hypertextovodkaz"/>
            <w:rFonts w:cs="Arial"/>
            <w:sz w:val="22"/>
            <w:szCs w:val="22"/>
          </w:rPr>
          <w:t>hrandova@sshr.cz</w:t>
        </w:r>
      </w:hyperlink>
    </w:p>
    <w:p w14:paraId="3EB9B0FD" w14:textId="77777777" w:rsidR="00A50F08" w:rsidRPr="001F2BB1" w:rsidRDefault="00A50F08" w:rsidP="00A50F08">
      <w:pPr>
        <w:pStyle w:val="Zkladntext3"/>
        <w:shd w:val="clear" w:color="auto" w:fill="auto"/>
        <w:tabs>
          <w:tab w:val="left" w:pos="2694"/>
        </w:tabs>
        <w:spacing w:after="0" w:line="240" w:lineRule="auto"/>
        <w:ind w:left="20" w:firstLine="0"/>
        <w:jc w:val="left"/>
      </w:pPr>
      <w:r w:rsidRPr="001F2BB1">
        <w:rPr>
          <w:color w:val="000000"/>
        </w:rPr>
        <w:t>datová schránka:</w:t>
      </w:r>
      <w:r w:rsidRPr="001F2BB1">
        <w:rPr>
          <w:color w:val="000000"/>
        </w:rPr>
        <w:tab/>
        <w:t>4iqaa3x</w:t>
      </w:r>
    </w:p>
    <w:p w14:paraId="74C7C042" w14:textId="77777777" w:rsidR="00D775F0" w:rsidRPr="001F2BB1" w:rsidRDefault="00A50F08" w:rsidP="00A50F08">
      <w:pPr>
        <w:spacing w:before="120"/>
        <w:rPr>
          <w:rFonts w:cs="Arial"/>
          <w:sz w:val="22"/>
          <w:szCs w:val="22"/>
        </w:rPr>
      </w:pPr>
      <w:r w:rsidRPr="001F2BB1">
        <w:rPr>
          <w:rFonts w:cs="Arial"/>
          <w:sz w:val="22"/>
          <w:szCs w:val="22"/>
        </w:rPr>
        <w:t xml:space="preserve"> </w:t>
      </w:r>
      <w:r w:rsidR="00D775F0" w:rsidRPr="001F2BB1">
        <w:rPr>
          <w:rFonts w:cs="Arial"/>
          <w:sz w:val="22"/>
          <w:szCs w:val="22"/>
        </w:rPr>
        <w:t xml:space="preserve">(dále jen </w:t>
      </w:r>
      <w:r w:rsidR="00D775F0" w:rsidRPr="001F2BB1">
        <w:rPr>
          <w:rFonts w:cs="Arial"/>
          <w:b/>
          <w:sz w:val="22"/>
          <w:szCs w:val="22"/>
        </w:rPr>
        <w:t>„objednatel“</w:t>
      </w:r>
      <w:r w:rsidR="00D775F0" w:rsidRPr="001F2BB1">
        <w:rPr>
          <w:rFonts w:cs="Arial"/>
          <w:sz w:val="22"/>
          <w:szCs w:val="22"/>
        </w:rPr>
        <w:t>)</w:t>
      </w:r>
    </w:p>
    <w:p w14:paraId="2E27A8D3" w14:textId="77777777" w:rsidR="00D775F0" w:rsidRPr="001F2BB1" w:rsidRDefault="00D775F0" w:rsidP="00D775F0">
      <w:pPr>
        <w:jc w:val="center"/>
        <w:rPr>
          <w:rFonts w:cs="Arial"/>
          <w:sz w:val="22"/>
          <w:szCs w:val="22"/>
        </w:rPr>
      </w:pPr>
      <w:r w:rsidRPr="001F2BB1">
        <w:rPr>
          <w:rFonts w:cs="Arial"/>
          <w:sz w:val="22"/>
          <w:szCs w:val="22"/>
        </w:rPr>
        <w:t>a</w:t>
      </w:r>
    </w:p>
    <w:p w14:paraId="42848271" w14:textId="77777777" w:rsidR="00D775F0" w:rsidRPr="001F2BB1" w:rsidRDefault="00D775F0" w:rsidP="00D775F0">
      <w:pPr>
        <w:jc w:val="center"/>
        <w:rPr>
          <w:rFonts w:cs="Arial"/>
          <w:sz w:val="22"/>
          <w:szCs w:val="22"/>
        </w:rPr>
      </w:pPr>
    </w:p>
    <w:p w14:paraId="708CF015" w14:textId="24CCF9E9" w:rsidR="00D775F0" w:rsidRPr="000760B3" w:rsidRDefault="00D775F0" w:rsidP="00D775F0">
      <w:pPr>
        <w:tabs>
          <w:tab w:val="left" w:pos="2694"/>
        </w:tabs>
        <w:rPr>
          <w:rFonts w:cs="Arial"/>
          <w:sz w:val="22"/>
          <w:szCs w:val="22"/>
        </w:rPr>
      </w:pPr>
      <w:r w:rsidRPr="001F2BB1">
        <w:rPr>
          <w:rFonts w:cs="Arial"/>
          <w:b/>
          <w:sz w:val="22"/>
          <w:szCs w:val="22"/>
        </w:rPr>
        <w:t>Obchodní firma</w:t>
      </w:r>
      <w:r w:rsidRPr="001F2BB1">
        <w:rPr>
          <w:rFonts w:cs="Arial"/>
          <w:sz w:val="22"/>
          <w:szCs w:val="22"/>
        </w:rPr>
        <w:t xml:space="preserve"> </w:t>
      </w:r>
      <w:r w:rsidRPr="001F2BB1">
        <w:rPr>
          <w:rFonts w:cs="Arial"/>
          <w:sz w:val="22"/>
          <w:szCs w:val="22"/>
        </w:rPr>
        <w:tab/>
      </w:r>
      <w:r w:rsidR="00EA2013" w:rsidRPr="000760B3">
        <w:rPr>
          <w:rFonts w:cs="Arial"/>
          <w:b/>
          <w:sz w:val="22"/>
          <w:szCs w:val="22"/>
        </w:rPr>
        <w:t>FUS a HARAZIM s.r.o.</w:t>
      </w:r>
    </w:p>
    <w:p w14:paraId="69E336F5" w14:textId="23990A29" w:rsidR="00D775F0" w:rsidRPr="000760B3" w:rsidRDefault="00D775F0" w:rsidP="00B7147E">
      <w:pPr>
        <w:tabs>
          <w:tab w:val="left" w:pos="2694"/>
        </w:tabs>
        <w:rPr>
          <w:rFonts w:cs="Arial"/>
          <w:sz w:val="22"/>
          <w:szCs w:val="22"/>
        </w:rPr>
      </w:pPr>
      <w:r w:rsidRPr="000760B3">
        <w:rPr>
          <w:rFonts w:cs="Arial"/>
          <w:sz w:val="22"/>
          <w:szCs w:val="22"/>
        </w:rPr>
        <w:t>sídlem:</w:t>
      </w:r>
      <w:r w:rsidRPr="000760B3">
        <w:rPr>
          <w:rFonts w:cs="Arial"/>
          <w:sz w:val="22"/>
          <w:szCs w:val="22"/>
        </w:rPr>
        <w:tab/>
      </w:r>
      <w:r w:rsidR="00786385" w:rsidRPr="000760B3">
        <w:rPr>
          <w:rFonts w:cs="Arial"/>
          <w:sz w:val="22"/>
          <w:szCs w:val="22"/>
        </w:rPr>
        <w:t>Oběžná 161/15, Mariánské Hory, 709 00 Ostrava</w:t>
      </w:r>
    </w:p>
    <w:p w14:paraId="5CB0A71C" w14:textId="2987868B" w:rsidR="00CB2CB2" w:rsidRPr="000760B3" w:rsidRDefault="00CB2CB2" w:rsidP="00CB2CB2">
      <w:pPr>
        <w:tabs>
          <w:tab w:val="left" w:pos="2694"/>
        </w:tabs>
        <w:rPr>
          <w:rFonts w:cs="Arial"/>
          <w:sz w:val="22"/>
          <w:szCs w:val="22"/>
        </w:rPr>
      </w:pPr>
      <w:r w:rsidRPr="000760B3">
        <w:rPr>
          <w:rFonts w:cs="Arial"/>
          <w:sz w:val="22"/>
          <w:szCs w:val="22"/>
        </w:rPr>
        <w:t>spisová značka:</w:t>
      </w:r>
      <w:r w:rsidRPr="000760B3">
        <w:rPr>
          <w:rFonts w:cs="Arial"/>
          <w:sz w:val="22"/>
          <w:szCs w:val="22"/>
        </w:rPr>
        <w:tab/>
      </w:r>
      <w:r w:rsidR="00786385" w:rsidRPr="000760B3">
        <w:rPr>
          <w:rFonts w:cs="Arial"/>
          <w:sz w:val="22"/>
          <w:szCs w:val="22"/>
        </w:rPr>
        <w:t>C 2119 vedená u Krajského soudu v Ostravě</w:t>
      </w:r>
    </w:p>
    <w:p w14:paraId="0007C8C6" w14:textId="786F4FF0" w:rsidR="00D775F0" w:rsidRPr="000760B3" w:rsidRDefault="00D775F0" w:rsidP="00D775F0">
      <w:pPr>
        <w:tabs>
          <w:tab w:val="left" w:pos="2694"/>
        </w:tabs>
        <w:rPr>
          <w:rFonts w:cs="Arial"/>
          <w:sz w:val="22"/>
          <w:szCs w:val="22"/>
        </w:rPr>
      </w:pPr>
      <w:r w:rsidRPr="000760B3">
        <w:rPr>
          <w:rFonts w:cs="Arial"/>
          <w:sz w:val="22"/>
          <w:szCs w:val="22"/>
        </w:rPr>
        <w:t>zastoupena:</w:t>
      </w:r>
      <w:r w:rsidRPr="000760B3">
        <w:rPr>
          <w:rFonts w:cs="Arial"/>
          <w:sz w:val="22"/>
          <w:szCs w:val="22"/>
        </w:rPr>
        <w:tab/>
      </w:r>
      <w:r w:rsidR="00786385" w:rsidRPr="000760B3">
        <w:rPr>
          <w:rFonts w:cs="Arial"/>
          <w:sz w:val="22"/>
          <w:szCs w:val="22"/>
        </w:rPr>
        <w:t>Miroslavem Harazimem, jednatelem společnosti</w:t>
      </w:r>
    </w:p>
    <w:p w14:paraId="45AE011D" w14:textId="06EE43C5" w:rsidR="00D775F0" w:rsidRPr="000760B3" w:rsidRDefault="00D775F0" w:rsidP="00D775F0">
      <w:pPr>
        <w:tabs>
          <w:tab w:val="left" w:pos="2694"/>
        </w:tabs>
        <w:ind w:left="2126" w:hanging="2126"/>
        <w:rPr>
          <w:rFonts w:cs="Arial"/>
          <w:sz w:val="22"/>
          <w:szCs w:val="22"/>
        </w:rPr>
      </w:pPr>
      <w:r w:rsidRPr="000760B3">
        <w:rPr>
          <w:rFonts w:cs="Arial"/>
          <w:sz w:val="22"/>
          <w:szCs w:val="22"/>
        </w:rPr>
        <w:t>IČ</w:t>
      </w:r>
      <w:r w:rsidR="00306897" w:rsidRPr="000760B3">
        <w:rPr>
          <w:rFonts w:cs="Arial"/>
          <w:sz w:val="22"/>
          <w:szCs w:val="22"/>
        </w:rPr>
        <w:t>O</w:t>
      </w:r>
      <w:r w:rsidRPr="000760B3">
        <w:rPr>
          <w:rFonts w:cs="Arial"/>
          <w:sz w:val="22"/>
          <w:szCs w:val="22"/>
        </w:rPr>
        <w:t xml:space="preserve">: </w:t>
      </w:r>
      <w:r w:rsidRPr="000760B3">
        <w:rPr>
          <w:rFonts w:cs="Arial"/>
          <w:sz w:val="22"/>
          <w:szCs w:val="22"/>
        </w:rPr>
        <w:tab/>
      </w:r>
      <w:r w:rsidRPr="000760B3">
        <w:rPr>
          <w:rFonts w:cs="Arial"/>
          <w:sz w:val="22"/>
          <w:szCs w:val="22"/>
        </w:rPr>
        <w:tab/>
      </w:r>
      <w:r w:rsidR="00786385" w:rsidRPr="000760B3">
        <w:rPr>
          <w:rFonts w:cs="Arial"/>
          <w:sz w:val="22"/>
          <w:szCs w:val="22"/>
        </w:rPr>
        <w:t>42869285</w:t>
      </w:r>
    </w:p>
    <w:p w14:paraId="3F6D7D51" w14:textId="6653B6F6" w:rsidR="00D775F0" w:rsidRPr="000760B3" w:rsidRDefault="00D775F0" w:rsidP="00D775F0">
      <w:pPr>
        <w:tabs>
          <w:tab w:val="left" w:pos="2694"/>
        </w:tabs>
        <w:ind w:left="2127" w:hanging="2127"/>
        <w:rPr>
          <w:rFonts w:cs="Arial"/>
          <w:sz w:val="22"/>
          <w:szCs w:val="22"/>
        </w:rPr>
      </w:pPr>
      <w:r w:rsidRPr="000760B3">
        <w:rPr>
          <w:rFonts w:cs="Arial"/>
          <w:sz w:val="22"/>
          <w:szCs w:val="22"/>
        </w:rPr>
        <w:t xml:space="preserve">DIČ:  </w:t>
      </w:r>
      <w:r w:rsidRPr="000760B3">
        <w:rPr>
          <w:rFonts w:cs="Arial"/>
          <w:sz w:val="22"/>
          <w:szCs w:val="22"/>
        </w:rPr>
        <w:tab/>
      </w:r>
      <w:r w:rsidRPr="000760B3">
        <w:rPr>
          <w:rFonts w:cs="Arial"/>
          <w:sz w:val="22"/>
          <w:szCs w:val="22"/>
        </w:rPr>
        <w:tab/>
      </w:r>
      <w:r w:rsidR="000760B3" w:rsidRPr="000760B3">
        <w:rPr>
          <w:rFonts w:cs="Arial"/>
          <w:sz w:val="22"/>
          <w:szCs w:val="22"/>
        </w:rPr>
        <w:t>CZ42869285</w:t>
      </w:r>
    </w:p>
    <w:p w14:paraId="666D7459" w14:textId="1C6D70E7" w:rsidR="00D775F0" w:rsidRPr="000760B3" w:rsidRDefault="00D775F0" w:rsidP="00D775F0">
      <w:pPr>
        <w:tabs>
          <w:tab w:val="left" w:pos="2694"/>
        </w:tabs>
        <w:rPr>
          <w:rFonts w:cs="Arial"/>
          <w:sz w:val="22"/>
          <w:szCs w:val="22"/>
        </w:rPr>
      </w:pPr>
      <w:r w:rsidRPr="000760B3">
        <w:rPr>
          <w:rFonts w:cs="Arial"/>
          <w:sz w:val="22"/>
          <w:szCs w:val="22"/>
        </w:rPr>
        <w:t xml:space="preserve">bankovní spojení: </w:t>
      </w:r>
      <w:r w:rsidRPr="000760B3">
        <w:rPr>
          <w:rFonts w:cs="Arial"/>
          <w:sz w:val="22"/>
          <w:szCs w:val="22"/>
        </w:rPr>
        <w:tab/>
      </w:r>
      <w:r w:rsidR="000760B3" w:rsidRPr="000760B3">
        <w:rPr>
          <w:rFonts w:cs="Arial"/>
          <w:sz w:val="22"/>
          <w:szCs w:val="22"/>
        </w:rPr>
        <w:t>Komerční banka, a.s.</w:t>
      </w:r>
      <w:r w:rsidR="0043110E">
        <w:rPr>
          <w:rFonts w:cs="Arial"/>
          <w:sz w:val="22"/>
          <w:szCs w:val="22"/>
        </w:rPr>
        <w:t>,</w:t>
      </w:r>
      <w:r w:rsidR="000760B3" w:rsidRPr="000760B3">
        <w:rPr>
          <w:rFonts w:cs="Arial"/>
          <w:sz w:val="22"/>
          <w:szCs w:val="22"/>
        </w:rPr>
        <w:t xml:space="preserve"> Ostrava</w:t>
      </w:r>
    </w:p>
    <w:p w14:paraId="10157811" w14:textId="0B5458CB" w:rsidR="00D775F0" w:rsidRPr="000760B3" w:rsidRDefault="00D775F0" w:rsidP="00D775F0">
      <w:pPr>
        <w:tabs>
          <w:tab w:val="left" w:pos="2127"/>
          <w:tab w:val="left" w:pos="2694"/>
        </w:tabs>
        <w:ind w:left="2835" w:hanging="2835"/>
        <w:rPr>
          <w:rFonts w:cs="Arial"/>
          <w:sz w:val="22"/>
          <w:szCs w:val="22"/>
        </w:rPr>
      </w:pPr>
      <w:r w:rsidRPr="000760B3">
        <w:rPr>
          <w:rFonts w:cs="Arial"/>
          <w:sz w:val="22"/>
          <w:szCs w:val="22"/>
        </w:rPr>
        <w:t xml:space="preserve">číslo účtu: </w:t>
      </w:r>
      <w:r w:rsidRPr="000760B3">
        <w:rPr>
          <w:rFonts w:cs="Arial"/>
          <w:sz w:val="22"/>
          <w:szCs w:val="22"/>
        </w:rPr>
        <w:tab/>
      </w:r>
      <w:r w:rsidRPr="000760B3">
        <w:rPr>
          <w:rFonts w:cs="Arial"/>
          <w:sz w:val="22"/>
          <w:szCs w:val="22"/>
        </w:rPr>
        <w:tab/>
      </w:r>
      <w:r w:rsidR="000760B3" w:rsidRPr="000760B3">
        <w:rPr>
          <w:rFonts w:cs="Arial"/>
          <w:sz w:val="22"/>
          <w:szCs w:val="22"/>
        </w:rPr>
        <w:t>35-3959180287/0100</w:t>
      </w:r>
    </w:p>
    <w:p w14:paraId="22ABCFB6" w14:textId="45CC02C5" w:rsidR="00D775F0" w:rsidRPr="000760B3" w:rsidRDefault="008433E5" w:rsidP="005E1649">
      <w:pPr>
        <w:tabs>
          <w:tab w:val="left" w:pos="2127"/>
          <w:tab w:val="left" w:pos="2694"/>
          <w:tab w:val="left" w:pos="4111"/>
        </w:tabs>
        <w:ind w:left="2835" w:hanging="2835"/>
        <w:rPr>
          <w:rFonts w:cs="Arial"/>
          <w:sz w:val="22"/>
          <w:szCs w:val="22"/>
        </w:rPr>
      </w:pPr>
      <w:r w:rsidRPr="000760B3">
        <w:rPr>
          <w:rFonts w:cs="Arial"/>
          <w:sz w:val="22"/>
          <w:szCs w:val="22"/>
        </w:rPr>
        <w:t>kontaktní osoba</w:t>
      </w:r>
      <w:r w:rsidR="00D775F0" w:rsidRPr="000760B3">
        <w:rPr>
          <w:rFonts w:cs="Arial"/>
          <w:sz w:val="22"/>
          <w:szCs w:val="22"/>
        </w:rPr>
        <w:t>:</w:t>
      </w:r>
      <w:r w:rsidR="00D775F0" w:rsidRPr="000760B3">
        <w:rPr>
          <w:rFonts w:cs="Arial"/>
          <w:sz w:val="22"/>
          <w:szCs w:val="22"/>
        </w:rPr>
        <w:tab/>
      </w:r>
      <w:r w:rsidR="00D775F0" w:rsidRPr="000760B3">
        <w:rPr>
          <w:rFonts w:cs="Arial"/>
          <w:sz w:val="22"/>
          <w:szCs w:val="22"/>
        </w:rPr>
        <w:tab/>
      </w:r>
      <w:r w:rsidR="000760B3" w:rsidRPr="000760B3">
        <w:rPr>
          <w:rFonts w:cs="Arial"/>
          <w:sz w:val="22"/>
          <w:szCs w:val="22"/>
        </w:rPr>
        <w:t>Miroslav Harazim</w:t>
      </w:r>
    </w:p>
    <w:p w14:paraId="344C410D" w14:textId="277ADBA1" w:rsidR="00D775F0" w:rsidRPr="000760B3" w:rsidRDefault="00D775F0" w:rsidP="00D775F0">
      <w:pPr>
        <w:tabs>
          <w:tab w:val="left" w:pos="2127"/>
          <w:tab w:val="left" w:pos="2694"/>
        </w:tabs>
        <w:ind w:left="2835" w:hanging="2835"/>
        <w:rPr>
          <w:rFonts w:cs="Arial"/>
          <w:sz w:val="22"/>
          <w:szCs w:val="22"/>
        </w:rPr>
      </w:pPr>
      <w:r w:rsidRPr="000760B3">
        <w:rPr>
          <w:rFonts w:cs="Arial"/>
          <w:sz w:val="22"/>
          <w:szCs w:val="22"/>
        </w:rPr>
        <w:t>telefon:</w:t>
      </w:r>
      <w:r w:rsidRPr="000760B3">
        <w:rPr>
          <w:rFonts w:cs="Arial"/>
          <w:sz w:val="22"/>
          <w:szCs w:val="22"/>
        </w:rPr>
        <w:tab/>
      </w:r>
      <w:r w:rsidRPr="000760B3">
        <w:rPr>
          <w:rFonts w:cs="Arial"/>
          <w:sz w:val="22"/>
          <w:szCs w:val="22"/>
        </w:rPr>
        <w:tab/>
      </w:r>
      <w:r w:rsidR="000760B3" w:rsidRPr="000760B3">
        <w:rPr>
          <w:rFonts w:cs="Arial"/>
          <w:sz w:val="22"/>
          <w:szCs w:val="22"/>
        </w:rPr>
        <w:t>596620430</w:t>
      </w:r>
    </w:p>
    <w:p w14:paraId="790EB45E" w14:textId="10273FE4" w:rsidR="00D775F0" w:rsidRPr="000760B3" w:rsidRDefault="00D775F0" w:rsidP="00D775F0">
      <w:pPr>
        <w:tabs>
          <w:tab w:val="left" w:pos="2127"/>
          <w:tab w:val="left" w:pos="2694"/>
        </w:tabs>
        <w:ind w:left="2835" w:hanging="2835"/>
        <w:rPr>
          <w:rFonts w:cs="Arial"/>
          <w:sz w:val="22"/>
          <w:szCs w:val="22"/>
        </w:rPr>
      </w:pPr>
      <w:r w:rsidRPr="000760B3">
        <w:rPr>
          <w:rFonts w:cs="Arial"/>
          <w:sz w:val="22"/>
          <w:szCs w:val="22"/>
        </w:rPr>
        <w:t>e-mail:</w:t>
      </w:r>
      <w:r w:rsidRPr="000760B3">
        <w:rPr>
          <w:rFonts w:cs="Arial"/>
          <w:sz w:val="22"/>
          <w:szCs w:val="22"/>
        </w:rPr>
        <w:tab/>
      </w:r>
      <w:r w:rsidRPr="000760B3">
        <w:rPr>
          <w:rFonts w:cs="Arial"/>
          <w:sz w:val="22"/>
          <w:szCs w:val="22"/>
        </w:rPr>
        <w:tab/>
      </w:r>
      <w:r w:rsidR="000760B3" w:rsidRPr="0043110E">
        <w:rPr>
          <w:rStyle w:val="Hypertextovodkaz"/>
          <w:rFonts w:cs="Arial"/>
          <w:sz w:val="22"/>
          <w:szCs w:val="22"/>
        </w:rPr>
        <w:t>info@fus-harazim.cz</w:t>
      </w:r>
    </w:p>
    <w:p w14:paraId="442A6213" w14:textId="482D623F" w:rsidR="00D775F0" w:rsidRPr="001F2BB1" w:rsidRDefault="00D775F0" w:rsidP="00D775F0">
      <w:pPr>
        <w:tabs>
          <w:tab w:val="left" w:pos="2127"/>
          <w:tab w:val="left" w:pos="2694"/>
        </w:tabs>
        <w:ind w:left="2835" w:hanging="2835"/>
        <w:rPr>
          <w:rFonts w:cs="Arial"/>
          <w:sz w:val="22"/>
          <w:szCs w:val="22"/>
        </w:rPr>
      </w:pPr>
      <w:r w:rsidRPr="000760B3">
        <w:rPr>
          <w:rFonts w:cs="Arial"/>
          <w:sz w:val="22"/>
          <w:szCs w:val="22"/>
        </w:rPr>
        <w:t>datová schránka:</w:t>
      </w:r>
      <w:r w:rsidRPr="000760B3">
        <w:rPr>
          <w:rFonts w:cs="Arial"/>
          <w:sz w:val="22"/>
          <w:szCs w:val="22"/>
        </w:rPr>
        <w:tab/>
      </w:r>
      <w:r w:rsidRPr="000760B3">
        <w:rPr>
          <w:rFonts w:cs="Arial"/>
          <w:sz w:val="22"/>
          <w:szCs w:val="22"/>
        </w:rPr>
        <w:tab/>
      </w:r>
      <w:r w:rsidR="000760B3" w:rsidRPr="000760B3">
        <w:rPr>
          <w:rFonts w:cs="Arial"/>
          <w:sz w:val="22"/>
          <w:szCs w:val="22"/>
        </w:rPr>
        <w:t>mjh7dkk</w:t>
      </w:r>
    </w:p>
    <w:p w14:paraId="12E97C03" w14:textId="7F163A93" w:rsidR="00D775F0" w:rsidRPr="001F2BB1" w:rsidRDefault="00D775F0" w:rsidP="00D775F0">
      <w:pPr>
        <w:spacing w:before="120"/>
        <w:rPr>
          <w:rFonts w:cs="Arial"/>
          <w:sz w:val="22"/>
          <w:szCs w:val="22"/>
        </w:rPr>
      </w:pPr>
      <w:r w:rsidRPr="001F2BB1">
        <w:rPr>
          <w:rFonts w:cs="Arial"/>
          <w:sz w:val="22"/>
          <w:szCs w:val="22"/>
        </w:rPr>
        <w:t xml:space="preserve">(dále jen </w:t>
      </w:r>
      <w:r w:rsidRPr="001F2BB1">
        <w:rPr>
          <w:rFonts w:cs="Arial"/>
          <w:b/>
          <w:sz w:val="22"/>
          <w:szCs w:val="22"/>
        </w:rPr>
        <w:t>„zhotovitel“</w:t>
      </w:r>
      <w:r w:rsidRPr="001F2BB1">
        <w:rPr>
          <w:rFonts w:cs="Arial"/>
          <w:sz w:val="22"/>
          <w:szCs w:val="22"/>
        </w:rPr>
        <w:t>)</w:t>
      </w:r>
    </w:p>
    <w:p w14:paraId="22472BE6" w14:textId="77777777" w:rsidR="00D775F0" w:rsidRPr="001F2BB1" w:rsidRDefault="00D775F0" w:rsidP="00D775F0">
      <w:pPr>
        <w:spacing w:before="360"/>
        <w:rPr>
          <w:rFonts w:cs="Arial"/>
          <w:sz w:val="22"/>
          <w:szCs w:val="22"/>
        </w:rPr>
      </w:pPr>
      <w:r w:rsidRPr="001F2BB1">
        <w:rPr>
          <w:rFonts w:cs="Arial"/>
          <w:sz w:val="22"/>
          <w:szCs w:val="22"/>
        </w:rPr>
        <w:t xml:space="preserve">(dále také společně </w:t>
      </w:r>
      <w:r w:rsidRPr="001F2BB1">
        <w:rPr>
          <w:rFonts w:cs="Arial"/>
          <w:b/>
          <w:sz w:val="22"/>
          <w:szCs w:val="22"/>
        </w:rPr>
        <w:t>„smluvní strany“</w:t>
      </w:r>
      <w:r w:rsidRPr="001F2BB1">
        <w:rPr>
          <w:rFonts w:cs="Arial"/>
          <w:sz w:val="22"/>
          <w:szCs w:val="22"/>
        </w:rPr>
        <w:t>)</w:t>
      </w:r>
    </w:p>
    <w:p w14:paraId="1F6BE1DC" w14:textId="77777777" w:rsidR="009E55A5" w:rsidRPr="001F2BB1" w:rsidRDefault="00D775F0" w:rsidP="00951372">
      <w:pPr>
        <w:pStyle w:val="Zkladntext3"/>
        <w:shd w:val="clear" w:color="auto" w:fill="auto"/>
        <w:spacing w:after="0" w:line="220" w:lineRule="exact"/>
        <w:ind w:left="20" w:firstLine="0"/>
        <w:jc w:val="left"/>
        <w:rPr>
          <w:i/>
          <w:color w:val="000000"/>
          <w:lang w:eastAsia="cs-CZ"/>
        </w:rPr>
      </w:pPr>
      <w:r w:rsidRPr="001F2BB1">
        <w:br w:type="page"/>
      </w:r>
    </w:p>
    <w:p w14:paraId="08C47D75" w14:textId="77777777" w:rsidR="00BA37FD" w:rsidRPr="001F2BB1" w:rsidRDefault="004068D1" w:rsidP="00ED0A70">
      <w:pPr>
        <w:pStyle w:val="Nadpis1"/>
        <w:numPr>
          <w:ilvl w:val="0"/>
          <w:numId w:val="0"/>
        </w:numPr>
      </w:pPr>
      <w:r w:rsidRPr="001F2BB1">
        <w:lastRenderedPageBreak/>
        <w:t>Článek</w:t>
      </w:r>
      <w:r w:rsidR="003A4C62">
        <w:t xml:space="preserve"> I.</w:t>
      </w:r>
    </w:p>
    <w:p w14:paraId="750D9E62" w14:textId="77777777" w:rsidR="004C0690" w:rsidRPr="001F2BB1" w:rsidRDefault="004158FD" w:rsidP="008C3C2D">
      <w:pPr>
        <w:pStyle w:val="Zkladntext3"/>
        <w:shd w:val="clear" w:color="auto" w:fill="auto"/>
        <w:spacing w:after="0" w:line="240" w:lineRule="auto"/>
        <w:ind w:firstLine="0"/>
        <w:jc w:val="center"/>
        <w:rPr>
          <w:b/>
          <w:color w:val="000000"/>
          <w:lang w:eastAsia="cs-CZ"/>
        </w:rPr>
      </w:pPr>
      <w:r w:rsidRPr="001F2BB1">
        <w:rPr>
          <w:b/>
          <w:color w:val="000000"/>
          <w:lang w:eastAsia="cs-CZ"/>
        </w:rPr>
        <w:t>Účel smlouvy</w:t>
      </w:r>
    </w:p>
    <w:p w14:paraId="26820E3D" w14:textId="3FE77470" w:rsidR="004C0690" w:rsidRPr="000413B9" w:rsidRDefault="000413B9" w:rsidP="005D4A95">
      <w:pPr>
        <w:pStyle w:val="Zkladntext0"/>
        <w:numPr>
          <w:ilvl w:val="0"/>
          <w:numId w:val="33"/>
        </w:numPr>
        <w:spacing w:before="120"/>
        <w:rPr>
          <w:rFonts w:ascii="Arial" w:hAnsi="Arial" w:cs="Arial"/>
          <w:sz w:val="22"/>
          <w:szCs w:val="22"/>
        </w:rPr>
      </w:pPr>
      <w:r w:rsidRPr="001B61AB">
        <w:rPr>
          <w:rFonts w:ascii="Arial" w:hAnsi="Arial" w:cs="Arial"/>
          <w:sz w:val="22"/>
          <w:szCs w:val="22"/>
        </w:rPr>
        <w:t xml:space="preserve">Účelem smlouvy je </w:t>
      </w:r>
      <w:r w:rsidR="005D4A95">
        <w:rPr>
          <w:rFonts w:ascii="Arial" w:hAnsi="Arial" w:cs="Arial"/>
          <w:sz w:val="22"/>
          <w:szCs w:val="22"/>
        </w:rPr>
        <w:t xml:space="preserve">zajištění rekonstrukce pro </w:t>
      </w:r>
      <w:r w:rsidR="005D4A95" w:rsidRPr="005D4A95">
        <w:rPr>
          <w:rFonts w:ascii="Arial" w:hAnsi="Arial" w:cs="Arial"/>
          <w:sz w:val="22"/>
          <w:szCs w:val="22"/>
        </w:rPr>
        <w:t>zlepšení stavebně technických a tepelně izolačních parametrů obvodového pláště skladové budovy ve skladovací kapacitě Správy státních hmotných rezerv, středisko Opavan</w:t>
      </w:r>
      <w:r w:rsidRPr="001B61AB">
        <w:rPr>
          <w:rFonts w:ascii="Arial" w:hAnsi="Arial" w:cs="Arial"/>
          <w:sz w:val="22"/>
          <w:szCs w:val="22"/>
        </w:rPr>
        <w:t xml:space="preserve"> pro </w:t>
      </w:r>
      <w:r w:rsidRPr="001B61AB">
        <w:rPr>
          <w:rFonts w:ascii="Arial" w:hAnsi="Arial" w:cs="Arial"/>
          <w:sz w:val="22"/>
          <w:szCs w:val="22"/>
          <w:lang w:eastAsia="en-US"/>
        </w:rPr>
        <w:t>účely a k zajištění zákonné působnosti objednatele</w:t>
      </w:r>
      <w:r>
        <w:rPr>
          <w:rFonts w:ascii="Arial" w:hAnsi="Arial" w:cs="Arial"/>
          <w:sz w:val="22"/>
          <w:szCs w:val="22"/>
          <w:lang w:eastAsia="en-US"/>
        </w:rPr>
        <w:t xml:space="preserve"> vyplývající ze zákona č. </w:t>
      </w:r>
      <w:r w:rsidRPr="001B61AB">
        <w:rPr>
          <w:rFonts w:ascii="Arial" w:hAnsi="Arial" w:cs="Arial"/>
          <w:sz w:val="22"/>
          <w:szCs w:val="22"/>
          <w:lang w:eastAsia="en-US"/>
        </w:rPr>
        <w:t>97/1993 Sb., o působnosti Správy státních hmotných rezerv, ve znění pozdějších předpisů</w:t>
      </w:r>
      <w:r w:rsidR="004C0690" w:rsidRPr="000413B9">
        <w:rPr>
          <w:rFonts w:cs="Arial"/>
          <w:sz w:val="22"/>
          <w:szCs w:val="22"/>
        </w:rPr>
        <w:t>.</w:t>
      </w:r>
    </w:p>
    <w:p w14:paraId="6668FEB8" w14:textId="344AF57B" w:rsidR="00BB267F" w:rsidRPr="001F2BB1" w:rsidRDefault="004C0690" w:rsidP="00C644D8">
      <w:pPr>
        <w:widowControl/>
        <w:numPr>
          <w:ilvl w:val="0"/>
          <w:numId w:val="33"/>
        </w:numPr>
        <w:spacing w:before="120" w:after="120"/>
        <w:jc w:val="both"/>
        <w:rPr>
          <w:rFonts w:cs="Arial"/>
          <w:sz w:val="22"/>
          <w:szCs w:val="22"/>
        </w:rPr>
      </w:pPr>
      <w:r w:rsidRPr="001F2BB1">
        <w:rPr>
          <w:rFonts w:cs="Arial"/>
          <w:sz w:val="22"/>
          <w:szCs w:val="22"/>
        </w:rPr>
        <w:t xml:space="preserve">Touto smlouvou se realizuje veřejná zakázka, kterou </w:t>
      </w:r>
      <w:r w:rsidR="00C72669" w:rsidRPr="001F2BB1">
        <w:rPr>
          <w:rFonts w:cs="Arial"/>
          <w:sz w:val="22"/>
          <w:szCs w:val="22"/>
        </w:rPr>
        <w:t xml:space="preserve">objednatel </w:t>
      </w:r>
      <w:r w:rsidRPr="001F2BB1">
        <w:rPr>
          <w:rFonts w:cs="Arial"/>
          <w:sz w:val="22"/>
          <w:szCs w:val="22"/>
        </w:rPr>
        <w:t xml:space="preserve">zadal v zadávacím řízení </w:t>
      </w:r>
      <w:r w:rsidRPr="00802022">
        <w:rPr>
          <w:rFonts w:cs="Arial"/>
          <w:sz w:val="22"/>
          <w:szCs w:val="22"/>
        </w:rPr>
        <w:t xml:space="preserve">pod č. j. </w:t>
      </w:r>
      <w:r w:rsidR="005D4A95">
        <w:rPr>
          <w:rFonts w:cs="Arial"/>
          <w:sz w:val="22"/>
          <w:szCs w:val="22"/>
        </w:rPr>
        <w:t>12541/17</w:t>
      </w:r>
      <w:r w:rsidR="00212A7C">
        <w:rPr>
          <w:rFonts w:cs="Arial"/>
          <w:sz w:val="22"/>
          <w:szCs w:val="22"/>
        </w:rPr>
        <w:t>-SSHR</w:t>
      </w:r>
      <w:r w:rsidR="00FA41F3" w:rsidRPr="00802022">
        <w:rPr>
          <w:rFonts w:cs="Arial"/>
          <w:sz w:val="22"/>
          <w:szCs w:val="22"/>
        </w:rPr>
        <w:t xml:space="preserve"> </w:t>
      </w:r>
      <w:r w:rsidRPr="00802022">
        <w:rPr>
          <w:rFonts w:cs="Arial"/>
          <w:sz w:val="22"/>
          <w:szCs w:val="22"/>
        </w:rPr>
        <w:t>s</w:t>
      </w:r>
      <w:r w:rsidRPr="000413B9">
        <w:rPr>
          <w:rFonts w:cs="Arial"/>
          <w:sz w:val="22"/>
          <w:szCs w:val="22"/>
        </w:rPr>
        <w:t xml:space="preserve"> názvem </w:t>
      </w:r>
      <w:r w:rsidR="00FA41F3">
        <w:rPr>
          <w:rFonts w:cs="Arial"/>
          <w:sz w:val="22"/>
          <w:szCs w:val="22"/>
        </w:rPr>
        <w:t>„</w:t>
      </w:r>
      <w:r w:rsidR="005D4A95">
        <w:rPr>
          <w:rFonts w:cs="Arial"/>
          <w:sz w:val="22"/>
          <w:szCs w:val="22"/>
        </w:rPr>
        <w:t>17-039 Opavan</w:t>
      </w:r>
      <w:r w:rsidR="00C644D8" w:rsidRPr="00C644D8">
        <w:rPr>
          <w:rFonts w:cs="Arial"/>
          <w:sz w:val="22"/>
          <w:szCs w:val="22"/>
        </w:rPr>
        <w:t xml:space="preserve"> – </w:t>
      </w:r>
      <w:r w:rsidR="005D4A95">
        <w:rPr>
          <w:rFonts w:cs="Arial"/>
          <w:sz w:val="22"/>
          <w:szCs w:val="22"/>
        </w:rPr>
        <w:t>rekonstrukce opláštění skladu C2</w:t>
      </w:r>
      <w:r w:rsidR="00FA41F3">
        <w:rPr>
          <w:rFonts w:cs="Arial"/>
          <w:sz w:val="22"/>
          <w:szCs w:val="22"/>
        </w:rPr>
        <w:t>“</w:t>
      </w:r>
      <w:r w:rsidRPr="001F2BB1">
        <w:rPr>
          <w:rFonts w:cs="Arial"/>
          <w:sz w:val="22"/>
          <w:szCs w:val="22"/>
        </w:rPr>
        <w:t>.</w:t>
      </w:r>
    </w:p>
    <w:p w14:paraId="6500BA66" w14:textId="77777777" w:rsidR="0007209F" w:rsidRPr="001F2BB1" w:rsidRDefault="0007209F" w:rsidP="00951372">
      <w:pPr>
        <w:pStyle w:val="Zkladntext3"/>
        <w:shd w:val="clear" w:color="auto" w:fill="auto"/>
        <w:spacing w:before="120" w:line="240" w:lineRule="auto"/>
        <w:ind w:left="2840" w:firstLine="0"/>
        <w:jc w:val="left"/>
        <w:rPr>
          <w:color w:val="000000"/>
          <w:lang w:eastAsia="cs-CZ"/>
        </w:rPr>
      </w:pPr>
    </w:p>
    <w:p w14:paraId="67FBC7EC" w14:textId="77777777" w:rsidR="003A4C62" w:rsidRPr="001F2BB1" w:rsidRDefault="003A4C62" w:rsidP="00ED0A70">
      <w:pPr>
        <w:pStyle w:val="Nadpis1"/>
        <w:numPr>
          <w:ilvl w:val="0"/>
          <w:numId w:val="0"/>
        </w:numPr>
      </w:pPr>
      <w:r w:rsidRPr="001F2BB1">
        <w:t>Článek</w:t>
      </w:r>
      <w:r>
        <w:t xml:space="preserve"> II.</w:t>
      </w:r>
    </w:p>
    <w:p w14:paraId="4131A604" w14:textId="77777777" w:rsidR="00AC3941" w:rsidRPr="001F2BB1" w:rsidRDefault="0007209F" w:rsidP="004E27D5">
      <w:pPr>
        <w:pStyle w:val="Zkladntext3"/>
        <w:shd w:val="clear" w:color="auto" w:fill="auto"/>
        <w:spacing w:after="0" w:line="240" w:lineRule="auto"/>
        <w:ind w:firstLine="0"/>
        <w:jc w:val="center"/>
        <w:rPr>
          <w:b/>
          <w:color w:val="000000"/>
          <w:lang w:eastAsia="cs-CZ"/>
        </w:rPr>
      </w:pPr>
      <w:r w:rsidRPr="001F2BB1">
        <w:rPr>
          <w:b/>
          <w:color w:val="000000"/>
          <w:lang w:eastAsia="cs-CZ"/>
        </w:rPr>
        <w:t xml:space="preserve">Předmět smlouvy </w:t>
      </w:r>
      <w:r w:rsidR="008550F8" w:rsidRPr="001F2BB1">
        <w:rPr>
          <w:b/>
          <w:color w:val="000000"/>
          <w:lang w:eastAsia="cs-CZ"/>
        </w:rPr>
        <w:t>a místo plnění</w:t>
      </w:r>
      <w:r w:rsidR="008550F8" w:rsidRPr="001F2BB1" w:rsidDel="004E27D5">
        <w:rPr>
          <w:b/>
          <w:color w:val="000000"/>
          <w:lang w:eastAsia="cs-CZ"/>
        </w:rPr>
        <w:t xml:space="preserve"> </w:t>
      </w:r>
    </w:p>
    <w:p w14:paraId="28BAB5E8" w14:textId="1ABEB16B" w:rsidR="00FA7A33" w:rsidRPr="005D4A95" w:rsidRDefault="00FA41F3" w:rsidP="00FA7A33">
      <w:pPr>
        <w:pStyle w:val="Zkladntext3"/>
        <w:numPr>
          <w:ilvl w:val="0"/>
          <w:numId w:val="1"/>
        </w:numPr>
        <w:shd w:val="clear" w:color="auto" w:fill="auto"/>
        <w:spacing w:before="120" w:line="240" w:lineRule="auto"/>
        <w:ind w:left="284" w:right="3" w:hanging="284"/>
        <w:jc w:val="both"/>
      </w:pPr>
      <w:r w:rsidRPr="001B61AB">
        <w:t>Zhotovitel se zavazuje provést na svůj náklad a nebezpečí p</w:t>
      </w:r>
      <w:r w:rsidR="00AE2581">
        <w:t xml:space="preserve">ro objednatele dílo </w:t>
      </w:r>
      <w:r w:rsidR="00AE2581" w:rsidRPr="00B62788">
        <w:rPr>
          <w:b/>
        </w:rPr>
        <w:t xml:space="preserve">spočívající </w:t>
      </w:r>
      <w:r w:rsidR="00AE2581" w:rsidRPr="00B62788">
        <w:rPr>
          <w:b/>
        </w:rPr>
        <w:br/>
      </w:r>
      <w:r w:rsidR="00FE0677" w:rsidRPr="00B62788">
        <w:rPr>
          <w:b/>
        </w:rPr>
        <w:t xml:space="preserve">v </w:t>
      </w:r>
      <w:r w:rsidR="005D4A95" w:rsidRPr="00B62788">
        <w:rPr>
          <w:rFonts w:eastAsia="Times New Roman"/>
          <w:b/>
          <w:lang w:eastAsia="cs-CZ"/>
        </w:rPr>
        <w:t>novém opláštění fasád, provedení podbití přesahu střechy a výměně okapových žlabů a svodů včetně bleskosvodů</w:t>
      </w:r>
      <w:r w:rsidR="005D4A95">
        <w:rPr>
          <w:rFonts w:eastAsia="Times New Roman"/>
          <w:lang w:eastAsia="cs-CZ"/>
        </w:rPr>
        <w:t xml:space="preserve"> skladové budovy</w:t>
      </w:r>
      <w:r w:rsidR="00FE0677" w:rsidRPr="00225DE7">
        <w:t xml:space="preserve"> </w:t>
      </w:r>
      <w:r w:rsidR="00FE0677" w:rsidRPr="005D4A95">
        <w:t xml:space="preserve">ve </w:t>
      </w:r>
      <w:r w:rsidR="008433E5" w:rsidRPr="005D4A95">
        <w:t>skladovací kapacitě</w:t>
      </w:r>
      <w:r w:rsidR="00FE0677" w:rsidRPr="005D4A95">
        <w:t xml:space="preserve"> Správy státních hmotných rezerv ČR – </w:t>
      </w:r>
      <w:r w:rsidR="005D4A95" w:rsidRPr="005D4A95">
        <w:rPr>
          <w:b/>
        </w:rPr>
        <w:t>středisko Opavan</w:t>
      </w:r>
      <w:r w:rsidR="00FE0677" w:rsidRPr="005D4A95">
        <w:rPr>
          <w:b/>
        </w:rPr>
        <w:t xml:space="preserve"> </w:t>
      </w:r>
      <w:r w:rsidR="0007209F" w:rsidRPr="005D4A95">
        <w:t>(dále jen „</w:t>
      </w:r>
      <w:r w:rsidR="0007209F" w:rsidRPr="005D4A95">
        <w:rPr>
          <w:b/>
        </w:rPr>
        <w:t>dílo</w:t>
      </w:r>
      <w:r w:rsidR="0007209F" w:rsidRPr="005D4A95">
        <w:t>“)</w:t>
      </w:r>
      <w:r w:rsidR="005D4A95" w:rsidRPr="005D4A95">
        <w:t xml:space="preserve"> dle Projektové dokumentace, která je samostatnou </w:t>
      </w:r>
      <w:r w:rsidR="005D4A95" w:rsidRPr="00B62788">
        <w:rPr>
          <w:b/>
        </w:rPr>
        <w:t>Přílohou č. 1</w:t>
      </w:r>
      <w:r w:rsidR="005D4A95" w:rsidRPr="005D4A95">
        <w:t xml:space="preserve"> této smlouvy.</w:t>
      </w:r>
    </w:p>
    <w:p w14:paraId="1DE13F94" w14:textId="77777777" w:rsidR="00FA7A33" w:rsidRPr="00FA7A33" w:rsidRDefault="00F234FA" w:rsidP="00FA7A33">
      <w:pPr>
        <w:pStyle w:val="Zkladntext3"/>
        <w:numPr>
          <w:ilvl w:val="0"/>
          <w:numId w:val="1"/>
        </w:numPr>
        <w:shd w:val="clear" w:color="auto" w:fill="auto"/>
        <w:spacing w:before="120" w:line="240" w:lineRule="auto"/>
        <w:ind w:left="284" w:right="3" w:hanging="284"/>
        <w:jc w:val="both"/>
      </w:pPr>
      <w:r w:rsidRPr="001F2BB1">
        <w:t>Součástí plnění je:</w:t>
      </w:r>
      <w:r w:rsidR="00F82E60">
        <w:t xml:space="preserve"> </w:t>
      </w:r>
    </w:p>
    <w:p w14:paraId="6550D061" w14:textId="57B52DA4" w:rsidR="00FA7A33" w:rsidRPr="00712B6C" w:rsidRDefault="007E497C" w:rsidP="00FA7A33">
      <w:pPr>
        <w:pStyle w:val="Zkladntext3"/>
        <w:numPr>
          <w:ilvl w:val="0"/>
          <w:numId w:val="55"/>
        </w:numPr>
        <w:shd w:val="clear" w:color="auto" w:fill="auto"/>
        <w:spacing w:before="120" w:line="240" w:lineRule="auto"/>
        <w:ind w:left="644" w:right="83" w:hanging="360"/>
        <w:jc w:val="both"/>
      </w:pPr>
      <w:r w:rsidRPr="00712B6C">
        <w:t>vybudování zařízení staveniště v areálu střediska</w:t>
      </w:r>
    </w:p>
    <w:p w14:paraId="6856FB3E" w14:textId="77777777" w:rsidR="00FA7A33" w:rsidRPr="00712B6C" w:rsidRDefault="00FA7A33" w:rsidP="00FA7A33">
      <w:pPr>
        <w:pStyle w:val="Zkladntext3"/>
        <w:numPr>
          <w:ilvl w:val="0"/>
          <w:numId w:val="55"/>
        </w:numPr>
        <w:shd w:val="clear" w:color="auto" w:fill="auto"/>
        <w:spacing w:before="120" w:line="240" w:lineRule="auto"/>
        <w:ind w:left="644" w:right="83" w:hanging="360"/>
        <w:jc w:val="both"/>
      </w:pPr>
      <w:r w:rsidRPr="00712B6C">
        <w:t xml:space="preserve">ekologická likvidace odpadu vzniklého při výstavbě, </w:t>
      </w:r>
    </w:p>
    <w:p w14:paraId="6BF169D7" w14:textId="77777777" w:rsidR="00FA7A33" w:rsidRPr="00712B6C" w:rsidRDefault="00FA7A33" w:rsidP="00FA7A33">
      <w:pPr>
        <w:pStyle w:val="Zkladntext3"/>
        <w:numPr>
          <w:ilvl w:val="0"/>
          <w:numId w:val="55"/>
        </w:numPr>
        <w:shd w:val="clear" w:color="auto" w:fill="auto"/>
        <w:spacing w:before="120" w:line="240" w:lineRule="auto"/>
        <w:ind w:left="644" w:right="83" w:hanging="360"/>
        <w:jc w:val="both"/>
      </w:pPr>
      <w:r w:rsidRPr="00712B6C">
        <w:t>předání příslušných revizí a dokladů v českém jazyce.</w:t>
      </w:r>
    </w:p>
    <w:p w14:paraId="28B1BF5F" w14:textId="4BBEB6EB" w:rsidR="00F234FA" w:rsidRPr="001F2BB1" w:rsidRDefault="009A64E2" w:rsidP="009A64E2">
      <w:pPr>
        <w:pStyle w:val="Zkladntext3"/>
        <w:numPr>
          <w:ilvl w:val="0"/>
          <w:numId w:val="1"/>
        </w:numPr>
        <w:shd w:val="clear" w:color="auto" w:fill="auto"/>
        <w:spacing w:before="120" w:line="240" w:lineRule="auto"/>
        <w:ind w:left="284" w:right="83" w:hanging="284"/>
        <w:jc w:val="both"/>
      </w:pPr>
      <w:r w:rsidRPr="00712B6C">
        <w:t>Zhotovitel se zavazuje splnit svůj závazek ukončením a protokolárním</w:t>
      </w:r>
      <w:r w:rsidRPr="009A64E2">
        <w:t xml:space="preserve"> předáním úplného díla</w:t>
      </w:r>
      <w:r w:rsidR="00EF6DFF">
        <w:t xml:space="preserve"> </w:t>
      </w:r>
      <w:r w:rsidR="00EF6DFF" w:rsidRPr="00712B6C">
        <w:t>dle výše specifikované projektové dokumentace</w:t>
      </w:r>
      <w:r w:rsidRPr="00712B6C">
        <w:t xml:space="preserve"> v</w:t>
      </w:r>
      <w:r w:rsidRPr="009A64E2">
        <w:t> kvalitě obvyklé bez vad a nedodělků</w:t>
      </w:r>
      <w:r w:rsidR="008433E5">
        <w:t xml:space="preserve"> </w:t>
      </w:r>
      <w:r w:rsidR="00EF6DFF">
        <w:t xml:space="preserve"> zjevně </w:t>
      </w:r>
      <w:r w:rsidR="008433E5">
        <w:t>bránících</w:t>
      </w:r>
      <w:r w:rsidR="00B20DCB" w:rsidRPr="00B20DCB">
        <w:t xml:space="preserve"> </w:t>
      </w:r>
      <w:r w:rsidR="00B20DCB">
        <w:t>předání a</w:t>
      </w:r>
      <w:r w:rsidR="008433E5">
        <w:t xml:space="preserve"> převzetí díla</w:t>
      </w:r>
      <w:r w:rsidR="00582EFA">
        <w:t xml:space="preserve"> (dále jen </w:t>
      </w:r>
      <w:r w:rsidR="003E5FCA">
        <w:t>„</w:t>
      </w:r>
      <w:r w:rsidR="00582EFA">
        <w:t>způsobilé dílo</w:t>
      </w:r>
      <w:r w:rsidR="003E5FCA">
        <w:t>“</w:t>
      </w:r>
      <w:r w:rsidR="00582EFA">
        <w:t>)</w:t>
      </w:r>
      <w:r w:rsidRPr="009A64E2">
        <w:t xml:space="preserve"> objednateli po vyklizení </w:t>
      </w:r>
      <w:r w:rsidRPr="009A64E2">
        <w:rPr>
          <w:rFonts w:eastAsia="Times New Roman"/>
          <w:color w:val="000000"/>
        </w:rPr>
        <w:t>staveniště</w:t>
      </w:r>
      <w:r w:rsidR="008433E5">
        <w:rPr>
          <w:rFonts w:eastAsia="Times New Roman"/>
          <w:color w:val="000000"/>
        </w:rPr>
        <w:t>.</w:t>
      </w:r>
      <w:r w:rsidR="002F43E8" w:rsidRPr="002F43E8">
        <w:t xml:space="preserve"> </w:t>
      </w:r>
    </w:p>
    <w:p w14:paraId="46075CBA" w14:textId="77777777" w:rsidR="001B1F1B" w:rsidRPr="001F2BB1" w:rsidRDefault="009A64E2" w:rsidP="009A64E2">
      <w:pPr>
        <w:pStyle w:val="Zkladntext3"/>
        <w:numPr>
          <w:ilvl w:val="0"/>
          <w:numId w:val="1"/>
        </w:numPr>
        <w:shd w:val="clear" w:color="auto" w:fill="auto"/>
        <w:spacing w:before="120" w:after="0" w:line="240" w:lineRule="auto"/>
        <w:ind w:left="284" w:right="85" w:hanging="284"/>
        <w:jc w:val="both"/>
      </w:pPr>
      <w:r w:rsidRPr="00D759A7">
        <w:t>Zhotovitel osvědčuje, že je oprávněn v souladu s platnými právními předpisy k provedení díla a že je v dostatečné výši pojištěn pro případ vzniku škody vzniklé při realizaci díla, což je na požádání objednatele povinen kdykoliv prokázat.</w:t>
      </w:r>
    </w:p>
    <w:p w14:paraId="237D34C6" w14:textId="77777777" w:rsidR="00A82079" w:rsidRDefault="00A82079" w:rsidP="008C3C2D">
      <w:pPr>
        <w:pStyle w:val="Zkladntext3"/>
        <w:numPr>
          <w:ilvl w:val="0"/>
          <w:numId w:val="1"/>
        </w:numPr>
        <w:shd w:val="clear" w:color="auto" w:fill="auto"/>
        <w:spacing w:before="120" w:line="240" w:lineRule="auto"/>
        <w:ind w:left="284" w:right="83" w:hanging="284"/>
        <w:jc w:val="both"/>
      </w:pPr>
      <w:r>
        <w:t>V rámci plnění předmětu smlouvy</w:t>
      </w:r>
      <w:r w:rsidR="003907E4">
        <w:t xml:space="preserve"> jsou osobami</w:t>
      </w:r>
      <w:r>
        <w:t xml:space="preserve"> jednají</w:t>
      </w:r>
      <w:r w:rsidR="003907E4">
        <w:t>cími</w:t>
      </w:r>
      <w:r>
        <w:t xml:space="preserve"> za objednatele: </w:t>
      </w:r>
    </w:p>
    <w:p w14:paraId="5A5109FD" w14:textId="1118D5BD" w:rsidR="00252EF9" w:rsidRDefault="00252EF9" w:rsidP="00A82079">
      <w:pPr>
        <w:pStyle w:val="Zkladntext3"/>
        <w:numPr>
          <w:ilvl w:val="0"/>
          <w:numId w:val="56"/>
        </w:numPr>
        <w:shd w:val="clear" w:color="auto" w:fill="auto"/>
        <w:spacing w:before="120" w:line="240" w:lineRule="auto"/>
        <w:ind w:right="85"/>
        <w:jc w:val="both"/>
      </w:pPr>
      <w:r>
        <w:t>Vedoucí střediska  v místě plnění a to ve všech jednáních, která nejsou touto smlouvou výslovně svěřena kontaktní osobě objednatele:</w:t>
      </w:r>
    </w:p>
    <w:p w14:paraId="00CC6950" w14:textId="1CC8BB28" w:rsidR="00252EF9" w:rsidRDefault="00252EF9" w:rsidP="00252EF9">
      <w:pPr>
        <w:pStyle w:val="Zkladntext3"/>
        <w:shd w:val="clear" w:color="auto" w:fill="auto"/>
        <w:spacing w:before="120" w:line="240" w:lineRule="auto"/>
        <w:ind w:left="1429" w:right="85" w:firstLine="0"/>
        <w:jc w:val="both"/>
      </w:pPr>
      <w:r>
        <w:t>Leo Stiborský, tel. 602 868 580</w:t>
      </w:r>
    </w:p>
    <w:p w14:paraId="32803838" w14:textId="4A4604B2" w:rsidR="00CB1370" w:rsidRPr="001F2BB1" w:rsidRDefault="00A82079" w:rsidP="00A82079">
      <w:pPr>
        <w:pStyle w:val="Zkladntext3"/>
        <w:numPr>
          <w:ilvl w:val="0"/>
          <w:numId w:val="56"/>
        </w:numPr>
        <w:shd w:val="clear" w:color="auto" w:fill="auto"/>
        <w:spacing w:before="120" w:line="240" w:lineRule="auto"/>
        <w:ind w:right="85"/>
        <w:jc w:val="both"/>
      </w:pPr>
      <w:r>
        <w:t>K</w:t>
      </w:r>
      <w:r w:rsidR="008433E5">
        <w:t>ontaktní osoba objednatele</w:t>
      </w:r>
      <w:r>
        <w:t>, která</w:t>
      </w:r>
      <w:r w:rsidR="008433E5">
        <w:t xml:space="preserve"> je oprávněna k plnění povinností objednatele dle této smlouvy</w:t>
      </w:r>
      <w:r w:rsidR="00FD486B">
        <w:t>, je oprávněna</w:t>
      </w:r>
      <w:r w:rsidR="008433E5">
        <w:t xml:space="preserve"> písemně pověřit jiného zaměstnance objednatele. O tomto pověření je kontaktní osoba objednatele povinna informovat kontaktní </w:t>
      </w:r>
      <w:r>
        <w:t>osobu zhotovitel</w:t>
      </w:r>
      <w:r w:rsidR="005F079D">
        <w:t>e a Vedoucího střediska</w:t>
      </w:r>
      <w:r>
        <w:t xml:space="preserve">. </w:t>
      </w:r>
      <w:r w:rsidR="008433E5">
        <w:t>Kontaktní osoba o</w:t>
      </w:r>
      <w:r w:rsidR="00CB1370" w:rsidRPr="001F2BB1">
        <w:t>bjednatel</w:t>
      </w:r>
      <w:r w:rsidR="008433E5">
        <w:t>e nebo osoba, kterou kontaktní osoba objednatele písemně pověří</w:t>
      </w:r>
      <w:r w:rsidR="006C1DB4">
        <w:t>,</w:t>
      </w:r>
      <w:r w:rsidR="00CB1370" w:rsidRPr="001F2BB1">
        <w:t xml:space="preserve"> se zavazuje řádně dokončené </w:t>
      </w:r>
      <w:r w:rsidR="00582EFA">
        <w:t xml:space="preserve">způsobilé </w:t>
      </w:r>
      <w:r w:rsidR="00CB1370" w:rsidRPr="001F2BB1">
        <w:t xml:space="preserve">dílo převzít na základě oboustranně podepsaného </w:t>
      </w:r>
      <w:r w:rsidR="008433E5">
        <w:t>P</w:t>
      </w:r>
      <w:r w:rsidR="00CB1370" w:rsidRPr="001F2BB1">
        <w:t>rotokolu o</w:t>
      </w:r>
      <w:r w:rsidR="007418AE">
        <w:t> </w:t>
      </w:r>
      <w:r w:rsidR="00CB1370" w:rsidRPr="001F2BB1">
        <w:t>předání a převzetí díla</w:t>
      </w:r>
      <w:r w:rsidR="008433E5">
        <w:t xml:space="preserve"> (dále také „protokol“)</w:t>
      </w:r>
      <w:r w:rsidR="0048725D">
        <w:t>.</w:t>
      </w:r>
    </w:p>
    <w:p w14:paraId="7BF98F10" w14:textId="77777777" w:rsidR="00885AB5" w:rsidRPr="001F2BB1" w:rsidRDefault="00885AB5" w:rsidP="008C3C2D">
      <w:pPr>
        <w:pStyle w:val="Zkladntext3"/>
        <w:numPr>
          <w:ilvl w:val="0"/>
          <w:numId w:val="1"/>
        </w:numPr>
        <w:shd w:val="clear" w:color="auto" w:fill="auto"/>
        <w:spacing w:before="120" w:line="240" w:lineRule="auto"/>
        <w:ind w:left="284" w:right="83" w:hanging="284"/>
        <w:jc w:val="both"/>
      </w:pPr>
      <w:r w:rsidRPr="001F2BB1">
        <w:t>Materiál potřebný k provedení díla je zakalkulován v ceně díla a zhotovitel je povinen jej zajistit a dodat.</w:t>
      </w:r>
    </w:p>
    <w:p w14:paraId="2FF24709" w14:textId="77777777" w:rsidR="0061718C" w:rsidRDefault="008550F8" w:rsidP="008C3C2D">
      <w:pPr>
        <w:pStyle w:val="Zkladntext3"/>
        <w:numPr>
          <w:ilvl w:val="0"/>
          <w:numId w:val="1"/>
        </w:numPr>
        <w:shd w:val="clear" w:color="auto" w:fill="auto"/>
        <w:spacing w:before="120" w:line="240" w:lineRule="auto"/>
        <w:ind w:left="284" w:right="83" w:hanging="284"/>
        <w:jc w:val="both"/>
      </w:pPr>
      <w:r w:rsidRPr="001F2BB1">
        <w:t>M</w:t>
      </w:r>
      <w:r w:rsidR="00090EB5" w:rsidRPr="001F2BB1">
        <w:t xml:space="preserve">ístem provedení díla </w:t>
      </w:r>
      <w:r w:rsidR="00733BAC" w:rsidRPr="001F2BB1">
        <w:t xml:space="preserve">a zároveň </w:t>
      </w:r>
      <w:r w:rsidR="00090EB5" w:rsidRPr="001F2BB1">
        <w:t>místem předání a převzetí díla je:</w:t>
      </w:r>
    </w:p>
    <w:p w14:paraId="7C9BDF3C" w14:textId="4B4FCC7B" w:rsidR="0061718C" w:rsidRPr="005F079D" w:rsidRDefault="0061718C" w:rsidP="009A64E2">
      <w:pPr>
        <w:pStyle w:val="Zkladntext0"/>
        <w:widowControl w:val="0"/>
        <w:spacing w:before="120"/>
        <w:ind w:left="709" w:firstLine="1"/>
        <w:contextualSpacing/>
        <w:jc w:val="left"/>
        <w:rPr>
          <w:rFonts w:ascii="Arial" w:hAnsi="Arial" w:cs="Arial"/>
          <w:sz w:val="22"/>
          <w:szCs w:val="22"/>
        </w:rPr>
      </w:pPr>
      <w:r w:rsidRPr="005F079D">
        <w:rPr>
          <w:rFonts w:ascii="Arial" w:hAnsi="Arial" w:cs="Arial"/>
          <w:sz w:val="22"/>
          <w:szCs w:val="22"/>
        </w:rPr>
        <w:t>Správa státních hmotných rezerv ČR</w:t>
      </w:r>
      <w:r w:rsidRPr="005F079D">
        <w:rPr>
          <w:rFonts w:ascii="Arial" w:hAnsi="Arial" w:cs="Arial"/>
          <w:sz w:val="22"/>
          <w:szCs w:val="22"/>
        </w:rPr>
        <w:br/>
      </w:r>
      <w:r w:rsidR="009A64E2" w:rsidRPr="005F079D">
        <w:rPr>
          <w:rFonts w:ascii="Arial" w:hAnsi="Arial" w:cs="Arial"/>
          <w:sz w:val="22"/>
          <w:szCs w:val="22"/>
        </w:rPr>
        <w:t>Středisko</w:t>
      </w:r>
      <w:r w:rsidR="005F079D" w:rsidRPr="005F079D">
        <w:rPr>
          <w:rFonts w:ascii="Arial" w:hAnsi="Arial" w:cs="Arial"/>
          <w:sz w:val="22"/>
          <w:szCs w:val="22"/>
        </w:rPr>
        <w:t xml:space="preserve"> Opavan</w:t>
      </w:r>
    </w:p>
    <w:p w14:paraId="007B520F" w14:textId="19B0FE2F" w:rsidR="00ED0A70" w:rsidRPr="00B62788" w:rsidRDefault="00B62788" w:rsidP="00B62788">
      <w:pPr>
        <w:pStyle w:val="Zkladntext3"/>
        <w:shd w:val="clear" w:color="auto" w:fill="auto"/>
        <w:spacing w:before="60" w:after="0" w:line="240" w:lineRule="auto"/>
        <w:ind w:right="85" w:firstLine="709"/>
        <w:jc w:val="both"/>
      </w:pPr>
      <w:r>
        <w:t>Hlavni 198</w:t>
      </w:r>
      <w:r w:rsidR="00A87FA5">
        <w:t>,</w:t>
      </w:r>
      <w:r w:rsidRPr="00B62788">
        <w:rPr>
          <w:rFonts w:eastAsia="Times New Roman"/>
          <w:lang w:eastAsia="cs-CZ"/>
        </w:rPr>
        <w:t xml:space="preserve"> </w:t>
      </w:r>
      <w:r w:rsidR="00A87FA5">
        <w:rPr>
          <w:rFonts w:eastAsia="Times New Roman"/>
          <w:lang w:eastAsia="cs-CZ"/>
        </w:rPr>
        <w:t xml:space="preserve"> </w:t>
      </w:r>
      <w:r w:rsidRPr="00B62788">
        <w:t>747 91 Š</w:t>
      </w:r>
      <w:r>
        <w:t>tí</w:t>
      </w:r>
      <w:r w:rsidRPr="00B62788">
        <w:t>tina</w:t>
      </w:r>
    </w:p>
    <w:p w14:paraId="7F759BA2" w14:textId="77777777" w:rsidR="00B62788" w:rsidRDefault="00B62788" w:rsidP="005F079D">
      <w:pPr>
        <w:pStyle w:val="Nadpis1"/>
        <w:numPr>
          <w:ilvl w:val="0"/>
          <w:numId w:val="0"/>
        </w:numPr>
      </w:pPr>
      <w:r>
        <w:br w:type="page"/>
      </w:r>
    </w:p>
    <w:p w14:paraId="12B93FB1" w14:textId="6814C279" w:rsidR="005F079D" w:rsidRPr="005F079D" w:rsidRDefault="003A4C62" w:rsidP="005F079D">
      <w:pPr>
        <w:pStyle w:val="Nadpis1"/>
        <w:numPr>
          <w:ilvl w:val="0"/>
          <w:numId w:val="0"/>
        </w:numPr>
      </w:pPr>
      <w:r w:rsidRPr="001F2BB1">
        <w:lastRenderedPageBreak/>
        <w:t>Článek</w:t>
      </w:r>
      <w:r>
        <w:t xml:space="preserve"> III.</w:t>
      </w:r>
    </w:p>
    <w:p w14:paraId="421E564F" w14:textId="64D9CDCE" w:rsidR="00F247EC" w:rsidRPr="001F2BB1" w:rsidRDefault="0007209F" w:rsidP="00ED0A70">
      <w:pPr>
        <w:pStyle w:val="Zkladntext3"/>
        <w:shd w:val="clear" w:color="auto" w:fill="auto"/>
        <w:spacing w:after="0" w:line="240" w:lineRule="auto"/>
        <w:ind w:firstLine="0"/>
        <w:jc w:val="center"/>
        <w:rPr>
          <w:b/>
          <w:color w:val="000000"/>
          <w:lang w:eastAsia="cs-CZ"/>
        </w:rPr>
      </w:pPr>
      <w:r w:rsidRPr="001F2BB1">
        <w:rPr>
          <w:b/>
          <w:color w:val="000000"/>
          <w:lang w:eastAsia="cs-CZ"/>
        </w:rPr>
        <w:t>Doba</w:t>
      </w:r>
      <w:r w:rsidR="008550F8" w:rsidRPr="001F2BB1">
        <w:rPr>
          <w:b/>
          <w:color w:val="000000"/>
          <w:lang w:eastAsia="cs-CZ"/>
        </w:rPr>
        <w:t xml:space="preserve"> plnění</w:t>
      </w:r>
    </w:p>
    <w:p w14:paraId="20E1F6B0" w14:textId="43426005" w:rsidR="0007209F" w:rsidRPr="001F2BB1" w:rsidRDefault="0007209F" w:rsidP="003C4AA3">
      <w:pPr>
        <w:pStyle w:val="Zkladntext3"/>
        <w:numPr>
          <w:ilvl w:val="0"/>
          <w:numId w:val="36"/>
        </w:numPr>
        <w:shd w:val="clear" w:color="auto" w:fill="auto"/>
        <w:spacing w:before="120" w:line="240" w:lineRule="auto"/>
        <w:ind w:left="284" w:right="3" w:hanging="284"/>
        <w:jc w:val="both"/>
      </w:pPr>
      <w:r w:rsidRPr="001F2BB1">
        <w:rPr>
          <w:color w:val="000000"/>
          <w:lang w:eastAsia="cs-CZ"/>
        </w:rPr>
        <w:t xml:space="preserve">Termín zahájení díla: </w:t>
      </w:r>
      <w:r w:rsidR="001278B3" w:rsidRPr="001F2BB1">
        <w:rPr>
          <w:lang w:eastAsia="cs-CZ"/>
        </w:rPr>
        <w:t>Zhotovitel</w:t>
      </w:r>
      <w:r w:rsidR="001278B3" w:rsidRPr="001F2BB1">
        <w:t xml:space="preserve"> se zavazuje zahájit plnění díla</w:t>
      </w:r>
      <w:r w:rsidR="002F43E8">
        <w:t xml:space="preserve"> </w:t>
      </w:r>
      <w:r w:rsidR="001278B3" w:rsidRPr="001F2BB1">
        <w:t xml:space="preserve">nejpozději do 5-ti pracovních dnů od převzetí staveniště. Staveniště </w:t>
      </w:r>
      <w:r w:rsidR="00582EFA">
        <w:t xml:space="preserve">pro zahájení díla </w:t>
      </w:r>
      <w:r w:rsidR="001278B3" w:rsidRPr="001F2BB1">
        <w:t>bude zhotoviteli předáno v termínu stanoveném v písemné výzvě objednatele, adresované zhotoviteli</w:t>
      </w:r>
      <w:r w:rsidR="009A64E2">
        <w:t xml:space="preserve"> </w:t>
      </w:r>
      <w:r w:rsidR="005F079D">
        <w:t>nejméně 10 pracov</w:t>
      </w:r>
      <w:r w:rsidR="009A64E2" w:rsidRPr="00E10141">
        <w:t>ních dnů předem</w:t>
      </w:r>
      <w:r w:rsidR="001278B3" w:rsidRPr="00E10141">
        <w:t>.</w:t>
      </w:r>
      <w:r w:rsidR="001278B3" w:rsidRPr="001F2BB1">
        <w:t xml:space="preserve"> Zhotovitel je povinen v tomto termínu staveniště převzít. O předání staveniště objednatelem a jeho převzetí zhotovitelem bude sepsán Zápis o předání a převzetí</w:t>
      </w:r>
      <w:r w:rsidR="00676B13">
        <w:t xml:space="preserve"> staveniště podle čl. V. odst. </w:t>
      </w:r>
      <w:r w:rsidR="001278B3" w:rsidRPr="001F2BB1">
        <w:t>5.</w:t>
      </w:r>
    </w:p>
    <w:p w14:paraId="17C18FC3" w14:textId="5F6DB6CA" w:rsidR="00D816FC" w:rsidRPr="005D4A95" w:rsidRDefault="009A64E2" w:rsidP="00692175">
      <w:pPr>
        <w:pStyle w:val="Zkladntext3"/>
        <w:numPr>
          <w:ilvl w:val="0"/>
          <w:numId w:val="36"/>
        </w:numPr>
        <w:shd w:val="clear" w:color="auto" w:fill="auto"/>
        <w:spacing w:before="120" w:after="0" w:line="240" w:lineRule="auto"/>
        <w:ind w:left="284" w:right="3" w:hanging="284"/>
        <w:jc w:val="both"/>
        <w:rPr>
          <w:lang w:eastAsia="cs-CZ"/>
        </w:rPr>
      </w:pPr>
      <w:r w:rsidRPr="005D4A95">
        <w:rPr>
          <w:color w:val="000000"/>
          <w:lang w:eastAsia="cs-CZ"/>
        </w:rPr>
        <w:t xml:space="preserve">Termín dokončení a předání díla: </w:t>
      </w:r>
      <w:r w:rsidRPr="005D4A95">
        <w:t xml:space="preserve">Zhotovitel se zavazuje dokončit a protokolárně předat </w:t>
      </w:r>
      <w:r w:rsidR="00582EFA" w:rsidRPr="005D4A95">
        <w:t xml:space="preserve">způsobilé </w:t>
      </w:r>
      <w:r w:rsidRPr="005D4A95">
        <w:t xml:space="preserve">dílo objednateli v termínu do </w:t>
      </w:r>
      <w:r w:rsidR="005D4A95" w:rsidRPr="005D4A95">
        <w:rPr>
          <w:b/>
        </w:rPr>
        <w:t>80</w:t>
      </w:r>
      <w:r w:rsidR="005D4A95" w:rsidRPr="005D4A95">
        <w:rPr>
          <w:b/>
          <w:color w:val="000000"/>
          <w:lang w:eastAsia="cs-CZ"/>
        </w:rPr>
        <w:t xml:space="preserve"> pracov</w:t>
      </w:r>
      <w:r w:rsidRPr="005D4A95">
        <w:rPr>
          <w:b/>
          <w:color w:val="000000"/>
          <w:lang w:eastAsia="cs-CZ"/>
        </w:rPr>
        <w:t>ních dnů</w:t>
      </w:r>
      <w:r w:rsidR="005D4A95" w:rsidRPr="005D4A95">
        <w:t>.</w:t>
      </w:r>
      <w:r w:rsidRPr="005D4A95">
        <w:t xml:space="preserve"> </w:t>
      </w:r>
    </w:p>
    <w:p w14:paraId="3AA24473" w14:textId="09005B31" w:rsidR="00921F49" w:rsidRPr="007E348D" w:rsidRDefault="0007209F" w:rsidP="007E348D">
      <w:pPr>
        <w:pStyle w:val="Zkladntext3"/>
        <w:numPr>
          <w:ilvl w:val="0"/>
          <w:numId w:val="36"/>
        </w:numPr>
        <w:shd w:val="clear" w:color="auto" w:fill="auto"/>
        <w:spacing w:before="120" w:line="240" w:lineRule="auto"/>
        <w:ind w:left="284" w:right="83" w:hanging="284"/>
        <w:jc w:val="both"/>
        <w:rPr>
          <w:color w:val="000000"/>
          <w:lang w:eastAsia="cs-CZ"/>
        </w:rPr>
      </w:pPr>
      <w:r w:rsidRPr="001F2BB1">
        <w:rPr>
          <w:color w:val="000000"/>
          <w:lang w:eastAsia="cs-CZ"/>
        </w:rPr>
        <w:t>Dílo je splněno jeho řádným provedením</w:t>
      </w:r>
      <w:r w:rsidR="002F43E8">
        <w:rPr>
          <w:color w:val="000000"/>
          <w:lang w:eastAsia="cs-CZ"/>
        </w:rPr>
        <w:t xml:space="preserve"> </w:t>
      </w:r>
      <w:r w:rsidR="00D816FC" w:rsidRPr="001F2BB1">
        <w:rPr>
          <w:lang w:eastAsia="cs-CZ"/>
        </w:rPr>
        <w:t>a vyklizením staveniště</w:t>
      </w:r>
      <w:r w:rsidR="002B4480" w:rsidRPr="001F2BB1">
        <w:rPr>
          <w:lang w:eastAsia="cs-CZ"/>
        </w:rPr>
        <w:t>.</w:t>
      </w:r>
      <w:r w:rsidR="002B4480" w:rsidRPr="001F2BB1">
        <w:rPr>
          <w:color w:val="000000"/>
          <w:lang w:eastAsia="cs-CZ"/>
        </w:rPr>
        <w:t xml:space="preserve"> </w:t>
      </w:r>
      <w:r w:rsidR="00E6161B" w:rsidRPr="001F2BB1">
        <w:rPr>
          <w:color w:val="000000"/>
          <w:lang w:eastAsia="cs-CZ"/>
        </w:rPr>
        <w:t xml:space="preserve">Dílo bude provedeno, bude-li dokončeno a předáno objednateli. </w:t>
      </w:r>
      <w:r w:rsidR="00DC41B1" w:rsidRPr="001F2BB1">
        <w:rPr>
          <w:color w:val="000000"/>
          <w:lang w:eastAsia="cs-CZ"/>
        </w:rPr>
        <w:t>Má-li dílo vady či nedodělky</w:t>
      </w:r>
      <w:r w:rsidR="00974594">
        <w:rPr>
          <w:color w:val="000000"/>
          <w:lang w:eastAsia="cs-CZ"/>
        </w:rPr>
        <w:t xml:space="preserve"> zjevně</w:t>
      </w:r>
      <w:r w:rsidR="008433E5">
        <w:rPr>
          <w:color w:val="000000"/>
          <w:lang w:eastAsia="cs-CZ"/>
        </w:rPr>
        <w:t xml:space="preserve"> </w:t>
      </w:r>
      <w:r w:rsidR="008433E5">
        <w:t>bránící</w:t>
      </w:r>
      <w:r w:rsidR="00B20DCB" w:rsidRPr="00B20DCB">
        <w:t xml:space="preserve"> </w:t>
      </w:r>
      <w:r w:rsidR="00B20DCB">
        <w:t>předání a</w:t>
      </w:r>
      <w:r w:rsidR="008433E5">
        <w:t xml:space="preserve"> převzetí díla</w:t>
      </w:r>
      <w:r w:rsidR="00974594">
        <w:t xml:space="preserve"> a je tedy k předání nezpůsobilé,</w:t>
      </w:r>
      <w:r w:rsidR="00DC41B1" w:rsidRPr="001F2BB1">
        <w:rPr>
          <w:color w:val="000000"/>
          <w:lang w:eastAsia="cs-CZ"/>
        </w:rPr>
        <w:t xml:space="preserve"> není </w:t>
      </w:r>
      <w:r w:rsidR="00974594">
        <w:rPr>
          <w:color w:val="000000"/>
          <w:lang w:eastAsia="cs-CZ"/>
        </w:rPr>
        <w:t>objednatel povinen dílo převzít a smluvní strany si sjednají v protokolu, který společně sepíší</w:t>
      </w:r>
      <w:r w:rsidR="003E5FCA">
        <w:rPr>
          <w:color w:val="000000"/>
          <w:lang w:eastAsia="cs-CZ"/>
        </w:rPr>
        <w:t>,</w:t>
      </w:r>
      <w:r w:rsidR="00974594">
        <w:rPr>
          <w:color w:val="000000"/>
          <w:lang w:eastAsia="cs-CZ"/>
        </w:rPr>
        <w:t xml:space="preserve"> náhradní termín předání způsobilého díla. </w:t>
      </w:r>
    </w:p>
    <w:p w14:paraId="7E28C1E5" w14:textId="6244B0AC" w:rsidR="00A77820" w:rsidRPr="003C018F" w:rsidRDefault="0064607A" w:rsidP="00676B13">
      <w:pPr>
        <w:pStyle w:val="Zkladntext3"/>
        <w:numPr>
          <w:ilvl w:val="0"/>
          <w:numId w:val="36"/>
        </w:numPr>
        <w:shd w:val="clear" w:color="auto" w:fill="auto"/>
        <w:tabs>
          <w:tab w:val="left" w:pos="3969"/>
        </w:tabs>
        <w:spacing w:before="120" w:line="240" w:lineRule="auto"/>
        <w:ind w:left="284" w:right="3" w:hanging="284"/>
        <w:jc w:val="both"/>
        <w:rPr>
          <w:lang w:eastAsia="cs-CZ"/>
        </w:rPr>
      </w:pPr>
      <w:r>
        <w:t xml:space="preserve">V </w:t>
      </w:r>
      <w:r w:rsidR="00A77820" w:rsidRPr="001F2BB1">
        <w:t xml:space="preserve">případě, že zhotovitel nemůže pokračovat </w:t>
      </w:r>
      <w:r w:rsidR="003907E4" w:rsidRPr="001F2BB1">
        <w:t xml:space="preserve">ve zhotovení díla </w:t>
      </w:r>
      <w:r w:rsidR="002B5579">
        <w:t xml:space="preserve">v rozsahu </w:t>
      </w:r>
      <w:r w:rsidR="003907E4">
        <w:t>stanoveném</w:t>
      </w:r>
      <w:r w:rsidR="002B5579">
        <w:t xml:space="preserve"> touto smlouvou </w:t>
      </w:r>
      <w:r w:rsidR="00A77820" w:rsidRPr="001F2BB1">
        <w:t xml:space="preserve">z důvodu existence okolností, které nebylo možno při vynaložení veškeré odborné péče předpokládat, </w:t>
      </w:r>
      <w:r w:rsidR="002B5579">
        <w:t xml:space="preserve">neprodleně </w:t>
      </w:r>
      <w:r w:rsidR="00A77820" w:rsidRPr="001F2BB1">
        <w:t xml:space="preserve">oznámí tuto skutečnost </w:t>
      </w:r>
      <w:r w:rsidR="00517F84">
        <w:t xml:space="preserve">písemně </w:t>
      </w:r>
      <w:r w:rsidR="003907E4">
        <w:t xml:space="preserve">kontaktní </w:t>
      </w:r>
      <w:r w:rsidR="008433E5">
        <w:t xml:space="preserve">osobě </w:t>
      </w:r>
      <w:r w:rsidR="00EC0484">
        <w:t xml:space="preserve">objednatele </w:t>
      </w:r>
      <w:r w:rsidR="008433E5">
        <w:t>uvedené v záhlaví smlouvy způsobem</w:t>
      </w:r>
      <w:r w:rsidR="00B20DCB">
        <w:t xml:space="preserve"> dle čl. XIII. odst. 3</w:t>
      </w:r>
      <w:r w:rsidR="00B62788">
        <w:t>.</w:t>
      </w:r>
      <w:r w:rsidR="00B20DCB">
        <w:t xml:space="preserve">, příp. na e-mailovou adresu kontaktní osoby objednatele uvedenou v záhlaví smlouvy </w:t>
      </w:r>
      <w:r w:rsidR="00A77820" w:rsidRPr="001F2BB1">
        <w:t xml:space="preserve">a učiní zápis ve stavebním deníku. </w:t>
      </w:r>
      <w:r w:rsidR="0015390F">
        <w:t>Doba, po kterou nebylo možno z důvodu existence uvedených okolností pokračovat ve zhotovení díla</w:t>
      </w:r>
      <w:r w:rsidR="0012247D">
        <w:t xml:space="preserve"> (např. nevhodné klimatické podmínky)</w:t>
      </w:r>
      <w:r w:rsidR="0015390F">
        <w:t xml:space="preserve">, se </w:t>
      </w:r>
      <w:r w:rsidR="0012247D">
        <w:t xml:space="preserve">v </w:t>
      </w:r>
      <w:r w:rsidR="0015390F">
        <w:t xml:space="preserve">případě </w:t>
      </w:r>
      <w:r w:rsidR="00B20DCB">
        <w:t xml:space="preserve">písemného </w:t>
      </w:r>
      <w:r w:rsidR="0015390F">
        <w:t>odsouhl</w:t>
      </w:r>
      <w:r w:rsidR="0012247D">
        <w:t xml:space="preserve">asení těchto důvodů </w:t>
      </w:r>
      <w:r w:rsidR="00B20DCB">
        <w:t>kontaktní osobou objednatele</w:t>
      </w:r>
      <w:r w:rsidR="00B20DCB" w:rsidRPr="00B20DCB">
        <w:t xml:space="preserve"> </w:t>
      </w:r>
      <w:r w:rsidR="00B20DCB">
        <w:t xml:space="preserve">způsobem dle čl. XIII. odst. </w:t>
      </w:r>
      <w:r w:rsidR="00E140E8">
        <w:t>3</w:t>
      </w:r>
      <w:r w:rsidR="00B62788">
        <w:t>.</w:t>
      </w:r>
      <w:r w:rsidR="00B20DCB">
        <w:t>, příp. na e-mailovou adresu kontaktní osoby zhotovitele uvedenou v záhlaví smlouvy</w:t>
      </w:r>
      <w:r w:rsidR="003E5FCA">
        <w:t>,</w:t>
      </w:r>
      <w:r w:rsidR="0015390F">
        <w:t xml:space="preserve"> </w:t>
      </w:r>
      <w:r w:rsidR="0012247D">
        <w:t xml:space="preserve">nezapočítává </w:t>
      </w:r>
      <w:r w:rsidR="0015390F">
        <w:t xml:space="preserve">do doby plnění díla. </w:t>
      </w:r>
      <w:r w:rsidR="00A77820" w:rsidRPr="001F2BB1">
        <w:t>Objednatel se zhotovitelem učiní opatření k zajištění zdárného dokončení díla</w:t>
      </w:r>
      <w:r w:rsidR="00517F84">
        <w:t xml:space="preserve"> </w:t>
      </w:r>
      <w:r w:rsidR="00A77820" w:rsidRPr="001F2BB1">
        <w:t xml:space="preserve">(např.: </w:t>
      </w:r>
      <w:r w:rsidR="00A77820" w:rsidRPr="003C018F">
        <w:t>provedou stavebně-technická opatření)</w:t>
      </w:r>
      <w:r w:rsidR="003F73FC" w:rsidRPr="003C018F">
        <w:t>.</w:t>
      </w:r>
    </w:p>
    <w:p w14:paraId="7CA37163" w14:textId="77777777" w:rsidR="00894F9A" w:rsidRPr="003C018F" w:rsidRDefault="00EC5F0C" w:rsidP="00212A7C">
      <w:pPr>
        <w:pStyle w:val="Zkladntext3"/>
        <w:numPr>
          <w:ilvl w:val="0"/>
          <w:numId w:val="36"/>
        </w:numPr>
        <w:shd w:val="clear" w:color="auto" w:fill="auto"/>
        <w:tabs>
          <w:tab w:val="left" w:pos="3969"/>
        </w:tabs>
        <w:spacing w:before="120" w:line="240" w:lineRule="auto"/>
        <w:ind w:left="284" w:right="3" w:hanging="284"/>
        <w:jc w:val="both"/>
      </w:pPr>
      <w:r w:rsidRPr="003C018F">
        <w:t xml:space="preserve">Současně s předáním díla musí být předány </w:t>
      </w:r>
      <w:r w:rsidR="00921F49" w:rsidRPr="003C018F">
        <w:t>revize</w:t>
      </w:r>
      <w:r w:rsidR="00D816FC" w:rsidRPr="003C018F">
        <w:t xml:space="preserve"> </w:t>
      </w:r>
      <w:r w:rsidR="00921F49" w:rsidRPr="003C018F">
        <w:t>a následující doklady</w:t>
      </w:r>
      <w:r w:rsidRPr="003C018F">
        <w:t xml:space="preserve"> v českém jazyce</w:t>
      </w:r>
      <w:r w:rsidR="00921F49" w:rsidRPr="003C018F">
        <w:t>:</w:t>
      </w:r>
    </w:p>
    <w:p w14:paraId="2541E544" w14:textId="77777777" w:rsidR="00894F9A" w:rsidRPr="00712B6C" w:rsidRDefault="00894F9A" w:rsidP="00894F9A">
      <w:pPr>
        <w:pStyle w:val="Zkladntext3"/>
        <w:numPr>
          <w:ilvl w:val="0"/>
          <w:numId w:val="54"/>
        </w:numPr>
        <w:ind w:left="851" w:hanging="284"/>
        <w:jc w:val="left"/>
      </w:pPr>
      <w:r w:rsidRPr="00712B6C">
        <w:t>doklad o ekologické likvidaci odpadu vzniklého při stavbě</w:t>
      </w:r>
    </w:p>
    <w:p w14:paraId="6C0536BF" w14:textId="1AD9884C" w:rsidR="00894F9A" w:rsidRPr="00712B6C" w:rsidRDefault="007E497C" w:rsidP="00894F9A">
      <w:pPr>
        <w:pStyle w:val="Zkladntext3"/>
        <w:numPr>
          <w:ilvl w:val="0"/>
          <w:numId w:val="54"/>
        </w:numPr>
        <w:ind w:left="851" w:hanging="284"/>
        <w:jc w:val="left"/>
      </w:pPr>
      <w:r w:rsidRPr="00712B6C">
        <w:t>certifikáty použitých materiálů a nátěrů</w:t>
      </w:r>
    </w:p>
    <w:p w14:paraId="1F121D72" w14:textId="7A79EC90" w:rsidR="00894F9A" w:rsidRPr="00712B6C" w:rsidRDefault="007E497C" w:rsidP="00894F9A">
      <w:pPr>
        <w:pStyle w:val="Zkladntext3"/>
        <w:numPr>
          <w:ilvl w:val="0"/>
          <w:numId w:val="54"/>
        </w:numPr>
        <w:ind w:left="851" w:hanging="284"/>
        <w:jc w:val="left"/>
      </w:pPr>
      <w:r w:rsidRPr="00712B6C">
        <w:t>revizní zpráva elektro (bleskosvod)</w:t>
      </w:r>
      <w:r w:rsidR="00852420">
        <w:t>.</w:t>
      </w:r>
    </w:p>
    <w:p w14:paraId="15007329" w14:textId="7C675CE9" w:rsidR="00EC5F0C" w:rsidRPr="001F2BB1" w:rsidRDefault="00EC5F0C" w:rsidP="00676B13">
      <w:pPr>
        <w:pStyle w:val="Zkladntext3"/>
        <w:numPr>
          <w:ilvl w:val="0"/>
          <w:numId w:val="36"/>
        </w:numPr>
        <w:shd w:val="clear" w:color="auto" w:fill="auto"/>
        <w:tabs>
          <w:tab w:val="left" w:pos="3969"/>
        </w:tabs>
        <w:spacing w:before="120" w:line="240" w:lineRule="auto"/>
        <w:ind w:left="284" w:right="3" w:hanging="284"/>
        <w:jc w:val="both"/>
      </w:pPr>
      <w:r w:rsidRPr="001F2BB1">
        <w:t>Jestliže zhotovitel dokončí dílo</w:t>
      </w:r>
      <w:r w:rsidRPr="002F43E8">
        <w:rPr>
          <w:color w:val="0070C0"/>
        </w:rPr>
        <w:t xml:space="preserve"> </w:t>
      </w:r>
      <w:r w:rsidRPr="001F2BB1">
        <w:t>před dohodnutým termínem, je objednatel oprávněn dílo</w:t>
      </w:r>
      <w:r w:rsidR="003907E4">
        <w:t>, které je způsobilé</w:t>
      </w:r>
      <w:r w:rsidR="007E348D">
        <w:t>,</w:t>
      </w:r>
      <w:r w:rsidRPr="001F2BB1">
        <w:t xml:space="preserve"> protokolárně převzít.</w:t>
      </w:r>
    </w:p>
    <w:p w14:paraId="4D4EB014" w14:textId="250DFC9B" w:rsidR="00A77820" w:rsidRPr="001F2BB1" w:rsidRDefault="00EC5F0C" w:rsidP="00676B13">
      <w:pPr>
        <w:pStyle w:val="Zkladntext3"/>
        <w:numPr>
          <w:ilvl w:val="0"/>
          <w:numId w:val="36"/>
        </w:numPr>
        <w:shd w:val="clear" w:color="auto" w:fill="auto"/>
        <w:tabs>
          <w:tab w:val="left" w:pos="3969"/>
        </w:tabs>
        <w:spacing w:before="120" w:line="240" w:lineRule="auto"/>
        <w:ind w:left="284" w:right="3" w:hanging="284"/>
        <w:jc w:val="both"/>
      </w:pPr>
      <w:r w:rsidRPr="001F2BB1">
        <w:t xml:space="preserve">Nebezpečí škody přechází ze zhotovitele na objednatele v okamžiku převzetí </w:t>
      </w:r>
      <w:r w:rsidR="003907E4">
        <w:t xml:space="preserve">způsobilého </w:t>
      </w:r>
      <w:r w:rsidRPr="001F2BB1">
        <w:t>díla</w:t>
      </w:r>
      <w:r w:rsidR="008C6A18">
        <w:t xml:space="preserve"> </w:t>
      </w:r>
      <w:r w:rsidRPr="001F2BB1">
        <w:t>objednatelem.</w:t>
      </w:r>
    </w:p>
    <w:p w14:paraId="5EC5D458" w14:textId="77777777" w:rsidR="006F04BD" w:rsidRPr="001F2BB1" w:rsidRDefault="006F04BD" w:rsidP="00951372">
      <w:pPr>
        <w:pStyle w:val="Zkladntext3"/>
        <w:shd w:val="clear" w:color="auto" w:fill="auto"/>
        <w:spacing w:before="120" w:line="240" w:lineRule="auto"/>
        <w:ind w:right="1160" w:firstLine="0"/>
        <w:jc w:val="left"/>
      </w:pPr>
    </w:p>
    <w:p w14:paraId="66700F14" w14:textId="77777777" w:rsidR="003A4C62" w:rsidRPr="001F2BB1" w:rsidRDefault="003A4C62" w:rsidP="0059600F">
      <w:pPr>
        <w:pStyle w:val="Nadpis1"/>
        <w:numPr>
          <w:ilvl w:val="0"/>
          <w:numId w:val="0"/>
        </w:numPr>
      </w:pPr>
      <w:r w:rsidRPr="001F2BB1">
        <w:t>Článek</w:t>
      </w:r>
      <w:r>
        <w:t xml:space="preserve"> IV.</w:t>
      </w:r>
    </w:p>
    <w:p w14:paraId="73FF6DAB" w14:textId="77777777" w:rsidR="00F36B58" w:rsidRPr="001F2BB1" w:rsidRDefault="0007209F" w:rsidP="0059600F">
      <w:pPr>
        <w:pStyle w:val="Zkladntext3"/>
        <w:shd w:val="clear" w:color="auto" w:fill="auto"/>
        <w:spacing w:after="0" w:line="240" w:lineRule="auto"/>
        <w:ind w:firstLine="0"/>
        <w:jc w:val="center"/>
        <w:rPr>
          <w:b/>
          <w:lang w:eastAsia="cs-CZ"/>
        </w:rPr>
      </w:pPr>
      <w:r w:rsidRPr="001F2BB1">
        <w:rPr>
          <w:b/>
          <w:lang w:eastAsia="cs-CZ"/>
        </w:rPr>
        <w:t>Cena za dílo a platební podmínky</w:t>
      </w:r>
    </w:p>
    <w:p w14:paraId="291F3F8B" w14:textId="4CC04744" w:rsidR="0007209F" w:rsidRPr="0059600F" w:rsidRDefault="0007209F" w:rsidP="0059600F">
      <w:pPr>
        <w:pStyle w:val="Zkladntext3"/>
        <w:numPr>
          <w:ilvl w:val="0"/>
          <w:numId w:val="31"/>
        </w:numPr>
        <w:shd w:val="clear" w:color="auto" w:fill="auto"/>
        <w:spacing w:before="120" w:line="240" w:lineRule="auto"/>
        <w:ind w:left="284" w:hanging="284"/>
        <w:jc w:val="both"/>
        <w:rPr>
          <w:i/>
        </w:rPr>
      </w:pPr>
      <w:r w:rsidRPr="0059600F">
        <w:rPr>
          <w:color w:val="000000"/>
          <w:lang w:eastAsia="cs-CZ"/>
        </w:rPr>
        <w:t xml:space="preserve">Cena </w:t>
      </w:r>
      <w:r w:rsidR="00D00D0D" w:rsidRPr="0059600F">
        <w:rPr>
          <w:color w:val="000000"/>
          <w:lang w:eastAsia="cs-CZ"/>
        </w:rPr>
        <w:t xml:space="preserve">za </w:t>
      </w:r>
      <w:r w:rsidRPr="0059600F">
        <w:rPr>
          <w:color w:val="000000"/>
          <w:lang w:eastAsia="cs-CZ"/>
        </w:rPr>
        <w:t>díl</w:t>
      </w:r>
      <w:r w:rsidR="00D00D0D" w:rsidRPr="0059600F">
        <w:rPr>
          <w:color w:val="000000"/>
          <w:lang w:eastAsia="cs-CZ"/>
        </w:rPr>
        <w:t>o</w:t>
      </w:r>
      <w:r w:rsidR="00F36B58" w:rsidRPr="0059600F">
        <w:rPr>
          <w:color w:val="000000"/>
          <w:lang w:eastAsia="cs-CZ"/>
        </w:rPr>
        <w:t xml:space="preserve"> je cenou smluvní a je dána nabídkou zhotovitele ze </w:t>
      </w:r>
      <w:r w:rsidR="00F36B58" w:rsidRPr="000760B3">
        <w:rPr>
          <w:color w:val="000000"/>
          <w:lang w:eastAsia="cs-CZ"/>
        </w:rPr>
        <w:t xml:space="preserve">dne  </w:t>
      </w:r>
      <w:r w:rsidR="000760B3" w:rsidRPr="000760B3">
        <w:rPr>
          <w:color w:val="000000"/>
          <w:lang w:eastAsia="cs-CZ"/>
        </w:rPr>
        <w:t>13. 12. 2017</w:t>
      </w:r>
      <w:r w:rsidR="00F36B58" w:rsidRPr="000760B3">
        <w:rPr>
          <w:color w:val="000000"/>
          <w:lang w:eastAsia="cs-CZ"/>
        </w:rPr>
        <w:t>,</w:t>
      </w:r>
      <w:r w:rsidR="0059600F" w:rsidRPr="000760B3">
        <w:rPr>
          <w:color w:val="000000"/>
          <w:lang w:eastAsia="cs-CZ"/>
        </w:rPr>
        <w:t xml:space="preserve"> </w:t>
      </w:r>
      <w:r w:rsidR="008C6A18" w:rsidRPr="000760B3">
        <w:rPr>
          <w:color w:val="000000"/>
          <w:lang w:eastAsia="cs-CZ"/>
        </w:rPr>
        <w:t>a</w:t>
      </w:r>
      <w:r w:rsidR="008C6A18" w:rsidRPr="0059600F">
        <w:rPr>
          <w:color w:val="000000"/>
          <w:lang w:eastAsia="cs-CZ"/>
        </w:rPr>
        <w:t xml:space="preserve"> to </w:t>
      </w:r>
      <w:r w:rsidR="008C6A18" w:rsidRPr="0059600F">
        <w:rPr>
          <w:b/>
          <w:color w:val="000000"/>
          <w:lang w:eastAsia="cs-CZ"/>
        </w:rPr>
        <w:t>Položkovým rozpočtem</w:t>
      </w:r>
      <w:r w:rsidR="008C6A18" w:rsidRPr="0059600F">
        <w:rPr>
          <w:color w:val="000000"/>
          <w:lang w:eastAsia="cs-CZ"/>
        </w:rPr>
        <w:t xml:space="preserve"> - </w:t>
      </w:r>
      <w:r w:rsidR="00DB4D85" w:rsidRPr="0059600F">
        <w:rPr>
          <w:b/>
          <w:color w:val="000000"/>
          <w:u w:val="single"/>
          <w:lang w:eastAsia="cs-CZ"/>
        </w:rPr>
        <w:t xml:space="preserve">Příloha č. </w:t>
      </w:r>
      <w:r w:rsidR="00B62788">
        <w:rPr>
          <w:b/>
          <w:color w:val="000000"/>
          <w:u w:val="single"/>
          <w:lang w:eastAsia="cs-CZ"/>
        </w:rPr>
        <w:t>2</w:t>
      </w:r>
      <w:r w:rsidR="00B62788" w:rsidRPr="0059600F">
        <w:rPr>
          <w:i/>
          <w:color w:val="000000"/>
          <w:lang w:eastAsia="cs-CZ"/>
        </w:rPr>
        <w:t xml:space="preserve"> </w:t>
      </w:r>
      <w:r w:rsidR="008C6A18" w:rsidRPr="0059600F">
        <w:rPr>
          <w:color w:val="000000"/>
          <w:lang w:eastAsia="cs-CZ"/>
        </w:rPr>
        <w:t>této smlouvy</w:t>
      </w:r>
      <w:r w:rsidR="00F36B58" w:rsidRPr="0059600F">
        <w:rPr>
          <w:color w:val="000000"/>
          <w:lang w:eastAsia="cs-CZ"/>
        </w:rPr>
        <w:t xml:space="preserve"> a</w:t>
      </w:r>
      <w:r w:rsidR="00F36B58" w:rsidRPr="0059600F">
        <w:rPr>
          <w:i/>
          <w:color w:val="000000"/>
          <w:lang w:eastAsia="cs-CZ"/>
        </w:rPr>
        <w:t xml:space="preserve"> </w:t>
      </w:r>
      <w:r w:rsidR="00F36B58" w:rsidRPr="0059600F">
        <w:rPr>
          <w:color w:val="000000"/>
          <w:lang w:eastAsia="cs-CZ"/>
        </w:rPr>
        <w:t>je členěna následovně:</w:t>
      </w:r>
    </w:p>
    <w:p w14:paraId="2ED58C3E" w14:textId="25A1FC68" w:rsidR="002851AC" w:rsidRPr="001F2BB1" w:rsidRDefault="0007209F" w:rsidP="009318B2">
      <w:pPr>
        <w:pStyle w:val="Zkladntext3"/>
        <w:numPr>
          <w:ilvl w:val="0"/>
          <w:numId w:val="35"/>
        </w:numPr>
        <w:shd w:val="clear" w:color="auto" w:fill="auto"/>
        <w:spacing w:before="120" w:line="240" w:lineRule="auto"/>
        <w:ind w:left="851" w:hanging="284"/>
        <w:jc w:val="both"/>
        <w:rPr>
          <w:color w:val="000000"/>
          <w:lang w:eastAsia="cs-CZ"/>
        </w:rPr>
      </w:pPr>
      <w:r w:rsidRPr="001F2BB1">
        <w:rPr>
          <w:color w:val="000000"/>
          <w:lang w:eastAsia="cs-CZ"/>
        </w:rPr>
        <w:t xml:space="preserve">cena </w:t>
      </w:r>
      <w:r w:rsidR="00D00D0D" w:rsidRPr="001F2BB1">
        <w:rPr>
          <w:color w:val="000000"/>
          <w:lang w:eastAsia="cs-CZ"/>
        </w:rPr>
        <w:t xml:space="preserve">za </w:t>
      </w:r>
      <w:r w:rsidRPr="001F2BB1">
        <w:rPr>
          <w:color w:val="000000"/>
          <w:lang w:eastAsia="cs-CZ"/>
        </w:rPr>
        <w:t>díl</w:t>
      </w:r>
      <w:r w:rsidR="00D00D0D" w:rsidRPr="001F2BB1">
        <w:rPr>
          <w:color w:val="000000"/>
          <w:lang w:eastAsia="cs-CZ"/>
        </w:rPr>
        <w:t>o</w:t>
      </w:r>
      <w:r w:rsidR="002851AC" w:rsidRPr="001F2BB1">
        <w:rPr>
          <w:color w:val="000000"/>
          <w:lang w:eastAsia="cs-CZ"/>
        </w:rPr>
        <w:t xml:space="preserve"> </w:t>
      </w:r>
      <w:r w:rsidRPr="001F2BB1">
        <w:rPr>
          <w:color w:val="000000"/>
          <w:lang w:eastAsia="cs-CZ"/>
        </w:rPr>
        <w:t>byla stanovena</w:t>
      </w:r>
      <w:r w:rsidR="00F36B58" w:rsidRPr="001F2BB1">
        <w:rPr>
          <w:color w:val="000000"/>
          <w:lang w:eastAsia="cs-CZ"/>
        </w:rPr>
        <w:t xml:space="preserve"> </w:t>
      </w:r>
      <w:r w:rsidRPr="001F2BB1">
        <w:rPr>
          <w:color w:val="000000"/>
          <w:lang w:eastAsia="cs-CZ"/>
        </w:rPr>
        <w:t xml:space="preserve">jako cena pevná ve </w:t>
      </w:r>
      <w:r w:rsidRPr="000760B3">
        <w:rPr>
          <w:color w:val="000000"/>
          <w:lang w:eastAsia="cs-CZ"/>
        </w:rPr>
        <w:t>výši</w:t>
      </w:r>
      <w:r w:rsidR="002851AC" w:rsidRPr="000760B3">
        <w:rPr>
          <w:color w:val="000000"/>
          <w:lang w:eastAsia="cs-CZ"/>
        </w:rPr>
        <w:t xml:space="preserve"> </w:t>
      </w:r>
      <w:r w:rsidR="000760B3" w:rsidRPr="00212A7C">
        <w:rPr>
          <w:b/>
          <w:color w:val="000000"/>
          <w:lang w:eastAsia="cs-CZ"/>
        </w:rPr>
        <w:t xml:space="preserve">1 583 963,53 </w:t>
      </w:r>
      <w:r w:rsidRPr="00212A7C">
        <w:rPr>
          <w:b/>
          <w:color w:val="000000"/>
          <w:lang w:eastAsia="cs-CZ"/>
        </w:rPr>
        <w:t>Kč bez DPH</w:t>
      </w:r>
    </w:p>
    <w:p w14:paraId="1A4606D6" w14:textId="1DEB95AC" w:rsidR="00733BAC" w:rsidRPr="000760B3" w:rsidRDefault="0007209F" w:rsidP="000760B3">
      <w:pPr>
        <w:pStyle w:val="Zkladntext3"/>
        <w:shd w:val="clear" w:color="auto" w:fill="auto"/>
        <w:spacing w:before="120" w:line="240" w:lineRule="auto"/>
        <w:ind w:left="851" w:firstLine="0"/>
        <w:jc w:val="both"/>
        <w:rPr>
          <w:color w:val="000000"/>
          <w:lang w:eastAsia="cs-CZ"/>
        </w:rPr>
      </w:pPr>
      <w:r w:rsidRPr="001F2BB1">
        <w:rPr>
          <w:color w:val="000000"/>
          <w:lang w:eastAsia="cs-CZ"/>
        </w:rPr>
        <w:t xml:space="preserve">(slovy: </w:t>
      </w:r>
      <w:r w:rsidR="000760B3" w:rsidRPr="000760B3">
        <w:rPr>
          <w:color w:val="000000"/>
          <w:lang w:eastAsia="cs-CZ"/>
        </w:rPr>
        <w:t>jeden milion pět set osmdesát tři tisíc devět set šedesát tři korun českých padesát tři haléřů</w:t>
      </w:r>
      <w:r w:rsidRPr="001F2BB1">
        <w:rPr>
          <w:color w:val="000000"/>
          <w:lang w:eastAsia="cs-CZ"/>
        </w:rPr>
        <w:t>)</w:t>
      </w:r>
      <w:r w:rsidR="00AE787B" w:rsidRPr="001F2BB1">
        <w:rPr>
          <w:color w:val="000000"/>
          <w:lang w:eastAsia="cs-CZ"/>
        </w:rPr>
        <w:t>,</w:t>
      </w:r>
      <w:r w:rsidR="00733BAC" w:rsidRPr="001F2BB1">
        <w:rPr>
          <w:color w:val="FF0000"/>
        </w:rPr>
        <w:t xml:space="preserve">   </w:t>
      </w:r>
    </w:p>
    <w:p w14:paraId="0B80F47F" w14:textId="7614F239" w:rsidR="002851AC" w:rsidRPr="001F2BB1" w:rsidRDefault="002851AC" w:rsidP="009318B2">
      <w:pPr>
        <w:widowControl/>
        <w:numPr>
          <w:ilvl w:val="0"/>
          <w:numId w:val="35"/>
        </w:numPr>
        <w:spacing w:before="120" w:after="120"/>
        <w:ind w:left="851" w:hanging="284"/>
        <w:jc w:val="both"/>
        <w:rPr>
          <w:rFonts w:cs="Arial"/>
          <w:sz w:val="22"/>
          <w:szCs w:val="22"/>
        </w:rPr>
      </w:pPr>
      <w:r w:rsidRPr="001F2BB1">
        <w:rPr>
          <w:rFonts w:cs="Arial"/>
          <w:sz w:val="22"/>
          <w:szCs w:val="22"/>
        </w:rPr>
        <w:t xml:space="preserve">DPH ve výši </w:t>
      </w:r>
      <w:r w:rsidRPr="000760B3">
        <w:rPr>
          <w:rFonts w:cs="Arial"/>
          <w:sz w:val="22"/>
          <w:szCs w:val="22"/>
        </w:rPr>
        <w:t xml:space="preserve">celkem </w:t>
      </w:r>
      <w:r w:rsidR="000760B3" w:rsidRPr="000760B3">
        <w:rPr>
          <w:rFonts w:cs="Arial"/>
          <w:sz w:val="22"/>
          <w:szCs w:val="22"/>
        </w:rPr>
        <w:t>332 632,34</w:t>
      </w:r>
      <w:r w:rsidRPr="000760B3">
        <w:rPr>
          <w:rFonts w:cs="Arial"/>
          <w:sz w:val="22"/>
          <w:szCs w:val="22"/>
        </w:rPr>
        <w:t xml:space="preserve"> Kč</w:t>
      </w:r>
    </w:p>
    <w:p w14:paraId="6D305AD1" w14:textId="7075B4AB" w:rsidR="002851AC" w:rsidRPr="001F2BB1" w:rsidRDefault="002851AC" w:rsidP="009318B2">
      <w:pPr>
        <w:spacing w:before="120" w:after="120"/>
        <w:ind w:left="851"/>
        <w:jc w:val="both"/>
        <w:rPr>
          <w:rFonts w:cs="Arial"/>
          <w:sz w:val="22"/>
          <w:szCs w:val="22"/>
        </w:rPr>
      </w:pPr>
      <w:r w:rsidRPr="001F2BB1">
        <w:rPr>
          <w:rFonts w:cs="Arial"/>
          <w:sz w:val="22"/>
          <w:szCs w:val="22"/>
        </w:rPr>
        <w:t>(slovy</w:t>
      </w:r>
      <w:r w:rsidR="000760B3" w:rsidRPr="000760B3">
        <w:rPr>
          <w:rFonts w:cs="Arial"/>
          <w:sz w:val="22"/>
          <w:szCs w:val="22"/>
        </w:rPr>
        <w:t>: tři sta třicet dva tisíc šest set třicet dva korun českých třicet čtyři haléřů</w:t>
      </w:r>
      <w:r w:rsidRPr="001F2BB1">
        <w:rPr>
          <w:rFonts w:cs="Arial"/>
          <w:sz w:val="22"/>
          <w:szCs w:val="22"/>
        </w:rPr>
        <w:t>)</w:t>
      </w:r>
    </w:p>
    <w:p w14:paraId="7318E3FB" w14:textId="1E25EE57" w:rsidR="002851AC" w:rsidRPr="002B0966" w:rsidRDefault="00733BAC" w:rsidP="009318B2">
      <w:pPr>
        <w:widowControl/>
        <w:numPr>
          <w:ilvl w:val="0"/>
          <w:numId w:val="35"/>
        </w:numPr>
        <w:spacing w:before="120" w:after="120"/>
        <w:ind w:left="851" w:hanging="284"/>
        <w:jc w:val="both"/>
        <w:rPr>
          <w:rFonts w:cs="Arial"/>
          <w:sz w:val="22"/>
          <w:szCs w:val="22"/>
        </w:rPr>
      </w:pPr>
      <w:r w:rsidRPr="001F2BB1">
        <w:rPr>
          <w:rFonts w:cs="Arial"/>
          <w:sz w:val="22"/>
          <w:szCs w:val="22"/>
        </w:rPr>
        <w:t>c</w:t>
      </w:r>
      <w:r w:rsidR="002851AC" w:rsidRPr="001F2BB1">
        <w:rPr>
          <w:rFonts w:cs="Arial"/>
          <w:sz w:val="22"/>
          <w:szCs w:val="22"/>
        </w:rPr>
        <w:t xml:space="preserve">elková cena za dílo </w:t>
      </w:r>
      <w:r w:rsidR="002851AC" w:rsidRPr="001F2BB1">
        <w:rPr>
          <w:rFonts w:cs="Arial"/>
          <w:b/>
          <w:sz w:val="22"/>
          <w:szCs w:val="22"/>
        </w:rPr>
        <w:t>včetně DPH</w:t>
      </w:r>
      <w:r w:rsidR="002851AC" w:rsidRPr="001F2BB1">
        <w:rPr>
          <w:rFonts w:cs="Arial"/>
          <w:sz w:val="22"/>
          <w:szCs w:val="22"/>
        </w:rPr>
        <w:t xml:space="preserve"> ve výši </w:t>
      </w:r>
      <w:r w:rsidR="00090EB5" w:rsidRPr="002B0966">
        <w:rPr>
          <w:rFonts w:cs="Arial"/>
          <w:sz w:val="22"/>
          <w:szCs w:val="22"/>
        </w:rPr>
        <w:t>celkem</w:t>
      </w:r>
      <w:r w:rsidR="000760B3" w:rsidRPr="002B0966">
        <w:rPr>
          <w:rFonts w:cs="Arial"/>
          <w:sz w:val="22"/>
          <w:szCs w:val="22"/>
        </w:rPr>
        <w:t xml:space="preserve"> </w:t>
      </w:r>
      <w:r w:rsidR="000760B3" w:rsidRPr="00212A7C">
        <w:rPr>
          <w:rFonts w:cs="Arial"/>
          <w:b/>
          <w:sz w:val="22"/>
          <w:szCs w:val="22"/>
        </w:rPr>
        <w:t>1 916 595,87</w:t>
      </w:r>
      <w:r w:rsidR="002851AC" w:rsidRPr="00212A7C">
        <w:rPr>
          <w:rFonts w:cs="Arial"/>
          <w:b/>
          <w:sz w:val="22"/>
          <w:szCs w:val="22"/>
        </w:rPr>
        <w:t xml:space="preserve"> Kč</w:t>
      </w:r>
    </w:p>
    <w:p w14:paraId="1CEF0F4B" w14:textId="2880E04E" w:rsidR="002851AC" w:rsidRPr="001F2BB1" w:rsidRDefault="002851AC" w:rsidP="009318B2">
      <w:pPr>
        <w:spacing w:before="120" w:after="120"/>
        <w:ind w:left="851"/>
        <w:jc w:val="both"/>
        <w:rPr>
          <w:rFonts w:cs="Arial"/>
          <w:sz w:val="22"/>
          <w:szCs w:val="22"/>
        </w:rPr>
      </w:pPr>
      <w:r w:rsidRPr="002B0966">
        <w:rPr>
          <w:rFonts w:cs="Arial"/>
          <w:sz w:val="22"/>
          <w:szCs w:val="22"/>
        </w:rPr>
        <w:t>(slovy</w:t>
      </w:r>
      <w:r w:rsidR="002B0966" w:rsidRPr="002B0966">
        <w:rPr>
          <w:rFonts w:cs="Arial"/>
          <w:sz w:val="22"/>
          <w:szCs w:val="22"/>
        </w:rPr>
        <w:t xml:space="preserve">: jeden milion devět set šestnáct tisíc pět set devadesát pět korun českých </w:t>
      </w:r>
      <w:r w:rsidR="002B0966" w:rsidRPr="002B0966">
        <w:rPr>
          <w:rFonts w:cs="Arial"/>
          <w:sz w:val="22"/>
          <w:szCs w:val="22"/>
        </w:rPr>
        <w:lastRenderedPageBreak/>
        <w:t>osmdesát sedm haléřů</w:t>
      </w:r>
      <w:r w:rsidRPr="002B0966">
        <w:rPr>
          <w:rFonts w:cs="Arial"/>
          <w:sz w:val="22"/>
          <w:szCs w:val="22"/>
        </w:rPr>
        <w:t>).</w:t>
      </w:r>
    </w:p>
    <w:p w14:paraId="1A2A7482" w14:textId="77777777" w:rsidR="00BA5153" w:rsidRPr="001F2BB1" w:rsidRDefault="00BA5153" w:rsidP="009318B2">
      <w:pPr>
        <w:spacing w:before="120" w:after="120"/>
        <w:ind w:left="284"/>
        <w:jc w:val="both"/>
        <w:rPr>
          <w:rFonts w:cs="Arial"/>
          <w:sz w:val="22"/>
          <w:szCs w:val="22"/>
        </w:rPr>
      </w:pPr>
      <w:r w:rsidRPr="001F2BB1">
        <w:rPr>
          <w:rFonts w:cs="Arial"/>
          <w:sz w:val="22"/>
          <w:szCs w:val="22"/>
        </w:rPr>
        <w:t>Objednatel uhradí zhotoviteli pouze skutečně provedené práce a uskutečněné dodávky uvedené v položkovém rozpočtu.</w:t>
      </w:r>
    </w:p>
    <w:p w14:paraId="69C464E8" w14:textId="77777777" w:rsidR="00014FC6" w:rsidRPr="001F2BB1" w:rsidRDefault="006F04BD" w:rsidP="003C4AA3">
      <w:pPr>
        <w:pStyle w:val="Zkladntext3"/>
        <w:numPr>
          <w:ilvl w:val="0"/>
          <w:numId w:val="31"/>
        </w:numPr>
        <w:shd w:val="clear" w:color="auto" w:fill="auto"/>
        <w:spacing w:before="120" w:line="240" w:lineRule="auto"/>
        <w:ind w:left="284" w:right="-61" w:hanging="284"/>
        <w:jc w:val="both"/>
        <w:rPr>
          <w:color w:val="000000"/>
          <w:lang w:eastAsia="cs-CZ"/>
        </w:rPr>
      </w:pPr>
      <w:r w:rsidRPr="001F2BB1">
        <w:t>Tato cena se sjednává dohodou smluvních stran, v souladu se zákonem č. 526/1990 Sb</w:t>
      </w:r>
      <w:r w:rsidR="0000222D" w:rsidRPr="001F2BB1">
        <w:rPr>
          <w:color w:val="000000"/>
          <w:lang w:eastAsia="cs-CZ"/>
        </w:rPr>
        <w:t>.</w:t>
      </w:r>
      <w:r w:rsidRPr="001F2BB1">
        <w:rPr>
          <w:color w:val="000000"/>
          <w:lang w:eastAsia="cs-CZ"/>
        </w:rPr>
        <w:t xml:space="preserve">, </w:t>
      </w:r>
      <w:r w:rsidR="006A3485">
        <w:rPr>
          <w:color w:val="000000"/>
          <w:lang w:eastAsia="cs-CZ"/>
        </w:rPr>
        <w:br/>
      </w:r>
      <w:r w:rsidRPr="001F2BB1">
        <w:rPr>
          <w:color w:val="000000"/>
          <w:lang w:eastAsia="cs-CZ"/>
        </w:rPr>
        <w:t xml:space="preserve">o cenách, ve znění pozdějších předpisů, jako </w:t>
      </w:r>
      <w:r w:rsidR="00BA5153" w:rsidRPr="001F2BB1">
        <w:rPr>
          <w:color w:val="000000"/>
          <w:lang w:eastAsia="cs-CZ"/>
        </w:rPr>
        <w:t xml:space="preserve">cena maximální a </w:t>
      </w:r>
      <w:r w:rsidRPr="001F2BB1">
        <w:rPr>
          <w:color w:val="000000"/>
          <w:lang w:eastAsia="cs-CZ"/>
        </w:rPr>
        <w:t xml:space="preserve">nejvýše přípustná </w:t>
      </w:r>
      <w:r w:rsidR="00620108" w:rsidRPr="001F2BB1">
        <w:rPr>
          <w:color w:val="000000"/>
          <w:lang w:eastAsia="cs-CZ"/>
        </w:rPr>
        <w:t xml:space="preserve">cena </w:t>
      </w:r>
      <w:r w:rsidRPr="001F2BB1">
        <w:rPr>
          <w:color w:val="000000"/>
          <w:lang w:eastAsia="cs-CZ"/>
        </w:rPr>
        <w:t>za celý předmět plnění a zahrnuje všechny daně, poplatky, cla a náklady zhotovitele nutné k provedení celého díla v rozsahu, kvalitě a způsobem požadovaným objednatelem, podle podmínek stanovených v této smlouvě.</w:t>
      </w:r>
      <w:r w:rsidR="00090EB5" w:rsidRPr="001F2BB1">
        <w:rPr>
          <w:rFonts w:eastAsia="Times New Roman"/>
          <w:lang w:eastAsia="cs-CZ"/>
        </w:rPr>
        <w:t xml:space="preserve"> Zhotovitel nemůže žádat změnu ceny proto, že si dílo vyžádalo jiné úsilí nebo jiné náklady, než bylo předpokládáno</w:t>
      </w:r>
      <w:r w:rsidR="003F73FC" w:rsidRPr="001F2BB1">
        <w:rPr>
          <w:rFonts w:eastAsia="Times New Roman"/>
          <w:lang w:eastAsia="cs-CZ"/>
        </w:rPr>
        <w:t>.</w:t>
      </w:r>
    </w:p>
    <w:p w14:paraId="2E6015A3" w14:textId="77777777" w:rsidR="0007209F" w:rsidRPr="001F2BB1" w:rsidRDefault="00620108" w:rsidP="003C4AA3">
      <w:pPr>
        <w:pStyle w:val="Zkladntext3"/>
        <w:numPr>
          <w:ilvl w:val="0"/>
          <w:numId w:val="31"/>
        </w:numPr>
        <w:shd w:val="clear" w:color="auto" w:fill="auto"/>
        <w:spacing w:before="120" w:line="240" w:lineRule="auto"/>
        <w:ind w:left="284" w:right="-58" w:hanging="284"/>
        <w:jc w:val="both"/>
      </w:pPr>
      <w:r w:rsidRPr="001F2BB1">
        <w:rPr>
          <w:color w:val="000000"/>
          <w:lang w:eastAsia="cs-CZ"/>
        </w:rPr>
        <w:t xml:space="preserve">Smluvní strany se dohodly na bezhotovostním způsobu placení na základě daňových dokladů – faktur vystavených zhotovitelem a doručených objednateli na adresu uvedenou v záhlaví této smlouvy. </w:t>
      </w:r>
    </w:p>
    <w:p w14:paraId="372AE3A2" w14:textId="77777777" w:rsidR="00D72CA5" w:rsidRPr="001F2BB1" w:rsidRDefault="00FC415F" w:rsidP="003C4AA3">
      <w:pPr>
        <w:pStyle w:val="Zkladntext3"/>
        <w:numPr>
          <w:ilvl w:val="0"/>
          <w:numId w:val="31"/>
        </w:numPr>
        <w:shd w:val="clear" w:color="auto" w:fill="auto"/>
        <w:spacing w:before="120" w:line="240" w:lineRule="auto"/>
        <w:ind w:left="284" w:right="-58" w:hanging="284"/>
        <w:jc w:val="both"/>
        <w:rPr>
          <w:color w:val="000000"/>
          <w:lang w:eastAsia="cs-CZ"/>
        </w:rPr>
      </w:pPr>
      <w:r>
        <w:rPr>
          <w:color w:val="000000"/>
          <w:lang w:eastAsia="cs-CZ"/>
        </w:rPr>
        <w:t>D</w:t>
      </w:r>
      <w:r w:rsidRPr="004156D5">
        <w:rPr>
          <w:rFonts w:eastAsia="Times New Roman"/>
          <w:lang w:eastAsia="cs-CZ"/>
        </w:rPr>
        <w:t>nem uskutečnění zdanitelného plnění při provádění díla je den vystavení daňového dokladu – faktury</w:t>
      </w:r>
      <w:r>
        <w:rPr>
          <w:rFonts w:eastAsia="Times New Roman"/>
          <w:lang w:eastAsia="cs-CZ"/>
        </w:rPr>
        <w:t xml:space="preserve">. </w:t>
      </w:r>
      <w:r w:rsidRPr="00E51A1F">
        <w:rPr>
          <w:color w:val="000000"/>
          <w:lang w:eastAsia="cs-CZ"/>
        </w:rPr>
        <w:t xml:space="preserve">Lhůta splatnosti faktury </w:t>
      </w:r>
      <w:r w:rsidRPr="00FC415F">
        <w:rPr>
          <w:color w:val="000000"/>
          <w:lang w:eastAsia="cs-CZ"/>
        </w:rPr>
        <w:t>je 21 kalendářních dnů</w:t>
      </w:r>
      <w:r w:rsidRPr="00FC415F" w:rsidDel="00B03530">
        <w:rPr>
          <w:color w:val="000000"/>
          <w:lang w:eastAsia="cs-CZ"/>
        </w:rPr>
        <w:t xml:space="preserve"> </w:t>
      </w:r>
      <w:r w:rsidRPr="00E51A1F">
        <w:rPr>
          <w:color w:val="000000"/>
          <w:lang w:eastAsia="cs-CZ"/>
        </w:rPr>
        <w:t>od jejího doručení objednateli, přičemž za den zaplacení se považuje den, kdy je fakturovaná částka připsána na účet zhotovitele</w:t>
      </w:r>
      <w:r w:rsidR="00066DAD" w:rsidRPr="001F2BB1">
        <w:t>.</w:t>
      </w:r>
    </w:p>
    <w:p w14:paraId="036B9A64" w14:textId="4E5FBAD3" w:rsidR="00066DAD" w:rsidRPr="001F2BB1" w:rsidRDefault="0007209F"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color w:val="000000"/>
          <w:lang w:eastAsia="cs-CZ"/>
        </w:rPr>
        <w:t>Faktura musí obsahovat</w:t>
      </w:r>
      <w:r w:rsidR="00101CD0" w:rsidRPr="001F2BB1">
        <w:rPr>
          <w:color w:val="000000"/>
          <w:lang w:eastAsia="cs-CZ"/>
        </w:rPr>
        <w:t xml:space="preserve"> veškeré náležitosti </w:t>
      </w:r>
      <w:r w:rsidR="00066DAD" w:rsidRPr="001F2BB1">
        <w:rPr>
          <w:color w:val="000000"/>
          <w:lang w:eastAsia="cs-CZ"/>
        </w:rPr>
        <w:t xml:space="preserve">daňového dokladu </w:t>
      </w:r>
      <w:r w:rsidR="00101CD0" w:rsidRPr="001F2BB1">
        <w:rPr>
          <w:color w:val="000000"/>
          <w:lang w:eastAsia="cs-CZ"/>
        </w:rPr>
        <w:t xml:space="preserve">stanovené zákonem </w:t>
      </w:r>
      <w:r w:rsidR="006A3485">
        <w:rPr>
          <w:color w:val="000000"/>
          <w:lang w:eastAsia="cs-CZ"/>
        </w:rPr>
        <w:br/>
      </w:r>
      <w:r w:rsidR="00101CD0" w:rsidRPr="001F2BB1">
        <w:rPr>
          <w:color w:val="000000"/>
          <w:lang w:eastAsia="cs-CZ"/>
        </w:rPr>
        <w:t>č. 235/2004 Sb., o</w:t>
      </w:r>
      <w:r w:rsidR="00204B77" w:rsidRPr="001F2BB1">
        <w:rPr>
          <w:color w:val="000000"/>
          <w:lang w:eastAsia="cs-CZ"/>
        </w:rPr>
        <w:t> </w:t>
      </w:r>
      <w:r w:rsidR="00101CD0" w:rsidRPr="001F2BB1">
        <w:rPr>
          <w:color w:val="000000"/>
          <w:lang w:eastAsia="cs-CZ"/>
        </w:rPr>
        <w:t>dani z přidané hodnoty, ve znění pozdějších předpisů</w:t>
      </w:r>
      <w:r w:rsidR="00095A58">
        <w:rPr>
          <w:color w:val="000000"/>
          <w:lang w:eastAsia="cs-CZ"/>
        </w:rPr>
        <w:t xml:space="preserve"> (dále jen „zákon </w:t>
      </w:r>
      <w:r w:rsidR="00633AA9">
        <w:rPr>
          <w:color w:val="000000"/>
          <w:lang w:eastAsia="cs-CZ"/>
        </w:rPr>
        <w:br/>
      </w:r>
      <w:r w:rsidR="00095A58">
        <w:rPr>
          <w:color w:val="000000"/>
          <w:lang w:eastAsia="cs-CZ"/>
        </w:rPr>
        <w:t>o dani z přidané  hodnoty“)</w:t>
      </w:r>
      <w:r w:rsidR="00101CD0" w:rsidRPr="001F2BB1">
        <w:rPr>
          <w:color w:val="000000"/>
          <w:lang w:eastAsia="cs-CZ"/>
        </w:rPr>
        <w:t xml:space="preserve">. </w:t>
      </w:r>
      <w:r w:rsidR="00D72CA5" w:rsidRPr="001F2BB1">
        <w:rPr>
          <w:snapToGrid w:val="0"/>
        </w:rPr>
        <w:t>Dále je zhotovitel povinen v</w:t>
      </w:r>
      <w:r w:rsidR="00BA5153" w:rsidRPr="001F2BB1">
        <w:rPr>
          <w:snapToGrid w:val="0"/>
        </w:rPr>
        <w:t>e</w:t>
      </w:r>
      <w:r w:rsidR="00D72CA5" w:rsidRPr="001F2BB1">
        <w:rPr>
          <w:snapToGrid w:val="0"/>
        </w:rPr>
        <w:t xml:space="preserve"> faktuře uvést číslo smlouvy, které vždy určuje objednatel a toto číslo je uvedeno v záhlaví této smlouvy.</w:t>
      </w:r>
      <w:r w:rsidR="00D72CA5" w:rsidRPr="001F2BB1">
        <w:rPr>
          <w:color w:val="000000"/>
          <w:lang w:eastAsia="cs-CZ"/>
        </w:rPr>
        <w:t xml:space="preserve"> </w:t>
      </w:r>
      <w:r w:rsidR="00101CD0" w:rsidRPr="001F2BB1">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1F2BB1">
        <w:rPr>
          <w:color w:val="000000"/>
          <w:lang w:eastAsia="cs-CZ"/>
        </w:rPr>
        <w:t>ě</w:t>
      </w:r>
      <w:r w:rsidR="00101CD0" w:rsidRPr="001F2BB1">
        <w:rPr>
          <w:color w:val="000000"/>
          <w:lang w:eastAsia="cs-CZ"/>
        </w:rPr>
        <w:t xml:space="preserve">žet doručením </w:t>
      </w:r>
      <w:r w:rsidR="00F52EDF">
        <w:rPr>
          <w:color w:val="000000"/>
          <w:lang w:eastAsia="cs-CZ"/>
        </w:rPr>
        <w:t>nové</w:t>
      </w:r>
      <w:r w:rsidR="00101CD0" w:rsidRPr="001F2BB1">
        <w:rPr>
          <w:color w:val="000000"/>
          <w:lang w:eastAsia="cs-CZ"/>
        </w:rPr>
        <w:t xml:space="preserve"> faktury objednateli</w:t>
      </w:r>
      <w:r w:rsidR="00745B1A" w:rsidRPr="001F2BB1">
        <w:rPr>
          <w:color w:val="000000"/>
          <w:lang w:eastAsia="cs-CZ"/>
        </w:rPr>
        <w:t xml:space="preserve"> nová lhůta splatnosti.</w:t>
      </w:r>
    </w:p>
    <w:p w14:paraId="520EAE51" w14:textId="0DF3D850" w:rsidR="002851AC" w:rsidRPr="001F2BB1" w:rsidRDefault="00066DAD"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color w:val="000000"/>
          <w:lang w:eastAsia="cs-CZ"/>
        </w:rPr>
        <w:t>Zhotoviteli se neposkytuje žádná záloha.</w:t>
      </w:r>
      <w:r w:rsidR="00BA5153" w:rsidRPr="001F2BB1">
        <w:rPr>
          <w:color w:val="000000"/>
          <w:lang w:eastAsia="cs-CZ"/>
        </w:rPr>
        <w:t xml:space="preserve"> </w:t>
      </w:r>
      <w:r w:rsidR="00BA5153" w:rsidRPr="001F2BB1">
        <w:rPr>
          <w:rFonts w:eastAsia="Times New Roman"/>
          <w:lang w:eastAsia="cs-CZ"/>
        </w:rPr>
        <w:t>Právo na zaplacení ceny díla vzniká zhotoviteli provedením díla, tj. tehdy, je-li</w:t>
      </w:r>
      <w:r w:rsidR="00D60343">
        <w:rPr>
          <w:rFonts w:eastAsia="Times New Roman"/>
          <w:lang w:eastAsia="cs-CZ"/>
        </w:rPr>
        <w:t xml:space="preserve"> způsobilé</w:t>
      </w:r>
      <w:r w:rsidR="00BA5153" w:rsidRPr="001F2BB1">
        <w:rPr>
          <w:rFonts w:eastAsia="Times New Roman"/>
          <w:lang w:eastAsia="cs-CZ"/>
        </w:rPr>
        <w:t xml:space="preserve"> dílo</w:t>
      </w:r>
      <w:r w:rsidR="0059600F">
        <w:rPr>
          <w:rFonts w:eastAsia="Times New Roman"/>
          <w:lang w:eastAsia="cs-CZ"/>
        </w:rPr>
        <w:t xml:space="preserve"> </w:t>
      </w:r>
      <w:r w:rsidR="00BA5153" w:rsidRPr="001F2BB1">
        <w:rPr>
          <w:rFonts w:eastAsia="Times New Roman"/>
          <w:lang w:eastAsia="cs-CZ"/>
        </w:rPr>
        <w:t>řádně dokončeno a protokolárně předáno objednateli</w:t>
      </w:r>
      <w:r w:rsidR="00D60343">
        <w:rPr>
          <w:rFonts w:eastAsia="Times New Roman"/>
          <w:lang w:eastAsia="cs-CZ"/>
        </w:rPr>
        <w:t xml:space="preserve"> včetně</w:t>
      </w:r>
      <w:r w:rsidR="00BA5153" w:rsidRPr="001F2BB1">
        <w:rPr>
          <w:rFonts w:eastAsia="Times New Roman"/>
          <w:lang w:eastAsia="cs-CZ"/>
        </w:rPr>
        <w:t xml:space="preserve"> </w:t>
      </w:r>
      <w:r w:rsidR="00D60343">
        <w:rPr>
          <w:rFonts w:eastAsia="Times New Roman"/>
          <w:lang w:eastAsia="cs-CZ"/>
        </w:rPr>
        <w:t xml:space="preserve"> </w:t>
      </w:r>
      <w:r w:rsidR="00BA5153" w:rsidRPr="001F2BB1">
        <w:rPr>
          <w:rFonts w:eastAsia="Times New Roman"/>
          <w:lang w:eastAsia="cs-CZ"/>
        </w:rPr>
        <w:t>vyklizení staveniště</w:t>
      </w:r>
      <w:r w:rsidR="009B1C0E" w:rsidRPr="001F2BB1">
        <w:rPr>
          <w:rFonts w:eastAsia="Times New Roman"/>
          <w:lang w:eastAsia="cs-CZ"/>
        </w:rPr>
        <w:t>.</w:t>
      </w:r>
    </w:p>
    <w:p w14:paraId="184237EA" w14:textId="77777777" w:rsidR="0068735F" w:rsidRPr="00095A58" w:rsidRDefault="0068735F"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rFonts w:eastAsia="Times New Roman"/>
          <w:lang w:eastAsia="cs-CZ"/>
        </w:rPr>
        <w:t>Zhotovitel prohla</w:t>
      </w:r>
      <w:r w:rsidR="0064607A">
        <w:rPr>
          <w:rFonts w:eastAsia="Times New Roman"/>
          <w:lang w:eastAsia="cs-CZ"/>
        </w:rPr>
        <w:t>šuje, že účet uvedený v záhlaví</w:t>
      </w:r>
      <w:r w:rsidRPr="001F2BB1">
        <w:rPr>
          <w:rFonts w:eastAsia="Times New Roman"/>
          <w:lang w:eastAsia="cs-CZ"/>
        </w:rPr>
        <w:t> této smlouvy je a po celou dobu trvání smluvního vztahu bude povinným registračním údajem dle zákona č. 235/2004 Sb., o dani z přidané hodnoty, ve znění pozdějších předpisů.</w:t>
      </w:r>
    </w:p>
    <w:p w14:paraId="3F67C15B" w14:textId="77777777" w:rsidR="00095A58" w:rsidRPr="008173BC" w:rsidRDefault="00095A58" w:rsidP="003C4AA3">
      <w:pPr>
        <w:pStyle w:val="Zkladntext3"/>
        <w:numPr>
          <w:ilvl w:val="0"/>
          <w:numId w:val="31"/>
        </w:numPr>
        <w:shd w:val="clear" w:color="auto" w:fill="auto"/>
        <w:tabs>
          <w:tab w:val="left" w:pos="426"/>
        </w:tabs>
        <w:spacing w:before="120" w:line="240" w:lineRule="auto"/>
        <w:ind w:left="284" w:right="-58" w:hanging="284"/>
        <w:jc w:val="both"/>
        <w:rPr>
          <w:lang w:eastAsia="cs-CZ"/>
        </w:rPr>
      </w:pPr>
      <w:r w:rsidRPr="008173BC">
        <w:t>Objednatel není u stavebních prací osobou povinnou k dani dle zákona o dani z přidané hodnoty.</w:t>
      </w:r>
    </w:p>
    <w:p w14:paraId="0A71A67D" w14:textId="77777777" w:rsidR="009E55A5" w:rsidRPr="001F2BB1" w:rsidRDefault="009E55A5" w:rsidP="00951372">
      <w:pPr>
        <w:pStyle w:val="Zkladntext3"/>
        <w:shd w:val="clear" w:color="auto" w:fill="auto"/>
        <w:spacing w:before="120" w:line="240" w:lineRule="auto"/>
        <w:ind w:right="83" w:firstLine="0"/>
        <w:jc w:val="both"/>
      </w:pPr>
    </w:p>
    <w:p w14:paraId="450CC880" w14:textId="77777777" w:rsidR="003A4C62" w:rsidRPr="001F2BB1" w:rsidRDefault="003A4C62" w:rsidP="0059600F">
      <w:pPr>
        <w:pStyle w:val="Nadpis1"/>
        <w:numPr>
          <w:ilvl w:val="0"/>
          <w:numId w:val="0"/>
        </w:numPr>
      </w:pPr>
      <w:r w:rsidRPr="001F2BB1">
        <w:t>Článek</w:t>
      </w:r>
      <w:r>
        <w:t xml:space="preserve"> V.</w:t>
      </w:r>
    </w:p>
    <w:p w14:paraId="1674AE18" w14:textId="77777777" w:rsidR="00BA3A76" w:rsidRPr="001F2BB1" w:rsidRDefault="0007209F" w:rsidP="0059600F">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Práva a povinnosti smluvních stran</w:t>
      </w:r>
    </w:p>
    <w:p w14:paraId="15478F29" w14:textId="77777777" w:rsidR="00E3250F" w:rsidRPr="00D9369C"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D9369C">
        <w:rPr>
          <w:rFonts w:eastAsia="Times New Roman" w:cs="Arial"/>
          <w:sz w:val="22"/>
          <w:szCs w:val="22"/>
        </w:rPr>
        <w:t>Zhotovitel je povinen provést dílo na svůj náklad a na své nebezpečí v době, stanovené touto smlouvou.</w:t>
      </w:r>
    </w:p>
    <w:p w14:paraId="754BD376" w14:textId="77777777" w:rsidR="00E3250F" w:rsidRPr="00D9369C"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to, že dílo má v době předání objednateli vlastnosti stanovené příslušnými předpisy, technickými normami vztahujícími se na provádění díla dle této smlouvy, popř. vlastnosti obvyklé. Dále zhotovitel odpovídá za to, že je dílo kompletní ve smyslu obvyklého rozsahu, splňuje určenou funkci a odpovídá požadavkům stanoveným ve smlouvě.</w:t>
      </w:r>
    </w:p>
    <w:p w14:paraId="78FC3F37" w14:textId="77777777" w:rsidR="00E3250F"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vhodnost použitých materiálů a technologií.</w:t>
      </w:r>
    </w:p>
    <w:p w14:paraId="001209CF" w14:textId="77777777" w:rsidR="00E3250F" w:rsidRDefault="00E3250F" w:rsidP="00E3250F">
      <w:pPr>
        <w:pStyle w:val="Odstavecseseznamem"/>
        <w:numPr>
          <w:ilvl w:val="1"/>
          <w:numId w:val="39"/>
        </w:numPr>
        <w:suppressAutoHyphens/>
        <w:spacing w:before="120"/>
        <w:ind w:left="426" w:hanging="426"/>
        <w:jc w:val="both"/>
        <w:rPr>
          <w:rFonts w:eastAsia="Times New Roman" w:cs="Arial"/>
        </w:rPr>
      </w:pPr>
      <w:r w:rsidRPr="00D9369C">
        <w:rPr>
          <w:rFonts w:eastAsia="Times New Roman" w:cs="Arial"/>
          <w:sz w:val="22"/>
          <w:szCs w:val="22"/>
        </w:rPr>
        <w:t>Zhotovitel osvědčuje, že je oprávněn v souladu s příslušnými právními předpisy k provedení díla. Zhotovitel se zavazuje provést dílo s vynaložením potřebné a odborné péče osobami s příslušnou odbornou kvalifikací, kterou je povinen kdykoli v průběhu provádění díla na požádání objednatele prokázat</w:t>
      </w:r>
      <w:r>
        <w:rPr>
          <w:rFonts w:eastAsia="Times New Roman" w:cs="Arial"/>
          <w:sz w:val="22"/>
          <w:szCs w:val="22"/>
        </w:rPr>
        <w:t>.</w:t>
      </w:r>
      <w:r w:rsidRPr="00B739D3">
        <w:rPr>
          <w:rFonts w:eastAsia="Times New Roman" w:cs="Arial"/>
        </w:rPr>
        <w:t xml:space="preserve"> </w:t>
      </w:r>
    </w:p>
    <w:p w14:paraId="4F0F022C" w14:textId="1729DB80" w:rsidR="00E3250F" w:rsidRPr="001A0D50"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344FE8">
        <w:rPr>
          <w:rFonts w:eastAsia="Times New Roman" w:cs="Arial"/>
          <w:sz w:val="22"/>
          <w:szCs w:val="22"/>
        </w:rPr>
        <w:lastRenderedPageBreak/>
        <w:t>Ob</w:t>
      </w:r>
      <w:r w:rsidR="006C1317">
        <w:rPr>
          <w:rFonts w:eastAsia="Times New Roman" w:cs="Arial"/>
          <w:color w:val="000000" w:themeColor="text1"/>
          <w:sz w:val="22"/>
          <w:szCs w:val="22"/>
        </w:rPr>
        <w:t>jednatel vyhotoví z</w:t>
      </w:r>
      <w:r w:rsidRPr="00987C08">
        <w:rPr>
          <w:rFonts w:eastAsia="Times New Roman" w:cs="Arial"/>
          <w:color w:val="000000" w:themeColor="text1"/>
          <w:sz w:val="22"/>
          <w:szCs w:val="22"/>
        </w:rPr>
        <w:t xml:space="preserve">ápis o předání a převzetí staveniště, který podepíše </w:t>
      </w:r>
      <w:r w:rsidR="00D60343">
        <w:rPr>
          <w:rFonts w:eastAsia="Times New Roman" w:cs="Arial"/>
          <w:color w:val="000000" w:themeColor="text1"/>
          <w:sz w:val="22"/>
          <w:szCs w:val="22"/>
        </w:rPr>
        <w:t>osoba jednající za objednatele</w:t>
      </w:r>
      <w:r w:rsidR="00B20DCB">
        <w:rPr>
          <w:rFonts w:eastAsia="Times New Roman" w:cs="Arial"/>
          <w:color w:val="000000" w:themeColor="text1"/>
          <w:sz w:val="22"/>
          <w:szCs w:val="22"/>
        </w:rPr>
        <w:t xml:space="preserve"> </w:t>
      </w:r>
      <w:r w:rsidR="00D60343">
        <w:rPr>
          <w:rFonts w:eastAsia="Times New Roman" w:cs="Arial"/>
          <w:color w:val="000000" w:themeColor="text1"/>
          <w:sz w:val="22"/>
          <w:szCs w:val="22"/>
        </w:rPr>
        <w:t xml:space="preserve">dle čl. II odst. </w:t>
      </w:r>
      <w:r w:rsidR="00852420">
        <w:rPr>
          <w:rFonts w:eastAsia="Times New Roman" w:cs="Arial"/>
          <w:color w:val="000000" w:themeColor="text1"/>
          <w:sz w:val="22"/>
          <w:szCs w:val="22"/>
        </w:rPr>
        <w:t>5</w:t>
      </w:r>
      <w:r w:rsidR="00EB6564">
        <w:rPr>
          <w:rFonts w:eastAsia="Times New Roman" w:cs="Arial"/>
          <w:color w:val="000000" w:themeColor="text1"/>
          <w:sz w:val="22"/>
          <w:szCs w:val="22"/>
        </w:rPr>
        <w:t>.</w:t>
      </w:r>
      <w:r w:rsidRPr="00987C08">
        <w:rPr>
          <w:rFonts w:eastAsia="Times New Roman" w:cs="Arial"/>
          <w:color w:val="000000" w:themeColor="text1"/>
          <w:sz w:val="22"/>
          <w:szCs w:val="22"/>
        </w:rPr>
        <w:t xml:space="preserve"> a </w:t>
      </w:r>
      <w:r w:rsidR="00B20DCB">
        <w:rPr>
          <w:rFonts w:eastAsia="Times New Roman" w:cs="Arial"/>
          <w:color w:val="000000" w:themeColor="text1"/>
          <w:sz w:val="22"/>
          <w:szCs w:val="22"/>
        </w:rPr>
        <w:t>kontaktní</w:t>
      </w:r>
      <w:r w:rsidR="00B20DCB" w:rsidRPr="00987C08">
        <w:rPr>
          <w:rFonts w:eastAsia="Times New Roman" w:cs="Arial"/>
          <w:color w:val="000000" w:themeColor="text1"/>
          <w:sz w:val="22"/>
          <w:szCs w:val="22"/>
        </w:rPr>
        <w:t xml:space="preserve"> </w:t>
      </w:r>
      <w:r w:rsidRPr="00987C08">
        <w:rPr>
          <w:rFonts w:eastAsia="Times New Roman" w:cs="Arial"/>
          <w:color w:val="000000" w:themeColor="text1"/>
          <w:sz w:val="22"/>
          <w:szCs w:val="22"/>
        </w:rPr>
        <w:t>osoba zhotovitele</w:t>
      </w:r>
      <w:r>
        <w:rPr>
          <w:rFonts w:eastAsia="Times New Roman" w:cs="Arial"/>
          <w:color w:val="000000" w:themeColor="text1"/>
          <w:sz w:val="22"/>
          <w:szCs w:val="22"/>
        </w:rPr>
        <w:t>.</w:t>
      </w:r>
    </w:p>
    <w:p w14:paraId="0DD31FC4" w14:textId="77777777" w:rsidR="00E3250F" w:rsidRPr="00344FE8"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Pr>
          <w:rFonts w:eastAsia="Times New Roman" w:cs="Arial"/>
          <w:sz w:val="22"/>
          <w:szCs w:val="22"/>
        </w:rPr>
        <w:t>Zh</w:t>
      </w:r>
      <w:r w:rsidRPr="00B739D3">
        <w:rPr>
          <w:rFonts w:eastAsia="Times New Roman" w:cs="Arial"/>
          <w:sz w:val="22"/>
          <w:szCs w:val="22"/>
        </w:rPr>
        <w:t xml:space="preserve">otovitel </w:t>
      </w:r>
      <w:r w:rsidR="00B20DCB">
        <w:rPr>
          <w:rFonts w:eastAsia="Times New Roman" w:cs="Arial"/>
          <w:sz w:val="22"/>
          <w:szCs w:val="22"/>
        </w:rPr>
        <w:t xml:space="preserve">a objednatel </w:t>
      </w:r>
      <w:r w:rsidRPr="00B739D3">
        <w:rPr>
          <w:rFonts w:eastAsia="Times New Roman" w:cs="Arial"/>
          <w:sz w:val="22"/>
          <w:szCs w:val="22"/>
        </w:rPr>
        <w:t>v zápisu o předání a převzetí staveniště písemně odsouhlasí umístění inženýrských sítí. Zhotovitel se zavazuje provést odpovídající opatření zamezující jejich poškození během práce na díle</w:t>
      </w:r>
      <w:r>
        <w:rPr>
          <w:rFonts w:eastAsia="Times New Roman" w:cs="Arial"/>
          <w:sz w:val="22"/>
          <w:szCs w:val="22"/>
        </w:rPr>
        <w:t>.</w:t>
      </w:r>
    </w:p>
    <w:p w14:paraId="777651C8" w14:textId="77777777" w:rsidR="00D60343" w:rsidRDefault="00E3250F" w:rsidP="0003403A">
      <w:pPr>
        <w:pStyle w:val="Odstavecseseznamem"/>
        <w:numPr>
          <w:ilvl w:val="1"/>
          <w:numId w:val="39"/>
        </w:numPr>
        <w:suppressAutoHyphens/>
        <w:spacing w:before="120"/>
        <w:ind w:left="426" w:hanging="426"/>
        <w:jc w:val="both"/>
        <w:rPr>
          <w:rFonts w:eastAsia="Times New Roman"/>
          <w:color w:val="000000" w:themeColor="text1"/>
          <w:sz w:val="22"/>
          <w:szCs w:val="22"/>
        </w:rPr>
      </w:pPr>
      <w:r w:rsidRPr="00D60343">
        <w:rPr>
          <w:rFonts w:eastAsia="Times New Roman" w:cs="Arial"/>
          <w:sz w:val="22"/>
          <w:szCs w:val="22"/>
        </w:rPr>
        <w:t>Zh</w:t>
      </w:r>
      <w:r w:rsidRPr="00D60343">
        <w:rPr>
          <w:rFonts w:eastAsia="Times New Roman"/>
          <w:color w:val="000000" w:themeColor="text1"/>
          <w:sz w:val="22"/>
          <w:szCs w:val="22"/>
        </w:rPr>
        <w:t>otovitel se zavazuje vést stavební deník jako doklad o průběhu stavby, a to ode dne převzetí staveniště do dne řádného předání dokončeného díla bez jakýchkoliv vad a nedodělků objednateli. Do stavebního deníku se zavazuje zapisovat všechny skutečnosti rozhodné pro plnění smlouvy, zejména údaje o časovém postupu prací, jejich jakosti, zdůvodnění odchylek od převzaté dokumentace a další zásadní skutečnosti ovlivňující provedení díla.</w:t>
      </w:r>
    </w:p>
    <w:p w14:paraId="112C4C9C" w14:textId="77777777" w:rsidR="00E3250F" w:rsidRPr="00D60343" w:rsidRDefault="00E3250F" w:rsidP="0003403A">
      <w:pPr>
        <w:pStyle w:val="Odstavecseseznamem"/>
        <w:numPr>
          <w:ilvl w:val="1"/>
          <w:numId w:val="39"/>
        </w:numPr>
        <w:suppressAutoHyphens/>
        <w:spacing w:before="120"/>
        <w:ind w:left="426" w:hanging="426"/>
        <w:jc w:val="both"/>
        <w:rPr>
          <w:rFonts w:eastAsia="Times New Roman"/>
          <w:color w:val="000000" w:themeColor="text1"/>
          <w:sz w:val="22"/>
          <w:szCs w:val="22"/>
        </w:rPr>
      </w:pPr>
      <w:r w:rsidRPr="00D60343">
        <w:rPr>
          <w:rFonts w:eastAsia="Times New Roman"/>
          <w:color w:val="000000" w:themeColor="text1"/>
          <w:sz w:val="22"/>
          <w:szCs w:val="22"/>
        </w:rPr>
        <w:t xml:space="preserve">Stavební deník obsahuje úvodní listy (základní list – název a sídlo objednatele, projektanta, zhotovitele, jakož i jména </w:t>
      </w:r>
      <w:r w:rsidR="00AC0B3B" w:rsidRPr="00D60343">
        <w:rPr>
          <w:rFonts w:eastAsia="Times New Roman"/>
          <w:color w:val="000000" w:themeColor="text1"/>
          <w:sz w:val="22"/>
          <w:szCs w:val="22"/>
        </w:rPr>
        <w:t xml:space="preserve">a podpisy </w:t>
      </w:r>
      <w:r w:rsidRPr="00D60343">
        <w:rPr>
          <w:rFonts w:eastAsia="Times New Roman"/>
          <w:color w:val="000000" w:themeColor="text1"/>
          <w:sz w:val="22"/>
          <w:szCs w:val="22"/>
        </w:rPr>
        <w:t>jejich pověřených zástupců a změny těchto údajů, identifikační údaje stavby podle projektu, přehled smluv včetně dodatků, seznam dokladů a úředních opatření týkajících se stavby, seznam dokumentace stavby, změn a doplňků, přehled zkoušek) a denní záznamy.</w:t>
      </w:r>
    </w:p>
    <w:p w14:paraId="6B83C653" w14:textId="3BD68D3A" w:rsidR="00E3250F" w:rsidRPr="005E7A6A" w:rsidRDefault="00E3250F" w:rsidP="00E3250F">
      <w:pPr>
        <w:pStyle w:val="Odstavecseseznamem"/>
        <w:numPr>
          <w:ilvl w:val="1"/>
          <w:numId w:val="39"/>
        </w:numPr>
        <w:suppressAutoHyphens/>
        <w:spacing w:before="120"/>
        <w:ind w:left="426" w:hanging="426"/>
        <w:jc w:val="both"/>
        <w:rPr>
          <w:rFonts w:eastAsia="Times New Roman"/>
          <w:color w:val="000000" w:themeColor="text1"/>
          <w:sz w:val="22"/>
          <w:szCs w:val="22"/>
        </w:rPr>
      </w:pPr>
      <w:r w:rsidRPr="005E7A6A">
        <w:rPr>
          <w:rFonts w:eastAsia="Times New Roman"/>
          <w:color w:val="000000" w:themeColor="text1"/>
          <w:sz w:val="22"/>
          <w:szCs w:val="22"/>
        </w:rPr>
        <w:t xml:space="preserve">Denní záznamy stavebního deníku se píší do knihy s očíslovanými listy, a to jedním pevným a dvěma perforovanými, na dva oddělitelné průpisy. Denní záznamy zapisuje čitelně </w:t>
      </w:r>
      <w:r w:rsidR="00CC203A">
        <w:rPr>
          <w:rFonts w:eastAsia="Times New Roman"/>
          <w:color w:val="000000" w:themeColor="text1"/>
          <w:sz w:val="22"/>
          <w:szCs w:val="22"/>
        </w:rPr>
        <w:br/>
      </w:r>
      <w:r w:rsidRPr="005E7A6A">
        <w:rPr>
          <w:rFonts w:eastAsia="Times New Roman"/>
          <w:color w:val="000000" w:themeColor="text1"/>
          <w:sz w:val="22"/>
          <w:szCs w:val="22"/>
        </w:rPr>
        <w:t>a podepisuje stavbyvedoucí a technický dozor objednatele</w:t>
      </w:r>
      <w:r w:rsidR="00D60343">
        <w:rPr>
          <w:rFonts w:eastAsia="Times New Roman"/>
          <w:color w:val="000000" w:themeColor="text1"/>
          <w:sz w:val="22"/>
          <w:szCs w:val="22"/>
        </w:rPr>
        <w:t>,</w:t>
      </w:r>
      <w:r w:rsidRPr="005E7A6A">
        <w:rPr>
          <w:rFonts w:eastAsia="Times New Roman"/>
          <w:color w:val="000000" w:themeColor="text1"/>
          <w:sz w:val="22"/>
          <w:szCs w:val="22"/>
        </w:rPr>
        <w:t xml:space="preserve"> případně </w:t>
      </w:r>
      <w:r w:rsidR="00D60343">
        <w:rPr>
          <w:rFonts w:eastAsia="Times New Roman"/>
          <w:color w:val="000000" w:themeColor="text1"/>
          <w:sz w:val="22"/>
          <w:szCs w:val="22"/>
        </w:rPr>
        <w:t>osoba jednající za</w:t>
      </w:r>
      <w:r w:rsidR="00B20DCB" w:rsidRPr="00987C08">
        <w:rPr>
          <w:rFonts w:eastAsia="Times New Roman" w:cs="Arial"/>
          <w:color w:val="000000" w:themeColor="text1"/>
          <w:sz w:val="22"/>
          <w:szCs w:val="22"/>
        </w:rPr>
        <w:t xml:space="preserve"> objednatele</w:t>
      </w:r>
      <w:r w:rsidR="00B20DCB">
        <w:rPr>
          <w:rFonts w:eastAsia="Times New Roman" w:cs="Arial"/>
          <w:color w:val="000000" w:themeColor="text1"/>
          <w:sz w:val="22"/>
          <w:szCs w:val="22"/>
        </w:rPr>
        <w:t xml:space="preserve"> </w:t>
      </w:r>
      <w:r w:rsidR="00D60343">
        <w:rPr>
          <w:rFonts w:eastAsia="Times New Roman" w:cs="Arial"/>
          <w:color w:val="000000" w:themeColor="text1"/>
          <w:sz w:val="22"/>
          <w:szCs w:val="22"/>
        </w:rPr>
        <w:t xml:space="preserve">dle </w:t>
      </w:r>
      <w:r w:rsidR="00E43E8E">
        <w:rPr>
          <w:rFonts w:eastAsia="Times New Roman" w:cs="Arial"/>
          <w:color w:val="000000" w:themeColor="text1"/>
          <w:sz w:val="22"/>
          <w:szCs w:val="22"/>
        </w:rPr>
        <w:t xml:space="preserve">čl. II. odst. </w:t>
      </w:r>
      <w:r w:rsidR="00852420">
        <w:rPr>
          <w:rFonts w:eastAsia="Times New Roman" w:cs="Arial"/>
          <w:color w:val="000000" w:themeColor="text1"/>
          <w:sz w:val="22"/>
          <w:szCs w:val="22"/>
        </w:rPr>
        <w:t>5</w:t>
      </w:r>
      <w:r w:rsidR="00E43E8E">
        <w:rPr>
          <w:rFonts w:eastAsia="Times New Roman" w:cs="Arial"/>
          <w:color w:val="000000" w:themeColor="text1"/>
          <w:sz w:val="22"/>
          <w:szCs w:val="22"/>
        </w:rPr>
        <w:t>.</w:t>
      </w:r>
    </w:p>
    <w:p w14:paraId="395C4D32" w14:textId="30F4B33D" w:rsidR="00E3250F" w:rsidRPr="001A0D50"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5E7A6A">
        <w:rPr>
          <w:rFonts w:eastAsia="Times New Roman"/>
          <w:color w:val="000000" w:themeColor="text1"/>
          <w:sz w:val="22"/>
          <w:szCs w:val="22"/>
        </w:rPr>
        <w:t>Zhotovitel se zavazuje jeden průpis uložit bezpečně tak, aby v případě ztráty nebo zničení stavebního deníku byl průpis k dispozici oběma smluvním stranám, druhý průpis předá technickému dozoru objednatele</w:t>
      </w:r>
      <w:r w:rsidR="00D60343">
        <w:rPr>
          <w:rFonts w:eastAsia="Times New Roman"/>
          <w:color w:val="000000" w:themeColor="text1"/>
          <w:sz w:val="22"/>
          <w:szCs w:val="22"/>
        </w:rPr>
        <w:t>,</w:t>
      </w:r>
      <w:r w:rsidRPr="005E7A6A">
        <w:rPr>
          <w:rFonts w:eastAsia="Times New Roman"/>
          <w:color w:val="000000" w:themeColor="text1"/>
          <w:sz w:val="22"/>
          <w:szCs w:val="22"/>
        </w:rPr>
        <w:t xml:space="preserve"> případně </w:t>
      </w:r>
      <w:r w:rsidR="00D60343">
        <w:rPr>
          <w:rFonts w:eastAsia="Times New Roman"/>
          <w:color w:val="000000" w:themeColor="text1"/>
          <w:sz w:val="22"/>
          <w:szCs w:val="22"/>
        </w:rPr>
        <w:t>osobě jednající za</w:t>
      </w:r>
      <w:r w:rsidR="00D60343" w:rsidRPr="00987C08">
        <w:rPr>
          <w:rFonts w:eastAsia="Times New Roman" w:cs="Arial"/>
          <w:color w:val="000000" w:themeColor="text1"/>
          <w:sz w:val="22"/>
          <w:szCs w:val="22"/>
        </w:rPr>
        <w:t xml:space="preserve"> objednatele</w:t>
      </w:r>
      <w:r w:rsidR="00D60343">
        <w:rPr>
          <w:rFonts w:eastAsia="Times New Roman" w:cs="Arial"/>
          <w:color w:val="000000" w:themeColor="text1"/>
          <w:sz w:val="22"/>
          <w:szCs w:val="22"/>
        </w:rPr>
        <w:t xml:space="preserve"> dle čl. II. odst. </w:t>
      </w:r>
      <w:r w:rsidR="00852420">
        <w:rPr>
          <w:rFonts w:eastAsia="Times New Roman" w:cs="Arial"/>
          <w:color w:val="000000" w:themeColor="text1"/>
          <w:sz w:val="22"/>
          <w:szCs w:val="22"/>
        </w:rPr>
        <w:t>5</w:t>
      </w:r>
      <w:r w:rsidR="00D60343">
        <w:rPr>
          <w:rFonts w:eastAsia="Times New Roman" w:cs="Arial"/>
          <w:color w:val="000000" w:themeColor="text1"/>
          <w:sz w:val="22"/>
          <w:szCs w:val="22"/>
        </w:rPr>
        <w:t>.</w:t>
      </w:r>
    </w:p>
    <w:p w14:paraId="250A587F" w14:textId="5A4ACB14"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 xml:space="preserve">Zhotovitel se zavazuje u konstrukcí a prací před jejich zakrytím vyzvat </w:t>
      </w:r>
      <w:r w:rsidR="00885EC4" w:rsidRPr="005E7A6A">
        <w:rPr>
          <w:rFonts w:eastAsia="Times New Roman"/>
          <w:color w:val="000000" w:themeColor="text1"/>
          <w:sz w:val="22"/>
          <w:szCs w:val="22"/>
        </w:rPr>
        <w:t>technický dozor objednatele</w:t>
      </w:r>
      <w:r w:rsidR="00885EC4">
        <w:rPr>
          <w:rFonts w:eastAsia="Times New Roman"/>
          <w:color w:val="000000" w:themeColor="text1"/>
          <w:sz w:val="22"/>
          <w:szCs w:val="22"/>
        </w:rPr>
        <w:t>, osobu jednající za</w:t>
      </w:r>
      <w:r w:rsidR="00885EC4" w:rsidRPr="00987C08">
        <w:rPr>
          <w:rFonts w:eastAsia="Times New Roman" w:cs="Arial"/>
          <w:color w:val="000000" w:themeColor="text1"/>
          <w:sz w:val="22"/>
          <w:szCs w:val="22"/>
        </w:rPr>
        <w:t xml:space="preserve"> objednatele</w:t>
      </w:r>
      <w:r w:rsidR="00885EC4">
        <w:rPr>
          <w:rFonts w:eastAsia="Times New Roman" w:cs="Arial"/>
          <w:color w:val="000000" w:themeColor="text1"/>
          <w:sz w:val="22"/>
          <w:szCs w:val="22"/>
        </w:rPr>
        <w:t xml:space="preserve"> dle čl. II. odst. </w:t>
      </w:r>
      <w:r w:rsidR="00852420">
        <w:rPr>
          <w:rFonts w:eastAsia="Times New Roman" w:cs="Arial"/>
          <w:color w:val="000000" w:themeColor="text1"/>
          <w:sz w:val="22"/>
          <w:szCs w:val="22"/>
        </w:rPr>
        <w:t>5</w:t>
      </w:r>
      <w:r w:rsidR="00885EC4">
        <w:rPr>
          <w:rFonts w:eastAsia="Times New Roman" w:cs="Arial"/>
          <w:color w:val="000000" w:themeColor="text1"/>
          <w:sz w:val="22"/>
          <w:szCs w:val="22"/>
        </w:rPr>
        <w:t>.</w:t>
      </w:r>
      <w:r w:rsidRPr="00B739D3">
        <w:rPr>
          <w:rFonts w:eastAsia="Times New Roman" w:cs="Arial"/>
          <w:sz w:val="22"/>
          <w:szCs w:val="22"/>
        </w:rPr>
        <w:t xml:space="preserve"> k účasti na kontrole. O kontrole a stavu zakrývaných konstrukcí provedou</w:t>
      </w:r>
      <w:r w:rsidR="00885EC4" w:rsidRPr="00885EC4">
        <w:rPr>
          <w:rFonts w:eastAsia="Times New Roman"/>
          <w:color w:val="000000" w:themeColor="text1"/>
          <w:sz w:val="22"/>
          <w:szCs w:val="22"/>
        </w:rPr>
        <w:t xml:space="preserve"> </w:t>
      </w:r>
      <w:r w:rsidR="00885EC4" w:rsidRPr="005E7A6A">
        <w:rPr>
          <w:rFonts w:eastAsia="Times New Roman"/>
          <w:color w:val="000000" w:themeColor="text1"/>
          <w:sz w:val="22"/>
          <w:szCs w:val="22"/>
        </w:rPr>
        <w:t>technický dozor objednatele</w:t>
      </w:r>
      <w:r w:rsidR="00885EC4">
        <w:rPr>
          <w:rFonts w:eastAsia="Times New Roman"/>
          <w:color w:val="000000" w:themeColor="text1"/>
          <w:sz w:val="22"/>
          <w:szCs w:val="22"/>
        </w:rPr>
        <w:t>,</w:t>
      </w:r>
      <w:r w:rsidRPr="00B739D3">
        <w:rPr>
          <w:rFonts w:eastAsia="Times New Roman" w:cs="Arial"/>
          <w:sz w:val="22"/>
          <w:szCs w:val="22"/>
        </w:rPr>
        <w:t xml:space="preserve"> </w:t>
      </w:r>
      <w:r w:rsidR="00885EC4">
        <w:rPr>
          <w:rFonts w:eastAsia="Times New Roman"/>
          <w:color w:val="000000" w:themeColor="text1"/>
          <w:sz w:val="22"/>
          <w:szCs w:val="22"/>
        </w:rPr>
        <w:t>osoba jednající za</w:t>
      </w:r>
      <w:r w:rsidR="00885EC4" w:rsidRPr="00987C08">
        <w:rPr>
          <w:rFonts w:eastAsia="Times New Roman" w:cs="Arial"/>
          <w:color w:val="000000" w:themeColor="text1"/>
          <w:sz w:val="22"/>
          <w:szCs w:val="22"/>
        </w:rPr>
        <w:t xml:space="preserve"> objednatele</w:t>
      </w:r>
      <w:r w:rsidR="00885EC4">
        <w:rPr>
          <w:rFonts w:eastAsia="Times New Roman" w:cs="Arial"/>
          <w:color w:val="000000" w:themeColor="text1"/>
          <w:sz w:val="22"/>
          <w:szCs w:val="22"/>
        </w:rPr>
        <w:t xml:space="preserve"> dle čl. II. odst. </w:t>
      </w:r>
      <w:r w:rsidR="00852420">
        <w:rPr>
          <w:rFonts w:eastAsia="Times New Roman" w:cs="Arial"/>
          <w:color w:val="000000" w:themeColor="text1"/>
          <w:sz w:val="22"/>
          <w:szCs w:val="22"/>
        </w:rPr>
        <w:t>5</w:t>
      </w:r>
      <w:r w:rsidR="00EB6564">
        <w:rPr>
          <w:rFonts w:eastAsia="Times New Roman" w:cs="Arial"/>
          <w:color w:val="000000" w:themeColor="text1"/>
          <w:sz w:val="22"/>
          <w:szCs w:val="22"/>
        </w:rPr>
        <w:t>.</w:t>
      </w:r>
      <w:r w:rsidR="00885EC4">
        <w:rPr>
          <w:rFonts w:eastAsia="Times New Roman" w:cs="Arial"/>
          <w:sz w:val="22"/>
          <w:szCs w:val="22"/>
        </w:rPr>
        <w:t xml:space="preserve"> a o</w:t>
      </w:r>
      <w:r w:rsidRPr="00B739D3">
        <w:rPr>
          <w:rFonts w:eastAsia="Times New Roman" w:cs="Arial"/>
          <w:sz w:val="22"/>
          <w:szCs w:val="22"/>
        </w:rPr>
        <w:t>právněn</w:t>
      </w:r>
      <w:r w:rsidR="00885EC4">
        <w:rPr>
          <w:rFonts w:eastAsia="Times New Roman" w:cs="Arial"/>
          <w:sz w:val="22"/>
          <w:szCs w:val="22"/>
        </w:rPr>
        <w:t>ý</w:t>
      </w:r>
      <w:r w:rsidRPr="00B739D3">
        <w:rPr>
          <w:rFonts w:eastAsia="Times New Roman" w:cs="Arial"/>
          <w:sz w:val="22"/>
          <w:szCs w:val="22"/>
        </w:rPr>
        <w:t xml:space="preserve"> zástupc</w:t>
      </w:r>
      <w:r w:rsidR="00885EC4">
        <w:rPr>
          <w:rFonts w:eastAsia="Times New Roman" w:cs="Arial"/>
          <w:sz w:val="22"/>
          <w:szCs w:val="22"/>
        </w:rPr>
        <w:t>e zhotovitele</w:t>
      </w:r>
      <w:r w:rsidRPr="00B739D3">
        <w:rPr>
          <w:rFonts w:eastAsia="Times New Roman" w:cs="Arial"/>
          <w:sz w:val="22"/>
          <w:szCs w:val="22"/>
        </w:rPr>
        <w:t xml:space="preserve"> zápis </w:t>
      </w:r>
      <w:r w:rsidRPr="006561B3">
        <w:rPr>
          <w:rFonts w:eastAsia="Times New Roman" w:cs="Arial"/>
          <w:color w:val="000000" w:themeColor="text1"/>
          <w:sz w:val="22"/>
          <w:szCs w:val="22"/>
        </w:rPr>
        <w:t>do stavebního deníku.</w:t>
      </w:r>
      <w:r w:rsidRPr="00B739D3">
        <w:rPr>
          <w:rFonts w:eastAsia="Times New Roman" w:cs="Arial"/>
          <w:sz w:val="22"/>
          <w:szCs w:val="22"/>
        </w:rPr>
        <w:t xml:space="preserve"> Pokud provede zhotovitel zakrytí bez uvedené kontroly a odsouhlasení </w:t>
      </w:r>
      <w:r w:rsidR="00885EC4">
        <w:rPr>
          <w:rFonts w:eastAsia="Times New Roman" w:cs="Arial"/>
          <w:sz w:val="22"/>
          <w:szCs w:val="22"/>
        </w:rPr>
        <w:t xml:space="preserve">výše uvedenými </w:t>
      </w:r>
      <w:r w:rsidRPr="00B739D3">
        <w:rPr>
          <w:rFonts w:eastAsia="Times New Roman" w:cs="Arial"/>
          <w:sz w:val="22"/>
          <w:szCs w:val="22"/>
        </w:rPr>
        <w:t>oprávněným</w:t>
      </w:r>
      <w:r w:rsidR="00885EC4">
        <w:rPr>
          <w:rFonts w:eastAsia="Times New Roman" w:cs="Arial"/>
          <w:sz w:val="22"/>
          <w:szCs w:val="22"/>
        </w:rPr>
        <w:t>i</w:t>
      </w:r>
      <w:r w:rsidRPr="00B739D3">
        <w:rPr>
          <w:rFonts w:eastAsia="Times New Roman" w:cs="Arial"/>
          <w:sz w:val="22"/>
          <w:szCs w:val="22"/>
        </w:rPr>
        <w:t xml:space="preserve"> zástupc</w:t>
      </w:r>
      <w:r w:rsidR="00885EC4">
        <w:rPr>
          <w:rFonts w:eastAsia="Times New Roman" w:cs="Arial"/>
          <w:sz w:val="22"/>
          <w:szCs w:val="22"/>
        </w:rPr>
        <w:t>i</w:t>
      </w:r>
      <w:r w:rsidRPr="00B739D3">
        <w:rPr>
          <w:rFonts w:eastAsia="Times New Roman" w:cs="Arial"/>
          <w:sz w:val="22"/>
          <w:szCs w:val="22"/>
        </w:rPr>
        <w:t xml:space="preserve"> objednatele, je povinen v případě požadavku objednatele konstrukce odkrýt na svůj náklad v takovém rozsahu, aby umožnil kontrolu objednateli.</w:t>
      </w:r>
    </w:p>
    <w:p w14:paraId="18F1D81B" w14:textId="08F1A28F"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ED1F81">
        <w:rPr>
          <w:rFonts w:eastAsia="Times New Roman" w:cs="Arial"/>
          <w:color w:val="000000" w:themeColor="text1"/>
          <w:sz w:val="22"/>
          <w:szCs w:val="22"/>
        </w:rPr>
        <w:t>Zhotovitel se zavazuje realizovat pravidelné kontrolní dny, a to v rozsahu dohodnutém s</w:t>
      </w:r>
      <w:r w:rsidR="00885EC4">
        <w:rPr>
          <w:rFonts w:eastAsia="Times New Roman" w:cs="Arial"/>
          <w:color w:val="000000" w:themeColor="text1"/>
          <w:sz w:val="22"/>
          <w:szCs w:val="22"/>
        </w:rPr>
        <w:t> kontaktní osobou objednatele</w:t>
      </w:r>
      <w:r w:rsidRPr="00ED1F81">
        <w:rPr>
          <w:rFonts w:eastAsia="Times New Roman" w:cs="Arial"/>
          <w:color w:val="000000" w:themeColor="text1"/>
          <w:sz w:val="22"/>
          <w:szCs w:val="22"/>
        </w:rPr>
        <w:t xml:space="preserve">. Zhotovitel bude v průběhu těchto kontrolních dnů pořizovat stručné zápisy do stavebního deníku, účastníci </w:t>
      </w:r>
      <w:r w:rsidR="00615BF7">
        <w:rPr>
          <w:rFonts w:eastAsia="Times New Roman" w:cs="Arial"/>
          <w:color w:val="000000" w:themeColor="text1"/>
          <w:sz w:val="22"/>
          <w:szCs w:val="22"/>
        </w:rPr>
        <w:t xml:space="preserve">(za objednatele </w:t>
      </w:r>
      <w:r w:rsidR="00885EC4">
        <w:rPr>
          <w:rFonts w:eastAsia="Times New Roman" w:cs="Arial"/>
          <w:color w:val="000000" w:themeColor="text1"/>
          <w:sz w:val="22"/>
          <w:szCs w:val="22"/>
        </w:rPr>
        <w:t>osoba jednající za objednatele</w:t>
      </w:r>
      <w:r w:rsidR="00B20DCB">
        <w:rPr>
          <w:rFonts w:eastAsia="Times New Roman" w:cs="Arial"/>
          <w:color w:val="000000" w:themeColor="text1"/>
          <w:sz w:val="22"/>
          <w:szCs w:val="22"/>
        </w:rPr>
        <w:t xml:space="preserve"> dle čl. II. odst.</w:t>
      </w:r>
      <w:r w:rsidR="000760B3">
        <w:rPr>
          <w:rFonts w:eastAsia="Times New Roman" w:cs="Arial"/>
          <w:color w:val="000000" w:themeColor="text1"/>
          <w:sz w:val="22"/>
          <w:szCs w:val="22"/>
        </w:rPr>
        <w:t xml:space="preserve"> </w:t>
      </w:r>
      <w:r w:rsidR="00852420">
        <w:rPr>
          <w:rFonts w:eastAsia="Times New Roman" w:cs="Arial"/>
          <w:color w:val="000000" w:themeColor="text1"/>
          <w:sz w:val="22"/>
          <w:szCs w:val="22"/>
        </w:rPr>
        <w:t>5</w:t>
      </w:r>
      <w:r w:rsidR="00E43E8E">
        <w:rPr>
          <w:rFonts w:eastAsia="Times New Roman" w:cs="Arial"/>
          <w:color w:val="000000" w:themeColor="text1"/>
          <w:sz w:val="22"/>
          <w:szCs w:val="22"/>
        </w:rPr>
        <w:t>.</w:t>
      </w:r>
      <w:r w:rsidR="00885EC4">
        <w:rPr>
          <w:rFonts w:eastAsia="Times New Roman" w:cs="Arial"/>
          <w:color w:val="000000" w:themeColor="text1"/>
          <w:sz w:val="22"/>
          <w:szCs w:val="22"/>
        </w:rPr>
        <w:t xml:space="preserve"> a</w:t>
      </w:r>
      <w:r w:rsidR="0059600F">
        <w:rPr>
          <w:rFonts w:eastAsia="Times New Roman" w:cs="Arial"/>
          <w:color w:val="000000" w:themeColor="text1"/>
          <w:sz w:val="22"/>
          <w:szCs w:val="22"/>
        </w:rPr>
        <w:t> </w:t>
      </w:r>
      <w:r w:rsidR="00885EC4" w:rsidRPr="005E7A6A">
        <w:rPr>
          <w:rFonts w:eastAsia="Times New Roman"/>
          <w:color w:val="000000" w:themeColor="text1"/>
          <w:sz w:val="22"/>
          <w:szCs w:val="22"/>
        </w:rPr>
        <w:t>technický dozor objednatele</w:t>
      </w:r>
      <w:r w:rsidR="005E2E03">
        <w:rPr>
          <w:rFonts w:eastAsia="Times New Roman" w:cs="Arial"/>
          <w:color w:val="000000" w:themeColor="text1"/>
          <w:sz w:val="22"/>
          <w:szCs w:val="22"/>
        </w:rPr>
        <w:t>)</w:t>
      </w:r>
      <w:r w:rsidR="00B20DCB" w:rsidRPr="00987C08">
        <w:rPr>
          <w:rFonts w:eastAsia="Times New Roman" w:cs="Arial"/>
          <w:color w:val="000000" w:themeColor="text1"/>
          <w:sz w:val="22"/>
          <w:szCs w:val="22"/>
        </w:rPr>
        <w:t xml:space="preserve"> </w:t>
      </w:r>
      <w:r w:rsidRPr="00ED1F81">
        <w:rPr>
          <w:rFonts w:eastAsia="Times New Roman" w:cs="Arial"/>
          <w:color w:val="000000" w:themeColor="text1"/>
          <w:sz w:val="22"/>
          <w:szCs w:val="22"/>
        </w:rPr>
        <w:t>svým podpisem potvrdí závěry kontrolního dne a kopii zápisu si objednatel odebere.</w:t>
      </w:r>
    </w:p>
    <w:p w14:paraId="10FC40BA" w14:textId="77777777"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 xml:space="preserve">Zhotovitel se zavazuje při zhotovování díla dodržovat předpisy o bezpečnosti </w:t>
      </w:r>
      <w:r w:rsidRPr="00B739D3">
        <w:rPr>
          <w:rFonts w:eastAsia="Times New Roman" w:cs="Arial"/>
          <w:sz w:val="22"/>
          <w:szCs w:val="22"/>
        </w:rPr>
        <w:br/>
        <w:t>a ochraně zdraví při práci a ostatní právní předpisy s tím související.</w:t>
      </w:r>
    </w:p>
    <w:p w14:paraId="384BECE6" w14:textId="77777777"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Zhotovitel smí při provádění díla používat pouze materiály, u kterých je ověřena shoda ve smyslu nařízení vlády č. 163/2002 Sb., kterým se stanoví technické požadavky na vybrané stavební výrobky, v</w:t>
      </w:r>
      <w:r w:rsidR="00E43E8E">
        <w:rPr>
          <w:rFonts w:eastAsia="Times New Roman" w:cs="Arial"/>
          <w:sz w:val="22"/>
          <w:szCs w:val="22"/>
        </w:rPr>
        <w:t>e znění pozdějších předpisů</w:t>
      </w:r>
      <w:r w:rsidRPr="00B739D3">
        <w:rPr>
          <w:rFonts w:eastAsia="Times New Roman" w:cs="Arial"/>
          <w:sz w:val="22"/>
          <w:szCs w:val="22"/>
        </w:rPr>
        <w:t>, a při předání díla je povinen předat objednateli listiny dokládající tuto skutečnost.</w:t>
      </w:r>
    </w:p>
    <w:p w14:paraId="53CBF86A" w14:textId="77777777" w:rsidR="00E3250F"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 xml:space="preserve">Zhotovitel je povinen ke dni předání a převzetí díla provést likvidaci vzniklých odpadů ve smyslu příslušných předpisů, zejména v souladu se zák. č. 185/2001 Sb., </w:t>
      </w:r>
      <w:r w:rsidR="00A8464C" w:rsidRPr="00A8464C">
        <w:rPr>
          <w:rFonts w:eastAsia="Times New Roman" w:cs="Arial"/>
          <w:sz w:val="22"/>
          <w:szCs w:val="22"/>
        </w:rPr>
        <w:t xml:space="preserve">o odpadech </w:t>
      </w:r>
      <w:r w:rsidR="00CC203A">
        <w:rPr>
          <w:rFonts w:eastAsia="Times New Roman" w:cs="Arial"/>
          <w:sz w:val="22"/>
          <w:szCs w:val="22"/>
        </w:rPr>
        <w:br/>
      </w:r>
      <w:r w:rsidR="00A8464C" w:rsidRPr="00A8464C">
        <w:rPr>
          <w:rFonts w:eastAsia="Times New Roman" w:cs="Arial"/>
          <w:sz w:val="22"/>
          <w:szCs w:val="22"/>
        </w:rPr>
        <w:t>a o změně některých dalších zákonů</w:t>
      </w:r>
      <w:r w:rsidRPr="00B739D3">
        <w:rPr>
          <w:rFonts w:eastAsia="Times New Roman" w:cs="Arial"/>
          <w:sz w:val="22"/>
          <w:szCs w:val="22"/>
        </w:rPr>
        <w:t xml:space="preserve">, ve znění pozdějších předpisů a uvést místo provádění díla na svůj náklad do původního stavu. Až do vyklizení </w:t>
      </w:r>
      <w:r w:rsidR="00EB6564">
        <w:rPr>
          <w:rFonts w:eastAsia="Times New Roman" w:cs="Arial"/>
          <w:sz w:val="22"/>
          <w:szCs w:val="22"/>
        </w:rPr>
        <w:t>staveni</w:t>
      </w:r>
      <w:r w:rsidR="005E2E03">
        <w:rPr>
          <w:rFonts w:eastAsia="Times New Roman" w:cs="Arial"/>
          <w:sz w:val="22"/>
          <w:szCs w:val="22"/>
        </w:rPr>
        <w:t>ště</w:t>
      </w:r>
      <w:r w:rsidRPr="00B739D3">
        <w:rPr>
          <w:rFonts w:eastAsia="Times New Roman" w:cs="Arial"/>
          <w:sz w:val="22"/>
          <w:szCs w:val="22"/>
        </w:rPr>
        <w:t xml:space="preserve"> a jeho předání objednateli nese zhotovitel nebezpečí škody či jiné nebezpečí na všech věcech, které jsou v místě provádění díla.</w:t>
      </w:r>
    </w:p>
    <w:p w14:paraId="5305D193" w14:textId="77777777" w:rsidR="00E3250F" w:rsidRPr="005E7A6A" w:rsidRDefault="00E3250F" w:rsidP="00E3250F">
      <w:pPr>
        <w:pStyle w:val="Odstavecseseznamem"/>
        <w:numPr>
          <w:ilvl w:val="1"/>
          <w:numId w:val="39"/>
        </w:numPr>
        <w:suppressAutoHyphens/>
        <w:spacing w:before="120"/>
        <w:ind w:left="426" w:hanging="426"/>
        <w:jc w:val="both"/>
        <w:rPr>
          <w:sz w:val="22"/>
          <w:szCs w:val="22"/>
        </w:rPr>
      </w:pPr>
      <w:r w:rsidRPr="005E7A6A">
        <w:rPr>
          <w:sz w:val="22"/>
          <w:szCs w:val="22"/>
        </w:rPr>
        <w:t>Zhotovitel se zavazuje zajistit pořádek na staveništi i ostatních prostorech dotčených stavební činností. Před předáním díla staveniště vyklidí a předá ho písemně objednateli</w:t>
      </w:r>
      <w:r w:rsidR="00A24102">
        <w:rPr>
          <w:sz w:val="22"/>
          <w:szCs w:val="22"/>
        </w:rPr>
        <w:t xml:space="preserve"> na základě protokolu</w:t>
      </w:r>
      <w:r w:rsidRPr="005E7A6A">
        <w:rPr>
          <w:sz w:val="22"/>
          <w:szCs w:val="22"/>
        </w:rPr>
        <w:t>.</w:t>
      </w:r>
    </w:p>
    <w:p w14:paraId="2145D0CB" w14:textId="77777777" w:rsidR="00E3250F" w:rsidRPr="00ED1F81" w:rsidRDefault="00E3250F" w:rsidP="00E3250F">
      <w:pPr>
        <w:pStyle w:val="Odstavecseseznamem"/>
        <w:numPr>
          <w:ilvl w:val="1"/>
          <w:numId w:val="39"/>
        </w:numPr>
        <w:suppressAutoHyphens/>
        <w:spacing w:before="120"/>
        <w:ind w:left="426" w:hanging="426"/>
        <w:jc w:val="both"/>
        <w:rPr>
          <w:rFonts w:eastAsia="Times New Roman" w:cs="Arial"/>
          <w:color w:val="000000" w:themeColor="text1"/>
          <w:sz w:val="22"/>
          <w:szCs w:val="22"/>
        </w:rPr>
      </w:pPr>
      <w:r w:rsidRPr="00ED1F81">
        <w:rPr>
          <w:rFonts w:eastAsia="Times New Roman" w:cs="Arial"/>
          <w:color w:val="000000" w:themeColor="text1"/>
          <w:sz w:val="22"/>
          <w:szCs w:val="22"/>
        </w:rPr>
        <w:lastRenderedPageBreak/>
        <w:t>Objednatel se zavazuje poskytnout zhotoviteli nezbytnou součinnost nutnou k provedení předmětu díla, zejména mu umožnit potřebný přístup do prostor nezbytných k provedení předmětu díla a zajistit pro zhotovitele možnost odběru elektrické energie a vody na účet zhotovitele v nezbytném rozsahu a pouze k provádění díla. Způsob a místo napojení a</w:t>
      </w:r>
      <w:r w:rsidR="0059600F">
        <w:rPr>
          <w:rFonts w:eastAsia="Times New Roman" w:cs="Arial"/>
          <w:color w:val="000000" w:themeColor="text1"/>
          <w:sz w:val="22"/>
          <w:szCs w:val="22"/>
        </w:rPr>
        <w:t> </w:t>
      </w:r>
      <w:r w:rsidRPr="00ED1F81">
        <w:rPr>
          <w:rFonts w:eastAsia="Times New Roman" w:cs="Arial"/>
          <w:color w:val="000000" w:themeColor="text1"/>
          <w:sz w:val="22"/>
          <w:szCs w:val="22"/>
        </w:rPr>
        <w:t>odečtu odebraných energií bude realizován na podkladě podmí</w:t>
      </w:r>
      <w:r w:rsidR="00AE7629">
        <w:rPr>
          <w:rFonts w:eastAsia="Times New Roman" w:cs="Arial"/>
          <w:color w:val="000000" w:themeColor="text1"/>
          <w:sz w:val="22"/>
          <w:szCs w:val="22"/>
        </w:rPr>
        <w:t>nek stanovených objednatelem v z</w:t>
      </w:r>
      <w:r w:rsidRPr="00ED1F81">
        <w:rPr>
          <w:rFonts w:eastAsia="Times New Roman" w:cs="Arial"/>
          <w:color w:val="000000" w:themeColor="text1"/>
          <w:sz w:val="22"/>
          <w:szCs w:val="22"/>
        </w:rPr>
        <w:t>ápise o předání a převzetí staveniště.</w:t>
      </w:r>
    </w:p>
    <w:p w14:paraId="0E67ADCD" w14:textId="77777777"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Objednatel může kdykoli průběžně kontrolovat provádění díla, zejména vhodnost po</w:t>
      </w:r>
      <w:r>
        <w:rPr>
          <w:rFonts w:eastAsia="Times New Roman" w:cs="Arial"/>
          <w:sz w:val="22"/>
          <w:szCs w:val="22"/>
        </w:rPr>
        <w:t>užitých materiálů a technologií</w:t>
      </w:r>
      <w:r w:rsidRPr="00097ADD">
        <w:rPr>
          <w:color w:val="000000"/>
          <w:sz w:val="22"/>
          <w:szCs w:val="22"/>
        </w:rPr>
        <w:t xml:space="preserve"> a je rovněž oprávněn udělovat zhotoviteli závazné pokyny týkající se realizace díla.</w:t>
      </w:r>
    </w:p>
    <w:p w14:paraId="3A8351D6" w14:textId="77777777" w:rsidR="00E3250F" w:rsidRPr="00EB6564" w:rsidRDefault="00E3250F" w:rsidP="00E3250F">
      <w:pPr>
        <w:pStyle w:val="Odstavecseseznamem"/>
        <w:numPr>
          <w:ilvl w:val="1"/>
          <w:numId w:val="39"/>
        </w:numPr>
        <w:suppressAutoHyphens/>
        <w:spacing w:before="120"/>
        <w:ind w:left="426" w:hanging="426"/>
        <w:jc w:val="both"/>
        <w:rPr>
          <w:rFonts w:eastAsia="Times New Roman" w:cs="Arial"/>
          <w:color w:val="000000" w:themeColor="text1"/>
          <w:sz w:val="22"/>
          <w:szCs w:val="22"/>
        </w:rPr>
      </w:pPr>
      <w:r w:rsidRPr="00EB6564">
        <w:rPr>
          <w:rFonts w:eastAsia="Times New Roman" w:cs="Arial"/>
          <w:color w:val="000000" w:themeColor="text1"/>
          <w:sz w:val="22"/>
          <w:szCs w:val="22"/>
        </w:rPr>
        <w:t>Dokumentaci skutečného provedení díla předá zhotovitel ve dvou vyhotoveních zástupci objednatele oprávněnému jednat ve věcech technických předmětu díla nejpozději při předání a převzetí díla.</w:t>
      </w:r>
    </w:p>
    <w:p w14:paraId="5AE759B4" w14:textId="77777777" w:rsidR="00BA3A76" w:rsidRPr="00393AAC" w:rsidRDefault="00BA3A76" w:rsidP="001912FF">
      <w:pPr>
        <w:suppressAutoHyphens/>
        <w:spacing w:before="120"/>
        <w:jc w:val="both"/>
        <w:rPr>
          <w:rFonts w:cs="Arial"/>
        </w:rPr>
      </w:pPr>
    </w:p>
    <w:p w14:paraId="78693BDC" w14:textId="77777777" w:rsidR="003A4C62" w:rsidRPr="001F2BB1" w:rsidRDefault="003A4C62" w:rsidP="0059600F">
      <w:pPr>
        <w:pStyle w:val="Nadpis1"/>
        <w:numPr>
          <w:ilvl w:val="0"/>
          <w:numId w:val="0"/>
        </w:numPr>
      </w:pPr>
      <w:r w:rsidRPr="001F2BB1">
        <w:t>Článek</w:t>
      </w:r>
      <w:r>
        <w:t xml:space="preserve"> VI.</w:t>
      </w:r>
    </w:p>
    <w:p w14:paraId="782A4F38" w14:textId="77777777" w:rsidR="00204B77" w:rsidRPr="001F2BB1" w:rsidRDefault="0007209F" w:rsidP="0059600F">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Záruka za jakost a odpovědnost za vady</w:t>
      </w:r>
    </w:p>
    <w:p w14:paraId="0A2E118E" w14:textId="77777777" w:rsidR="0007209F" w:rsidRPr="005D4A95" w:rsidRDefault="0007209F" w:rsidP="003C4AA3">
      <w:pPr>
        <w:pStyle w:val="Zkladntext3"/>
        <w:numPr>
          <w:ilvl w:val="0"/>
          <w:numId w:val="4"/>
        </w:numPr>
        <w:shd w:val="clear" w:color="auto" w:fill="auto"/>
        <w:spacing w:before="120" w:line="240" w:lineRule="auto"/>
        <w:ind w:left="284" w:hanging="284"/>
        <w:jc w:val="both"/>
        <w:rPr>
          <w:color w:val="000000"/>
          <w:lang w:eastAsia="cs-CZ"/>
        </w:rPr>
      </w:pPr>
      <w:r w:rsidRPr="001F2BB1">
        <w:rPr>
          <w:color w:val="000000"/>
          <w:lang w:eastAsia="cs-CZ"/>
        </w:rPr>
        <w:t xml:space="preserve">Zhotovitel poskytuje objednateli záruku na provedené dílo po </w:t>
      </w:r>
      <w:r w:rsidRPr="005D4A95">
        <w:rPr>
          <w:color w:val="000000"/>
          <w:lang w:eastAsia="cs-CZ"/>
        </w:rPr>
        <w:t xml:space="preserve">dobu </w:t>
      </w:r>
      <w:r w:rsidR="00EC3381" w:rsidRPr="005D4A95">
        <w:rPr>
          <w:color w:val="000000"/>
          <w:lang w:eastAsia="cs-CZ"/>
        </w:rPr>
        <w:t>60</w:t>
      </w:r>
      <w:r w:rsidRPr="005D4A95">
        <w:rPr>
          <w:color w:val="000000"/>
          <w:lang w:eastAsia="cs-CZ"/>
        </w:rPr>
        <w:t xml:space="preserve"> měsíců</w:t>
      </w:r>
      <w:r w:rsidR="00F66AA9" w:rsidRPr="005D4A95">
        <w:rPr>
          <w:color w:val="000000"/>
          <w:lang w:eastAsia="cs-CZ"/>
        </w:rPr>
        <w:t xml:space="preserve">. </w:t>
      </w:r>
      <w:r w:rsidRPr="005D4A95">
        <w:rPr>
          <w:color w:val="000000"/>
          <w:lang w:eastAsia="cs-CZ"/>
        </w:rPr>
        <w:t>Záruka počíná běžet</w:t>
      </w:r>
      <w:r w:rsidR="002D0BAC" w:rsidRPr="005D4A95">
        <w:rPr>
          <w:rFonts w:eastAsia="Times New Roman"/>
          <w:lang w:eastAsia="cs-CZ"/>
        </w:rPr>
        <w:t xml:space="preserve"> ode dne protokolárního odevzdání </w:t>
      </w:r>
      <w:r w:rsidR="00EB6564" w:rsidRPr="005D4A95">
        <w:rPr>
          <w:rFonts w:eastAsia="Times New Roman"/>
          <w:lang w:eastAsia="cs-CZ"/>
        </w:rPr>
        <w:t>způsobilého</w:t>
      </w:r>
      <w:r w:rsidR="002D0BAC" w:rsidRPr="005D4A95">
        <w:rPr>
          <w:rFonts w:eastAsia="Times New Roman"/>
          <w:lang w:eastAsia="cs-CZ"/>
        </w:rPr>
        <w:t xml:space="preserve"> díla a jeho převzetí objednatelem.</w:t>
      </w:r>
      <w:r w:rsidRPr="005D4A95">
        <w:rPr>
          <w:color w:val="000000"/>
          <w:lang w:eastAsia="cs-CZ"/>
        </w:rPr>
        <w:t xml:space="preserve"> </w:t>
      </w:r>
      <w:r w:rsidR="00A602E8" w:rsidRPr="005D4A95">
        <w:rPr>
          <w:color w:val="000000"/>
          <w:lang w:eastAsia="cs-CZ"/>
        </w:rPr>
        <w:t xml:space="preserve"> </w:t>
      </w:r>
    </w:p>
    <w:p w14:paraId="246431F4" w14:textId="77777777" w:rsidR="00A602E8" w:rsidRPr="001F2BB1" w:rsidRDefault="00A602E8" w:rsidP="003C4AA3">
      <w:pPr>
        <w:pStyle w:val="Zkladntext3"/>
        <w:numPr>
          <w:ilvl w:val="0"/>
          <w:numId w:val="4"/>
        </w:numPr>
        <w:shd w:val="clear" w:color="auto" w:fill="auto"/>
        <w:spacing w:before="120" w:line="240" w:lineRule="auto"/>
        <w:ind w:left="284" w:hanging="284"/>
        <w:jc w:val="both"/>
        <w:rPr>
          <w:color w:val="000000"/>
          <w:lang w:eastAsia="cs-CZ"/>
        </w:rPr>
      </w:pPr>
      <w:r w:rsidRPr="005D4A95">
        <w:rPr>
          <w:color w:val="000000"/>
          <w:lang w:eastAsia="cs-CZ"/>
        </w:rPr>
        <w:t xml:space="preserve">Zhotovitel přejímá závazek, že jím provedené dílo bude po dobu </w:t>
      </w:r>
      <w:r w:rsidR="00EC3381" w:rsidRPr="005D4A95">
        <w:rPr>
          <w:color w:val="000000"/>
          <w:lang w:eastAsia="cs-CZ"/>
        </w:rPr>
        <w:t>60</w:t>
      </w:r>
      <w:r w:rsidRPr="005D4A95">
        <w:rPr>
          <w:color w:val="000000"/>
          <w:lang w:eastAsia="cs-CZ"/>
        </w:rPr>
        <w:t xml:space="preserve"> měsíců</w:t>
      </w:r>
      <w:r w:rsidRPr="001F2BB1">
        <w:rPr>
          <w:color w:val="000000"/>
          <w:lang w:eastAsia="cs-CZ"/>
        </w:rPr>
        <w:t xml:space="preserve"> od jeho převzetí objednatelem splňovat veškeré požadavky na kvalitu odpovídající účelu smlouvy, právním předpisům a technickým normám.  </w:t>
      </w:r>
    </w:p>
    <w:p w14:paraId="32DD2E6A" w14:textId="77777777" w:rsidR="0007209F" w:rsidRPr="001F2BB1" w:rsidRDefault="0007209F" w:rsidP="003C4AA3">
      <w:pPr>
        <w:pStyle w:val="Zkladntext3"/>
        <w:numPr>
          <w:ilvl w:val="0"/>
          <w:numId w:val="4"/>
        </w:numPr>
        <w:shd w:val="clear" w:color="auto" w:fill="auto"/>
        <w:spacing w:before="120" w:line="240" w:lineRule="auto"/>
        <w:ind w:left="284" w:hanging="284"/>
        <w:jc w:val="both"/>
        <w:rPr>
          <w:color w:val="000000"/>
          <w:lang w:eastAsia="cs-CZ"/>
        </w:rPr>
      </w:pPr>
      <w:r w:rsidRPr="001F2BB1">
        <w:rPr>
          <w:color w:val="000000"/>
          <w:lang w:eastAsia="cs-CZ"/>
        </w:rPr>
        <w:t xml:space="preserve">Pro záruku za jakost díla platí </w:t>
      </w:r>
      <w:r w:rsidR="00384F9E" w:rsidRPr="001F2BB1">
        <w:rPr>
          <w:color w:val="000000"/>
          <w:lang w:eastAsia="cs-CZ"/>
        </w:rPr>
        <w:t xml:space="preserve">obdobně </w:t>
      </w:r>
      <w:r w:rsidRPr="001F2BB1">
        <w:rPr>
          <w:color w:val="000000"/>
          <w:lang w:eastAsia="cs-CZ"/>
        </w:rPr>
        <w:t>ustanovení § 2113 až 2115 občanského zákoníku</w:t>
      </w:r>
      <w:r w:rsidR="00AD7DEF" w:rsidRPr="001F2BB1">
        <w:rPr>
          <w:color w:val="000000"/>
          <w:lang w:eastAsia="cs-CZ"/>
        </w:rPr>
        <w:t xml:space="preserve">. </w:t>
      </w:r>
    </w:p>
    <w:p w14:paraId="6A4A6B00" w14:textId="77777777" w:rsidR="00212FE5" w:rsidRPr="001F2BB1" w:rsidRDefault="00212FE5" w:rsidP="003C4AA3">
      <w:pPr>
        <w:pStyle w:val="Zkladntext3"/>
        <w:numPr>
          <w:ilvl w:val="0"/>
          <w:numId w:val="4"/>
        </w:numPr>
        <w:shd w:val="clear" w:color="auto" w:fill="auto"/>
        <w:spacing w:before="120" w:line="240" w:lineRule="auto"/>
        <w:ind w:left="284" w:right="20" w:hanging="284"/>
        <w:jc w:val="both"/>
      </w:pPr>
      <w:r w:rsidRPr="001F2BB1">
        <w:t>Dílo má vady, neodpovídá-li ujednání této smlouvy.</w:t>
      </w:r>
    </w:p>
    <w:p w14:paraId="43F7DEAE" w14:textId="77777777" w:rsidR="00A602E8" w:rsidRPr="001F2BB1" w:rsidRDefault="0007209F" w:rsidP="003C4AA3">
      <w:pPr>
        <w:pStyle w:val="Zkladntext3"/>
        <w:numPr>
          <w:ilvl w:val="0"/>
          <w:numId w:val="4"/>
        </w:numPr>
        <w:shd w:val="clear" w:color="auto" w:fill="auto"/>
        <w:spacing w:before="120" w:line="240" w:lineRule="auto"/>
        <w:ind w:left="284" w:right="20" w:hanging="284"/>
        <w:jc w:val="both"/>
      </w:pPr>
      <w:r w:rsidRPr="001F2BB1">
        <w:rPr>
          <w:color w:val="000000"/>
          <w:lang w:eastAsia="cs-CZ"/>
        </w:rPr>
        <w:t xml:space="preserve">Objednatel uplatní záruku u zhotovitele písemně </w:t>
      </w:r>
      <w:r w:rsidR="00427850">
        <w:rPr>
          <w:color w:val="000000"/>
          <w:lang w:eastAsia="cs-CZ"/>
        </w:rPr>
        <w:t>v souladu s čl. XIII. odst. 3.</w:t>
      </w:r>
    </w:p>
    <w:p w14:paraId="17268078" w14:textId="77777777" w:rsidR="000249D4" w:rsidRPr="001F2BB1" w:rsidRDefault="0007209F" w:rsidP="003C4AA3">
      <w:pPr>
        <w:pStyle w:val="Zkladntext3"/>
        <w:numPr>
          <w:ilvl w:val="0"/>
          <w:numId w:val="4"/>
        </w:numPr>
        <w:shd w:val="clear" w:color="auto" w:fill="auto"/>
        <w:spacing w:before="120" w:line="240" w:lineRule="auto"/>
        <w:ind w:left="284" w:right="20" w:hanging="284"/>
        <w:jc w:val="both"/>
      </w:pPr>
      <w:r w:rsidRPr="001F2BB1">
        <w:rPr>
          <w:color w:val="000000"/>
          <w:lang w:eastAsia="cs-CZ"/>
        </w:rPr>
        <w:t xml:space="preserve">Zhotovitel je povinen po dobu trvání záruky bezplatně odstranit ohlášené vady do </w:t>
      </w:r>
      <w:r w:rsidR="00EC3381">
        <w:rPr>
          <w:color w:val="000000"/>
          <w:lang w:eastAsia="cs-CZ"/>
        </w:rPr>
        <w:br/>
      </w:r>
      <w:r w:rsidRPr="001F2BB1">
        <w:rPr>
          <w:color w:val="000000"/>
          <w:lang w:eastAsia="cs-CZ"/>
        </w:rPr>
        <w:t>30</w:t>
      </w:r>
      <w:r w:rsidR="0064607A">
        <w:rPr>
          <w:color w:val="000000"/>
          <w:lang w:eastAsia="cs-CZ"/>
        </w:rPr>
        <w:t xml:space="preserve"> </w:t>
      </w:r>
      <w:r w:rsidR="002D0BAC" w:rsidRPr="001F2BB1">
        <w:rPr>
          <w:color w:val="000000"/>
          <w:lang w:eastAsia="cs-CZ"/>
        </w:rPr>
        <w:t xml:space="preserve">kalendářních </w:t>
      </w:r>
      <w:r w:rsidRPr="001F2BB1">
        <w:rPr>
          <w:color w:val="000000"/>
          <w:lang w:eastAsia="cs-CZ"/>
        </w:rPr>
        <w:t>dnů od doručení reklamace nebo ve lhůtě sjednané s objednatelem.</w:t>
      </w:r>
    </w:p>
    <w:p w14:paraId="3B1B4B78" w14:textId="77777777" w:rsidR="000249D4" w:rsidRPr="001F2BB1" w:rsidRDefault="00F66AA9" w:rsidP="003C4AA3">
      <w:pPr>
        <w:pStyle w:val="Zkladntext3"/>
        <w:numPr>
          <w:ilvl w:val="0"/>
          <w:numId w:val="4"/>
        </w:numPr>
        <w:shd w:val="clear" w:color="auto" w:fill="auto"/>
        <w:spacing w:before="120" w:line="240" w:lineRule="auto"/>
        <w:ind w:left="284" w:right="20" w:hanging="284"/>
        <w:jc w:val="both"/>
        <w:rPr>
          <w:rFonts w:eastAsia="Times New Roman"/>
        </w:rPr>
      </w:pPr>
      <w:r w:rsidRPr="001F2BB1">
        <w:rPr>
          <w:color w:val="000000"/>
        </w:rPr>
        <w:t>Nároky z vad díla se nedotýkají nároku objednatele na náhradu škody nebo smluvní pokut</w:t>
      </w:r>
      <w:r w:rsidR="00424F6D" w:rsidRPr="001F2BB1">
        <w:rPr>
          <w:color w:val="000000"/>
        </w:rPr>
        <w:t>y</w:t>
      </w:r>
      <w:r w:rsidRPr="001F2BB1">
        <w:rPr>
          <w:color w:val="000000"/>
        </w:rPr>
        <w:t>.</w:t>
      </w:r>
      <w:r w:rsidR="000249D4" w:rsidRPr="001F2BB1">
        <w:rPr>
          <w:rFonts w:eastAsia="Times New Roman"/>
        </w:rPr>
        <w:t xml:space="preserve"> </w:t>
      </w:r>
    </w:p>
    <w:p w14:paraId="212B0633" w14:textId="77777777" w:rsidR="000249D4" w:rsidRPr="001F2BB1" w:rsidRDefault="000249D4" w:rsidP="003C4AA3">
      <w:pPr>
        <w:pStyle w:val="Zkladntext3"/>
        <w:numPr>
          <w:ilvl w:val="0"/>
          <w:numId w:val="4"/>
        </w:numPr>
        <w:shd w:val="clear" w:color="auto" w:fill="auto"/>
        <w:spacing w:before="120" w:line="240" w:lineRule="auto"/>
        <w:ind w:left="284" w:right="20" w:hanging="284"/>
        <w:jc w:val="both"/>
        <w:rPr>
          <w:rFonts w:eastAsia="Times New Roman"/>
        </w:rPr>
      </w:pPr>
      <w:r w:rsidRPr="001F2BB1">
        <w:rPr>
          <w:rFonts w:eastAsia="Times New Roman"/>
          <w:lang w:eastAsia="cs-CZ"/>
        </w:rPr>
        <w:t>Předání a převzetí díla či staveniště nemá vliv na odpovědnost zhotovitele za škodu podle této smlouvy a platných právních předpisů, jakož i za škodu způsobenou vadným provedením díla nebo jiným porušením závazku zhotovitele.</w:t>
      </w:r>
    </w:p>
    <w:p w14:paraId="0A999092" w14:textId="77777777" w:rsidR="00F66AA9" w:rsidRPr="001F2BB1" w:rsidRDefault="000249D4" w:rsidP="003C4AA3">
      <w:pPr>
        <w:pStyle w:val="Zkladntext3"/>
        <w:numPr>
          <w:ilvl w:val="0"/>
          <w:numId w:val="4"/>
        </w:numPr>
        <w:shd w:val="clear" w:color="auto" w:fill="auto"/>
        <w:spacing w:before="120" w:line="240" w:lineRule="auto"/>
        <w:ind w:left="284" w:right="20" w:hanging="284"/>
        <w:jc w:val="both"/>
        <w:rPr>
          <w:rFonts w:eastAsia="Times New Roman"/>
        </w:rPr>
      </w:pPr>
      <w:r w:rsidRPr="001F2BB1">
        <w:rPr>
          <w:rFonts w:eastAsia="Times New Roman"/>
          <w:lang w:eastAsia="cs-CZ"/>
        </w:rPr>
        <w:t xml:space="preserve">V případě, že zhotovitel neodstraní vady díla, které vůči němu písemně uplatnil objednatel, má objednatel právo tyto odstranit vlastními silami nebo je nechat odstranit a náklady, které mu tím vzniknou uplatnit vůči zhotoviteli a to i v případě, že neodstranění vad bude mít za následek odstoupení od smlouvy podle článku XI., odst. </w:t>
      </w:r>
      <w:r w:rsidR="00676B13">
        <w:rPr>
          <w:rFonts w:eastAsia="Times New Roman"/>
          <w:lang w:eastAsia="cs-CZ"/>
        </w:rPr>
        <w:t>3</w:t>
      </w:r>
      <w:r w:rsidR="0064607A">
        <w:rPr>
          <w:rFonts w:eastAsia="Times New Roman"/>
          <w:lang w:eastAsia="cs-CZ"/>
        </w:rPr>
        <w:t>.</w:t>
      </w:r>
      <w:r w:rsidRPr="001F2BB1">
        <w:rPr>
          <w:rFonts w:eastAsia="Times New Roman"/>
          <w:lang w:eastAsia="cs-CZ"/>
        </w:rPr>
        <w:t>, bod g) této smlouvy. Zhotovitel se podpisem této smlouvy zavazuje tyto náklady objednateli uhradit</w:t>
      </w:r>
      <w:r w:rsidR="005446F5" w:rsidRPr="001F2BB1">
        <w:rPr>
          <w:rFonts w:eastAsia="Times New Roman"/>
          <w:lang w:eastAsia="cs-CZ"/>
        </w:rPr>
        <w:t>.</w:t>
      </w:r>
    </w:p>
    <w:p w14:paraId="404BF3CD" w14:textId="77777777" w:rsidR="00AC3941" w:rsidRPr="001F2BB1" w:rsidRDefault="00AC3941" w:rsidP="00951372">
      <w:pPr>
        <w:pStyle w:val="Zkladntext3"/>
        <w:shd w:val="clear" w:color="auto" w:fill="auto"/>
        <w:spacing w:before="120" w:line="240" w:lineRule="auto"/>
        <w:ind w:right="20" w:firstLine="0"/>
        <w:jc w:val="both"/>
      </w:pPr>
    </w:p>
    <w:p w14:paraId="3CD4D33E" w14:textId="77777777" w:rsidR="003A4C62" w:rsidRPr="001F2BB1" w:rsidRDefault="003A4C62" w:rsidP="0059600F">
      <w:pPr>
        <w:pStyle w:val="Nadpis1"/>
        <w:numPr>
          <w:ilvl w:val="0"/>
          <w:numId w:val="0"/>
        </w:numPr>
      </w:pPr>
      <w:r w:rsidRPr="001F2BB1">
        <w:t>Článek</w:t>
      </w:r>
      <w:r>
        <w:t xml:space="preserve"> VII.</w:t>
      </w:r>
    </w:p>
    <w:p w14:paraId="4BB8CE36" w14:textId="77777777" w:rsidR="003B34C0" w:rsidRPr="001F2BB1" w:rsidRDefault="00051908" w:rsidP="0059600F">
      <w:pPr>
        <w:pStyle w:val="Zkladntext3"/>
        <w:shd w:val="clear" w:color="auto" w:fill="auto"/>
        <w:tabs>
          <w:tab w:val="left" w:pos="402"/>
        </w:tabs>
        <w:spacing w:after="0" w:line="240" w:lineRule="auto"/>
        <w:ind w:right="23" w:firstLine="0"/>
        <w:jc w:val="center"/>
        <w:rPr>
          <w:b/>
          <w:color w:val="000000"/>
          <w:lang w:eastAsia="cs-CZ"/>
        </w:rPr>
      </w:pPr>
      <w:r w:rsidRPr="001F2BB1">
        <w:rPr>
          <w:b/>
          <w:color w:val="000000"/>
          <w:lang w:eastAsia="cs-CZ"/>
        </w:rPr>
        <w:t>Vlastnické právo k předmětu díla</w:t>
      </w:r>
      <w:r w:rsidR="00A90107" w:rsidRPr="001F2BB1">
        <w:rPr>
          <w:b/>
          <w:snapToGrid w:val="0"/>
          <w:szCs w:val="28"/>
        </w:rPr>
        <w:t xml:space="preserve"> a nebezpečí škody</w:t>
      </w:r>
    </w:p>
    <w:p w14:paraId="0BCBBB8C" w14:textId="77777777" w:rsidR="00085B44" w:rsidRPr="001F2BB1" w:rsidRDefault="003B34C0" w:rsidP="00EB6564">
      <w:pPr>
        <w:pStyle w:val="Odstavecseseznamem"/>
        <w:numPr>
          <w:ilvl w:val="0"/>
          <w:numId w:val="42"/>
        </w:numPr>
        <w:suppressAutoHyphens/>
        <w:spacing w:before="120" w:after="120"/>
        <w:ind w:left="426" w:hanging="426"/>
        <w:jc w:val="both"/>
        <w:rPr>
          <w:rFonts w:cs="Arial"/>
          <w:sz w:val="22"/>
          <w:szCs w:val="22"/>
        </w:rPr>
      </w:pPr>
      <w:r w:rsidRPr="00EB6564">
        <w:rPr>
          <w:rFonts w:cs="Arial"/>
          <w:sz w:val="22"/>
          <w:szCs w:val="22"/>
        </w:rPr>
        <w:t>Smluvní strany se dohodly,</w:t>
      </w:r>
      <w:r w:rsidR="00CE15FC" w:rsidRPr="001F2BB1">
        <w:rPr>
          <w:rFonts w:cs="Arial"/>
          <w:sz w:val="22"/>
          <w:szCs w:val="22"/>
        </w:rPr>
        <w:t xml:space="preserve"> že</w:t>
      </w:r>
      <w:r w:rsidR="00085B44" w:rsidRPr="001F2BB1">
        <w:rPr>
          <w:rFonts w:cs="Arial"/>
          <w:sz w:val="22"/>
          <w:szCs w:val="22"/>
        </w:rPr>
        <w:t xml:space="preserve"> převzetí</w:t>
      </w:r>
      <w:r w:rsidR="00CE15FC" w:rsidRPr="001F2BB1">
        <w:rPr>
          <w:rFonts w:cs="Arial"/>
          <w:sz w:val="22"/>
          <w:szCs w:val="22"/>
        </w:rPr>
        <w:t>m</w:t>
      </w:r>
      <w:r w:rsidR="00EB6564">
        <w:rPr>
          <w:rFonts w:cs="Arial"/>
          <w:sz w:val="22"/>
          <w:szCs w:val="22"/>
        </w:rPr>
        <w:t xml:space="preserve"> způsobilého díla</w:t>
      </w:r>
      <w:r w:rsidR="00085B44" w:rsidRPr="001F2BB1">
        <w:rPr>
          <w:rFonts w:cs="Arial"/>
          <w:sz w:val="22"/>
          <w:szCs w:val="22"/>
        </w:rPr>
        <w:t xml:space="preserve"> nebo jeho části objednatelem je vlastníkem zhotovovaného díla a jeho oddělitelných částí i součástí objednatel. K přechodu vlastnického práva k předmětu díla ze zhotovitele na objednatele dochází </w:t>
      </w:r>
      <w:r w:rsidR="00CE15FC" w:rsidRPr="001F2BB1">
        <w:rPr>
          <w:rFonts w:cs="Arial"/>
          <w:sz w:val="22"/>
          <w:szCs w:val="22"/>
        </w:rPr>
        <w:t xml:space="preserve">okamžikem </w:t>
      </w:r>
      <w:r w:rsidR="00085B44" w:rsidRPr="001F2BB1">
        <w:rPr>
          <w:rFonts w:cs="Arial"/>
          <w:sz w:val="22"/>
          <w:szCs w:val="22"/>
        </w:rPr>
        <w:t>jeho převzetím objednatelem na základě protokolu.</w:t>
      </w:r>
    </w:p>
    <w:p w14:paraId="21E699BE" w14:textId="77777777" w:rsidR="00085B44" w:rsidRPr="001F2BB1" w:rsidRDefault="00085B44" w:rsidP="009318B2">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14:paraId="26A4C420" w14:textId="77777777" w:rsidR="00085B44" w:rsidRPr="001F2BB1" w:rsidRDefault="00085B44" w:rsidP="009318B2">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nese od doby převzetí staveniště do předání a převzetí díla vč. vyklizení staveniště nebezpečí škody a jiné nebezpečí na:</w:t>
      </w:r>
    </w:p>
    <w:p w14:paraId="1A04B8A6" w14:textId="77777777" w:rsidR="00085B44" w:rsidRPr="001F2BB1" w:rsidRDefault="00085B44" w:rsidP="009318B2">
      <w:pPr>
        <w:pStyle w:val="Zkladntext0"/>
        <w:numPr>
          <w:ilvl w:val="1"/>
          <w:numId w:val="41"/>
        </w:numPr>
        <w:tabs>
          <w:tab w:val="clear" w:pos="1440"/>
        </w:tabs>
        <w:ind w:left="993"/>
        <w:rPr>
          <w:rFonts w:ascii="Arial" w:hAnsi="Arial" w:cs="Arial"/>
          <w:sz w:val="22"/>
          <w:szCs w:val="22"/>
        </w:rPr>
      </w:pPr>
      <w:r w:rsidRPr="001F2BB1">
        <w:rPr>
          <w:rFonts w:ascii="Arial" w:hAnsi="Arial" w:cs="Arial"/>
          <w:sz w:val="22"/>
          <w:szCs w:val="22"/>
        </w:rPr>
        <w:lastRenderedPageBreak/>
        <w:t xml:space="preserve">díle a všech jeho zhotovovaných, upravovaných a dalších </w:t>
      </w:r>
      <w:r w:rsidR="00EB6564">
        <w:rPr>
          <w:rFonts w:ascii="Arial" w:hAnsi="Arial" w:cs="Arial"/>
          <w:sz w:val="22"/>
          <w:szCs w:val="22"/>
        </w:rPr>
        <w:t>částech</w:t>
      </w:r>
      <w:r w:rsidRPr="001F2BB1">
        <w:rPr>
          <w:rFonts w:ascii="Arial" w:hAnsi="Arial" w:cs="Arial"/>
          <w:sz w:val="22"/>
          <w:szCs w:val="22"/>
        </w:rPr>
        <w:t>,</w:t>
      </w:r>
    </w:p>
    <w:p w14:paraId="422C748C" w14:textId="77777777" w:rsidR="00085B44" w:rsidRPr="001F2BB1" w:rsidRDefault="00085B44" w:rsidP="009318B2">
      <w:pPr>
        <w:pStyle w:val="Zkladntext0"/>
        <w:numPr>
          <w:ilvl w:val="1"/>
          <w:numId w:val="41"/>
        </w:numPr>
        <w:tabs>
          <w:tab w:val="clear" w:pos="1440"/>
        </w:tabs>
        <w:spacing w:before="80"/>
        <w:ind w:left="992" w:hanging="357"/>
        <w:rPr>
          <w:rFonts w:ascii="Arial" w:hAnsi="Arial" w:cs="Arial"/>
          <w:sz w:val="22"/>
          <w:szCs w:val="22"/>
        </w:rPr>
      </w:pPr>
      <w:r w:rsidRPr="001F2BB1">
        <w:rPr>
          <w:rFonts w:ascii="Arial" w:hAnsi="Arial" w:cs="Arial"/>
          <w:sz w:val="22"/>
          <w:szCs w:val="22"/>
        </w:rPr>
        <w:t>na částech či součástech díla, které jsou na staveništi uskladněny,</w:t>
      </w:r>
    </w:p>
    <w:p w14:paraId="3E7FFA33" w14:textId="77777777" w:rsidR="00085B44" w:rsidRPr="001F2BB1" w:rsidRDefault="00085B44" w:rsidP="009318B2">
      <w:pPr>
        <w:pStyle w:val="Zkladntext0"/>
        <w:numPr>
          <w:ilvl w:val="1"/>
          <w:numId w:val="41"/>
        </w:numPr>
        <w:tabs>
          <w:tab w:val="clear" w:pos="1440"/>
        </w:tabs>
        <w:spacing w:before="80"/>
        <w:ind w:left="992" w:hanging="357"/>
        <w:rPr>
          <w:rFonts w:ascii="Arial" w:hAnsi="Arial" w:cs="Arial"/>
          <w:sz w:val="22"/>
          <w:szCs w:val="22"/>
        </w:rPr>
      </w:pPr>
      <w:r w:rsidRPr="001F2BB1">
        <w:rPr>
          <w:rFonts w:ascii="Arial" w:hAnsi="Arial" w:cs="Arial"/>
          <w:sz w:val="22"/>
          <w:szCs w:val="22"/>
        </w:rPr>
        <w:t>na plochách, stávajících prostorech, a to ode dne jejich převzetí zhotovitelem do doby ukončení díla,</w:t>
      </w:r>
    </w:p>
    <w:p w14:paraId="4EAE3A1D" w14:textId="77777777" w:rsidR="00085B44" w:rsidRPr="001F2BB1" w:rsidRDefault="00085B44" w:rsidP="009318B2">
      <w:pPr>
        <w:pStyle w:val="Zkladntext0"/>
        <w:numPr>
          <w:ilvl w:val="1"/>
          <w:numId w:val="41"/>
        </w:numPr>
        <w:tabs>
          <w:tab w:val="clear" w:pos="1440"/>
        </w:tabs>
        <w:spacing w:before="80"/>
        <w:ind w:left="992" w:hanging="357"/>
        <w:rPr>
          <w:rFonts w:ascii="Arial" w:hAnsi="Arial" w:cs="Arial"/>
          <w:sz w:val="22"/>
          <w:szCs w:val="22"/>
        </w:rPr>
      </w:pPr>
      <w:r w:rsidRPr="001F2BB1">
        <w:rPr>
          <w:rFonts w:ascii="Arial" w:hAnsi="Arial" w:cs="Arial"/>
          <w:sz w:val="22"/>
          <w:szCs w:val="22"/>
        </w:rPr>
        <w:t>na majetku, zdraví a právech třetích osob v souvislosti s prováděním díla.</w:t>
      </w:r>
    </w:p>
    <w:p w14:paraId="0CF83E3C" w14:textId="77777777" w:rsidR="00085B44" w:rsidRPr="001F2BB1" w:rsidRDefault="00085B44" w:rsidP="009318B2">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nese též do doby předání a převzetí díla vč. vyklizení staveniště nebezpečí škody vyvolané věcmi jím opatřovanými k provedení díla, které se svou povahou nemohou stát součástí zhotovovaného díla nebo které jsou používány k provedení díla, zejména:</w:t>
      </w:r>
    </w:p>
    <w:p w14:paraId="2A783327" w14:textId="77777777" w:rsidR="00085B44" w:rsidRPr="001F2BB1" w:rsidRDefault="00085B44" w:rsidP="009318B2">
      <w:pPr>
        <w:pStyle w:val="Odstavecseseznamem"/>
        <w:numPr>
          <w:ilvl w:val="0"/>
          <w:numId w:val="43"/>
        </w:numPr>
        <w:suppressAutoHyphens/>
        <w:spacing w:after="40"/>
        <w:ind w:left="992" w:hanging="357"/>
        <w:jc w:val="both"/>
        <w:rPr>
          <w:rFonts w:cs="Arial"/>
          <w:sz w:val="22"/>
          <w:szCs w:val="22"/>
        </w:rPr>
      </w:pPr>
      <w:r w:rsidRPr="001F2BB1">
        <w:rPr>
          <w:rFonts w:cs="Arial"/>
          <w:sz w:val="22"/>
          <w:szCs w:val="22"/>
        </w:rPr>
        <w:t>pomocné stavební konstrukce všeho druhu,</w:t>
      </w:r>
    </w:p>
    <w:p w14:paraId="604F3136" w14:textId="77777777" w:rsidR="0054166D" w:rsidRPr="001F2BB1" w:rsidRDefault="00085B44" w:rsidP="009318B2">
      <w:pPr>
        <w:pStyle w:val="Odstavecseseznamem"/>
        <w:numPr>
          <w:ilvl w:val="0"/>
          <w:numId w:val="43"/>
        </w:numPr>
        <w:suppressAutoHyphens/>
        <w:spacing w:before="80" w:after="40"/>
        <w:ind w:left="992" w:hanging="357"/>
        <w:jc w:val="both"/>
        <w:rPr>
          <w:rFonts w:cs="Arial"/>
          <w:sz w:val="22"/>
          <w:szCs w:val="22"/>
        </w:rPr>
      </w:pPr>
      <w:r w:rsidRPr="001F2BB1">
        <w:rPr>
          <w:rFonts w:cs="Arial"/>
          <w:sz w:val="22"/>
          <w:szCs w:val="22"/>
        </w:rPr>
        <w:t>zařízení staveniště provozního, výrobního a sociálního charakteru,</w:t>
      </w:r>
    </w:p>
    <w:p w14:paraId="591FE0D9" w14:textId="77777777" w:rsidR="00085B44" w:rsidRPr="001F2BB1" w:rsidRDefault="00085B44" w:rsidP="009318B2">
      <w:pPr>
        <w:pStyle w:val="Odstavecseseznamem"/>
        <w:numPr>
          <w:ilvl w:val="0"/>
          <w:numId w:val="43"/>
        </w:numPr>
        <w:suppressAutoHyphens/>
        <w:spacing w:before="80" w:after="40"/>
        <w:ind w:left="992" w:hanging="357"/>
        <w:jc w:val="both"/>
        <w:rPr>
          <w:rFonts w:cs="Arial"/>
          <w:sz w:val="22"/>
          <w:szCs w:val="22"/>
        </w:rPr>
      </w:pPr>
      <w:r w:rsidRPr="001F2BB1">
        <w:rPr>
          <w:rFonts w:cs="Arial"/>
          <w:sz w:val="22"/>
          <w:szCs w:val="22"/>
        </w:rPr>
        <w:t>ostatní provizorní konstrukce a objekty.</w:t>
      </w:r>
    </w:p>
    <w:p w14:paraId="3701C4D1" w14:textId="77777777" w:rsidR="00C14565" w:rsidRPr="001F2BB1" w:rsidRDefault="00085B44" w:rsidP="009318B2">
      <w:pPr>
        <w:pStyle w:val="Odstavecseseznamem"/>
        <w:numPr>
          <w:ilvl w:val="0"/>
          <w:numId w:val="42"/>
        </w:numPr>
        <w:suppressAutoHyphens/>
        <w:spacing w:before="120" w:after="120"/>
        <w:ind w:left="426" w:hanging="426"/>
        <w:jc w:val="both"/>
        <w:rPr>
          <w:rFonts w:cs="Arial"/>
          <w:szCs w:val="22"/>
        </w:rPr>
      </w:pPr>
      <w:r w:rsidRPr="001F2BB1">
        <w:rPr>
          <w:rFonts w:cs="Arial"/>
          <w:sz w:val="22"/>
          <w:szCs w:val="22"/>
        </w:rPr>
        <w:t>Zhotovitel odpovídá za poškození stávajících inženýrských sítí a cizích zařízení způsobené činností i nečinností zhotovitele.</w:t>
      </w:r>
      <w:r w:rsidR="00C14565" w:rsidRPr="001F2BB1">
        <w:rPr>
          <w:rFonts w:cs="Arial"/>
          <w:szCs w:val="22"/>
        </w:rPr>
        <w:t xml:space="preserve"> </w:t>
      </w:r>
    </w:p>
    <w:p w14:paraId="59E8538D" w14:textId="77777777" w:rsidR="00B70873" w:rsidRPr="001F2BB1" w:rsidRDefault="00B70873" w:rsidP="009318B2">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se zavazuje nahradit objednateli škody, které vznikly na majetku objednatele při provádění díla zhotovitelem nebo vznikly objednateli z důvodů poškození majetku nebo práv třetích osob.</w:t>
      </w:r>
    </w:p>
    <w:p w14:paraId="40DA28F5" w14:textId="77777777" w:rsidR="00C14565" w:rsidRPr="001F2BB1" w:rsidRDefault="00C14565" w:rsidP="00C14565">
      <w:pPr>
        <w:pStyle w:val="Odstavecseseznamem"/>
        <w:suppressAutoHyphens/>
        <w:spacing w:before="120" w:after="120"/>
        <w:ind w:left="426"/>
        <w:jc w:val="both"/>
        <w:rPr>
          <w:rFonts w:cs="Arial"/>
          <w:szCs w:val="22"/>
        </w:rPr>
      </w:pPr>
    </w:p>
    <w:p w14:paraId="0C620597" w14:textId="77777777" w:rsidR="003A4C62" w:rsidRPr="001F2BB1" w:rsidRDefault="003A4C62" w:rsidP="0059600F">
      <w:pPr>
        <w:pStyle w:val="Nadpis1"/>
        <w:numPr>
          <w:ilvl w:val="0"/>
          <w:numId w:val="0"/>
        </w:numPr>
      </w:pPr>
      <w:r w:rsidRPr="001F2BB1">
        <w:t>Článek</w:t>
      </w:r>
      <w:r>
        <w:t xml:space="preserve"> VIII.</w:t>
      </w:r>
    </w:p>
    <w:p w14:paraId="277D2961" w14:textId="77777777" w:rsidR="00C14565" w:rsidRPr="001F2BB1" w:rsidRDefault="00C14565" w:rsidP="0059600F">
      <w:pPr>
        <w:pStyle w:val="Zkladntext3"/>
        <w:shd w:val="clear" w:color="auto" w:fill="auto"/>
        <w:tabs>
          <w:tab w:val="left" w:pos="402"/>
        </w:tabs>
        <w:spacing w:after="0" w:line="240" w:lineRule="auto"/>
        <w:ind w:right="23" w:firstLine="0"/>
        <w:jc w:val="center"/>
        <w:rPr>
          <w:b/>
          <w:color w:val="000000"/>
          <w:lang w:eastAsia="cs-CZ"/>
        </w:rPr>
      </w:pPr>
      <w:r w:rsidRPr="001F2BB1">
        <w:rPr>
          <w:b/>
          <w:color w:val="000000"/>
          <w:lang w:eastAsia="cs-CZ"/>
        </w:rPr>
        <w:t xml:space="preserve">Předání a převzetí díla   </w:t>
      </w:r>
    </w:p>
    <w:p w14:paraId="07A93892" w14:textId="57A1B4B7" w:rsidR="00C14565" w:rsidRPr="001F2BB1" w:rsidRDefault="008B20CE" w:rsidP="003C4AA3">
      <w:pPr>
        <w:pStyle w:val="Odstavecseseznamem"/>
        <w:numPr>
          <w:ilvl w:val="0"/>
          <w:numId w:val="44"/>
        </w:numPr>
        <w:suppressAutoHyphens/>
        <w:spacing w:before="120" w:after="120"/>
        <w:ind w:left="426" w:hanging="426"/>
        <w:jc w:val="both"/>
        <w:rPr>
          <w:rFonts w:cs="Arial"/>
          <w:sz w:val="22"/>
          <w:szCs w:val="22"/>
        </w:rPr>
      </w:pPr>
      <w:r w:rsidRPr="008B20CE">
        <w:rPr>
          <w:rFonts w:cs="Arial"/>
          <w:sz w:val="22"/>
          <w:szCs w:val="22"/>
        </w:rPr>
        <w:t>O předá</w:t>
      </w:r>
      <w:r w:rsidR="00EB6564">
        <w:rPr>
          <w:rFonts w:cs="Arial"/>
          <w:sz w:val="22"/>
          <w:szCs w:val="22"/>
        </w:rPr>
        <w:t>ní a převzetí díla bude sepsán protokol</w:t>
      </w:r>
      <w:r w:rsidRPr="008B20CE">
        <w:rPr>
          <w:rFonts w:cs="Arial"/>
          <w:sz w:val="22"/>
          <w:szCs w:val="22"/>
        </w:rPr>
        <w:t>, který podepíš</w:t>
      </w:r>
      <w:r w:rsidR="00E140E8">
        <w:rPr>
          <w:rFonts w:cs="Arial"/>
          <w:sz w:val="22"/>
          <w:szCs w:val="22"/>
        </w:rPr>
        <w:t>e</w:t>
      </w:r>
      <w:r w:rsidRPr="008B20CE">
        <w:rPr>
          <w:rFonts w:cs="Arial"/>
          <w:sz w:val="22"/>
          <w:szCs w:val="22"/>
        </w:rPr>
        <w:t xml:space="preserve"> </w:t>
      </w:r>
      <w:r w:rsidR="00E140E8">
        <w:rPr>
          <w:rFonts w:cs="Arial"/>
          <w:sz w:val="22"/>
          <w:szCs w:val="22"/>
        </w:rPr>
        <w:t>kontaktní osoba zhotovitele a kontaktní osoba objednatele nebo osoba pověřená dle čl. II</w:t>
      </w:r>
      <w:r w:rsidR="00EB6564">
        <w:rPr>
          <w:rFonts w:cs="Arial"/>
          <w:sz w:val="22"/>
          <w:szCs w:val="22"/>
        </w:rPr>
        <w:t>.</w:t>
      </w:r>
      <w:r w:rsidR="00E140E8">
        <w:rPr>
          <w:rFonts w:cs="Arial"/>
          <w:sz w:val="22"/>
          <w:szCs w:val="22"/>
        </w:rPr>
        <w:t xml:space="preserve"> odst. </w:t>
      </w:r>
      <w:r w:rsidR="00852420">
        <w:rPr>
          <w:rFonts w:cs="Arial"/>
          <w:sz w:val="22"/>
          <w:szCs w:val="22"/>
        </w:rPr>
        <w:t>5</w:t>
      </w:r>
      <w:r w:rsidR="00E140E8">
        <w:rPr>
          <w:rFonts w:cs="Arial"/>
          <w:sz w:val="22"/>
          <w:szCs w:val="22"/>
        </w:rPr>
        <w:t xml:space="preserve">. </w:t>
      </w:r>
      <w:r w:rsidR="00C14565" w:rsidRPr="001F2BB1">
        <w:rPr>
          <w:rFonts w:cs="Arial"/>
          <w:sz w:val="22"/>
          <w:szCs w:val="22"/>
        </w:rPr>
        <w:t xml:space="preserve">Zhotovitel se </w:t>
      </w:r>
      <w:r w:rsidR="00EB6564">
        <w:rPr>
          <w:rFonts w:cs="Arial"/>
          <w:sz w:val="22"/>
          <w:szCs w:val="22"/>
        </w:rPr>
        <w:t>zavazuje přiložit k p</w:t>
      </w:r>
      <w:r w:rsidR="00C14565" w:rsidRPr="001F2BB1">
        <w:rPr>
          <w:rFonts w:cs="Arial"/>
          <w:sz w:val="22"/>
          <w:szCs w:val="22"/>
        </w:rPr>
        <w:t>rotokolu jako jeho nedílnou součást všechny související doklady a</w:t>
      </w:r>
      <w:r w:rsidR="0059600F">
        <w:rPr>
          <w:rFonts w:cs="Arial"/>
          <w:sz w:val="22"/>
          <w:szCs w:val="22"/>
        </w:rPr>
        <w:t> </w:t>
      </w:r>
      <w:r w:rsidR="00C14565" w:rsidRPr="001F2BB1">
        <w:rPr>
          <w:rFonts w:cs="Arial"/>
          <w:sz w:val="22"/>
          <w:szCs w:val="22"/>
        </w:rPr>
        <w:t>revize, 2x dokumentaci skutečného provedení stavby a stavební deník.</w:t>
      </w:r>
    </w:p>
    <w:p w14:paraId="01EBF3B6" w14:textId="77777777" w:rsidR="00C14565" w:rsidRPr="001F2BB1" w:rsidRDefault="00C14565" w:rsidP="003C4AA3">
      <w:pPr>
        <w:pStyle w:val="Odstavecseseznamem"/>
        <w:numPr>
          <w:ilvl w:val="0"/>
          <w:numId w:val="44"/>
        </w:numPr>
        <w:suppressAutoHyphens/>
        <w:spacing w:before="120" w:after="120"/>
        <w:ind w:left="426" w:hanging="426"/>
        <w:jc w:val="both"/>
        <w:rPr>
          <w:rFonts w:cs="Arial"/>
          <w:sz w:val="22"/>
          <w:szCs w:val="22"/>
        </w:rPr>
      </w:pPr>
      <w:r w:rsidRPr="001F2BB1">
        <w:rPr>
          <w:rFonts w:cs="Arial"/>
          <w:sz w:val="22"/>
          <w:szCs w:val="22"/>
        </w:rPr>
        <w:t>Protokol bude obsahovat zejména:</w:t>
      </w:r>
    </w:p>
    <w:p w14:paraId="53F14935" w14:textId="77777777" w:rsidR="00C14565" w:rsidRPr="001F2BB1" w:rsidRDefault="00C14565" w:rsidP="003C4AA3">
      <w:pPr>
        <w:pStyle w:val="Zkladntext0"/>
        <w:numPr>
          <w:ilvl w:val="1"/>
          <w:numId w:val="40"/>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zhodnocení kvality provedení díla,</w:t>
      </w:r>
    </w:p>
    <w:p w14:paraId="6A926A05" w14:textId="77777777" w:rsidR="00C14565" w:rsidRPr="001F2BB1" w:rsidRDefault="00C14565" w:rsidP="003C4AA3">
      <w:pPr>
        <w:pStyle w:val="Zkladntext0"/>
        <w:numPr>
          <w:ilvl w:val="1"/>
          <w:numId w:val="40"/>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identifikační údaje o díle a jeho částech,</w:t>
      </w:r>
    </w:p>
    <w:p w14:paraId="0DFA24A6" w14:textId="77777777" w:rsidR="00C14565" w:rsidRPr="001F2BB1" w:rsidRDefault="00C14565" w:rsidP="003C4AA3">
      <w:pPr>
        <w:pStyle w:val="Zkladntext0"/>
        <w:numPr>
          <w:ilvl w:val="1"/>
          <w:numId w:val="40"/>
        </w:numPr>
        <w:tabs>
          <w:tab w:val="clear" w:pos="1440"/>
          <w:tab w:val="num" w:pos="709"/>
        </w:tabs>
        <w:spacing w:before="80"/>
        <w:ind w:left="709" w:hanging="283"/>
        <w:rPr>
          <w:rFonts w:ascii="Arial" w:hAnsi="Arial" w:cs="Arial"/>
          <w:sz w:val="22"/>
          <w:szCs w:val="22"/>
        </w:rPr>
      </w:pPr>
      <w:r w:rsidRPr="001F2BB1">
        <w:rPr>
          <w:rFonts w:ascii="Arial" w:hAnsi="Arial" w:cs="Arial"/>
          <w:sz w:val="22"/>
          <w:szCs w:val="22"/>
        </w:rPr>
        <w:t xml:space="preserve">prohlášení zhotovitele, že dílo předává objednateli v řádné kvalitě úplné, způsobilé k užívání, a že dodržel při provedení díla veškeré platné právní předpisy, </w:t>
      </w:r>
    </w:p>
    <w:p w14:paraId="505CBE2F" w14:textId="77777777" w:rsidR="00C14565" w:rsidRPr="001F2BB1" w:rsidRDefault="00C14565" w:rsidP="003C4AA3">
      <w:pPr>
        <w:pStyle w:val="Zkladntext0"/>
        <w:numPr>
          <w:ilvl w:val="1"/>
          <w:numId w:val="40"/>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soupis příloh,</w:t>
      </w:r>
    </w:p>
    <w:p w14:paraId="10F8EEAA" w14:textId="77777777" w:rsidR="00C14565" w:rsidRPr="001F2BB1" w:rsidRDefault="00C14565" w:rsidP="003C4AA3">
      <w:pPr>
        <w:pStyle w:val="Zkladntext0"/>
        <w:numPr>
          <w:ilvl w:val="1"/>
          <w:numId w:val="40"/>
        </w:numPr>
        <w:tabs>
          <w:tab w:val="clear" w:pos="1440"/>
          <w:tab w:val="num" w:pos="426"/>
        </w:tabs>
        <w:spacing w:before="80"/>
        <w:ind w:left="426" w:firstLine="0"/>
        <w:jc w:val="left"/>
        <w:rPr>
          <w:rFonts w:ascii="Arial" w:hAnsi="Arial" w:cs="Arial"/>
          <w:sz w:val="22"/>
          <w:szCs w:val="22"/>
        </w:rPr>
      </w:pPr>
      <w:r w:rsidRPr="001F2BB1">
        <w:rPr>
          <w:rFonts w:ascii="Arial" w:hAnsi="Arial" w:cs="Arial"/>
          <w:sz w:val="22"/>
          <w:szCs w:val="22"/>
        </w:rPr>
        <w:t>soupis provedených změn a odchylek od projektu.</w:t>
      </w:r>
    </w:p>
    <w:p w14:paraId="38E89E37" w14:textId="719EB016" w:rsidR="00D0248E" w:rsidRPr="00D0248E" w:rsidRDefault="00C14565" w:rsidP="00D0248E">
      <w:pPr>
        <w:pStyle w:val="Odstavecseseznamem"/>
        <w:numPr>
          <w:ilvl w:val="0"/>
          <w:numId w:val="44"/>
        </w:numPr>
        <w:suppressAutoHyphens/>
        <w:spacing w:before="120" w:after="120"/>
        <w:ind w:left="425" w:hanging="425"/>
        <w:jc w:val="both"/>
        <w:rPr>
          <w:rFonts w:cs="Arial"/>
          <w:sz w:val="22"/>
          <w:szCs w:val="22"/>
        </w:rPr>
      </w:pPr>
      <w:r w:rsidRPr="001F2BB1">
        <w:rPr>
          <w:rFonts w:cs="Arial"/>
          <w:sz w:val="22"/>
          <w:szCs w:val="22"/>
        </w:rPr>
        <w:t xml:space="preserve">Zjistí-li se </w:t>
      </w:r>
      <w:r w:rsidR="00D0248E">
        <w:rPr>
          <w:rFonts w:cs="Arial"/>
          <w:sz w:val="22"/>
          <w:szCs w:val="22"/>
        </w:rPr>
        <w:t>zjevné</w:t>
      </w:r>
      <w:r w:rsidRPr="001F2BB1">
        <w:rPr>
          <w:rFonts w:cs="Arial"/>
          <w:sz w:val="22"/>
          <w:szCs w:val="22"/>
        </w:rPr>
        <w:t xml:space="preserve"> vady a n</w:t>
      </w:r>
      <w:r w:rsidR="00D0248E">
        <w:rPr>
          <w:rFonts w:cs="Arial"/>
          <w:sz w:val="22"/>
          <w:szCs w:val="22"/>
        </w:rPr>
        <w:t>edodělky díla již při předávání díla, není</w:t>
      </w:r>
      <w:r w:rsidRPr="001F2BB1">
        <w:rPr>
          <w:rFonts w:cs="Arial"/>
          <w:sz w:val="22"/>
          <w:szCs w:val="22"/>
        </w:rPr>
        <w:t xml:space="preserve"> </w:t>
      </w:r>
      <w:r w:rsidR="00D0248E">
        <w:rPr>
          <w:rFonts w:cs="Arial"/>
          <w:sz w:val="22"/>
          <w:szCs w:val="22"/>
        </w:rPr>
        <w:t xml:space="preserve">kontaktní osoba objednatele nebo osoba pověřená dle čl. II. odst. </w:t>
      </w:r>
      <w:r w:rsidR="00852420">
        <w:rPr>
          <w:rFonts w:cs="Arial"/>
          <w:sz w:val="22"/>
          <w:szCs w:val="22"/>
        </w:rPr>
        <w:t>5</w:t>
      </w:r>
      <w:r w:rsidR="00D0248E">
        <w:rPr>
          <w:rFonts w:cs="Arial"/>
          <w:sz w:val="22"/>
          <w:szCs w:val="22"/>
        </w:rPr>
        <w:t>. povinna dílo převzít</w:t>
      </w:r>
      <w:r w:rsidR="00D0248E" w:rsidRPr="00D0248E">
        <w:rPr>
          <w:rFonts w:cs="Arial"/>
          <w:sz w:val="22"/>
          <w:szCs w:val="22"/>
        </w:rPr>
        <w:t xml:space="preserve"> a smluvní strany</w:t>
      </w:r>
      <w:r w:rsidR="00D0248E">
        <w:rPr>
          <w:rFonts w:cs="Arial"/>
          <w:sz w:val="22"/>
          <w:szCs w:val="22"/>
        </w:rPr>
        <w:t xml:space="preserve"> </w:t>
      </w:r>
      <w:r w:rsidR="003876F6">
        <w:rPr>
          <w:rFonts w:cs="Arial"/>
          <w:sz w:val="22"/>
          <w:szCs w:val="22"/>
        </w:rPr>
        <w:t xml:space="preserve">si sjednají </w:t>
      </w:r>
      <w:r w:rsidR="00D0248E" w:rsidRPr="00D0248E">
        <w:rPr>
          <w:rFonts w:cs="Arial"/>
          <w:sz w:val="22"/>
          <w:szCs w:val="22"/>
        </w:rPr>
        <w:t>náhradní termín předání způsobilého díla dle čl. III. odst. 3</w:t>
      </w:r>
      <w:r w:rsidR="00D0248E">
        <w:rPr>
          <w:rFonts w:cs="Arial"/>
          <w:sz w:val="22"/>
          <w:szCs w:val="22"/>
        </w:rPr>
        <w:t>.</w:t>
      </w:r>
    </w:p>
    <w:p w14:paraId="4F0A6F22" w14:textId="77777777" w:rsidR="00085B44" w:rsidRDefault="00C14565" w:rsidP="00CC203A">
      <w:pPr>
        <w:pStyle w:val="Odstavecseseznamem"/>
        <w:numPr>
          <w:ilvl w:val="0"/>
          <w:numId w:val="44"/>
        </w:numPr>
        <w:suppressAutoHyphens/>
        <w:spacing w:before="120" w:after="120"/>
        <w:ind w:left="425" w:hanging="425"/>
        <w:jc w:val="both"/>
        <w:rPr>
          <w:rFonts w:cs="Arial"/>
          <w:sz w:val="22"/>
          <w:szCs w:val="22"/>
        </w:rPr>
      </w:pPr>
      <w:r w:rsidRPr="001F2BB1">
        <w:rPr>
          <w:rFonts w:cs="Arial"/>
          <w:sz w:val="22"/>
          <w:szCs w:val="22"/>
        </w:rPr>
        <w:t xml:space="preserve">K převzetí díla vyzve zhotovitel objednatele písemně </w:t>
      </w:r>
      <w:r w:rsidR="00427850" w:rsidRPr="00427850">
        <w:rPr>
          <w:color w:val="000000"/>
          <w:sz w:val="22"/>
          <w:szCs w:val="22"/>
        </w:rPr>
        <w:t>v souladu s čl. XIII. odst. 3.</w:t>
      </w:r>
      <w:r w:rsidRPr="00427850">
        <w:rPr>
          <w:rFonts w:cs="Arial"/>
          <w:sz w:val="22"/>
          <w:szCs w:val="22"/>
        </w:rPr>
        <w:t>.</w:t>
      </w:r>
      <w:r w:rsidRPr="001F2BB1">
        <w:rPr>
          <w:rFonts w:cs="Arial"/>
          <w:sz w:val="22"/>
          <w:szCs w:val="22"/>
        </w:rPr>
        <w:t xml:space="preserve"> Zároveň se zhotovitel zavazuje předat dokumenty o provedených atestech, prohlášení o shodě </w:t>
      </w:r>
      <w:r w:rsidR="008B7BC8" w:rsidRPr="001F2BB1">
        <w:rPr>
          <w:rFonts w:cs="Arial"/>
          <w:sz w:val="22"/>
          <w:szCs w:val="22"/>
        </w:rPr>
        <w:t>a</w:t>
      </w:r>
      <w:r w:rsidR="0059600F">
        <w:rPr>
          <w:rFonts w:cs="Arial"/>
          <w:sz w:val="22"/>
          <w:szCs w:val="22"/>
        </w:rPr>
        <w:t> </w:t>
      </w:r>
      <w:r w:rsidR="008B7BC8" w:rsidRPr="001F2BB1">
        <w:rPr>
          <w:rFonts w:cs="Arial"/>
          <w:sz w:val="22"/>
          <w:szCs w:val="22"/>
        </w:rPr>
        <w:t xml:space="preserve">doklady osvědčující provedené </w:t>
      </w:r>
      <w:r w:rsidRPr="001F2BB1">
        <w:rPr>
          <w:rFonts w:cs="Arial"/>
          <w:sz w:val="22"/>
          <w:szCs w:val="22"/>
        </w:rPr>
        <w:t>zkoušky a revize.</w:t>
      </w:r>
    </w:p>
    <w:p w14:paraId="5E564C4F" w14:textId="77777777" w:rsidR="00CA17F9" w:rsidRDefault="00CA17F9" w:rsidP="00CA17F9">
      <w:pPr>
        <w:pStyle w:val="Odstavecseseznamem"/>
        <w:suppressAutoHyphens/>
        <w:spacing w:before="120" w:after="120"/>
        <w:ind w:left="425"/>
        <w:jc w:val="both"/>
        <w:rPr>
          <w:rFonts w:cs="Arial"/>
          <w:sz w:val="22"/>
          <w:szCs w:val="22"/>
        </w:rPr>
      </w:pPr>
    </w:p>
    <w:p w14:paraId="2FBA4E30" w14:textId="77777777" w:rsidR="003A4C62" w:rsidRPr="001F2BB1" w:rsidRDefault="003A4C62" w:rsidP="0059600F">
      <w:pPr>
        <w:pStyle w:val="Nadpis1"/>
        <w:numPr>
          <w:ilvl w:val="0"/>
          <w:numId w:val="0"/>
        </w:numPr>
      </w:pPr>
      <w:r w:rsidRPr="001F2BB1">
        <w:t>Článek</w:t>
      </w:r>
      <w:r>
        <w:t xml:space="preserve"> IX.</w:t>
      </w:r>
    </w:p>
    <w:p w14:paraId="195658F6" w14:textId="77777777" w:rsidR="00F247EC" w:rsidRPr="001F2BB1" w:rsidRDefault="0074144C" w:rsidP="0059600F">
      <w:pPr>
        <w:pStyle w:val="Zkladntext3"/>
        <w:shd w:val="clear" w:color="auto" w:fill="auto"/>
        <w:spacing w:after="0" w:line="240" w:lineRule="auto"/>
        <w:ind w:right="23" w:firstLine="0"/>
        <w:jc w:val="center"/>
        <w:rPr>
          <w:b/>
          <w:color w:val="000000"/>
          <w:lang w:eastAsia="cs-CZ"/>
        </w:rPr>
      </w:pPr>
      <w:r w:rsidRPr="001F2BB1">
        <w:rPr>
          <w:b/>
          <w:color w:val="000000"/>
          <w:lang w:eastAsia="cs-CZ"/>
        </w:rPr>
        <w:t>Náhrada škody</w:t>
      </w:r>
    </w:p>
    <w:p w14:paraId="209FA0D2" w14:textId="77777777" w:rsidR="0074144C" w:rsidRPr="001F2BB1" w:rsidRDefault="0074144C" w:rsidP="003C4AA3">
      <w:pPr>
        <w:pStyle w:val="Zkladntext3"/>
        <w:numPr>
          <w:ilvl w:val="0"/>
          <w:numId w:val="34"/>
        </w:numPr>
        <w:shd w:val="clear" w:color="auto" w:fill="auto"/>
        <w:tabs>
          <w:tab w:val="left" w:pos="284"/>
        </w:tabs>
        <w:spacing w:before="120" w:line="240" w:lineRule="auto"/>
        <w:ind w:left="284" w:right="20" w:hanging="284"/>
        <w:jc w:val="both"/>
        <w:rPr>
          <w:color w:val="000000"/>
          <w:lang w:eastAsia="cs-CZ"/>
        </w:rPr>
      </w:pPr>
      <w:r w:rsidRPr="001F2BB1">
        <w:rPr>
          <w:color w:val="000000"/>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14:paraId="26E96EC2" w14:textId="77777777" w:rsidR="0074144C" w:rsidRPr="001F2BB1" w:rsidRDefault="0074144C" w:rsidP="00CC203A">
      <w:pPr>
        <w:pStyle w:val="Zkladntext3"/>
        <w:numPr>
          <w:ilvl w:val="0"/>
          <w:numId w:val="34"/>
        </w:numPr>
        <w:shd w:val="clear" w:color="auto" w:fill="auto"/>
        <w:tabs>
          <w:tab w:val="left" w:pos="284"/>
        </w:tabs>
        <w:spacing w:before="120" w:line="240" w:lineRule="auto"/>
        <w:ind w:left="284" w:right="23" w:hanging="284"/>
        <w:jc w:val="both"/>
        <w:rPr>
          <w:color w:val="000000"/>
          <w:lang w:eastAsia="cs-CZ"/>
        </w:rPr>
      </w:pPr>
      <w:r w:rsidRPr="001F2BB1">
        <w:rPr>
          <w:color w:val="000000"/>
          <w:lang w:eastAsia="cs-CZ"/>
        </w:rPr>
        <w:t>Žádná ze smluvních stran není v prodlení a ani nemá povinnost nahradit škodu způsobenou porušením svých povinností vyplývajících z této smlouvy, bránila-li jí</w:t>
      </w:r>
      <w:r w:rsidR="009E55A5" w:rsidRPr="001F2BB1">
        <w:rPr>
          <w:color w:val="000000"/>
          <w:lang w:eastAsia="cs-CZ"/>
        </w:rPr>
        <w:t> </w:t>
      </w:r>
      <w:r w:rsidRPr="001F2BB1">
        <w:rPr>
          <w:color w:val="000000"/>
          <w:lang w:eastAsia="cs-CZ"/>
        </w:rPr>
        <w:t>v jejich splnění některá z překážek vylučujících povinnost k náhradě škody ve smyslu §</w:t>
      </w:r>
      <w:r w:rsidR="009E55A5" w:rsidRPr="001F2BB1">
        <w:rPr>
          <w:color w:val="000000"/>
          <w:lang w:eastAsia="cs-CZ"/>
        </w:rPr>
        <w:t> </w:t>
      </w:r>
      <w:r w:rsidRPr="001F2BB1">
        <w:rPr>
          <w:color w:val="000000"/>
          <w:lang w:eastAsia="cs-CZ"/>
        </w:rPr>
        <w:t>2913 odst. 2</w:t>
      </w:r>
      <w:r w:rsidR="009318B2">
        <w:rPr>
          <w:color w:val="000000"/>
          <w:lang w:eastAsia="cs-CZ"/>
        </w:rPr>
        <w:t>.</w:t>
      </w:r>
      <w:r w:rsidRPr="001F2BB1">
        <w:rPr>
          <w:color w:val="000000"/>
          <w:lang w:eastAsia="cs-CZ"/>
        </w:rPr>
        <w:t xml:space="preserve"> občanského </w:t>
      </w:r>
      <w:r w:rsidRPr="001F2BB1">
        <w:rPr>
          <w:color w:val="000000"/>
          <w:lang w:eastAsia="cs-CZ"/>
        </w:rPr>
        <w:lastRenderedPageBreak/>
        <w:t>zákoníku. Smluvní strany se zavazují upozornit druhou smluvní stranu bez zbytečného odkladu na vzniklé okolnosti vylučující odpovědnost bránící řádnému plnění této smlouvy.</w:t>
      </w:r>
    </w:p>
    <w:p w14:paraId="644AD37A" w14:textId="77777777" w:rsidR="003D5FAA" w:rsidRPr="001F2BB1" w:rsidRDefault="003D5FAA" w:rsidP="00951372">
      <w:pPr>
        <w:pStyle w:val="Odstavecseseznamem"/>
        <w:spacing w:before="120" w:after="120"/>
        <w:rPr>
          <w:rFonts w:cs="Arial"/>
          <w:color w:val="000000"/>
          <w:sz w:val="22"/>
          <w:szCs w:val="22"/>
        </w:rPr>
      </w:pPr>
    </w:p>
    <w:p w14:paraId="259FE8B5" w14:textId="77777777" w:rsidR="003A4C62" w:rsidRPr="001F2BB1" w:rsidRDefault="003A4C62" w:rsidP="0059600F">
      <w:pPr>
        <w:pStyle w:val="Nadpis1"/>
        <w:numPr>
          <w:ilvl w:val="0"/>
          <w:numId w:val="0"/>
        </w:numPr>
      </w:pPr>
      <w:r w:rsidRPr="001F2BB1">
        <w:t>Článek</w:t>
      </w:r>
      <w:r>
        <w:t xml:space="preserve"> X.</w:t>
      </w:r>
    </w:p>
    <w:p w14:paraId="02AF2520" w14:textId="77777777" w:rsidR="00445B04" w:rsidRPr="001F2BB1" w:rsidRDefault="00445B04" w:rsidP="0059600F">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Smluvní pokuta a úrok z</w:t>
      </w:r>
      <w:r w:rsidR="00F247EC" w:rsidRPr="001F2BB1">
        <w:rPr>
          <w:color w:val="000000"/>
          <w:sz w:val="22"/>
          <w:szCs w:val="22"/>
          <w:lang w:eastAsia="cs-CZ"/>
        </w:rPr>
        <w:t> </w:t>
      </w:r>
      <w:r w:rsidRPr="001F2BB1">
        <w:rPr>
          <w:color w:val="000000"/>
          <w:sz w:val="22"/>
          <w:szCs w:val="22"/>
          <w:lang w:eastAsia="cs-CZ"/>
        </w:rPr>
        <w:t>prodlení</w:t>
      </w:r>
    </w:p>
    <w:p w14:paraId="142FE70A" w14:textId="77777777" w:rsidR="00FD2F2B" w:rsidRPr="001F2BB1" w:rsidRDefault="00FD2F2B" w:rsidP="003C4AA3">
      <w:pPr>
        <w:pStyle w:val="Zkladntext3"/>
        <w:numPr>
          <w:ilvl w:val="0"/>
          <w:numId w:val="3"/>
        </w:numPr>
        <w:shd w:val="clear" w:color="auto" w:fill="auto"/>
        <w:spacing w:before="120" w:line="240" w:lineRule="auto"/>
        <w:ind w:left="284" w:right="83" w:hanging="264"/>
        <w:jc w:val="both"/>
      </w:pPr>
      <w:r w:rsidRPr="001F2BB1">
        <w:t>Smluvní strany se dohodly na těchto smluvních pokutách:</w:t>
      </w:r>
    </w:p>
    <w:p w14:paraId="0CBF16C5" w14:textId="0E7389F1" w:rsidR="00E3250F" w:rsidRPr="00D44216" w:rsidRDefault="00E3250F" w:rsidP="00E3250F">
      <w:pPr>
        <w:pStyle w:val="Odstavecseseznamem"/>
        <w:numPr>
          <w:ilvl w:val="0"/>
          <w:numId w:val="52"/>
        </w:numPr>
        <w:suppressAutoHyphens/>
        <w:spacing w:before="120" w:after="120"/>
        <w:ind w:left="720" w:hanging="360"/>
        <w:jc w:val="both"/>
        <w:rPr>
          <w:rFonts w:eastAsia="Times New Roman" w:cs="Arial"/>
          <w:sz w:val="22"/>
          <w:szCs w:val="22"/>
        </w:rPr>
      </w:pPr>
      <w:r w:rsidRPr="00D44216">
        <w:rPr>
          <w:rFonts w:eastAsia="Times New Roman" w:cs="Arial"/>
          <w:sz w:val="22"/>
          <w:szCs w:val="22"/>
        </w:rPr>
        <w:t>V případě,</w:t>
      </w:r>
      <w:r w:rsidRPr="00D44216">
        <w:rPr>
          <w:rFonts w:eastAsia="Times New Roman"/>
          <w:sz w:val="22"/>
          <w:szCs w:val="22"/>
        </w:rPr>
        <w:t xml:space="preserve"> že bude zhotovitel v pr</w:t>
      </w:r>
      <w:r w:rsidRPr="00D44216">
        <w:rPr>
          <w:sz w:val="22"/>
          <w:szCs w:val="22"/>
        </w:rPr>
        <w:t xml:space="preserve">odlení s termínem dokončení či předání </w:t>
      </w:r>
      <w:r w:rsidR="00D0248E">
        <w:rPr>
          <w:sz w:val="22"/>
          <w:szCs w:val="22"/>
        </w:rPr>
        <w:t>způsobilého</w:t>
      </w:r>
      <w:r w:rsidRPr="00D44216">
        <w:rPr>
          <w:sz w:val="22"/>
          <w:szCs w:val="22"/>
        </w:rPr>
        <w:t xml:space="preserve"> díla, dopouští se tím porušení smlouvy, za které je povinen zaplatit objednateli smluvní pokutu ve </w:t>
      </w:r>
      <w:r w:rsidRPr="00EC3381">
        <w:rPr>
          <w:sz w:val="22"/>
          <w:szCs w:val="22"/>
        </w:rPr>
        <w:t xml:space="preserve">výši </w:t>
      </w:r>
      <w:r w:rsidRPr="00EC3381">
        <w:rPr>
          <w:rFonts w:cs="Arial"/>
          <w:sz w:val="22"/>
          <w:szCs w:val="22"/>
        </w:rPr>
        <w:t>0,</w:t>
      </w:r>
      <w:r w:rsidR="005F05A5">
        <w:rPr>
          <w:rFonts w:cs="Arial"/>
          <w:sz w:val="22"/>
          <w:szCs w:val="22"/>
        </w:rPr>
        <w:t>3</w:t>
      </w:r>
      <w:r w:rsidRPr="00EC3381">
        <w:rPr>
          <w:rFonts w:cs="Arial"/>
          <w:color w:val="000000" w:themeColor="text1"/>
          <w:sz w:val="22"/>
          <w:szCs w:val="22"/>
        </w:rPr>
        <w:t xml:space="preserve"> %</w:t>
      </w:r>
      <w:r w:rsidRPr="00D44216">
        <w:rPr>
          <w:rFonts w:cs="Arial"/>
          <w:color w:val="FF0000"/>
          <w:sz w:val="22"/>
          <w:szCs w:val="22"/>
        </w:rPr>
        <w:t xml:space="preserve"> </w:t>
      </w:r>
      <w:r w:rsidRPr="00D44216">
        <w:rPr>
          <w:rFonts w:cs="Arial"/>
          <w:sz w:val="22"/>
          <w:szCs w:val="22"/>
        </w:rPr>
        <w:t>z celkové ceny za dílo</w:t>
      </w:r>
      <w:r w:rsidRPr="00D0248E">
        <w:rPr>
          <w:rFonts w:cs="Arial"/>
          <w:color w:val="0070C0"/>
          <w:sz w:val="22"/>
          <w:szCs w:val="22"/>
        </w:rPr>
        <w:t xml:space="preserve"> </w:t>
      </w:r>
      <w:r w:rsidRPr="00D44216">
        <w:rPr>
          <w:rFonts w:cs="Arial"/>
          <w:sz w:val="22"/>
          <w:szCs w:val="22"/>
        </w:rPr>
        <w:t>bez DPH</w:t>
      </w:r>
      <w:r w:rsidRPr="00D44216">
        <w:rPr>
          <w:sz w:val="22"/>
          <w:szCs w:val="22"/>
        </w:rPr>
        <w:t xml:space="preserve"> za každý započatý den prodlení.</w:t>
      </w:r>
    </w:p>
    <w:p w14:paraId="19D94D86" w14:textId="2CEBD91B" w:rsidR="00E3250F" w:rsidRPr="00D44216" w:rsidRDefault="00E3250F" w:rsidP="00E3250F">
      <w:pPr>
        <w:pStyle w:val="Odstavecseseznamem"/>
        <w:numPr>
          <w:ilvl w:val="0"/>
          <w:numId w:val="52"/>
        </w:numPr>
        <w:suppressAutoHyphens/>
        <w:spacing w:before="120" w:after="120"/>
        <w:ind w:left="720" w:hanging="360"/>
        <w:jc w:val="both"/>
        <w:rPr>
          <w:rFonts w:eastAsia="Times New Roman" w:cs="Arial"/>
          <w:sz w:val="22"/>
          <w:szCs w:val="22"/>
        </w:rPr>
      </w:pPr>
      <w:r w:rsidRPr="00D44216">
        <w:rPr>
          <w:rFonts w:eastAsia="Times New Roman" w:cs="Arial"/>
          <w:sz w:val="22"/>
          <w:szCs w:val="22"/>
        </w:rPr>
        <w:t>V případě, že zhotovitel neodstr</w:t>
      </w:r>
      <w:r w:rsidRPr="00D44216">
        <w:rPr>
          <w:rFonts w:cs="Arial"/>
          <w:sz w:val="22"/>
          <w:szCs w:val="22"/>
        </w:rPr>
        <w:t>aní</w:t>
      </w:r>
      <w:r w:rsidR="00B20DCB">
        <w:rPr>
          <w:rFonts w:cs="Arial"/>
          <w:sz w:val="22"/>
          <w:szCs w:val="22"/>
        </w:rPr>
        <w:t xml:space="preserve"> </w:t>
      </w:r>
      <w:r w:rsidRPr="00D44216">
        <w:rPr>
          <w:rFonts w:cs="Arial"/>
          <w:sz w:val="22"/>
          <w:szCs w:val="22"/>
        </w:rPr>
        <w:t xml:space="preserve">vady a nedodělky </w:t>
      </w:r>
      <w:r w:rsidR="00496AED">
        <w:rPr>
          <w:rFonts w:cs="Arial"/>
          <w:sz w:val="22"/>
          <w:szCs w:val="22"/>
        </w:rPr>
        <w:t xml:space="preserve"> </w:t>
      </w:r>
      <w:r w:rsidR="00B20DCB">
        <w:rPr>
          <w:rFonts w:cs="Arial"/>
          <w:sz w:val="22"/>
          <w:szCs w:val="22"/>
        </w:rPr>
        <w:t>zjištěné při předání a převzetí díla</w:t>
      </w:r>
      <w:r w:rsidR="00D0248E">
        <w:rPr>
          <w:rFonts w:cs="Arial"/>
          <w:sz w:val="22"/>
          <w:szCs w:val="22"/>
        </w:rPr>
        <w:t xml:space="preserve">/ </w:t>
      </w:r>
      <w:r w:rsidRPr="00D44216">
        <w:rPr>
          <w:rFonts w:cs="Arial"/>
          <w:sz w:val="22"/>
          <w:szCs w:val="22"/>
        </w:rPr>
        <w:t>v</w:t>
      </w:r>
      <w:r w:rsidR="00D0248E">
        <w:rPr>
          <w:rFonts w:cs="Arial"/>
          <w:sz w:val="22"/>
          <w:szCs w:val="22"/>
        </w:rPr>
        <w:t xml:space="preserve"> náhradním </w:t>
      </w:r>
      <w:r w:rsidRPr="00D44216">
        <w:rPr>
          <w:rFonts w:cs="Arial"/>
          <w:sz w:val="22"/>
          <w:szCs w:val="22"/>
        </w:rPr>
        <w:t>termínu</w:t>
      </w:r>
      <w:r w:rsidR="00D0248E">
        <w:rPr>
          <w:rFonts w:cs="Arial"/>
          <w:sz w:val="22"/>
          <w:szCs w:val="22"/>
        </w:rPr>
        <w:t xml:space="preserve"> dohodnutém dle čl. III. odst. 3.</w:t>
      </w:r>
      <w:r w:rsidRPr="00D44216">
        <w:rPr>
          <w:rFonts w:cs="Arial"/>
          <w:sz w:val="22"/>
          <w:szCs w:val="22"/>
        </w:rPr>
        <w:t xml:space="preserve">, je zhotovitel povinen zaplatit objednateli smluvní pokutu </w:t>
      </w:r>
      <w:r w:rsidRPr="00EC3381">
        <w:rPr>
          <w:rFonts w:cs="Arial"/>
          <w:sz w:val="22"/>
          <w:szCs w:val="22"/>
        </w:rPr>
        <w:t>ve výši</w:t>
      </w:r>
      <w:r w:rsidRPr="00EC3381">
        <w:rPr>
          <w:sz w:val="22"/>
          <w:szCs w:val="22"/>
        </w:rPr>
        <w:t xml:space="preserve"> </w:t>
      </w:r>
      <w:r w:rsidRPr="00EC3381">
        <w:rPr>
          <w:rFonts w:cs="Arial"/>
          <w:sz w:val="22"/>
          <w:szCs w:val="22"/>
        </w:rPr>
        <w:t>0,5</w:t>
      </w:r>
      <w:r w:rsidRPr="00EC3381">
        <w:rPr>
          <w:rFonts w:cs="Arial"/>
          <w:color w:val="000000" w:themeColor="text1"/>
          <w:sz w:val="22"/>
          <w:szCs w:val="22"/>
        </w:rPr>
        <w:t xml:space="preserve"> %</w:t>
      </w:r>
      <w:r w:rsidRPr="00D44216">
        <w:rPr>
          <w:rFonts w:cs="Arial"/>
          <w:color w:val="FF0000"/>
          <w:sz w:val="22"/>
          <w:szCs w:val="22"/>
        </w:rPr>
        <w:t xml:space="preserve"> </w:t>
      </w:r>
      <w:r w:rsidRPr="00D44216">
        <w:rPr>
          <w:rFonts w:cs="Arial"/>
          <w:sz w:val="22"/>
          <w:szCs w:val="22"/>
        </w:rPr>
        <w:t>z celkové ceny za dílo</w:t>
      </w:r>
      <w:r w:rsidRPr="00D0248E">
        <w:rPr>
          <w:rFonts w:cs="Arial"/>
          <w:color w:val="0070C0"/>
          <w:sz w:val="22"/>
          <w:szCs w:val="22"/>
        </w:rPr>
        <w:t xml:space="preserve"> </w:t>
      </w:r>
      <w:r w:rsidRPr="00D44216">
        <w:rPr>
          <w:rFonts w:cs="Arial"/>
          <w:sz w:val="22"/>
          <w:szCs w:val="22"/>
        </w:rPr>
        <w:t xml:space="preserve">bez DPH za každý započatý den prodlení </w:t>
      </w:r>
      <w:r w:rsidR="005F05A5">
        <w:rPr>
          <w:rFonts w:cs="Arial"/>
          <w:sz w:val="22"/>
          <w:szCs w:val="22"/>
        </w:rPr>
        <w:t>s</w:t>
      </w:r>
      <w:r w:rsidR="00A53E00">
        <w:rPr>
          <w:rFonts w:cs="Arial"/>
          <w:sz w:val="22"/>
          <w:szCs w:val="22"/>
        </w:rPr>
        <w:t> </w:t>
      </w:r>
      <w:r w:rsidR="005F05A5">
        <w:rPr>
          <w:rFonts w:cs="Arial"/>
          <w:sz w:val="22"/>
          <w:szCs w:val="22"/>
        </w:rPr>
        <w:t>odstraněním</w:t>
      </w:r>
      <w:r w:rsidR="00A53E00">
        <w:rPr>
          <w:rFonts w:cs="Arial"/>
          <w:sz w:val="22"/>
          <w:szCs w:val="22"/>
        </w:rPr>
        <w:t xml:space="preserve"> všech vad a nedodělků</w:t>
      </w:r>
      <w:r w:rsidRPr="00D44216">
        <w:rPr>
          <w:rFonts w:cs="Arial"/>
          <w:sz w:val="22"/>
          <w:szCs w:val="22"/>
        </w:rPr>
        <w:t>.</w:t>
      </w:r>
    </w:p>
    <w:p w14:paraId="407FCBDF" w14:textId="77777777" w:rsidR="00E3250F" w:rsidRPr="00D44216" w:rsidRDefault="00E3250F" w:rsidP="00E3250F">
      <w:pPr>
        <w:pStyle w:val="Odstavecseseznamem"/>
        <w:numPr>
          <w:ilvl w:val="0"/>
          <w:numId w:val="52"/>
        </w:numPr>
        <w:suppressAutoHyphens/>
        <w:spacing w:before="120" w:after="120"/>
        <w:ind w:left="720" w:hanging="360"/>
        <w:jc w:val="both"/>
        <w:rPr>
          <w:rFonts w:eastAsia="Times New Roman" w:cs="Arial"/>
          <w:sz w:val="22"/>
          <w:szCs w:val="22"/>
        </w:rPr>
      </w:pPr>
      <w:r w:rsidRPr="00D44216">
        <w:rPr>
          <w:rFonts w:eastAsia="Times New Roman" w:cs="Arial"/>
          <w:sz w:val="22"/>
          <w:szCs w:val="22"/>
        </w:rPr>
        <w:t>V případě prodlení zhotovitele</w:t>
      </w:r>
      <w:r w:rsidRPr="00D44216">
        <w:rPr>
          <w:rFonts w:cs="Arial"/>
          <w:sz w:val="22"/>
          <w:szCs w:val="22"/>
        </w:rPr>
        <w:t xml:space="preserve"> s odstraňováním vad uplatněných objednatelem v záruční době je zhotovitel povinen zaplatit obj</w:t>
      </w:r>
      <w:r>
        <w:rPr>
          <w:rFonts w:cs="Arial"/>
          <w:sz w:val="22"/>
          <w:szCs w:val="22"/>
        </w:rPr>
        <w:t xml:space="preserve">ednateli smluvní pokutu </w:t>
      </w:r>
      <w:r w:rsidRPr="00EC3381">
        <w:rPr>
          <w:rFonts w:cs="Arial"/>
          <w:sz w:val="22"/>
          <w:szCs w:val="22"/>
        </w:rPr>
        <w:t>ve výši  0,2</w:t>
      </w:r>
      <w:r w:rsidRPr="00EC3381">
        <w:rPr>
          <w:rFonts w:cs="Arial"/>
          <w:color w:val="000000" w:themeColor="text1"/>
          <w:sz w:val="22"/>
          <w:szCs w:val="22"/>
        </w:rPr>
        <w:t xml:space="preserve"> %</w:t>
      </w:r>
      <w:r w:rsidRPr="00D44216">
        <w:rPr>
          <w:rFonts w:cs="Arial"/>
          <w:color w:val="FF0000"/>
          <w:sz w:val="22"/>
          <w:szCs w:val="22"/>
        </w:rPr>
        <w:t xml:space="preserve"> </w:t>
      </w:r>
      <w:r w:rsidR="00CC203A">
        <w:rPr>
          <w:rFonts w:cs="Arial"/>
          <w:color w:val="FF0000"/>
          <w:sz w:val="22"/>
          <w:szCs w:val="22"/>
        </w:rPr>
        <w:br/>
      </w:r>
      <w:r w:rsidRPr="00D44216">
        <w:rPr>
          <w:rFonts w:cs="Arial"/>
          <w:sz w:val="22"/>
          <w:szCs w:val="22"/>
        </w:rPr>
        <w:t>z celkové ceny za dílo bez DPH za každou jednotlivou vadu a započatý den prodlení.</w:t>
      </w:r>
    </w:p>
    <w:p w14:paraId="01BCFAB7" w14:textId="77777777" w:rsidR="00E3250F" w:rsidRPr="00FF26E6" w:rsidRDefault="00E3250F" w:rsidP="00E3250F">
      <w:pPr>
        <w:pStyle w:val="Odstavecseseznamem"/>
        <w:numPr>
          <w:ilvl w:val="0"/>
          <w:numId w:val="52"/>
        </w:numPr>
        <w:suppressAutoHyphens/>
        <w:spacing w:before="120" w:after="120"/>
        <w:ind w:left="720" w:hanging="360"/>
        <w:jc w:val="both"/>
        <w:rPr>
          <w:rFonts w:eastAsia="Times New Roman" w:cs="Arial"/>
          <w:color w:val="000000" w:themeColor="text1"/>
          <w:sz w:val="22"/>
          <w:szCs w:val="22"/>
        </w:rPr>
      </w:pPr>
      <w:r w:rsidRPr="00FF26E6">
        <w:rPr>
          <w:rFonts w:eastAsia="Times New Roman" w:cs="Arial"/>
          <w:color w:val="000000" w:themeColor="text1"/>
          <w:sz w:val="22"/>
          <w:szCs w:val="22"/>
        </w:rPr>
        <w:t>V případě, že zhotovitel nepře</w:t>
      </w:r>
      <w:r w:rsidRPr="00FF26E6">
        <w:rPr>
          <w:rFonts w:cs="Arial"/>
          <w:color w:val="000000" w:themeColor="text1"/>
          <w:sz w:val="22"/>
          <w:szCs w:val="22"/>
        </w:rPr>
        <w:t>vezme od objednatele staveniště ve lh</w:t>
      </w:r>
      <w:r w:rsidR="00427850">
        <w:rPr>
          <w:rFonts w:cs="Arial"/>
          <w:color w:val="000000" w:themeColor="text1"/>
          <w:sz w:val="22"/>
          <w:szCs w:val="22"/>
        </w:rPr>
        <w:t>ůtě dle článku III.</w:t>
      </w:r>
      <w:r w:rsidR="00D0248E">
        <w:rPr>
          <w:rFonts w:cs="Arial"/>
          <w:color w:val="000000" w:themeColor="text1"/>
          <w:sz w:val="22"/>
          <w:szCs w:val="22"/>
        </w:rPr>
        <w:t xml:space="preserve"> odst. 1.</w:t>
      </w:r>
      <w:r w:rsidRPr="00FF26E6">
        <w:rPr>
          <w:rFonts w:cs="Arial"/>
          <w:color w:val="000000" w:themeColor="text1"/>
          <w:sz w:val="22"/>
          <w:szCs w:val="22"/>
        </w:rPr>
        <w:t xml:space="preserve">, je povinen zaplatit objednateli smluvní pokutu </w:t>
      </w:r>
      <w:r w:rsidR="00D526D9">
        <w:rPr>
          <w:rFonts w:cs="Arial"/>
          <w:color w:val="000000" w:themeColor="text1"/>
          <w:sz w:val="22"/>
          <w:szCs w:val="22"/>
        </w:rPr>
        <w:t>ve výši 0,2</w:t>
      </w:r>
      <w:r w:rsidRPr="00EC3381">
        <w:rPr>
          <w:rFonts w:cs="Arial"/>
          <w:color w:val="000000" w:themeColor="text1"/>
          <w:sz w:val="22"/>
          <w:szCs w:val="22"/>
        </w:rPr>
        <w:t xml:space="preserve"> % z celkové ceny </w:t>
      </w:r>
      <w:r w:rsidRPr="00EC3381">
        <w:rPr>
          <w:rFonts w:eastAsia="Times New Roman" w:cs="Arial"/>
          <w:color w:val="000000" w:themeColor="text1"/>
          <w:sz w:val="22"/>
          <w:szCs w:val="22"/>
        </w:rPr>
        <w:t>z</w:t>
      </w:r>
      <w:r w:rsidRPr="00EC3381">
        <w:rPr>
          <w:color w:val="000000" w:themeColor="text1"/>
          <w:sz w:val="22"/>
          <w:szCs w:val="22"/>
        </w:rPr>
        <w:t xml:space="preserve">a dílo bez DPH za každý započatý den prodlení s převzetím </w:t>
      </w:r>
      <w:r w:rsidRPr="00FF26E6">
        <w:rPr>
          <w:color w:val="000000" w:themeColor="text1"/>
          <w:sz w:val="22"/>
          <w:szCs w:val="22"/>
        </w:rPr>
        <w:t>staveniště.</w:t>
      </w:r>
    </w:p>
    <w:p w14:paraId="49EAE3A5" w14:textId="77777777" w:rsidR="00867058" w:rsidRPr="00835678" w:rsidRDefault="00445B04" w:rsidP="003C4AA3">
      <w:pPr>
        <w:pStyle w:val="Zkladntext3"/>
        <w:numPr>
          <w:ilvl w:val="0"/>
          <w:numId w:val="3"/>
        </w:numPr>
        <w:shd w:val="clear" w:color="auto" w:fill="auto"/>
        <w:spacing w:before="120" w:line="240" w:lineRule="auto"/>
        <w:ind w:left="284" w:right="83" w:hanging="264"/>
        <w:jc w:val="both"/>
      </w:pPr>
      <w:r w:rsidRPr="001F2BB1">
        <w:rPr>
          <w:color w:val="000000"/>
          <w:lang w:eastAsia="cs-CZ"/>
        </w:rPr>
        <w:t xml:space="preserve">Smluvní pokuty jsou splatné 14. </w:t>
      </w:r>
      <w:r w:rsidR="004648B8" w:rsidRPr="001F2BB1">
        <w:rPr>
          <w:color w:val="000000"/>
          <w:lang w:eastAsia="cs-CZ"/>
        </w:rPr>
        <w:t xml:space="preserve">kalendářní </w:t>
      </w:r>
      <w:r w:rsidRPr="001F2BB1">
        <w:rPr>
          <w:color w:val="000000"/>
          <w:lang w:eastAsia="cs-CZ"/>
        </w:rPr>
        <w:t xml:space="preserve">den ode dne doručení písemné výzvy objednatele k jejich úhradě, není-li ve výzvě uvedena lhůta delší. </w:t>
      </w:r>
    </w:p>
    <w:p w14:paraId="532C0E61" w14:textId="77777777" w:rsidR="00835678" w:rsidRPr="001F2BB1" w:rsidRDefault="00835678" w:rsidP="003C4AA3">
      <w:pPr>
        <w:pStyle w:val="Zkladntext3"/>
        <w:numPr>
          <w:ilvl w:val="0"/>
          <w:numId w:val="3"/>
        </w:numPr>
        <w:shd w:val="clear" w:color="auto" w:fill="auto"/>
        <w:spacing w:before="120" w:line="240" w:lineRule="auto"/>
        <w:ind w:left="284" w:right="83" w:hanging="264"/>
        <w:jc w:val="both"/>
      </w:pPr>
      <w:r>
        <w:rPr>
          <w:color w:val="000000"/>
          <w:lang w:eastAsia="cs-CZ"/>
        </w:rPr>
        <w:t>Smluvní strany výslovně sjednávají, že objednatel je oprávněn započíst smluvní pokuty dle čl. 1</w:t>
      </w:r>
      <w:r w:rsidR="00D0248E">
        <w:rPr>
          <w:color w:val="000000"/>
          <w:lang w:eastAsia="cs-CZ"/>
        </w:rPr>
        <w:t xml:space="preserve"> písm. a), b) a d)</w:t>
      </w:r>
      <w:r>
        <w:rPr>
          <w:color w:val="000000"/>
          <w:lang w:eastAsia="cs-CZ"/>
        </w:rPr>
        <w:t xml:space="preserve"> na úhradu </w:t>
      </w:r>
      <w:r w:rsidRPr="00D44216">
        <w:t>celkové ceny za dílo bez DPH</w:t>
      </w:r>
      <w:r w:rsidR="00810110">
        <w:rPr>
          <w:color w:val="000000"/>
          <w:lang w:eastAsia="cs-CZ"/>
        </w:rPr>
        <w:t xml:space="preserve"> dle čl. IV</w:t>
      </w:r>
      <w:r>
        <w:rPr>
          <w:color w:val="000000"/>
          <w:lang w:eastAsia="cs-CZ"/>
        </w:rPr>
        <w:t>.</w:t>
      </w:r>
    </w:p>
    <w:p w14:paraId="5C307D1F" w14:textId="77777777" w:rsidR="00867058" w:rsidRPr="001F2BB1" w:rsidRDefault="00445B04" w:rsidP="003C4AA3">
      <w:pPr>
        <w:pStyle w:val="Zkladntext3"/>
        <w:numPr>
          <w:ilvl w:val="0"/>
          <w:numId w:val="3"/>
        </w:numPr>
        <w:shd w:val="clear" w:color="auto" w:fill="auto"/>
        <w:spacing w:before="120" w:line="240" w:lineRule="auto"/>
        <w:ind w:left="284" w:right="83" w:hanging="264"/>
        <w:jc w:val="both"/>
      </w:pPr>
      <w:r w:rsidRPr="001F2BB1">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1F2BB1">
        <w:rPr>
          <w:color w:val="000000"/>
          <w:lang w:eastAsia="cs-CZ"/>
        </w:rPr>
        <w:t xml:space="preserve">z dlužné částky </w:t>
      </w:r>
      <w:r w:rsidRPr="001F2BB1">
        <w:rPr>
          <w:color w:val="000000"/>
          <w:lang w:eastAsia="cs-CZ"/>
        </w:rPr>
        <w:t xml:space="preserve">v zákonné </w:t>
      </w:r>
      <w:r w:rsidR="00F212FF" w:rsidRPr="001F2BB1">
        <w:rPr>
          <w:color w:val="000000"/>
          <w:lang w:eastAsia="cs-CZ"/>
        </w:rPr>
        <w:t xml:space="preserve">výši </w:t>
      </w:r>
      <w:r w:rsidRPr="001F2BB1">
        <w:rPr>
          <w:color w:val="000000"/>
          <w:lang w:eastAsia="cs-CZ"/>
        </w:rPr>
        <w:t>stanovené příslušným nařízením vlády.</w:t>
      </w:r>
    </w:p>
    <w:p w14:paraId="4B3CFEF4" w14:textId="77777777" w:rsidR="00867058" w:rsidRPr="001F2BB1" w:rsidRDefault="00A379AE" w:rsidP="003C4AA3">
      <w:pPr>
        <w:pStyle w:val="Zkladntext3"/>
        <w:numPr>
          <w:ilvl w:val="0"/>
          <w:numId w:val="3"/>
        </w:numPr>
        <w:shd w:val="clear" w:color="auto" w:fill="auto"/>
        <w:spacing w:before="120" w:line="240" w:lineRule="auto"/>
        <w:ind w:left="284" w:right="83" w:hanging="264"/>
        <w:jc w:val="both"/>
      </w:pPr>
      <w:r w:rsidRPr="001F2BB1">
        <w:rPr>
          <w:color w:val="000000"/>
          <w:lang w:eastAsia="cs-CZ"/>
        </w:rPr>
        <w:t>Zhotovitel prohlašuje, že všechny smluvní pokuty dle této smlouvy včetně jejich výše považuje vzhledem k významu povinností (závazků), k jejichž zajištění byly dohodnuty, za přiměřené.</w:t>
      </w:r>
    </w:p>
    <w:p w14:paraId="7E0DB7AB" w14:textId="77777777" w:rsidR="00BE1013" w:rsidRPr="001F2BB1" w:rsidRDefault="000B57DC" w:rsidP="003C4AA3">
      <w:pPr>
        <w:pStyle w:val="Zkladntext3"/>
        <w:numPr>
          <w:ilvl w:val="0"/>
          <w:numId w:val="3"/>
        </w:numPr>
        <w:shd w:val="clear" w:color="auto" w:fill="auto"/>
        <w:spacing w:before="120" w:line="240" w:lineRule="auto"/>
        <w:ind w:left="284" w:right="83" w:hanging="264"/>
        <w:jc w:val="both"/>
      </w:pPr>
      <w:r>
        <w:rPr>
          <w:color w:val="000000"/>
          <w:lang w:eastAsia="cs-CZ"/>
        </w:rPr>
        <w:t>Smluvní strany se výslovně dohodly, že ú</w:t>
      </w:r>
      <w:r w:rsidR="000B22C4" w:rsidRPr="001F2BB1">
        <w:t xml:space="preserve">hradou smluvní pokuty není dotčeno právo objednatele na náhradu škody vzniklé z porušení povinnosti, ke které se smluvní pokuta vztahuje, </w:t>
      </w:r>
      <w:r w:rsidR="00A637BA">
        <w:t>v plné výši.</w:t>
      </w:r>
    </w:p>
    <w:p w14:paraId="6F4C23F0" w14:textId="77777777" w:rsidR="00D526D9" w:rsidRDefault="00D526D9" w:rsidP="00CA17F9">
      <w:pPr>
        <w:pStyle w:val="Zkladntext3"/>
        <w:shd w:val="clear" w:color="auto" w:fill="auto"/>
        <w:spacing w:before="120" w:line="240" w:lineRule="auto"/>
        <w:ind w:right="83" w:firstLine="0"/>
        <w:jc w:val="both"/>
      </w:pPr>
    </w:p>
    <w:p w14:paraId="570BA21A" w14:textId="77777777" w:rsidR="003A4C62" w:rsidRPr="001F2BB1" w:rsidRDefault="003A4C62" w:rsidP="00B33579">
      <w:pPr>
        <w:pStyle w:val="Nadpis1"/>
        <w:numPr>
          <w:ilvl w:val="0"/>
          <w:numId w:val="0"/>
        </w:numPr>
      </w:pPr>
      <w:r w:rsidRPr="001F2BB1">
        <w:t>Článek</w:t>
      </w:r>
      <w:r>
        <w:t xml:space="preserve"> XI.</w:t>
      </w:r>
    </w:p>
    <w:p w14:paraId="74569948" w14:textId="77777777" w:rsidR="00E446E3" w:rsidRPr="001F2BB1" w:rsidRDefault="00E446E3" w:rsidP="00B33579">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Zánik smlouvy</w:t>
      </w:r>
    </w:p>
    <w:p w14:paraId="39435731" w14:textId="77777777" w:rsidR="00E446E3" w:rsidRPr="003151AC" w:rsidRDefault="00E446E3" w:rsidP="003C4AA3">
      <w:pPr>
        <w:pStyle w:val="Odstavecseseznamem"/>
        <w:numPr>
          <w:ilvl w:val="0"/>
          <w:numId w:val="46"/>
        </w:numPr>
        <w:suppressAutoHyphens/>
        <w:spacing w:before="120" w:after="120"/>
        <w:ind w:left="426" w:hanging="426"/>
        <w:jc w:val="both"/>
        <w:rPr>
          <w:rFonts w:eastAsia="Times New Roman" w:cs="Arial"/>
          <w:sz w:val="22"/>
          <w:szCs w:val="22"/>
        </w:rPr>
      </w:pPr>
      <w:r w:rsidRPr="003151AC">
        <w:rPr>
          <w:rFonts w:eastAsia="Times New Roman" w:cs="Arial"/>
          <w:sz w:val="22"/>
          <w:szCs w:val="22"/>
        </w:rPr>
        <w:t xml:space="preserve">Smluvní vztah založený touto smlouvou zaniká: </w:t>
      </w:r>
    </w:p>
    <w:p w14:paraId="6774CC57" w14:textId="77777777" w:rsidR="00E446E3" w:rsidRPr="001F2BB1" w:rsidRDefault="00E446E3" w:rsidP="003C4AA3">
      <w:pPr>
        <w:pStyle w:val="Odstavecseseznamem"/>
        <w:numPr>
          <w:ilvl w:val="0"/>
          <w:numId w:val="48"/>
        </w:numPr>
        <w:suppressAutoHyphens/>
        <w:spacing w:before="80"/>
        <w:rPr>
          <w:rFonts w:eastAsia="Times New Roman" w:cs="Arial"/>
          <w:sz w:val="22"/>
          <w:szCs w:val="22"/>
        </w:rPr>
      </w:pPr>
      <w:r w:rsidRPr="001F2BB1">
        <w:rPr>
          <w:rFonts w:eastAsia="Times New Roman" w:cs="Arial"/>
          <w:sz w:val="22"/>
          <w:szCs w:val="22"/>
        </w:rPr>
        <w:t>splněním závazku,</w:t>
      </w:r>
    </w:p>
    <w:p w14:paraId="06D001C5" w14:textId="77777777" w:rsidR="00E446E3" w:rsidRPr="001F2BB1" w:rsidRDefault="00E446E3" w:rsidP="003C4AA3">
      <w:pPr>
        <w:pStyle w:val="Odstavecseseznamem"/>
        <w:numPr>
          <w:ilvl w:val="0"/>
          <w:numId w:val="48"/>
        </w:numPr>
        <w:suppressAutoHyphens/>
        <w:spacing w:before="80"/>
        <w:rPr>
          <w:rFonts w:eastAsia="Times New Roman" w:cs="Arial"/>
          <w:sz w:val="22"/>
          <w:szCs w:val="22"/>
        </w:rPr>
      </w:pPr>
      <w:r w:rsidRPr="001F2BB1">
        <w:rPr>
          <w:rFonts w:eastAsia="Times New Roman" w:cs="Arial"/>
          <w:sz w:val="22"/>
          <w:szCs w:val="22"/>
        </w:rPr>
        <w:t>odstoupením od smlouvy,</w:t>
      </w:r>
    </w:p>
    <w:p w14:paraId="74E0A613" w14:textId="77777777" w:rsidR="00B34477" w:rsidRPr="00B34477" w:rsidRDefault="00E446E3" w:rsidP="00B34477">
      <w:pPr>
        <w:pStyle w:val="Odstavecseseznamem"/>
        <w:numPr>
          <w:ilvl w:val="0"/>
          <w:numId w:val="48"/>
        </w:numPr>
        <w:suppressAutoHyphens/>
        <w:spacing w:before="80"/>
        <w:rPr>
          <w:rFonts w:eastAsia="Times New Roman" w:cs="Arial"/>
          <w:sz w:val="22"/>
          <w:szCs w:val="22"/>
        </w:rPr>
      </w:pPr>
      <w:r w:rsidRPr="001F2BB1">
        <w:rPr>
          <w:rFonts w:eastAsia="Times New Roman" w:cs="Arial"/>
          <w:sz w:val="22"/>
          <w:szCs w:val="22"/>
        </w:rPr>
        <w:t>dohodou smluvních stran na základě oboustranně pod</w:t>
      </w:r>
      <w:r w:rsidR="009F08BE" w:rsidRPr="001F2BB1">
        <w:rPr>
          <w:rFonts w:eastAsia="Times New Roman" w:cs="Arial"/>
          <w:sz w:val="22"/>
          <w:szCs w:val="22"/>
        </w:rPr>
        <w:t xml:space="preserve">epsaného dodatku k této </w:t>
      </w:r>
      <w:r w:rsidR="0034682E">
        <w:rPr>
          <w:rFonts w:eastAsia="Times New Roman" w:cs="Arial"/>
          <w:sz w:val="22"/>
          <w:szCs w:val="22"/>
        </w:rPr>
        <w:t>smlouvě.</w:t>
      </w:r>
    </w:p>
    <w:p w14:paraId="695019FD" w14:textId="77777777" w:rsidR="00314E4D" w:rsidRPr="001F2BB1" w:rsidRDefault="00E446E3" w:rsidP="003C4AA3">
      <w:pPr>
        <w:pStyle w:val="Odstavecseseznamem"/>
        <w:numPr>
          <w:ilvl w:val="0"/>
          <w:numId w:val="46"/>
        </w:numPr>
        <w:suppressAutoHyphens/>
        <w:spacing w:before="120" w:after="120"/>
        <w:ind w:left="426" w:hanging="426"/>
        <w:jc w:val="both"/>
        <w:rPr>
          <w:rFonts w:eastAsia="Times New Roman" w:cs="Arial"/>
          <w:sz w:val="22"/>
          <w:szCs w:val="22"/>
        </w:rPr>
      </w:pPr>
      <w:r w:rsidRPr="001F2BB1">
        <w:rPr>
          <w:rFonts w:eastAsia="Times New Roman" w:cs="Arial"/>
          <w:sz w:val="22"/>
          <w:szCs w:val="22"/>
        </w:rPr>
        <w:t>Smluvní strany jsou oprávněny odstoupit od této smlouvy</w:t>
      </w:r>
      <w:r w:rsidRPr="001F2BB1">
        <w:rPr>
          <w:rFonts w:cs="Arial"/>
          <w:color w:val="000000"/>
          <w:sz w:val="22"/>
          <w:szCs w:val="22"/>
        </w:rPr>
        <w:t xml:space="preserve"> z důvodů podstatných porušení uvedených v občanském zákoníku</w:t>
      </w:r>
      <w:r w:rsidR="00374FAF" w:rsidRPr="001F2BB1">
        <w:rPr>
          <w:rFonts w:cs="Arial"/>
          <w:color w:val="000000"/>
          <w:sz w:val="22"/>
          <w:szCs w:val="22"/>
        </w:rPr>
        <w:t>, a objednatel</w:t>
      </w:r>
      <w:r w:rsidRPr="001F2BB1">
        <w:rPr>
          <w:rFonts w:cs="Arial"/>
          <w:color w:val="000000"/>
          <w:sz w:val="22"/>
          <w:szCs w:val="22"/>
        </w:rPr>
        <w:t xml:space="preserve"> </w:t>
      </w:r>
      <w:r w:rsidR="00374FAF" w:rsidRPr="001F2BB1">
        <w:rPr>
          <w:rFonts w:cs="Arial"/>
          <w:color w:val="000000"/>
          <w:sz w:val="22"/>
          <w:szCs w:val="22"/>
        </w:rPr>
        <w:t xml:space="preserve">také </w:t>
      </w:r>
      <w:r w:rsidR="00281CE0">
        <w:rPr>
          <w:rFonts w:cs="Arial"/>
          <w:color w:val="000000"/>
          <w:sz w:val="22"/>
          <w:szCs w:val="22"/>
        </w:rPr>
        <w:t>z důvodů</w:t>
      </w:r>
      <w:r w:rsidRPr="001F2BB1">
        <w:rPr>
          <w:rFonts w:cs="Arial"/>
          <w:color w:val="000000"/>
          <w:sz w:val="22"/>
          <w:szCs w:val="22"/>
        </w:rPr>
        <w:t xml:space="preserve"> </w:t>
      </w:r>
      <w:r w:rsidR="00374FAF" w:rsidRPr="001F2BB1">
        <w:rPr>
          <w:rFonts w:cs="Arial"/>
          <w:color w:val="000000"/>
          <w:sz w:val="22"/>
          <w:szCs w:val="22"/>
        </w:rPr>
        <w:t>uvedených v této smlouvě, pokud</w:t>
      </w:r>
      <w:r w:rsidR="00686D91" w:rsidRPr="001F2BB1">
        <w:rPr>
          <w:rFonts w:cs="Arial"/>
          <w:color w:val="000000"/>
          <w:sz w:val="22"/>
          <w:szCs w:val="22"/>
        </w:rPr>
        <w:t xml:space="preserve"> porušení </w:t>
      </w:r>
      <w:r w:rsidRPr="001F2BB1">
        <w:rPr>
          <w:rFonts w:cs="Arial"/>
          <w:color w:val="000000"/>
          <w:sz w:val="22"/>
          <w:szCs w:val="22"/>
        </w:rPr>
        <w:t>smlouvy</w:t>
      </w:r>
      <w:r w:rsidR="00281CE0">
        <w:rPr>
          <w:rFonts w:cs="Arial"/>
          <w:color w:val="000000"/>
          <w:sz w:val="22"/>
          <w:szCs w:val="22"/>
        </w:rPr>
        <w:t xml:space="preserve"> nebo důvody</w:t>
      </w:r>
      <w:r w:rsidR="00A24102">
        <w:rPr>
          <w:rFonts w:cs="Arial"/>
          <w:color w:val="000000"/>
          <w:sz w:val="22"/>
          <w:szCs w:val="22"/>
        </w:rPr>
        <w:t>, pro</w:t>
      </w:r>
      <w:r w:rsidR="00281CE0">
        <w:rPr>
          <w:rFonts w:cs="Arial"/>
          <w:color w:val="000000"/>
          <w:sz w:val="22"/>
          <w:szCs w:val="22"/>
        </w:rPr>
        <w:t xml:space="preserve"> které je oprávněn odstoupit objednatel</w:t>
      </w:r>
      <w:r w:rsidR="00A24102">
        <w:rPr>
          <w:rFonts w:cs="Arial"/>
          <w:color w:val="000000"/>
          <w:sz w:val="22"/>
          <w:szCs w:val="22"/>
        </w:rPr>
        <w:t>,</w:t>
      </w:r>
      <w:r w:rsidR="00281CE0">
        <w:rPr>
          <w:rFonts w:cs="Arial"/>
          <w:color w:val="000000"/>
          <w:sz w:val="22"/>
          <w:szCs w:val="22"/>
        </w:rPr>
        <w:t xml:space="preserve"> nebyly způsobeny</w:t>
      </w:r>
      <w:r w:rsidRPr="001F2BB1">
        <w:rPr>
          <w:rFonts w:cs="Arial"/>
          <w:color w:val="000000"/>
          <w:sz w:val="22"/>
          <w:szCs w:val="22"/>
        </w:rPr>
        <w:t xml:space="preserve"> okolnostmi vylučujícími odpovědnost d</w:t>
      </w:r>
      <w:r w:rsidR="00A24102">
        <w:rPr>
          <w:rFonts w:cs="Arial"/>
          <w:color w:val="000000"/>
          <w:sz w:val="22"/>
          <w:szCs w:val="22"/>
        </w:rPr>
        <w:t>le ustanovení § 2913</w:t>
      </w:r>
      <w:r w:rsidRPr="001F2BB1">
        <w:rPr>
          <w:rFonts w:cs="Arial"/>
          <w:color w:val="000000"/>
          <w:sz w:val="22"/>
          <w:szCs w:val="22"/>
        </w:rPr>
        <w:t xml:space="preserve"> odst.</w:t>
      </w:r>
      <w:r w:rsidR="0064607A">
        <w:rPr>
          <w:rFonts w:cs="Arial"/>
          <w:color w:val="000000"/>
          <w:sz w:val="22"/>
          <w:szCs w:val="22"/>
        </w:rPr>
        <w:t xml:space="preserve"> </w:t>
      </w:r>
      <w:r w:rsidRPr="001F2BB1">
        <w:rPr>
          <w:rFonts w:cs="Arial"/>
          <w:color w:val="000000"/>
          <w:sz w:val="22"/>
          <w:szCs w:val="22"/>
        </w:rPr>
        <w:t>2</w:t>
      </w:r>
      <w:r w:rsidR="0064607A">
        <w:rPr>
          <w:rFonts w:cs="Arial"/>
          <w:color w:val="000000"/>
          <w:sz w:val="22"/>
          <w:szCs w:val="22"/>
        </w:rPr>
        <w:t>.</w:t>
      </w:r>
      <w:r w:rsidRPr="001F2BB1">
        <w:rPr>
          <w:rFonts w:cs="Arial"/>
          <w:color w:val="000000"/>
          <w:sz w:val="22"/>
          <w:szCs w:val="22"/>
        </w:rPr>
        <w:t xml:space="preserve"> občanského zákoníku.</w:t>
      </w:r>
    </w:p>
    <w:p w14:paraId="4101FF1D" w14:textId="77777777" w:rsidR="00E446E3" w:rsidRPr="001F2BB1" w:rsidRDefault="009D7D96" w:rsidP="003C4AA3">
      <w:pPr>
        <w:pStyle w:val="Odstavecseseznamem"/>
        <w:numPr>
          <w:ilvl w:val="0"/>
          <w:numId w:val="46"/>
        </w:numPr>
        <w:suppressAutoHyphens/>
        <w:spacing w:before="120" w:after="120"/>
        <w:ind w:left="426" w:hanging="426"/>
        <w:jc w:val="both"/>
        <w:rPr>
          <w:rFonts w:eastAsia="Times New Roman" w:cs="Arial"/>
          <w:sz w:val="22"/>
          <w:szCs w:val="22"/>
        </w:rPr>
      </w:pPr>
      <w:r w:rsidRPr="001F2BB1">
        <w:rPr>
          <w:rFonts w:eastAsia="Times New Roman" w:cs="Arial"/>
          <w:sz w:val="22"/>
          <w:szCs w:val="22"/>
        </w:rPr>
        <w:t>O</w:t>
      </w:r>
      <w:r w:rsidR="00E446E3" w:rsidRPr="001F2BB1">
        <w:rPr>
          <w:rFonts w:eastAsia="Times New Roman" w:cs="Arial"/>
          <w:sz w:val="22"/>
          <w:szCs w:val="22"/>
        </w:rPr>
        <w:t>bjednatel je oprávněn odstoupit od smlouvy v případě, že zhotovitel:</w:t>
      </w:r>
    </w:p>
    <w:p w14:paraId="04A4CD36" w14:textId="77777777" w:rsidR="00E446E3" w:rsidRPr="001F2BB1" w:rsidRDefault="00E446E3" w:rsidP="00C86C49">
      <w:pPr>
        <w:pStyle w:val="Odstavecseseznamem"/>
        <w:numPr>
          <w:ilvl w:val="0"/>
          <w:numId w:val="47"/>
        </w:numPr>
        <w:spacing w:before="80"/>
        <w:jc w:val="both"/>
        <w:rPr>
          <w:rFonts w:cs="Arial"/>
          <w:sz w:val="22"/>
          <w:szCs w:val="22"/>
        </w:rPr>
      </w:pPr>
      <w:r w:rsidRPr="001F2BB1">
        <w:rPr>
          <w:rFonts w:cs="Arial"/>
          <w:sz w:val="22"/>
          <w:szCs w:val="22"/>
        </w:rPr>
        <w:lastRenderedPageBreak/>
        <w:t>je v prodlení s realizací díla 15 kalendářních dní a více,</w:t>
      </w:r>
    </w:p>
    <w:p w14:paraId="416143A5" w14:textId="77777777" w:rsidR="00E446E3" w:rsidRPr="001F2BB1" w:rsidRDefault="00E446E3" w:rsidP="00C86C49">
      <w:pPr>
        <w:pStyle w:val="Odstavecseseznamem"/>
        <w:numPr>
          <w:ilvl w:val="0"/>
          <w:numId w:val="47"/>
        </w:numPr>
        <w:spacing w:before="80"/>
        <w:jc w:val="both"/>
        <w:rPr>
          <w:rFonts w:eastAsia="Times New Roman" w:cs="Arial"/>
          <w:sz w:val="22"/>
          <w:szCs w:val="22"/>
        </w:rPr>
      </w:pPr>
      <w:r w:rsidRPr="001F2BB1">
        <w:rPr>
          <w:rFonts w:cs="Arial"/>
          <w:sz w:val="22"/>
          <w:szCs w:val="22"/>
        </w:rPr>
        <w:t>je v prodlení s převze</w:t>
      </w:r>
      <w:r w:rsidRPr="001F2BB1">
        <w:rPr>
          <w:rFonts w:eastAsia="Times New Roman" w:cs="Arial"/>
          <w:sz w:val="22"/>
          <w:szCs w:val="22"/>
        </w:rPr>
        <w:t>tím staveniště</w:t>
      </w:r>
      <w:r w:rsidRPr="001F2BB1">
        <w:rPr>
          <w:rFonts w:cs="Arial"/>
          <w:sz w:val="22"/>
          <w:szCs w:val="22"/>
        </w:rPr>
        <w:t xml:space="preserve"> 10 kalendář</w:t>
      </w:r>
      <w:r w:rsidRPr="001F2BB1">
        <w:rPr>
          <w:rFonts w:eastAsia="Times New Roman" w:cs="Arial"/>
          <w:sz w:val="22"/>
          <w:szCs w:val="22"/>
        </w:rPr>
        <w:t>ních dní a více,</w:t>
      </w:r>
    </w:p>
    <w:p w14:paraId="4B6CDF2B" w14:textId="77777777" w:rsidR="00E446E3" w:rsidRPr="001F2BB1" w:rsidRDefault="00E446E3" w:rsidP="00C86C49">
      <w:pPr>
        <w:pStyle w:val="Odstavecseseznamem"/>
        <w:numPr>
          <w:ilvl w:val="0"/>
          <w:numId w:val="47"/>
        </w:numPr>
        <w:spacing w:before="80"/>
        <w:jc w:val="both"/>
        <w:rPr>
          <w:rFonts w:eastAsia="Times New Roman" w:cs="Arial"/>
          <w:sz w:val="22"/>
          <w:szCs w:val="22"/>
        </w:rPr>
      </w:pPr>
      <w:r w:rsidRPr="001F2BB1">
        <w:rPr>
          <w:rFonts w:eastAsia="Times New Roman" w:cs="Arial"/>
          <w:sz w:val="22"/>
          <w:szCs w:val="22"/>
        </w:rPr>
        <w:t>neumožnil provedení kontroly díla nebo jeho části,</w:t>
      </w:r>
    </w:p>
    <w:p w14:paraId="2ABA4060" w14:textId="77777777" w:rsidR="00E446E3" w:rsidRPr="001F2BB1" w:rsidRDefault="00E446E3" w:rsidP="00C86C49">
      <w:pPr>
        <w:pStyle w:val="Odstavecseseznamem"/>
        <w:numPr>
          <w:ilvl w:val="0"/>
          <w:numId w:val="47"/>
        </w:numPr>
        <w:tabs>
          <w:tab w:val="decimal" w:pos="4536"/>
          <w:tab w:val="decimal" w:pos="6237"/>
          <w:tab w:val="decimal" w:pos="8080"/>
        </w:tabs>
        <w:spacing w:before="80"/>
        <w:jc w:val="both"/>
        <w:rPr>
          <w:rFonts w:cs="Arial"/>
          <w:sz w:val="22"/>
          <w:szCs w:val="22"/>
        </w:rPr>
      </w:pPr>
      <w:r w:rsidRPr="001F2BB1">
        <w:rPr>
          <w:rFonts w:eastAsia="Times New Roman" w:cs="Arial"/>
          <w:sz w:val="22"/>
          <w:szCs w:val="22"/>
        </w:rPr>
        <w:t>nedo</w:t>
      </w:r>
      <w:r w:rsidRPr="001F2BB1">
        <w:rPr>
          <w:rFonts w:cs="Arial"/>
          <w:sz w:val="22"/>
          <w:szCs w:val="22"/>
        </w:rPr>
        <w:t>držuje kvalitu prováděných prací, technologické postupy</w:t>
      </w:r>
      <w:r w:rsidR="006E6B4A" w:rsidRPr="001F2BB1">
        <w:rPr>
          <w:rFonts w:cs="Arial"/>
          <w:sz w:val="22"/>
          <w:szCs w:val="22"/>
        </w:rPr>
        <w:t xml:space="preserve"> </w:t>
      </w:r>
      <w:r w:rsidRPr="001F2BB1">
        <w:rPr>
          <w:rFonts w:cs="Arial"/>
          <w:sz w:val="22"/>
          <w:szCs w:val="22"/>
        </w:rPr>
        <w:t>nebo</w:t>
      </w:r>
      <w:r w:rsidR="00B70873" w:rsidRPr="001F2BB1">
        <w:rPr>
          <w:rFonts w:cs="Arial"/>
          <w:sz w:val="22"/>
          <w:szCs w:val="22"/>
        </w:rPr>
        <w:t xml:space="preserve"> </w:t>
      </w:r>
      <w:r w:rsidRPr="001F2BB1">
        <w:rPr>
          <w:rFonts w:cs="Arial"/>
          <w:sz w:val="22"/>
          <w:szCs w:val="22"/>
        </w:rPr>
        <w:t>postupuje při provádění díla v rozporu s projektovou dokumentací,</w:t>
      </w:r>
    </w:p>
    <w:p w14:paraId="46446EDA" w14:textId="77777777" w:rsidR="00E446E3" w:rsidRPr="001F2BB1" w:rsidRDefault="00E446E3" w:rsidP="00C86C49">
      <w:pPr>
        <w:pStyle w:val="Odstavecseseznamem"/>
        <w:numPr>
          <w:ilvl w:val="0"/>
          <w:numId w:val="47"/>
        </w:numPr>
        <w:spacing w:before="80"/>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14:paraId="4A5D8214" w14:textId="77777777" w:rsidR="00E446E3" w:rsidRPr="001F2BB1" w:rsidRDefault="00E446E3" w:rsidP="00C86C49">
      <w:pPr>
        <w:pStyle w:val="Odstavecseseznamem"/>
        <w:numPr>
          <w:ilvl w:val="0"/>
          <w:numId w:val="47"/>
        </w:numPr>
        <w:spacing w:before="80"/>
        <w:jc w:val="both"/>
        <w:rPr>
          <w:rFonts w:cs="Arial"/>
          <w:color w:val="000000"/>
          <w:sz w:val="22"/>
          <w:szCs w:val="22"/>
        </w:rPr>
      </w:pPr>
      <w:r w:rsidRPr="001F2BB1">
        <w:rPr>
          <w:rFonts w:cs="Arial"/>
          <w:color w:val="000000"/>
          <w:sz w:val="22"/>
          <w:szCs w:val="22"/>
        </w:rPr>
        <w:t>neoprávněně zastavil či přerušil práce na díle,</w:t>
      </w:r>
    </w:p>
    <w:p w14:paraId="00540DCA" w14:textId="77777777" w:rsidR="00E446E3" w:rsidRPr="001F2BB1" w:rsidRDefault="00E446E3" w:rsidP="00C86C49">
      <w:pPr>
        <w:pStyle w:val="Odstavecseseznamem"/>
        <w:numPr>
          <w:ilvl w:val="0"/>
          <w:numId w:val="47"/>
        </w:numPr>
        <w:spacing w:before="80"/>
        <w:jc w:val="both"/>
        <w:rPr>
          <w:rFonts w:cs="Arial"/>
          <w:sz w:val="22"/>
          <w:szCs w:val="22"/>
        </w:rPr>
      </w:pPr>
      <w:r w:rsidRPr="001F2BB1">
        <w:rPr>
          <w:rFonts w:cs="Arial"/>
          <w:color w:val="000000"/>
          <w:sz w:val="22"/>
          <w:szCs w:val="22"/>
        </w:rPr>
        <w:t>neodstranil vady p</w:t>
      </w:r>
      <w:r w:rsidRPr="001F2BB1">
        <w:rPr>
          <w:rFonts w:cs="Arial"/>
          <w:sz w:val="22"/>
          <w:szCs w:val="22"/>
        </w:rPr>
        <w:t>řed předáním díla ve stanovené lhůtě</w:t>
      </w:r>
      <w:r w:rsidR="00B34477">
        <w:rPr>
          <w:rFonts w:cs="Arial"/>
          <w:sz w:val="22"/>
          <w:szCs w:val="22"/>
        </w:rPr>
        <w:t xml:space="preserve"> ve stavebním deníku</w:t>
      </w:r>
      <w:r w:rsidRPr="001F2BB1">
        <w:rPr>
          <w:rFonts w:cs="Arial"/>
          <w:sz w:val="22"/>
          <w:szCs w:val="22"/>
        </w:rPr>
        <w:t>,</w:t>
      </w:r>
    </w:p>
    <w:p w14:paraId="33A1ADAA" w14:textId="77777777" w:rsidR="00E446E3" w:rsidRPr="001F2BB1" w:rsidRDefault="00E446E3" w:rsidP="00C86C49">
      <w:pPr>
        <w:pStyle w:val="Odstavecseseznamem"/>
        <w:numPr>
          <w:ilvl w:val="0"/>
          <w:numId w:val="47"/>
        </w:numPr>
        <w:spacing w:before="80"/>
        <w:jc w:val="both"/>
        <w:rPr>
          <w:rFonts w:cs="Arial"/>
          <w:sz w:val="22"/>
          <w:szCs w:val="22"/>
        </w:rPr>
      </w:pPr>
      <w:r w:rsidRPr="001F2BB1">
        <w:rPr>
          <w:rFonts w:cs="Arial"/>
          <w:sz w:val="22"/>
          <w:szCs w:val="22"/>
        </w:rPr>
        <w:t>není osvědčena shoda u výrobků a technologií na realizovaném díle.</w:t>
      </w:r>
    </w:p>
    <w:p w14:paraId="5C901DD6" w14:textId="77777777" w:rsidR="009D7D96" w:rsidRPr="001F2BB1" w:rsidRDefault="00374FAF" w:rsidP="003C4AA3">
      <w:pPr>
        <w:pStyle w:val="Odstavecseseznamem"/>
        <w:numPr>
          <w:ilvl w:val="0"/>
          <w:numId w:val="46"/>
        </w:numPr>
        <w:suppressAutoHyphens/>
        <w:spacing w:before="120" w:after="120"/>
        <w:ind w:left="426" w:hanging="426"/>
        <w:jc w:val="both"/>
        <w:rPr>
          <w:rFonts w:cs="Arial"/>
          <w:color w:val="000000"/>
          <w:sz w:val="22"/>
          <w:szCs w:val="22"/>
        </w:rPr>
      </w:pPr>
      <w:r w:rsidRPr="001F2BB1">
        <w:rPr>
          <w:rFonts w:eastAsia="Times New Roman" w:cs="Arial"/>
          <w:sz w:val="22"/>
          <w:szCs w:val="22"/>
        </w:rPr>
        <w:t>V případě odstoupení objednatele od smlouvy je zhotovitel povinen do 15 kalendářních dnů od odstoupení vyhotovit písemný záznam o nezbytně vykonaných pracích, které při provádění díla skutečně a prokazatelně provedl, včetně soupisu materiálů, které při provádění díla použil. Zhotovitel se zavazuje splnit povi</w:t>
      </w:r>
      <w:r w:rsidR="00676B13">
        <w:rPr>
          <w:rFonts w:eastAsia="Times New Roman" w:cs="Arial"/>
          <w:sz w:val="22"/>
          <w:szCs w:val="22"/>
        </w:rPr>
        <w:t>nnosti uvedené v čl. V. odst. 15</w:t>
      </w:r>
      <w:r w:rsidR="0064607A">
        <w:rPr>
          <w:rFonts w:eastAsia="Times New Roman" w:cs="Arial"/>
          <w:sz w:val="22"/>
          <w:szCs w:val="22"/>
        </w:rPr>
        <w:t>.</w:t>
      </w:r>
      <w:r w:rsidR="00676B13">
        <w:rPr>
          <w:rFonts w:eastAsia="Times New Roman" w:cs="Arial"/>
          <w:sz w:val="22"/>
          <w:szCs w:val="22"/>
        </w:rPr>
        <w:t xml:space="preserve"> a 16</w:t>
      </w:r>
      <w:r w:rsidR="0064607A">
        <w:rPr>
          <w:rFonts w:eastAsia="Times New Roman" w:cs="Arial"/>
          <w:sz w:val="22"/>
          <w:szCs w:val="22"/>
        </w:rPr>
        <w:t>.</w:t>
      </w:r>
      <w:r w:rsidRPr="001F2BB1">
        <w:rPr>
          <w:rFonts w:eastAsia="Times New Roman" w:cs="Arial"/>
          <w:sz w:val="22"/>
          <w:szCs w:val="22"/>
        </w:rPr>
        <w:t>, a to nejpozději do 15 kalendářních dnů ode dne doručení odstoupení od smlouvy</w:t>
      </w:r>
      <w:r w:rsidR="009D7D96" w:rsidRPr="001F2BB1">
        <w:rPr>
          <w:rFonts w:eastAsia="Times New Roman" w:cs="Arial"/>
          <w:sz w:val="22"/>
          <w:szCs w:val="22"/>
        </w:rPr>
        <w:t>.</w:t>
      </w:r>
    </w:p>
    <w:p w14:paraId="1FD5831F" w14:textId="77777777" w:rsidR="009D7D96" w:rsidRPr="001F2BB1" w:rsidRDefault="009D7D96" w:rsidP="003C4AA3">
      <w:pPr>
        <w:pStyle w:val="Odstavecseseznamem"/>
        <w:numPr>
          <w:ilvl w:val="0"/>
          <w:numId w:val="46"/>
        </w:numPr>
        <w:suppressAutoHyphens/>
        <w:spacing w:before="120" w:after="120"/>
        <w:ind w:left="426" w:hanging="426"/>
        <w:jc w:val="both"/>
        <w:rPr>
          <w:rFonts w:cs="Arial"/>
          <w:color w:val="000000"/>
          <w:sz w:val="22"/>
          <w:szCs w:val="22"/>
        </w:rPr>
      </w:pPr>
      <w:r w:rsidRPr="001F2BB1">
        <w:rPr>
          <w:rFonts w:eastAsia="Times New Roman" w:cs="Arial"/>
          <w:sz w:val="22"/>
          <w:szCs w:val="22"/>
        </w:rPr>
        <w:t xml:space="preserve">Odstoupení od smlouvy musí být učiněno písemně </w:t>
      </w:r>
      <w:r w:rsidR="00A24102">
        <w:rPr>
          <w:rFonts w:eastAsia="Times New Roman" w:cs="Arial"/>
          <w:sz w:val="22"/>
          <w:szCs w:val="22"/>
        </w:rPr>
        <w:t>v souladu s čl. XIII. odst. 3</w:t>
      </w:r>
      <w:r w:rsidRPr="001F2BB1">
        <w:rPr>
          <w:rFonts w:eastAsia="Times New Roman" w:cs="Arial"/>
          <w:sz w:val="22"/>
          <w:szCs w:val="22"/>
        </w:rPr>
        <w:t xml:space="preserve">. Účinky odstoupení od smlouvy nastávají dnem doručení oznámení o odstoupení zhotoviteli. </w:t>
      </w:r>
    </w:p>
    <w:p w14:paraId="5D13F0B6" w14:textId="77777777" w:rsidR="00231C95" w:rsidRPr="001F2BB1" w:rsidRDefault="00E446E3" w:rsidP="003C4AA3">
      <w:pPr>
        <w:pStyle w:val="Odstavecseseznamem"/>
        <w:numPr>
          <w:ilvl w:val="0"/>
          <w:numId w:val="46"/>
        </w:numPr>
        <w:suppressAutoHyphens/>
        <w:spacing w:before="120" w:after="120"/>
        <w:ind w:left="426" w:hanging="426"/>
        <w:jc w:val="both"/>
        <w:rPr>
          <w:rFonts w:cs="Arial"/>
          <w:color w:val="000000"/>
          <w:sz w:val="22"/>
          <w:szCs w:val="22"/>
        </w:rPr>
      </w:pPr>
      <w:r w:rsidRPr="001F2BB1">
        <w:rPr>
          <w:rFonts w:eastAsia="Times New Roman" w:cs="Arial"/>
          <w:sz w:val="22"/>
          <w:szCs w:val="22"/>
        </w:rPr>
        <w:t>Smluvní strany se dohodly, že v případě ods</w:t>
      </w:r>
      <w:r w:rsidR="0064607A">
        <w:rPr>
          <w:rFonts w:eastAsia="Times New Roman" w:cs="Arial"/>
          <w:sz w:val="22"/>
          <w:szCs w:val="22"/>
        </w:rPr>
        <w:t>toupení od smlouvy budou do 30</w:t>
      </w:r>
      <w:r w:rsidR="002230DA" w:rsidRPr="001F2BB1">
        <w:rPr>
          <w:rFonts w:eastAsia="Times New Roman" w:cs="Arial"/>
          <w:sz w:val="22"/>
          <w:szCs w:val="22"/>
        </w:rPr>
        <w:t xml:space="preserve"> </w:t>
      </w:r>
      <w:r w:rsidRPr="001F2BB1">
        <w:rPr>
          <w:rFonts w:eastAsia="Times New Roman" w:cs="Arial"/>
          <w:sz w:val="22"/>
          <w:szCs w:val="22"/>
        </w:rPr>
        <w:t>kalendářních dnů od jeho účinnosti vyrovnány vzájemné závazky a pohledávky, plynoucí z této smlouvy.</w:t>
      </w:r>
    </w:p>
    <w:p w14:paraId="610655A6" w14:textId="77777777" w:rsidR="003B5A6B" w:rsidRPr="001F2BB1" w:rsidRDefault="00231C95" w:rsidP="00231C95">
      <w:pPr>
        <w:rPr>
          <w:rFonts w:cs="Arial"/>
        </w:rPr>
      </w:pPr>
      <w:r w:rsidRPr="001F2BB1" w:rsidDel="00231C95">
        <w:rPr>
          <w:rFonts w:cs="Arial"/>
        </w:rPr>
        <w:t xml:space="preserve"> </w:t>
      </w:r>
    </w:p>
    <w:p w14:paraId="3DBB919F" w14:textId="73FB196C" w:rsidR="005D4A95" w:rsidRPr="005D4A95" w:rsidRDefault="003A4C62" w:rsidP="005D4A95">
      <w:pPr>
        <w:pStyle w:val="Nadpis1"/>
        <w:numPr>
          <w:ilvl w:val="0"/>
          <w:numId w:val="0"/>
        </w:numPr>
      </w:pPr>
      <w:r w:rsidRPr="001F2BB1">
        <w:t>Článek</w:t>
      </w:r>
      <w:r>
        <w:t xml:space="preserve"> XII.</w:t>
      </w:r>
    </w:p>
    <w:p w14:paraId="5A83A4ED" w14:textId="3D3BE48C" w:rsidR="00E7112A" w:rsidRPr="001F2BB1" w:rsidRDefault="0007209F" w:rsidP="00B33579">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Ostatní ujednání</w:t>
      </w:r>
    </w:p>
    <w:p w14:paraId="075B02CD" w14:textId="77777777" w:rsidR="00E7112A" w:rsidRDefault="00E7112A" w:rsidP="003C4AA3">
      <w:pPr>
        <w:pStyle w:val="Zkladntext3"/>
        <w:numPr>
          <w:ilvl w:val="0"/>
          <w:numId w:val="5"/>
        </w:numPr>
        <w:shd w:val="clear" w:color="auto" w:fill="auto"/>
        <w:spacing w:before="120" w:line="240" w:lineRule="auto"/>
        <w:ind w:left="284" w:hanging="284"/>
        <w:jc w:val="both"/>
      </w:pPr>
      <w:r w:rsidRPr="001F2BB1">
        <w:rPr>
          <w:color w:val="000000"/>
          <w:lang w:eastAsia="cs-CZ"/>
        </w:rPr>
        <w:t>Zhotovitel</w:t>
      </w:r>
      <w:r w:rsidRPr="001F2BB1">
        <w:t xml:space="preserve"> prohlašuje, že se seznámil s rozsahem díla, </w:t>
      </w:r>
      <w:r w:rsidR="00231C95" w:rsidRPr="001F2BB1">
        <w:t xml:space="preserve">že </w:t>
      </w:r>
      <w:r w:rsidRPr="001F2BB1">
        <w:t>je schopen dílo ve smluvené lhůtě dodat</w:t>
      </w:r>
      <w:r w:rsidR="00231C95" w:rsidRPr="001F2BB1">
        <w:t xml:space="preserve"> a že</w:t>
      </w:r>
      <w:r w:rsidRPr="001F2BB1">
        <w:t xml:space="preserve"> veškeré náklady spojené se zhotovením díla jsou zahrnuty v ceně díla</w:t>
      </w:r>
      <w:r w:rsidR="00E82CFE" w:rsidRPr="001F2BB1">
        <w:t>.</w:t>
      </w:r>
    </w:p>
    <w:p w14:paraId="498718C3" w14:textId="77777777" w:rsidR="00267F4B" w:rsidRPr="001F2BB1" w:rsidRDefault="00267F4B" w:rsidP="006C1317">
      <w:pPr>
        <w:pStyle w:val="Zkladntext3"/>
        <w:numPr>
          <w:ilvl w:val="0"/>
          <w:numId w:val="5"/>
        </w:numPr>
        <w:shd w:val="clear" w:color="auto" w:fill="auto"/>
        <w:tabs>
          <w:tab w:val="left" w:pos="402"/>
        </w:tabs>
        <w:spacing w:before="120" w:line="240" w:lineRule="auto"/>
        <w:ind w:left="284" w:hanging="284"/>
        <w:jc w:val="both"/>
      </w:pPr>
      <w:r w:rsidRPr="001F2BB1">
        <w:t>Smluvní strany se zavazují v plném rozsahu zachovávat povinnost mlčenlivosti a</w:t>
      </w:r>
      <w:r w:rsidR="009E55A5" w:rsidRPr="001F2BB1">
        <w:t> </w:t>
      </w:r>
      <w:r w:rsidRPr="001F2BB1">
        <w:t>povinnost chránit důvěrné informace</w:t>
      </w:r>
      <w:r w:rsidR="00EF1E4E" w:rsidRPr="001F2BB1">
        <w:t>, o nichž se dozvěděly v souvislosti s uzavřením této smlouvy.</w:t>
      </w:r>
      <w:r w:rsidRPr="001F2BB1">
        <w:t xml:space="preserve"> </w:t>
      </w:r>
      <w:r w:rsidR="00EF1E4E" w:rsidRPr="001F2BB1">
        <w:t xml:space="preserve">Smluvní strany se zavazují dodržovat povinnosti </w:t>
      </w:r>
      <w:r w:rsidRPr="001F2BB1">
        <w:t xml:space="preserve">vyplývající z této smlouvy a též příslušných právních předpisů, zejména povinnosti vyplývající ze zákona č. 101/2000 Sb., </w:t>
      </w:r>
      <w:r w:rsidR="006C1317" w:rsidRPr="006C1317">
        <w:t>o ochraně osobních údajů a o změně některých zákonů</w:t>
      </w:r>
      <w:r w:rsidRPr="001F2BB1">
        <w:t xml:space="preserve">, ve znění pozdějších předpisů. Smluvní strany se v této souvislosti zavazují poučit veškeré osoby, které se na jejich straně budou podílet na plnění této smlouvy. </w:t>
      </w:r>
    </w:p>
    <w:p w14:paraId="5ECDC3B5" w14:textId="6FD63380" w:rsidR="001912FF" w:rsidRPr="001F2BB1" w:rsidRDefault="001912FF" w:rsidP="003C4AA3">
      <w:pPr>
        <w:pStyle w:val="Zkladntext3"/>
        <w:numPr>
          <w:ilvl w:val="0"/>
          <w:numId w:val="5"/>
        </w:numPr>
        <w:shd w:val="clear" w:color="auto" w:fill="auto"/>
        <w:tabs>
          <w:tab w:val="left" w:pos="402"/>
        </w:tabs>
        <w:spacing w:before="120" w:line="240" w:lineRule="auto"/>
        <w:ind w:left="284" w:hanging="284"/>
        <w:jc w:val="both"/>
      </w:pPr>
      <w:r w:rsidRPr="001F2BB1">
        <w:t>Zhotovitel je povinen zachovávat mlčenlivost o skutečnostech, které podléhají utajení dle zákona č. 412/2005 Sb., o ochraně utajovaných informací a o bezpečnostní způsobilosti</w:t>
      </w:r>
      <w:r w:rsidR="006C1317">
        <w:t>,</w:t>
      </w:r>
      <w:r w:rsidRPr="001F2BB1">
        <w:t xml:space="preserve"> v</w:t>
      </w:r>
      <w:r w:rsidR="00EB02EB">
        <w:t>e znění pozdějších předpisů</w:t>
      </w:r>
      <w:r w:rsidRPr="001F2BB1">
        <w:t>.</w:t>
      </w:r>
    </w:p>
    <w:p w14:paraId="16D9F2EA" w14:textId="77777777" w:rsidR="001912FF" w:rsidRPr="001F2BB1" w:rsidRDefault="001912FF" w:rsidP="003D7143">
      <w:pPr>
        <w:pStyle w:val="Zkladntext3"/>
        <w:numPr>
          <w:ilvl w:val="0"/>
          <w:numId w:val="5"/>
        </w:numPr>
        <w:shd w:val="clear" w:color="auto" w:fill="auto"/>
        <w:tabs>
          <w:tab w:val="left" w:pos="402"/>
        </w:tabs>
        <w:spacing w:before="120" w:line="240" w:lineRule="auto"/>
        <w:ind w:left="284" w:hanging="284"/>
        <w:jc w:val="both"/>
      </w:pPr>
      <w:r w:rsidRPr="001F2BB1">
        <w:t>Z</w:t>
      </w:r>
      <w:r w:rsidRPr="001F2BB1">
        <w:rPr>
          <w:color w:val="000000"/>
        </w:rPr>
        <w:t xml:space="preserve">hotovitel souhlasí s tím, aby tato smlouva, včetně jejích případných dodatků, byla uveřejněna na internetových stránkách objednatele. </w:t>
      </w:r>
      <w:r w:rsidR="003D7143" w:rsidRPr="003D7143">
        <w:rPr>
          <w:color w:val="000000"/>
        </w:rPr>
        <w:t>Údaje ve smyslu § 218 odst. 3</w:t>
      </w:r>
      <w:r w:rsidR="00C86C49">
        <w:rPr>
          <w:color w:val="000000"/>
        </w:rPr>
        <w:t>.</w:t>
      </w:r>
      <w:r w:rsidR="003D7143" w:rsidRPr="003D7143">
        <w:rPr>
          <w:color w:val="000000"/>
        </w:rPr>
        <w:t xml:space="preserve"> zákona č. 134/2016 Sb., o zadávání veřejných zakázek</w:t>
      </w:r>
      <w:r w:rsidR="006C1317">
        <w:rPr>
          <w:color w:val="000000"/>
        </w:rPr>
        <w:t>,</w:t>
      </w:r>
      <w:r w:rsidR="003D7143" w:rsidRPr="003D7143">
        <w:rPr>
          <w:color w:val="000000"/>
        </w:rPr>
        <w:t xml:space="preserve"> </w:t>
      </w:r>
      <w:r w:rsidR="006C1317">
        <w:rPr>
          <w:color w:val="000000"/>
        </w:rPr>
        <w:t>ve znění pozdějších předpisů,</w:t>
      </w:r>
      <w:r w:rsidR="006C1317" w:rsidRPr="001F2BB1">
        <w:rPr>
          <w:color w:val="000000"/>
        </w:rPr>
        <w:t xml:space="preserve"> </w:t>
      </w:r>
      <w:r w:rsidR="003D7143" w:rsidRPr="003D7143">
        <w:rPr>
          <w:color w:val="000000"/>
        </w:rPr>
        <w:t>budou znečitelněny</w:t>
      </w:r>
      <w:r w:rsidR="006C1317">
        <w:rPr>
          <w:color w:val="000000"/>
        </w:rPr>
        <w:t xml:space="preserve"> </w:t>
      </w:r>
      <w:r w:rsidRPr="001F2BB1">
        <w:rPr>
          <w:color w:val="000000"/>
        </w:rPr>
        <w:t>(ochrana informací a údajů dle zvláštních právních předpisů).</w:t>
      </w:r>
      <w:r w:rsidR="00454079" w:rsidRPr="00454079">
        <w:t xml:space="preserve"> </w:t>
      </w:r>
      <w:r w:rsidR="00454079" w:rsidRPr="00454079">
        <w:rPr>
          <w:color w:val="000000"/>
        </w:rPr>
        <w:t>Smlouva se vkládá do registru smluv vedeného podle zákona č. 340/2015 Sb., o zvláštních podmínkách účinnosti některých smluv, uveřejňování těchto smluv a o registru smluv</w:t>
      </w:r>
      <w:r w:rsidR="006C1317">
        <w:rPr>
          <w:color w:val="000000"/>
        </w:rPr>
        <w:t xml:space="preserve">, </w:t>
      </w:r>
      <w:r w:rsidR="00454079" w:rsidRPr="00454079">
        <w:rPr>
          <w:color w:val="000000"/>
        </w:rPr>
        <w:t>(zákon o registru smluv)</w:t>
      </w:r>
      <w:r w:rsidR="00A637BA">
        <w:rPr>
          <w:color w:val="000000"/>
        </w:rPr>
        <w:t>, ve znění pozdějších předpisů</w:t>
      </w:r>
      <w:r w:rsidR="00454079" w:rsidRPr="00454079">
        <w:rPr>
          <w:color w:val="000000"/>
        </w:rPr>
        <w:t xml:space="preserve">. Uveřejnění smlouvy zajišťuje </w:t>
      </w:r>
      <w:r w:rsidR="00454079">
        <w:rPr>
          <w:color w:val="000000"/>
        </w:rPr>
        <w:t xml:space="preserve">objednatel. </w:t>
      </w:r>
    </w:p>
    <w:p w14:paraId="4248ADA9" w14:textId="77777777" w:rsidR="001912FF" w:rsidRPr="001F2BB1" w:rsidRDefault="001912FF" w:rsidP="003C4AA3">
      <w:pPr>
        <w:pStyle w:val="Zkladntext3"/>
        <w:numPr>
          <w:ilvl w:val="0"/>
          <w:numId w:val="5"/>
        </w:numPr>
        <w:shd w:val="clear" w:color="auto" w:fill="auto"/>
        <w:tabs>
          <w:tab w:val="left" w:pos="402"/>
        </w:tabs>
        <w:spacing w:before="120" w:line="240" w:lineRule="auto"/>
        <w:ind w:left="284" w:hanging="284"/>
        <w:jc w:val="both"/>
      </w:pPr>
      <w:r w:rsidRPr="001F2BB1">
        <w:t>Z</w:t>
      </w:r>
      <w:r w:rsidRPr="001F2BB1">
        <w:rPr>
          <w:color w:val="000000"/>
        </w:rPr>
        <w:t xml:space="preserve">hotovitel souhlasí, aby objednatel poskytl část nebo celou tuto smlouvu v případě žádosti </w:t>
      </w:r>
      <w:r w:rsidR="00CC203A">
        <w:rPr>
          <w:color w:val="000000"/>
        </w:rPr>
        <w:br/>
      </w:r>
      <w:r w:rsidRPr="001F2BB1">
        <w:rPr>
          <w:color w:val="000000"/>
        </w:rPr>
        <w:t xml:space="preserve">o poskytnutí informace podle zákona č. </w:t>
      </w:r>
      <w:r w:rsidR="0064607A">
        <w:rPr>
          <w:color w:val="000000"/>
        </w:rPr>
        <w:t>106/1999 Sb., o </w:t>
      </w:r>
      <w:r w:rsidRPr="001F2BB1">
        <w:rPr>
          <w:color w:val="000000"/>
        </w:rPr>
        <w:t>svobodném přístupu k informacím, ve znění pozdějších předpisů</w:t>
      </w:r>
      <w:r w:rsidR="00B62A8F" w:rsidRPr="001F2BB1">
        <w:rPr>
          <w:color w:val="000000"/>
        </w:rPr>
        <w:t>.</w:t>
      </w:r>
    </w:p>
    <w:p w14:paraId="793AFE23" w14:textId="77777777" w:rsidR="007B3179" w:rsidRPr="001F2BB1" w:rsidRDefault="00DE2794" w:rsidP="002230DA">
      <w:pPr>
        <w:pStyle w:val="Zkladntext3"/>
        <w:numPr>
          <w:ilvl w:val="0"/>
          <w:numId w:val="5"/>
        </w:numPr>
        <w:shd w:val="clear" w:color="auto" w:fill="auto"/>
        <w:tabs>
          <w:tab w:val="left" w:pos="402"/>
        </w:tabs>
        <w:spacing w:before="120" w:line="240" w:lineRule="auto"/>
        <w:ind w:left="284" w:hanging="284"/>
        <w:jc w:val="both"/>
        <w:rPr>
          <w:rFonts w:eastAsia="Times New Roman"/>
        </w:rPr>
      </w:pPr>
      <w:r w:rsidRPr="001F2BB1">
        <w:t xml:space="preserve">Zánikem této smlouvy </w:t>
      </w:r>
      <w:r w:rsidR="00EF1E4E" w:rsidRPr="001F2BB1">
        <w:t>z jakéhokoliv důvodu nemohou být</w:t>
      </w:r>
      <w:r w:rsidRPr="001F2BB1">
        <w:t xml:space="preserve"> dotčen</w:t>
      </w:r>
      <w:r w:rsidR="00EF1E4E" w:rsidRPr="001F2BB1">
        <w:t>a</w:t>
      </w:r>
      <w:r w:rsidRPr="001F2BB1">
        <w:t xml:space="preserve"> vzájemn</w:t>
      </w:r>
      <w:r w:rsidR="00EF1E4E" w:rsidRPr="001F2BB1">
        <w:t>á</w:t>
      </w:r>
      <w:r w:rsidRPr="001F2BB1">
        <w:t xml:space="preserve"> plnění, pokud byl</w:t>
      </w:r>
      <w:r w:rsidR="00EF1E4E" w:rsidRPr="001F2BB1">
        <w:t>a</w:t>
      </w:r>
      <w:r w:rsidRPr="001F2BB1">
        <w:t xml:space="preserve"> řádně poskytnut</w:t>
      </w:r>
      <w:r w:rsidR="00EF1E4E" w:rsidRPr="001F2BB1">
        <w:t>a</w:t>
      </w:r>
      <w:r w:rsidRPr="001F2BB1">
        <w:t xml:space="preserve"> a byl</w:t>
      </w:r>
      <w:r w:rsidR="00EF1E4E" w:rsidRPr="001F2BB1">
        <w:t>a</w:t>
      </w:r>
      <w:r w:rsidRPr="001F2BB1">
        <w:t xml:space="preserve"> již akceptován</w:t>
      </w:r>
      <w:r w:rsidR="00EF1E4E" w:rsidRPr="001F2BB1">
        <w:t>a</w:t>
      </w:r>
      <w:r w:rsidRPr="001F2BB1">
        <w:t xml:space="preserve"> dle této smlouvy před účinností</w:t>
      </w:r>
      <w:r w:rsidR="00CB0985" w:rsidRPr="001F2BB1">
        <w:t xml:space="preserve"> zániku této smlouvy</w:t>
      </w:r>
      <w:r w:rsidRPr="001F2BB1">
        <w:t>, ani práva a nároky z takových plnění vyplývající.</w:t>
      </w:r>
    </w:p>
    <w:p w14:paraId="65D611F1" w14:textId="77777777" w:rsidR="003A4C62" w:rsidRPr="001F2BB1" w:rsidRDefault="003A4C62" w:rsidP="00B33579">
      <w:pPr>
        <w:pStyle w:val="Nadpis1"/>
        <w:numPr>
          <w:ilvl w:val="0"/>
          <w:numId w:val="0"/>
        </w:numPr>
      </w:pPr>
      <w:r w:rsidRPr="001F2BB1">
        <w:lastRenderedPageBreak/>
        <w:t>Článek</w:t>
      </w:r>
      <w:r>
        <w:t xml:space="preserve"> XIII.</w:t>
      </w:r>
    </w:p>
    <w:p w14:paraId="607B249D" w14:textId="77777777" w:rsidR="00F247EC" w:rsidRPr="001F2BB1" w:rsidRDefault="00DE2794" w:rsidP="00B33579">
      <w:pPr>
        <w:pStyle w:val="Zkladntext3"/>
        <w:shd w:val="clear" w:color="auto" w:fill="auto"/>
        <w:spacing w:after="0" w:line="240" w:lineRule="auto"/>
        <w:ind w:firstLine="0"/>
        <w:jc w:val="center"/>
        <w:rPr>
          <w:b/>
          <w:color w:val="000000"/>
          <w:lang w:eastAsia="cs-CZ"/>
        </w:rPr>
      </w:pPr>
      <w:r w:rsidRPr="001F2BB1">
        <w:rPr>
          <w:b/>
          <w:color w:val="000000"/>
          <w:lang w:eastAsia="cs-CZ"/>
        </w:rPr>
        <w:t>Závěrečná ustanovení</w:t>
      </w:r>
    </w:p>
    <w:p w14:paraId="6F38819C" w14:textId="77777777" w:rsidR="006A72F8" w:rsidRPr="001F2BB1" w:rsidRDefault="006A72F8" w:rsidP="003C4AA3">
      <w:pPr>
        <w:pStyle w:val="Odstavecseseznamem"/>
        <w:numPr>
          <w:ilvl w:val="0"/>
          <w:numId w:val="29"/>
        </w:numPr>
        <w:spacing w:before="120" w:after="120"/>
        <w:ind w:left="284" w:hanging="284"/>
        <w:jc w:val="both"/>
        <w:rPr>
          <w:rFonts w:cs="Arial"/>
        </w:rPr>
      </w:pPr>
      <w:r w:rsidRPr="001F2BB1">
        <w:rPr>
          <w:rFonts w:cs="Arial"/>
          <w:sz w:val="22"/>
          <w:szCs w:val="22"/>
        </w:rPr>
        <w:t xml:space="preserve">Smluvní strany se dohodly, že </w:t>
      </w:r>
      <w:r w:rsidR="00BD008B" w:rsidRPr="001F2BB1">
        <w:rPr>
          <w:rFonts w:cs="Arial"/>
          <w:sz w:val="22"/>
          <w:szCs w:val="22"/>
        </w:rPr>
        <w:t xml:space="preserve">další </w:t>
      </w:r>
      <w:r w:rsidR="00D45AB6" w:rsidRPr="001F2BB1">
        <w:rPr>
          <w:rFonts w:cs="Arial"/>
          <w:sz w:val="22"/>
          <w:szCs w:val="22"/>
        </w:rPr>
        <w:t xml:space="preserve">skutečnosti </w:t>
      </w:r>
      <w:r w:rsidRPr="001F2BB1">
        <w:rPr>
          <w:rFonts w:cs="Arial"/>
          <w:sz w:val="22"/>
          <w:szCs w:val="22"/>
        </w:rPr>
        <w:t>touto smlouvou neupraven</w:t>
      </w:r>
      <w:r w:rsidR="00D45AB6" w:rsidRPr="001F2BB1">
        <w:rPr>
          <w:rFonts w:cs="Arial"/>
          <w:sz w:val="22"/>
          <w:szCs w:val="22"/>
        </w:rPr>
        <w:t>é</w:t>
      </w:r>
      <w:r w:rsidRPr="001F2BB1">
        <w:rPr>
          <w:rFonts w:cs="Arial"/>
          <w:sz w:val="22"/>
          <w:szCs w:val="22"/>
        </w:rPr>
        <w:t xml:space="preserve"> se řídí </w:t>
      </w:r>
      <w:r w:rsidR="00D45AB6" w:rsidRPr="001F2BB1">
        <w:rPr>
          <w:rFonts w:cs="Arial"/>
          <w:sz w:val="22"/>
          <w:szCs w:val="22"/>
        </w:rPr>
        <w:t xml:space="preserve">příslušnými </w:t>
      </w:r>
      <w:r w:rsidR="00BD008B" w:rsidRPr="001F2BB1">
        <w:rPr>
          <w:rFonts w:cs="Arial"/>
          <w:sz w:val="22"/>
          <w:szCs w:val="22"/>
        </w:rPr>
        <w:t>ustanoveními</w:t>
      </w:r>
      <w:r w:rsidR="00300A72">
        <w:rPr>
          <w:rFonts w:cs="Arial"/>
          <w:sz w:val="22"/>
          <w:szCs w:val="22"/>
        </w:rPr>
        <w:t xml:space="preserve"> občanského zákoníku</w:t>
      </w:r>
      <w:r w:rsidR="00BD008B" w:rsidRPr="001F2BB1">
        <w:rPr>
          <w:rFonts w:cs="Arial"/>
          <w:sz w:val="22"/>
          <w:szCs w:val="22"/>
        </w:rPr>
        <w:t>.</w:t>
      </w:r>
    </w:p>
    <w:p w14:paraId="65D1310F" w14:textId="77777777" w:rsidR="00EC5160" w:rsidRPr="001F2BB1" w:rsidRDefault="00BD008B" w:rsidP="003C4AA3">
      <w:pPr>
        <w:pStyle w:val="Odstavecseseznamem"/>
        <w:numPr>
          <w:ilvl w:val="0"/>
          <w:numId w:val="29"/>
        </w:numPr>
        <w:spacing w:before="120" w:after="120"/>
        <w:ind w:left="284" w:hanging="284"/>
        <w:jc w:val="both"/>
        <w:rPr>
          <w:rFonts w:cs="Arial"/>
          <w:sz w:val="22"/>
          <w:szCs w:val="22"/>
        </w:rPr>
      </w:pPr>
      <w:r w:rsidRPr="001F2BB1">
        <w:rPr>
          <w:rFonts w:cs="Arial"/>
          <w:sz w:val="22"/>
          <w:szCs w:val="22"/>
        </w:rPr>
        <w:t>Veškeré změny nebo doplňky této smlouvy</w:t>
      </w:r>
      <w:r w:rsidR="002230DA" w:rsidRPr="001F2BB1">
        <w:rPr>
          <w:rFonts w:cs="Arial"/>
          <w:sz w:val="22"/>
          <w:szCs w:val="22"/>
        </w:rPr>
        <w:t xml:space="preserve"> (včetně </w:t>
      </w:r>
      <w:r w:rsidR="002230DA"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w:t>
      </w:r>
      <w:r w:rsidR="006A72F8" w:rsidRPr="001F2BB1">
        <w:rPr>
          <w:rFonts w:cs="Arial"/>
          <w:sz w:val="22"/>
          <w:szCs w:val="22"/>
        </w:rPr>
        <w:t>k této smlouvě</w:t>
      </w:r>
      <w:r w:rsidR="00A637BA">
        <w:rPr>
          <w:rFonts w:cs="Arial"/>
          <w:sz w:val="22"/>
          <w:szCs w:val="22"/>
        </w:rPr>
        <w:t>, s výjimkou ustanovení čl.</w:t>
      </w:r>
      <w:r w:rsidR="00B33579">
        <w:rPr>
          <w:rFonts w:cs="Arial"/>
          <w:sz w:val="22"/>
          <w:szCs w:val="22"/>
        </w:rPr>
        <w:t> </w:t>
      </w:r>
      <w:r w:rsidR="00A637BA">
        <w:rPr>
          <w:rFonts w:cs="Arial"/>
          <w:sz w:val="22"/>
          <w:szCs w:val="22"/>
        </w:rPr>
        <w:t xml:space="preserve">III. odst. </w:t>
      </w:r>
      <w:r w:rsidR="00095A58">
        <w:rPr>
          <w:rFonts w:cs="Arial"/>
          <w:sz w:val="22"/>
          <w:szCs w:val="22"/>
        </w:rPr>
        <w:t>4</w:t>
      </w:r>
      <w:r w:rsidRPr="001F2BB1">
        <w:rPr>
          <w:rFonts w:cs="Arial"/>
          <w:sz w:val="22"/>
          <w:szCs w:val="22"/>
        </w:rPr>
        <w:t xml:space="preserve">. Smluvní dodatky musí být řádně označeny, pořadově vzestupně číslovány, datovány a podepsány oprávněnými zástupci obou smluvních stran. </w:t>
      </w:r>
      <w:r w:rsidR="002230DA" w:rsidRPr="001F2BB1">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002230DA" w:rsidRPr="001F2BB1">
        <w:rPr>
          <w:rFonts w:cs="Arial"/>
          <w:sz w:val="22"/>
          <w:szCs w:val="22"/>
        </w:rPr>
        <w:t xml:space="preserve"> </w:t>
      </w:r>
      <w:r w:rsidRPr="001F2BB1">
        <w:rPr>
          <w:rFonts w:cs="Arial"/>
          <w:sz w:val="22"/>
          <w:szCs w:val="22"/>
        </w:rPr>
        <w:t>Jiná ujednání jsou neplatná.</w:t>
      </w:r>
    </w:p>
    <w:p w14:paraId="2554022A" w14:textId="77777777" w:rsidR="00007727" w:rsidRPr="001F2BB1" w:rsidRDefault="006A72F8" w:rsidP="003C4AA3">
      <w:pPr>
        <w:widowControl/>
        <w:numPr>
          <w:ilvl w:val="0"/>
          <w:numId w:val="29"/>
        </w:numPr>
        <w:spacing w:before="120" w:after="120"/>
        <w:ind w:left="284" w:hanging="284"/>
        <w:jc w:val="both"/>
        <w:rPr>
          <w:rFonts w:cs="Arial"/>
          <w:sz w:val="22"/>
          <w:szCs w:val="22"/>
        </w:rPr>
      </w:pPr>
      <w:r w:rsidRPr="001F2BB1">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1F2BB1">
        <w:rPr>
          <w:rFonts w:cs="Arial"/>
          <w:sz w:val="22"/>
          <w:szCs w:val="22"/>
        </w:rPr>
        <w:t xml:space="preserve"> na adresu uvedenou v záhlaví této smlouvy</w:t>
      </w:r>
      <w:r w:rsidR="00EC5160" w:rsidRPr="001F2BB1">
        <w:rPr>
          <w:rFonts w:cs="Arial"/>
          <w:sz w:val="22"/>
          <w:szCs w:val="22"/>
        </w:rPr>
        <w:t>, nebo na adresu novou změněnou</w:t>
      </w:r>
      <w:r w:rsidR="00EC5160" w:rsidRPr="001F2BB1">
        <w:rPr>
          <w:rFonts w:eastAsia="Times New Roman" w:cs="Arial"/>
          <w:szCs w:val="22"/>
        </w:rPr>
        <w:t xml:space="preserve"> </w:t>
      </w:r>
      <w:r w:rsidR="00EC5160" w:rsidRPr="001F2BB1">
        <w:rPr>
          <w:rFonts w:eastAsia="Times New Roman" w:cs="Arial"/>
          <w:sz w:val="22"/>
          <w:szCs w:val="22"/>
        </w:rPr>
        <w:t>písemným oboustranně potvrzeným dodatkem k této smlouvě</w:t>
      </w:r>
      <w:r w:rsidR="00B20DCB">
        <w:rPr>
          <w:rFonts w:eastAsia="Times New Roman" w:cs="Arial"/>
          <w:sz w:val="22"/>
          <w:szCs w:val="22"/>
        </w:rPr>
        <w:t xml:space="preserve">. </w:t>
      </w:r>
      <w:r w:rsidR="003A4C62">
        <w:rPr>
          <w:rFonts w:eastAsia="Times New Roman" w:cs="Arial"/>
          <w:sz w:val="22"/>
          <w:szCs w:val="22"/>
        </w:rPr>
        <w:t>V případech dle čl. III. odst. 4</w:t>
      </w:r>
      <w:r w:rsidR="00B20DCB">
        <w:rPr>
          <w:rFonts w:eastAsia="Times New Roman" w:cs="Arial"/>
          <w:sz w:val="22"/>
          <w:szCs w:val="22"/>
        </w:rPr>
        <w:t>. sjednávají smluvní strany komunikaci rovněž prostřednictvím e-mailových adres kontaktních osob uvedených v záhlaví smlouvy.</w:t>
      </w:r>
      <w:r w:rsidRPr="001F2BB1">
        <w:rPr>
          <w:rFonts w:cs="Arial"/>
          <w:sz w:val="22"/>
          <w:szCs w:val="22"/>
        </w:rPr>
        <w:t xml:space="preserve"> </w:t>
      </w:r>
    </w:p>
    <w:p w14:paraId="22E3C673" w14:textId="35CB0667" w:rsidR="003151AC" w:rsidRPr="005D4A95" w:rsidRDefault="00A769AA" w:rsidP="003151AC">
      <w:pPr>
        <w:widowControl/>
        <w:numPr>
          <w:ilvl w:val="0"/>
          <w:numId w:val="29"/>
        </w:numPr>
        <w:spacing w:before="120" w:after="120"/>
        <w:ind w:left="284" w:hanging="284"/>
        <w:jc w:val="both"/>
        <w:rPr>
          <w:rFonts w:eastAsia="Times New Roman" w:cs="Arial"/>
          <w:sz w:val="22"/>
          <w:szCs w:val="22"/>
        </w:rPr>
      </w:pPr>
      <w:r>
        <w:rPr>
          <w:rFonts w:eastAsia="Times New Roman" w:cs="Arial"/>
          <w:sz w:val="22"/>
          <w:szCs w:val="22"/>
        </w:rPr>
        <w:t>Tato smlouva je vyhotovena v</w:t>
      </w:r>
      <w:r w:rsidR="005D4A95">
        <w:rPr>
          <w:rFonts w:eastAsia="Times New Roman" w:cs="Arial"/>
          <w:sz w:val="22"/>
          <w:szCs w:val="22"/>
        </w:rPr>
        <w:t xml:space="preserve"> 4</w:t>
      </w:r>
      <w:r w:rsidR="003151AC" w:rsidRPr="003151AC">
        <w:rPr>
          <w:rFonts w:eastAsia="Times New Roman" w:cs="Arial"/>
          <w:sz w:val="22"/>
          <w:szCs w:val="22"/>
        </w:rPr>
        <w:t xml:space="preserve"> (slovy</w:t>
      </w:r>
      <w:r w:rsidR="003151AC" w:rsidRPr="005D4A95">
        <w:rPr>
          <w:rFonts w:eastAsia="Times New Roman" w:cs="Arial"/>
          <w:sz w:val="22"/>
          <w:szCs w:val="22"/>
        </w:rPr>
        <w:t xml:space="preserve">: </w:t>
      </w:r>
      <w:r w:rsidR="005D4A95" w:rsidRPr="005D4A95">
        <w:rPr>
          <w:rFonts w:eastAsia="Times New Roman" w:cs="Arial"/>
          <w:sz w:val="22"/>
          <w:szCs w:val="22"/>
        </w:rPr>
        <w:t>čtyřech</w:t>
      </w:r>
      <w:r w:rsidR="003151AC" w:rsidRPr="005D4A95">
        <w:rPr>
          <w:rFonts w:eastAsia="Times New Roman" w:cs="Arial"/>
          <w:sz w:val="22"/>
          <w:szCs w:val="22"/>
        </w:rPr>
        <w:t xml:space="preserve">) stejnopisech, z nichž </w:t>
      </w:r>
      <w:r w:rsidR="005D4A95" w:rsidRPr="005D4A95">
        <w:rPr>
          <w:rFonts w:eastAsia="Times New Roman" w:cs="Arial"/>
          <w:sz w:val="22"/>
          <w:szCs w:val="22"/>
        </w:rPr>
        <w:t>3</w:t>
      </w:r>
      <w:r w:rsidR="003151AC" w:rsidRPr="005D4A95">
        <w:rPr>
          <w:rFonts w:eastAsia="Times New Roman" w:cs="Arial"/>
          <w:sz w:val="22"/>
          <w:szCs w:val="22"/>
        </w:rPr>
        <w:t xml:space="preserve"> obdrží objednatel a </w:t>
      </w:r>
      <w:r w:rsidR="005D4A95" w:rsidRPr="005D4A95">
        <w:rPr>
          <w:rFonts w:eastAsia="Times New Roman" w:cs="Arial"/>
          <w:sz w:val="22"/>
          <w:szCs w:val="22"/>
        </w:rPr>
        <w:t>1</w:t>
      </w:r>
      <w:r w:rsidR="003151AC" w:rsidRPr="005D4A95">
        <w:rPr>
          <w:rFonts w:eastAsia="Times New Roman" w:cs="Arial"/>
          <w:sz w:val="22"/>
          <w:szCs w:val="22"/>
        </w:rPr>
        <w:t> zhotovitel.</w:t>
      </w:r>
    </w:p>
    <w:p w14:paraId="1740DE4E" w14:textId="77777777" w:rsidR="00AC3941" w:rsidRPr="00FC745B" w:rsidRDefault="00FC745B" w:rsidP="00FC745B">
      <w:pPr>
        <w:pStyle w:val="Odstavecseseznamem"/>
        <w:numPr>
          <w:ilvl w:val="0"/>
          <w:numId w:val="29"/>
        </w:numPr>
        <w:ind w:left="280" w:hanging="280"/>
        <w:rPr>
          <w:rFonts w:cs="Arial"/>
          <w:sz w:val="22"/>
          <w:szCs w:val="22"/>
        </w:rPr>
      </w:pPr>
      <w:r w:rsidRPr="005D4A95">
        <w:rPr>
          <w:rFonts w:cs="Arial"/>
          <w:sz w:val="22"/>
          <w:szCs w:val="22"/>
        </w:rPr>
        <w:t>Tato smlouva je platná a nabývá účinnosti dnem, kdy podpis připojí smluvní strana, která ji</w:t>
      </w:r>
      <w:r w:rsidRPr="00FC745B">
        <w:rPr>
          <w:rFonts w:cs="Arial"/>
          <w:sz w:val="22"/>
          <w:szCs w:val="22"/>
        </w:rPr>
        <w:t xml:space="preserve"> podepisuje jako poslední.</w:t>
      </w:r>
    </w:p>
    <w:p w14:paraId="2E9D167A" w14:textId="77777777" w:rsidR="006A72F8" w:rsidRPr="001F2BB1" w:rsidRDefault="006A72F8" w:rsidP="003C4AA3">
      <w:pPr>
        <w:pStyle w:val="Odstavecseseznamem"/>
        <w:numPr>
          <w:ilvl w:val="0"/>
          <w:numId w:val="29"/>
        </w:numPr>
        <w:tabs>
          <w:tab w:val="num" w:pos="1788"/>
        </w:tabs>
        <w:spacing w:before="120" w:after="120"/>
        <w:ind w:left="284" w:hanging="284"/>
        <w:jc w:val="both"/>
        <w:rPr>
          <w:rFonts w:cs="Arial"/>
          <w:sz w:val="22"/>
          <w:szCs w:val="22"/>
        </w:rPr>
      </w:pPr>
      <w:r w:rsidRPr="001F2BB1">
        <w:rPr>
          <w:rFonts w:cs="Arial"/>
          <w:sz w:val="22"/>
          <w:szCs w:val="22"/>
        </w:rPr>
        <w:t xml:space="preserve">Smluvní strany prohlašují, že se s obsahem této smlouvy </w:t>
      </w:r>
      <w:r w:rsidR="00007727" w:rsidRPr="001F2BB1">
        <w:rPr>
          <w:rFonts w:cs="Arial"/>
          <w:sz w:val="22"/>
          <w:szCs w:val="22"/>
        </w:rPr>
        <w:t xml:space="preserve">před jejím podpisem </w:t>
      </w:r>
      <w:r w:rsidRPr="001F2BB1">
        <w:rPr>
          <w:rFonts w:cs="Arial"/>
          <w:sz w:val="22"/>
          <w:szCs w:val="22"/>
        </w:rPr>
        <w:t xml:space="preserve">řádně seznámily, </w:t>
      </w:r>
      <w:r w:rsidR="00007727" w:rsidRPr="001F2BB1">
        <w:rPr>
          <w:rFonts w:cs="Arial"/>
          <w:sz w:val="22"/>
          <w:szCs w:val="22"/>
        </w:rPr>
        <w:t xml:space="preserve">že smlouva nebyla uzavřena v tísni, ani za nápadně nevýhodných podmínek </w:t>
      </w:r>
      <w:r w:rsidR="00EE7E86">
        <w:rPr>
          <w:rFonts w:cs="Arial"/>
          <w:sz w:val="22"/>
          <w:szCs w:val="22"/>
        </w:rPr>
        <w:br/>
      </w:r>
      <w:r w:rsidR="00007727" w:rsidRPr="001F2BB1">
        <w:rPr>
          <w:rFonts w:cs="Arial"/>
          <w:sz w:val="22"/>
          <w:szCs w:val="22"/>
        </w:rPr>
        <w:t>a byla uzavřena podle jejich pravé a svobodné vůle. Na důkaz toho připojují oprávnění zástupci smluvních stran své</w:t>
      </w:r>
      <w:r w:rsidRPr="001F2BB1">
        <w:rPr>
          <w:rFonts w:cs="Arial"/>
          <w:sz w:val="22"/>
          <w:szCs w:val="22"/>
        </w:rPr>
        <w:t xml:space="preserve"> </w:t>
      </w:r>
      <w:r w:rsidR="001719E6" w:rsidRPr="001F2BB1">
        <w:rPr>
          <w:rFonts w:cs="Arial"/>
          <w:sz w:val="22"/>
          <w:szCs w:val="22"/>
        </w:rPr>
        <w:t xml:space="preserve">vlastnoruční </w:t>
      </w:r>
      <w:r w:rsidRPr="001F2BB1">
        <w:rPr>
          <w:rFonts w:cs="Arial"/>
          <w:sz w:val="22"/>
          <w:szCs w:val="22"/>
        </w:rPr>
        <w:t>podpisy.</w:t>
      </w:r>
    </w:p>
    <w:p w14:paraId="5B740C60" w14:textId="77777777" w:rsidR="00C644D8" w:rsidRPr="00D526D9" w:rsidRDefault="003B5A6B" w:rsidP="00D526D9">
      <w:pPr>
        <w:pStyle w:val="Odstavecseseznamem"/>
        <w:numPr>
          <w:ilvl w:val="0"/>
          <w:numId w:val="29"/>
        </w:numPr>
        <w:tabs>
          <w:tab w:val="num" w:pos="1788"/>
        </w:tabs>
        <w:spacing w:before="120" w:after="120"/>
        <w:ind w:left="284" w:hanging="284"/>
        <w:jc w:val="both"/>
        <w:rPr>
          <w:rFonts w:cs="Arial"/>
          <w:sz w:val="22"/>
          <w:szCs w:val="22"/>
        </w:rPr>
      </w:pPr>
      <w:r w:rsidRPr="001F2BB1">
        <w:rPr>
          <w:rFonts w:eastAsia="Times New Roman" w:cs="Arial"/>
          <w:sz w:val="22"/>
          <w:szCs w:val="22"/>
        </w:rPr>
        <w:t>Nedílnou součástí smlouvy jsou přílohy:</w:t>
      </w:r>
    </w:p>
    <w:p w14:paraId="0E0BB8B6" w14:textId="4082D6CF" w:rsidR="00951372" w:rsidRPr="00702A15" w:rsidRDefault="003151AC" w:rsidP="00A769AA">
      <w:pPr>
        <w:pStyle w:val="Zkladntext3"/>
        <w:shd w:val="clear" w:color="auto" w:fill="auto"/>
        <w:spacing w:before="120" w:line="240" w:lineRule="auto"/>
        <w:ind w:left="1985" w:hanging="1276"/>
        <w:jc w:val="left"/>
        <w:rPr>
          <w:color w:val="000000"/>
          <w:lang w:eastAsia="cs-CZ"/>
        </w:rPr>
      </w:pPr>
      <w:r w:rsidRPr="00702A15">
        <w:rPr>
          <w:color w:val="000000"/>
          <w:lang w:eastAsia="cs-CZ"/>
        </w:rPr>
        <w:t xml:space="preserve">Příloha č. 1 - </w:t>
      </w:r>
      <w:r w:rsidR="005D4A95" w:rsidRPr="00702A15">
        <w:rPr>
          <w:color w:val="000000"/>
          <w:lang w:eastAsia="cs-CZ"/>
        </w:rPr>
        <w:t>Projektová dokumentace</w:t>
      </w:r>
      <w:r w:rsidR="00212A7C">
        <w:rPr>
          <w:color w:val="000000"/>
          <w:lang w:eastAsia="cs-CZ"/>
        </w:rPr>
        <w:t xml:space="preserve"> </w:t>
      </w:r>
    </w:p>
    <w:p w14:paraId="5FAA2EDE" w14:textId="548DF728" w:rsidR="00204B77" w:rsidRPr="001F2BB1" w:rsidRDefault="00702A15" w:rsidP="00B33579">
      <w:pPr>
        <w:pStyle w:val="Zkladntext3"/>
        <w:shd w:val="clear" w:color="auto" w:fill="auto"/>
        <w:spacing w:before="120" w:line="240" w:lineRule="auto"/>
        <w:ind w:left="1985" w:hanging="1276"/>
        <w:jc w:val="left"/>
      </w:pPr>
      <w:r w:rsidRPr="00702A15">
        <w:t>Příloha č. 2</w:t>
      </w:r>
      <w:r w:rsidR="00B33579" w:rsidRPr="00702A15">
        <w:t xml:space="preserve"> - Položkový rozpočet</w:t>
      </w:r>
    </w:p>
    <w:p w14:paraId="1ED4F5C2" w14:textId="77777777" w:rsidR="00951372" w:rsidRPr="001F2BB1" w:rsidRDefault="00951372" w:rsidP="00F220FE">
      <w:pPr>
        <w:pStyle w:val="Zkladntext50"/>
        <w:shd w:val="clear" w:color="auto" w:fill="auto"/>
        <w:spacing w:before="0" w:after="0" w:line="200" w:lineRule="exact"/>
        <w:jc w:val="center"/>
        <w:rPr>
          <w:sz w:val="22"/>
          <w:szCs w:val="22"/>
        </w:rPr>
      </w:pPr>
    </w:p>
    <w:p w14:paraId="6AE4D7A9" w14:textId="77777777" w:rsidR="00951372" w:rsidRPr="001F2BB1" w:rsidRDefault="00951372" w:rsidP="00F220FE">
      <w:pPr>
        <w:pStyle w:val="Zkladntext50"/>
        <w:shd w:val="clear" w:color="auto" w:fill="auto"/>
        <w:spacing w:before="0" w:after="0" w:line="200" w:lineRule="exact"/>
        <w:jc w:val="center"/>
        <w:rPr>
          <w:sz w:val="22"/>
          <w:szCs w:val="22"/>
        </w:rPr>
      </w:pPr>
    </w:p>
    <w:p w14:paraId="72AC7B73" w14:textId="66D47F9C" w:rsidR="00951372" w:rsidRPr="001F2BB1" w:rsidRDefault="004C06C7"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r w:rsidRPr="001F2BB1">
        <w:rPr>
          <w:color w:val="000000"/>
          <w:lang w:eastAsia="cs-CZ"/>
        </w:rPr>
        <w:t>V</w:t>
      </w:r>
      <w:r w:rsidR="003151AC">
        <w:rPr>
          <w:color w:val="000000"/>
          <w:lang w:eastAsia="cs-CZ"/>
        </w:rPr>
        <w:t xml:space="preserve"> Praze </w:t>
      </w:r>
      <w:r w:rsidRPr="001F2BB1">
        <w:rPr>
          <w:color w:val="000000"/>
          <w:lang w:eastAsia="cs-CZ"/>
        </w:rPr>
        <w:t>dne:</w:t>
      </w:r>
      <w:r w:rsidRPr="001F2BB1">
        <w:rPr>
          <w:color w:val="000000"/>
          <w:lang w:eastAsia="cs-CZ"/>
        </w:rPr>
        <w:tab/>
      </w:r>
      <w:r w:rsidR="0046499E">
        <w:rPr>
          <w:color w:val="000000"/>
          <w:lang w:eastAsia="cs-CZ"/>
        </w:rPr>
        <w:t xml:space="preserve">     </w:t>
      </w:r>
      <w:r w:rsidR="0007209F" w:rsidRPr="000760B3">
        <w:rPr>
          <w:color w:val="000000"/>
          <w:lang w:eastAsia="cs-CZ"/>
        </w:rPr>
        <w:t>V</w:t>
      </w:r>
      <w:r w:rsidR="000760B3" w:rsidRPr="000760B3">
        <w:rPr>
          <w:color w:val="000000"/>
          <w:lang w:eastAsia="cs-CZ"/>
        </w:rPr>
        <w:t xml:space="preserve"> Ostravě </w:t>
      </w:r>
      <w:r w:rsidR="0007209F" w:rsidRPr="000760B3">
        <w:rPr>
          <w:color w:val="000000"/>
          <w:lang w:eastAsia="cs-CZ"/>
        </w:rPr>
        <w:t>dne:</w:t>
      </w:r>
      <w:r w:rsidR="0007209F" w:rsidRPr="001F2BB1">
        <w:rPr>
          <w:color w:val="000000"/>
          <w:lang w:eastAsia="cs-CZ"/>
        </w:rPr>
        <w:br/>
      </w:r>
    </w:p>
    <w:p w14:paraId="5E08ED13" w14:textId="77777777" w:rsidR="00951372" w:rsidRPr="001F2BB1" w:rsidRDefault="0007209F"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r w:rsidRPr="001F2BB1">
        <w:rPr>
          <w:color w:val="000000"/>
          <w:lang w:eastAsia="cs-CZ"/>
        </w:rPr>
        <w:br/>
      </w:r>
    </w:p>
    <w:p w14:paraId="177BED50" w14:textId="1A470748" w:rsidR="0007209F" w:rsidRPr="001F2BB1" w:rsidRDefault="0007209F"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r w:rsidRPr="001F2BB1">
        <w:rPr>
          <w:color w:val="000000"/>
          <w:lang w:eastAsia="cs-CZ"/>
        </w:rPr>
        <w:t xml:space="preserve">Za </w:t>
      </w:r>
      <w:r w:rsidR="00EE0B30" w:rsidRPr="001F2BB1">
        <w:rPr>
          <w:color w:val="000000"/>
          <w:lang w:eastAsia="cs-CZ"/>
        </w:rPr>
        <w:t xml:space="preserve">objednatele:   </w:t>
      </w:r>
      <w:r w:rsidR="00D46550">
        <w:rPr>
          <w:color w:val="000000"/>
          <w:lang w:eastAsia="cs-CZ"/>
        </w:rPr>
        <w:t>29. 01. 2018</w:t>
      </w:r>
      <w:r w:rsidR="00EE0B30" w:rsidRPr="001F2BB1">
        <w:rPr>
          <w:color w:val="000000"/>
          <w:lang w:eastAsia="cs-CZ"/>
        </w:rPr>
        <w:t xml:space="preserve">                              </w:t>
      </w:r>
      <w:r w:rsidRPr="001F2BB1">
        <w:rPr>
          <w:color w:val="000000"/>
          <w:lang w:eastAsia="cs-CZ"/>
        </w:rPr>
        <w:t xml:space="preserve">Za </w:t>
      </w:r>
      <w:r w:rsidR="00EE0B30" w:rsidRPr="001F2BB1">
        <w:rPr>
          <w:color w:val="000000"/>
          <w:lang w:eastAsia="cs-CZ"/>
        </w:rPr>
        <w:t>zhotovitele:</w:t>
      </w:r>
      <w:r w:rsidR="00D46550">
        <w:rPr>
          <w:color w:val="000000"/>
          <w:lang w:eastAsia="cs-CZ"/>
        </w:rPr>
        <w:t xml:space="preserve"> 24. 01. </w:t>
      </w:r>
      <w:bookmarkStart w:id="4" w:name="_GoBack"/>
      <w:bookmarkEnd w:id="4"/>
      <w:r w:rsidR="00D46550">
        <w:rPr>
          <w:color w:val="000000"/>
          <w:lang w:eastAsia="cs-CZ"/>
        </w:rPr>
        <w:t>2018</w:t>
      </w:r>
    </w:p>
    <w:p w14:paraId="084BCFC3" w14:textId="77777777" w:rsidR="00EE0B30" w:rsidRPr="001F2BB1" w:rsidRDefault="00EE0B30"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5F6E1A12" w14:textId="3C7A1C72" w:rsidR="000C559E" w:rsidRPr="001F2BB1" w:rsidRDefault="000C559E" w:rsidP="000760B3">
      <w:pPr>
        <w:pStyle w:val="Zkladntext3"/>
        <w:shd w:val="clear" w:color="auto" w:fill="auto"/>
        <w:spacing w:after="0" w:line="220" w:lineRule="exact"/>
        <w:ind w:firstLine="0"/>
        <w:jc w:val="both"/>
        <w:rPr>
          <w:b/>
          <w:color w:val="000000"/>
          <w:lang w:eastAsia="cs-CZ"/>
        </w:rPr>
      </w:pPr>
      <w:r w:rsidRPr="001F2BB1">
        <w:rPr>
          <w:b/>
          <w:color w:val="000000"/>
          <w:lang w:eastAsia="cs-CZ"/>
        </w:rPr>
        <w:t xml:space="preserve">Česká republika – </w:t>
      </w:r>
      <w:r w:rsidR="000760B3">
        <w:rPr>
          <w:b/>
          <w:color w:val="000000"/>
          <w:lang w:eastAsia="cs-CZ"/>
        </w:rPr>
        <w:tab/>
        <w:t xml:space="preserve">                                             FUS a HARAZIM s.r.o.</w:t>
      </w:r>
    </w:p>
    <w:p w14:paraId="1DEB0127" w14:textId="77777777" w:rsidR="000C559E" w:rsidRDefault="000C559E" w:rsidP="000C559E">
      <w:pPr>
        <w:pStyle w:val="Zkladntext3"/>
        <w:shd w:val="clear" w:color="auto" w:fill="auto"/>
        <w:tabs>
          <w:tab w:val="right" w:pos="6205"/>
          <w:tab w:val="right" w:pos="6651"/>
          <w:tab w:val="right" w:pos="7105"/>
        </w:tabs>
        <w:spacing w:after="0" w:line="220" w:lineRule="exact"/>
        <w:ind w:firstLine="0"/>
        <w:jc w:val="both"/>
        <w:rPr>
          <w:b/>
          <w:color w:val="000000"/>
          <w:lang w:eastAsia="cs-CZ"/>
        </w:rPr>
      </w:pPr>
      <w:r w:rsidRPr="001F2BB1">
        <w:rPr>
          <w:b/>
          <w:color w:val="000000"/>
          <w:lang w:eastAsia="cs-CZ"/>
        </w:rPr>
        <w:t>Správa státních hmotných rezerv</w:t>
      </w:r>
    </w:p>
    <w:p w14:paraId="5B97FC20" w14:textId="77777777" w:rsidR="00EE0B30" w:rsidRPr="001F2BB1" w:rsidRDefault="00EE0B30"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70B031FC" w14:textId="77777777" w:rsidR="004C06C7" w:rsidRPr="001F2BB1" w:rsidRDefault="004C06C7"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327A9300" w14:textId="77777777" w:rsidR="004C06C7" w:rsidRPr="001F2BB1" w:rsidRDefault="004C06C7"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2366239E" w14:textId="77777777" w:rsidR="004C06C7" w:rsidRPr="001F2BB1" w:rsidRDefault="004C06C7"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20713C37" w14:textId="77777777" w:rsidR="00EE0B30" w:rsidRPr="001F2BB1" w:rsidRDefault="00EE0B30"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331FDF53" w14:textId="77777777" w:rsidR="00EE0B30" w:rsidRPr="000760B3" w:rsidRDefault="00EE0B30"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r w:rsidRPr="000760B3">
        <w:rPr>
          <w:color w:val="000000"/>
          <w:lang w:eastAsia="cs-CZ"/>
        </w:rPr>
        <w:t xml:space="preserve">……………………………………………             </w:t>
      </w:r>
      <w:r w:rsidR="000C559E" w:rsidRPr="000760B3">
        <w:rPr>
          <w:color w:val="000000"/>
          <w:lang w:eastAsia="cs-CZ"/>
        </w:rPr>
        <w:t xml:space="preserve">        </w:t>
      </w:r>
      <w:r w:rsidRPr="000760B3">
        <w:rPr>
          <w:color w:val="000000"/>
          <w:lang w:eastAsia="cs-CZ"/>
        </w:rPr>
        <w:t xml:space="preserve"> ………………………………….</w:t>
      </w:r>
    </w:p>
    <w:p w14:paraId="68C748B8" w14:textId="45C522ED" w:rsidR="000C559E" w:rsidRPr="000760B3" w:rsidRDefault="005F079D" w:rsidP="000C559E">
      <w:pPr>
        <w:pStyle w:val="Zkladntext3"/>
        <w:shd w:val="clear" w:color="auto" w:fill="auto"/>
        <w:tabs>
          <w:tab w:val="right" w:pos="5103"/>
          <w:tab w:val="right" w:pos="6651"/>
          <w:tab w:val="right" w:pos="7105"/>
        </w:tabs>
        <w:suppressAutoHyphens/>
        <w:spacing w:after="0" w:line="240" w:lineRule="auto"/>
        <w:ind w:left="284" w:firstLine="425"/>
        <w:jc w:val="both"/>
      </w:pPr>
      <w:r w:rsidRPr="000760B3">
        <w:rPr>
          <w:b/>
        </w:rPr>
        <w:t>Ing. Miroslav Basel</w:t>
      </w:r>
      <w:r w:rsidR="000C559E" w:rsidRPr="000760B3">
        <w:rPr>
          <w:b/>
        </w:rPr>
        <w:tab/>
      </w:r>
      <w:r w:rsidR="000760B3" w:rsidRPr="000760B3">
        <w:rPr>
          <w:b/>
        </w:rPr>
        <w:t xml:space="preserve">        </w:t>
      </w:r>
      <w:r w:rsidR="000C559E" w:rsidRPr="000760B3">
        <w:rPr>
          <w:b/>
        </w:rPr>
        <w:tab/>
      </w:r>
      <w:r w:rsidR="000760B3" w:rsidRPr="000760B3">
        <w:rPr>
          <w:b/>
        </w:rPr>
        <w:t>Miroslav Harazim</w:t>
      </w:r>
    </w:p>
    <w:p w14:paraId="47546E77" w14:textId="7A78FB85" w:rsidR="005F079D" w:rsidRPr="005F079D" w:rsidRDefault="005F079D" w:rsidP="000760B3">
      <w:pPr>
        <w:pStyle w:val="Zkladntext3"/>
        <w:shd w:val="clear" w:color="auto" w:fill="auto"/>
        <w:suppressAutoHyphens/>
        <w:spacing w:after="0" w:line="240" w:lineRule="auto"/>
        <w:ind w:left="284" w:firstLine="425"/>
        <w:jc w:val="both"/>
      </w:pPr>
      <w:r w:rsidRPr="000760B3">
        <w:t>ředitel Odboru zakázek</w:t>
      </w:r>
      <w:r w:rsidR="000760B3" w:rsidRPr="000760B3">
        <w:tab/>
        <w:t xml:space="preserve">                                 jednatel společnosti</w:t>
      </w:r>
    </w:p>
    <w:p w14:paraId="17FBF28A" w14:textId="3EF07F1E" w:rsidR="006A72F8" w:rsidRPr="001F2BB1" w:rsidRDefault="006A72F8" w:rsidP="00951372">
      <w:pPr>
        <w:widowControl/>
        <w:rPr>
          <w:rFonts w:cs="Arial"/>
        </w:rPr>
      </w:pPr>
    </w:p>
    <w:p w14:paraId="718E219F" w14:textId="1DDB2437" w:rsidR="00692175" w:rsidRPr="00692175" w:rsidRDefault="00692175" w:rsidP="00B33579">
      <w:pPr>
        <w:pStyle w:val="Nadpis3"/>
        <w:jc w:val="right"/>
        <w:rPr>
          <w:rFonts w:ascii="Arial" w:hAnsi="Arial" w:cs="Arial"/>
          <w:b/>
          <w:color w:val="auto"/>
          <w:sz w:val="22"/>
          <w:szCs w:val="22"/>
        </w:rPr>
      </w:pPr>
      <w:bookmarkStart w:id="5" w:name="_Toc475535521"/>
      <w:r>
        <w:rPr>
          <w:rFonts w:ascii="Arial" w:hAnsi="Arial" w:cs="Arial"/>
          <w:b/>
          <w:color w:val="auto"/>
          <w:sz w:val="22"/>
          <w:szCs w:val="22"/>
        </w:rPr>
        <w:lastRenderedPageBreak/>
        <w:t>Příloha č.</w:t>
      </w:r>
      <w:r w:rsidR="00712B6C">
        <w:rPr>
          <w:rFonts w:ascii="Arial" w:hAnsi="Arial" w:cs="Arial"/>
          <w:b/>
          <w:color w:val="auto"/>
          <w:sz w:val="22"/>
          <w:szCs w:val="22"/>
        </w:rPr>
        <w:t xml:space="preserve"> 1</w:t>
      </w:r>
      <w:r>
        <w:rPr>
          <w:rFonts w:ascii="Arial" w:hAnsi="Arial" w:cs="Arial"/>
          <w:b/>
          <w:color w:val="auto"/>
          <w:sz w:val="22"/>
          <w:szCs w:val="22"/>
        </w:rPr>
        <w:t xml:space="preserve"> smlo</w:t>
      </w:r>
      <w:r w:rsidR="00AE2581">
        <w:rPr>
          <w:rFonts w:ascii="Arial" w:hAnsi="Arial" w:cs="Arial"/>
          <w:b/>
          <w:color w:val="auto"/>
          <w:sz w:val="22"/>
          <w:szCs w:val="22"/>
        </w:rPr>
        <w:t>u</w:t>
      </w:r>
      <w:r>
        <w:rPr>
          <w:rFonts w:ascii="Arial" w:hAnsi="Arial" w:cs="Arial"/>
          <w:b/>
          <w:color w:val="auto"/>
          <w:sz w:val="22"/>
          <w:szCs w:val="22"/>
        </w:rPr>
        <w:t>vy</w:t>
      </w:r>
      <w:r w:rsidRPr="00692175">
        <w:rPr>
          <w:rFonts w:ascii="Arial" w:hAnsi="Arial" w:cs="Arial"/>
          <w:b/>
          <w:color w:val="auto"/>
          <w:sz w:val="22"/>
          <w:szCs w:val="22"/>
        </w:rPr>
        <w:t xml:space="preserve"> – </w:t>
      </w:r>
      <w:bookmarkEnd w:id="5"/>
      <w:r w:rsidR="00702A15">
        <w:rPr>
          <w:rFonts w:ascii="Arial" w:hAnsi="Arial" w:cs="Arial"/>
          <w:b/>
          <w:color w:val="auto"/>
          <w:sz w:val="22"/>
          <w:szCs w:val="22"/>
        </w:rPr>
        <w:t xml:space="preserve">Projektová </w:t>
      </w:r>
      <w:r w:rsidR="005C4520" w:rsidRPr="005C4520">
        <w:rPr>
          <w:rFonts w:ascii="Arial" w:hAnsi="Arial" w:cs="Arial"/>
          <w:b/>
          <w:color w:val="auto"/>
          <w:sz w:val="22"/>
          <w:szCs w:val="22"/>
        </w:rPr>
        <w:t>dokumentace</w:t>
      </w:r>
    </w:p>
    <w:p w14:paraId="74ACC6FF" w14:textId="77777777" w:rsidR="00692175" w:rsidRPr="00692175" w:rsidRDefault="00692175" w:rsidP="00692175">
      <w:pPr>
        <w:pStyle w:val="Nadpis3"/>
        <w:ind w:hanging="1843"/>
        <w:jc w:val="center"/>
        <w:rPr>
          <w:color w:val="auto"/>
          <w:sz w:val="22"/>
          <w:szCs w:val="22"/>
        </w:rPr>
      </w:pPr>
    </w:p>
    <w:p w14:paraId="235B16C1" w14:textId="77777777" w:rsidR="00692175" w:rsidRPr="00692175" w:rsidRDefault="00692175" w:rsidP="00692175">
      <w:pPr>
        <w:pStyle w:val="Nadpis3"/>
        <w:ind w:hanging="1843"/>
        <w:jc w:val="center"/>
        <w:rPr>
          <w:color w:val="auto"/>
          <w:sz w:val="22"/>
          <w:szCs w:val="22"/>
        </w:rPr>
      </w:pPr>
    </w:p>
    <w:p w14:paraId="7884B62A" w14:textId="77777777" w:rsidR="00692175" w:rsidRPr="00692175" w:rsidRDefault="00692175" w:rsidP="00692175">
      <w:pPr>
        <w:pStyle w:val="Nadpis3"/>
        <w:ind w:hanging="1843"/>
        <w:jc w:val="center"/>
        <w:rPr>
          <w:color w:val="auto"/>
          <w:sz w:val="22"/>
          <w:szCs w:val="22"/>
        </w:rPr>
      </w:pPr>
    </w:p>
    <w:p w14:paraId="164D511C" w14:textId="77777777" w:rsidR="00692175" w:rsidRPr="00692175" w:rsidRDefault="00692175" w:rsidP="00692175">
      <w:pPr>
        <w:pStyle w:val="Nadpis3"/>
        <w:ind w:hanging="1843"/>
        <w:jc w:val="center"/>
        <w:rPr>
          <w:color w:val="auto"/>
          <w:sz w:val="22"/>
          <w:szCs w:val="22"/>
        </w:rPr>
      </w:pPr>
    </w:p>
    <w:p w14:paraId="2F2D6FB9" w14:textId="77777777" w:rsidR="00692175" w:rsidRPr="00692175" w:rsidRDefault="00692175" w:rsidP="00692175">
      <w:pPr>
        <w:pStyle w:val="Nadpis3"/>
        <w:ind w:hanging="1843"/>
        <w:jc w:val="center"/>
        <w:rPr>
          <w:color w:val="auto"/>
          <w:sz w:val="22"/>
          <w:szCs w:val="22"/>
        </w:rPr>
      </w:pPr>
    </w:p>
    <w:p w14:paraId="7D23C9CB" w14:textId="77777777" w:rsidR="00692175" w:rsidRPr="00692175" w:rsidRDefault="00692175" w:rsidP="00692175">
      <w:pPr>
        <w:pStyle w:val="Nadpis3"/>
        <w:ind w:hanging="1843"/>
        <w:jc w:val="center"/>
        <w:rPr>
          <w:color w:val="auto"/>
          <w:sz w:val="22"/>
          <w:szCs w:val="22"/>
        </w:rPr>
      </w:pPr>
    </w:p>
    <w:p w14:paraId="61017CC9" w14:textId="77777777" w:rsidR="00692175" w:rsidRPr="00692175" w:rsidRDefault="00692175" w:rsidP="00692175">
      <w:pPr>
        <w:pStyle w:val="Nadpis3"/>
        <w:ind w:hanging="1843"/>
        <w:jc w:val="center"/>
        <w:rPr>
          <w:color w:val="auto"/>
          <w:sz w:val="22"/>
          <w:szCs w:val="22"/>
        </w:rPr>
      </w:pPr>
    </w:p>
    <w:p w14:paraId="111D1798" w14:textId="77777777" w:rsidR="00692175" w:rsidRPr="00692175" w:rsidRDefault="00692175" w:rsidP="00692175">
      <w:pPr>
        <w:pStyle w:val="Nadpis3"/>
        <w:ind w:hanging="1843"/>
        <w:jc w:val="center"/>
        <w:rPr>
          <w:color w:val="auto"/>
          <w:sz w:val="22"/>
          <w:szCs w:val="22"/>
        </w:rPr>
      </w:pPr>
    </w:p>
    <w:p w14:paraId="241EDD44" w14:textId="77777777" w:rsidR="00692175" w:rsidRPr="00692175" w:rsidRDefault="00692175" w:rsidP="00692175">
      <w:pPr>
        <w:pStyle w:val="Nadpis3"/>
        <w:ind w:hanging="1843"/>
        <w:jc w:val="center"/>
        <w:rPr>
          <w:color w:val="auto"/>
          <w:sz w:val="22"/>
          <w:szCs w:val="22"/>
        </w:rPr>
      </w:pPr>
    </w:p>
    <w:p w14:paraId="4F1B3246" w14:textId="77777777" w:rsidR="00692175" w:rsidRPr="00090C70" w:rsidRDefault="00692175" w:rsidP="00692175">
      <w:pPr>
        <w:pStyle w:val="Nadpis3"/>
        <w:ind w:hanging="1843"/>
        <w:jc w:val="center"/>
        <w:rPr>
          <w:sz w:val="22"/>
          <w:szCs w:val="22"/>
        </w:rPr>
      </w:pPr>
    </w:p>
    <w:p w14:paraId="04DC453C" w14:textId="77777777" w:rsidR="005557E4" w:rsidRDefault="00A73614" w:rsidP="00692175">
      <w:pPr>
        <w:jc w:val="center"/>
        <w:rPr>
          <w:sz w:val="22"/>
          <w:szCs w:val="22"/>
        </w:rPr>
      </w:pPr>
      <w:r>
        <w:rPr>
          <w:sz w:val="22"/>
          <w:szCs w:val="22"/>
        </w:rPr>
        <w:t xml:space="preserve">Projektová dokumentace zpracovaná Ing. Martinem Heiderem, </w:t>
      </w:r>
      <w:r w:rsidR="002E76D8">
        <w:rPr>
          <w:sz w:val="22"/>
          <w:szCs w:val="22"/>
        </w:rPr>
        <w:t xml:space="preserve">PRIMAPROJEKT, </w:t>
      </w:r>
    </w:p>
    <w:p w14:paraId="044F4827" w14:textId="300682FF" w:rsidR="00702A15" w:rsidRDefault="00A73614" w:rsidP="00692175">
      <w:pPr>
        <w:jc w:val="center"/>
        <w:rPr>
          <w:sz w:val="22"/>
          <w:szCs w:val="22"/>
        </w:rPr>
      </w:pPr>
      <w:r>
        <w:rPr>
          <w:sz w:val="22"/>
          <w:szCs w:val="22"/>
        </w:rPr>
        <w:t>Böhmova 988/1, Kravaře, v březnu 2017, č. zakázky 11/17</w:t>
      </w:r>
    </w:p>
    <w:p w14:paraId="4F4528FE" w14:textId="77777777" w:rsidR="00702A15" w:rsidRDefault="00702A15" w:rsidP="00692175">
      <w:pPr>
        <w:jc w:val="center"/>
        <w:rPr>
          <w:sz w:val="22"/>
          <w:szCs w:val="22"/>
        </w:rPr>
      </w:pPr>
    </w:p>
    <w:p w14:paraId="688C1C8E" w14:textId="77777777" w:rsidR="00692175" w:rsidRDefault="00692175" w:rsidP="00692175">
      <w:pPr>
        <w:jc w:val="right"/>
        <w:rPr>
          <w:rFonts w:cs="Arial"/>
        </w:rPr>
      </w:pPr>
    </w:p>
    <w:p w14:paraId="62305B49" w14:textId="6DE445A3" w:rsidR="003151AC" w:rsidRPr="00D759A7" w:rsidRDefault="003151AC" w:rsidP="00692175">
      <w:pPr>
        <w:jc w:val="right"/>
        <w:rPr>
          <w:rFonts w:cs="Arial"/>
          <w:b/>
          <w:sz w:val="22"/>
          <w:szCs w:val="22"/>
        </w:rPr>
      </w:pPr>
      <w:r w:rsidRPr="00D759A7">
        <w:rPr>
          <w:rFonts w:cs="Arial"/>
        </w:rPr>
        <w:br w:type="page"/>
      </w:r>
      <w:bookmarkStart w:id="6" w:name="_Příloha_č._2"/>
      <w:bookmarkEnd w:id="6"/>
      <w:r w:rsidR="00DB4D85">
        <w:rPr>
          <w:rFonts w:cs="Arial"/>
          <w:b/>
          <w:sz w:val="22"/>
          <w:szCs w:val="22"/>
        </w:rPr>
        <w:lastRenderedPageBreak/>
        <w:t>Příloha č.</w:t>
      </w:r>
      <w:r w:rsidR="00712B6C">
        <w:rPr>
          <w:rFonts w:cs="Arial"/>
          <w:b/>
          <w:sz w:val="22"/>
          <w:szCs w:val="22"/>
        </w:rPr>
        <w:t xml:space="preserve"> 2</w:t>
      </w:r>
      <w:r w:rsidRPr="00D759A7">
        <w:rPr>
          <w:rFonts w:cs="Arial"/>
          <w:b/>
          <w:sz w:val="22"/>
          <w:szCs w:val="22"/>
        </w:rPr>
        <w:t xml:space="preserve"> smlouvy</w:t>
      </w:r>
      <w:r w:rsidR="009546D9">
        <w:rPr>
          <w:rFonts w:cs="Arial"/>
          <w:b/>
          <w:sz w:val="22"/>
          <w:szCs w:val="22"/>
        </w:rPr>
        <w:t xml:space="preserve"> – Položkový rozpočet</w:t>
      </w:r>
    </w:p>
    <w:p w14:paraId="742AE857" w14:textId="77777777" w:rsidR="003151AC" w:rsidRPr="00D759A7" w:rsidRDefault="003151AC" w:rsidP="003151AC">
      <w:pPr>
        <w:pStyle w:val="Zkladntext3"/>
        <w:keepLines/>
        <w:widowControl/>
        <w:shd w:val="clear" w:color="auto" w:fill="auto"/>
        <w:spacing w:before="1440" w:after="480" w:line="240" w:lineRule="auto"/>
        <w:ind w:left="380" w:firstLine="0"/>
        <w:jc w:val="center"/>
        <w:rPr>
          <w:b/>
          <w:color w:val="000000"/>
          <w:sz w:val="36"/>
          <w:lang w:eastAsia="cs-CZ"/>
        </w:rPr>
      </w:pPr>
      <w:r w:rsidRPr="00D759A7">
        <w:rPr>
          <w:b/>
          <w:color w:val="000000"/>
          <w:sz w:val="36"/>
          <w:lang w:eastAsia="cs-CZ"/>
        </w:rPr>
        <w:t>POLOŽKOVÝ ROZPOČET</w:t>
      </w:r>
    </w:p>
    <w:p w14:paraId="2D20563B" w14:textId="77777777" w:rsidR="003151AC" w:rsidRPr="00D759A7" w:rsidRDefault="003151AC" w:rsidP="003151AC">
      <w:pPr>
        <w:pStyle w:val="Nzev"/>
        <w:widowControl w:val="0"/>
        <w:rPr>
          <w:rFonts w:ascii="Arial" w:hAnsi="Arial" w:cs="Arial"/>
          <w:color w:val="000000"/>
          <w:szCs w:val="28"/>
        </w:rPr>
      </w:pPr>
      <w:r w:rsidRPr="00D759A7">
        <w:rPr>
          <w:rFonts w:ascii="Arial" w:hAnsi="Arial" w:cs="Arial"/>
          <w:color w:val="000000"/>
          <w:szCs w:val="28"/>
        </w:rPr>
        <w:t>pro veřejnou zakázku</w:t>
      </w:r>
    </w:p>
    <w:p w14:paraId="4C98DC64" w14:textId="4670F712" w:rsidR="003151AC" w:rsidRPr="00595DB1" w:rsidRDefault="003151AC" w:rsidP="003151AC">
      <w:pPr>
        <w:pStyle w:val="Nadpis2"/>
        <w:keepNext w:val="0"/>
        <w:widowControl/>
        <w:spacing w:before="1080"/>
        <w:jc w:val="center"/>
        <w:rPr>
          <w:rFonts w:ascii="Arial" w:hAnsi="Arial" w:cs="Arial"/>
          <w:i/>
          <w:color w:val="auto"/>
          <w:sz w:val="32"/>
          <w:szCs w:val="32"/>
        </w:rPr>
      </w:pPr>
      <w:r w:rsidRPr="00595DB1">
        <w:rPr>
          <w:rFonts w:ascii="Arial" w:hAnsi="Arial" w:cs="Arial"/>
          <w:b/>
          <w:color w:val="auto"/>
          <w:sz w:val="32"/>
          <w:szCs w:val="32"/>
        </w:rPr>
        <w:t>„</w:t>
      </w:r>
      <w:r w:rsidR="00C5178F">
        <w:rPr>
          <w:rFonts w:ascii="Arial" w:hAnsi="Arial" w:cs="Arial"/>
          <w:b/>
          <w:color w:val="auto"/>
          <w:sz w:val="32"/>
          <w:szCs w:val="32"/>
        </w:rPr>
        <w:t>17-</w:t>
      </w:r>
      <w:r w:rsidR="00702A15">
        <w:rPr>
          <w:rFonts w:ascii="Arial" w:hAnsi="Arial" w:cs="Arial"/>
          <w:b/>
          <w:color w:val="auto"/>
          <w:sz w:val="32"/>
          <w:szCs w:val="32"/>
        </w:rPr>
        <w:t>039 Opavan – rekonstrukce opláštění skladu C2</w:t>
      </w:r>
      <w:r w:rsidRPr="00595DB1">
        <w:rPr>
          <w:rFonts w:ascii="Arial" w:hAnsi="Arial" w:cs="Arial"/>
          <w:color w:val="auto"/>
          <w:sz w:val="32"/>
          <w:szCs w:val="32"/>
        </w:rPr>
        <w:t>“</w:t>
      </w:r>
    </w:p>
    <w:p w14:paraId="1F4BC2B2" w14:textId="77777777" w:rsidR="003151AC" w:rsidRPr="00D759A7" w:rsidRDefault="003151AC" w:rsidP="003151AC">
      <w:pPr>
        <w:spacing w:before="240"/>
        <w:jc w:val="center"/>
        <w:rPr>
          <w:rFonts w:cs="Arial"/>
        </w:rPr>
      </w:pPr>
      <w:r w:rsidRPr="00D759A7">
        <w:rPr>
          <w:rFonts w:cs="Arial"/>
        </w:rPr>
        <w:t>Zadavatel: Česká republika – Správa státních hmotných rezerv</w:t>
      </w:r>
    </w:p>
    <w:p w14:paraId="3878DC63" w14:textId="77777777" w:rsidR="003151AC" w:rsidRPr="00D759A7" w:rsidRDefault="003151AC" w:rsidP="003151AC">
      <w:pPr>
        <w:spacing w:after="360"/>
        <w:jc w:val="center"/>
        <w:rPr>
          <w:rFonts w:cs="Arial"/>
        </w:rPr>
      </w:pPr>
      <w:r w:rsidRPr="00D759A7">
        <w:rPr>
          <w:rFonts w:cs="Arial"/>
        </w:rPr>
        <w:t>Šeříková 616/1,</w:t>
      </w:r>
      <w:r>
        <w:rPr>
          <w:rFonts w:cs="Arial"/>
        </w:rPr>
        <w:t xml:space="preserve"> </w:t>
      </w:r>
      <w:r w:rsidRPr="00D759A7">
        <w:rPr>
          <w:rFonts w:cs="Arial"/>
        </w:rPr>
        <w:t>150 85 Praha 5 - Malá Strana, IČO: 48133990</w:t>
      </w:r>
    </w:p>
    <w:p w14:paraId="46E0CFDC" w14:textId="77777777" w:rsidR="003151AC" w:rsidRPr="00D759A7" w:rsidRDefault="003151AC" w:rsidP="003151AC">
      <w:pPr>
        <w:pStyle w:val="Odstavecseseznamem"/>
        <w:keepLines/>
        <w:suppressAutoHyphens/>
        <w:spacing w:before="1200"/>
        <w:ind w:left="0"/>
        <w:jc w:val="center"/>
        <w:rPr>
          <w:rFonts w:cs="Arial"/>
        </w:rPr>
      </w:pPr>
    </w:p>
    <w:p w14:paraId="39930463" w14:textId="77777777" w:rsidR="00070833" w:rsidRPr="00C644D8" w:rsidRDefault="00070833" w:rsidP="003151AC">
      <w:pPr>
        <w:pStyle w:val="Zkladntext3"/>
        <w:shd w:val="clear" w:color="auto" w:fill="auto"/>
        <w:spacing w:after="0" w:line="220" w:lineRule="exact"/>
        <w:ind w:right="40" w:firstLine="0"/>
        <w:jc w:val="left"/>
      </w:pPr>
    </w:p>
    <w:sectPr w:rsidR="00070833" w:rsidRPr="00C644D8" w:rsidSect="00F234FA">
      <w:headerReference w:type="even" r:id="rId12"/>
      <w:headerReference w:type="default" r:id="rId13"/>
      <w:footerReference w:type="even" r:id="rId14"/>
      <w:footerReference w:type="default" r:id="rId15"/>
      <w:headerReference w:type="first" r:id="rId16"/>
      <w:footerReference w:type="first" r:id="rId17"/>
      <w:pgSz w:w="11909" w:h="16838"/>
      <w:pgMar w:top="1417" w:right="1277" w:bottom="1417" w:left="1417" w:header="851" w:footer="46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5008C" w14:textId="77777777" w:rsidR="001C358B" w:rsidRDefault="001C358B">
      <w:r>
        <w:separator/>
      </w:r>
    </w:p>
  </w:endnote>
  <w:endnote w:type="continuationSeparator" w:id="0">
    <w:p w14:paraId="21C78CA7" w14:textId="77777777" w:rsidR="001C358B" w:rsidRDefault="001C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altName w:val="MS Mincho"/>
    <w:charset w:val="80"/>
    <w:family w:val="auto"/>
    <w:pitch w:val="default"/>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81FA6" w14:textId="77777777" w:rsidR="00F234FA" w:rsidRDefault="00FC745B">
    <w:pPr>
      <w:rPr>
        <w:sz w:val="2"/>
        <w:szCs w:val="2"/>
      </w:rPr>
    </w:pPr>
    <w:r>
      <w:rPr>
        <w:noProof/>
        <w:sz w:val="24"/>
        <w:szCs w:val="24"/>
      </w:rPr>
      <mc:AlternateContent>
        <mc:Choice Requires="wps">
          <w:drawing>
            <wp:anchor distT="0" distB="0" distL="63500" distR="63500" simplePos="0" relativeHeight="251658240" behindDoc="1" locked="0" layoutInCell="1" allowOverlap="1" wp14:anchorId="38B05642" wp14:editId="5FE9EF87">
              <wp:simplePos x="0" y="0"/>
              <wp:positionH relativeFrom="page">
                <wp:posOffset>6419850</wp:posOffset>
              </wp:positionH>
              <wp:positionV relativeFrom="page">
                <wp:posOffset>10083165</wp:posOffset>
              </wp:positionV>
              <wp:extent cx="220345" cy="161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202D0" w14:textId="77777777" w:rsidR="00F234FA" w:rsidRDefault="00DE147F">
                          <w:r>
                            <w:fldChar w:fldCharType="begin"/>
                          </w:r>
                          <w:r w:rsidR="00F234FA">
                            <w:instrText xml:space="preserve"> PAGE \* MERGEFORMAT </w:instrText>
                          </w:r>
                          <w:r>
                            <w:fldChar w:fldCharType="separate"/>
                          </w:r>
                          <w:r w:rsidR="00F234FA" w:rsidRPr="009C4D4B">
                            <w:rPr>
                              <w:rStyle w:val="ZhlavneboZpat0"/>
                              <w:rFonts w:eastAsia="Calibri"/>
                              <w:noProof/>
                            </w:rPr>
                            <w:t>8</w:t>
                          </w:r>
                          <w:r>
                            <w:rPr>
                              <w:rStyle w:val="ZhlavneboZpat0"/>
                              <w:rFonts w:eastAsia="Calibri"/>
                              <w:noProof/>
                            </w:rPr>
                            <w:fldChar w:fldCharType="end"/>
                          </w:r>
                          <w:r w:rsidR="00F234FA">
                            <w:rPr>
                              <w:rStyle w:val="ZhlavneboZpat0"/>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05642" id="_x0000_t202" coordsize="21600,21600" o:spt="202" path="m,l,21600r21600,l21600,xe">
              <v:stroke joinstyle="miter"/>
              <v:path gradientshapeok="t" o:connecttype="rect"/>
            </v:shapetype>
            <v:shape id="Text Box 1" o:spid="_x0000_s1026" type="#_x0000_t202" style="position:absolute;margin-left:505.5pt;margin-top:793.95pt;width:17.35pt;height:12.7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" filled="f" stroked="f">
              <v:textbox style="mso-fit-shape-to-text:t" inset="0,0,0,0">
                <w:txbxContent>
                  <w:p w14:paraId="4E4202D0" w14:textId="77777777" w:rsidR="00F234FA" w:rsidRDefault="00DE147F">
                    <w:r>
                      <w:fldChar w:fldCharType="begin"/>
                    </w:r>
                    <w:r w:rsidR="00F234FA">
                      <w:instrText xml:space="preserve"> PAGE \* MERGEFORMAT </w:instrText>
                    </w:r>
                    <w:r>
                      <w:fldChar w:fldCharType="separate"/>
                    </w:r>
                    <w:r w:rsidR="00F234FA" w:rsidRPr="009C4D4B">
                      <w:rPr>
                        <w:rStyle w:val="ZhlavneboZpat0"/>
                        <w:rFonts w:eastAsia="Calibri"/>
                        <w:noProof/>
                      </w:rPr>
                      <w:t>8</w:t>
                    </w:r>
                    <w:r>
                      <w:rPr>
                        <w:rStyle w:val="ZhlavneboZpat0"/>
                        <w:rFonts w:eastAsia="Calibri"/>
                        <w:noProof/>
                      </w:rPr>
                      <w:fldChar w:fldCharType="end"/>
                    </w:r>
                    <w:r w:rsidR="00F234FA">
                      <w:rPr>
                        <w:rStyle w:val="ZhlavneboZpat0"/>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79"/>
      <w:docPartObj>
        <w:docPartGallery w:val="Page Numbers (Bottom of Page)"/>
        <w:docPartUnique/>
      </w:docPartObj>
    </w:sdtPr>
    <w:sdtEndPr>
      <w:rPr>
        <w:sz w:val="22"/>
      </w:rPr>
    </w:sdtEndPr>
    <w:sdtContent>
      <w:p w14:paraId="0AC0CCD7" w14:textId="77777777" w:rsidR="00F234FA" w:rsidRPr="00074D2A" w:rsidRDefault="00D46550" w:rsidP="00074D2A">
        <w:pPr>
          <w:pStyle w:val="Zpat"/>
          <w:rPr>
            <w:rFonts w:eastAsia="Times New Roman" w:cs="Arial"/>
            <w:b/>
            <w:i/>
          </w:rPr>
        </w:pPr>
        <w:r>
          <w:pict w14:anchorId="2C96E7CF">
            <v:rect id="_x0000_i1025" style="width:453.75pt;height:2pt;mso-position-vertical:absolute" o:hralign="center" o:hrstd="t" o:hrnoshade="t" o:hr="t" fillcolor="#0f243e [1615]" stroked="f"/>
          </w:pict>
        </w:r>
      </w:p>
      <w:p w14:paraId="217F1D9D" w14:textId="77777777" w:rsidR="00074D2A" w:rsidRPr="00EF617E" w:rsidRDefault="00074D2A" w:rsidP="00074D2A">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w:t>
        </w:r>
        <w:r w:rsidR="00ED0A70">
          <w:rPr>
            <w:rFonts w:cs="Arial"/>
            <w:sz w:val="16"/>
            <w:szCs w:val="16"/>
          </w:rPr>
          <w:t> </w:t>
        </w:r>
        <w:r w:rsidRPr="00EF617E">
          <w:rPr>
            <w:rFonts w:cs="Arial"/>
            <w:sz w:val="16"/>
            <w:szCs w:val="16"/>
          </w:rPr>
          <w:t>+420</w:t>
        </w:r>
        <w:r w:rsidR="00ED0A70">
          <w:rPr>
            <w:rFonts w:cs="Arial"/>
            <w:sz w:val="16"/>
            <w:szCs w:val="16"/>
          </w:rPr>
          <w:t> </w:t>
        </w:r>
        <w:r w:rsidRPr="00EF617E">
          <w:rPr>
            <w:rFonts w:cs="Arial"/>
            <w:sz w:val="16"/>
            <w:szCs w:val="16"/>
          </w:rPr>
          <w:t>251</w:t>
        </w:r>
        <w:r w:rsidR="00ED0A70">
          <w:rPr>
            <w:rFonts w:cs="Arial"/>
            <w:sz w:val="16"/>
            <w:szCs w:val="16"/>
          </w:rPr>
          <w:t> </w:t>
        </w:r>
        <w:r w:rsidRPr="00EF617E">
          <w:rPr>
            <w:rFonts w:cs="Arial"/>
            <w:sz w:val="16"/>
            <w:szCs w:val="16"/>
          </w:rPr>
          <w:t xml:space="preserve">510 314, IS </w:t>
        </w:r>
        <w:r w:rsidR="006052DA">
          <w:rPr>
            <w:rFonts w:cs="Arial"/>
            <w:sz w:val="16"/>
            <w:szCs w:val="16"/>
          </w:rPr>
          <w:t>DS: 4iqaa3x, e-mail: posta@sshr.</w:t>
        </w:r>
        <w:r w:rsidR="0064607A">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14:paraId="249FCAC8" w14:textId="20D34307" w:rsidR="00F234FA" w:rsidRPr="00C56900" w:rsidRDefault="00DE147F">
        <w:pPr>
          <w:pStyle w:val="Zpat"/>
          <w:jc w:val="right"/>
          <w:rPr>
            <w:sz w:val="22"/>
          </w:rPr>
        </w:pPr>
        <w:r w:rsidRPr="00C56900">
          <w:rPr>
            <w:sz w:val="22"/>
          </w:rPr>
          <w:fldChar w:fldCharType="begin"/>
        </w:r>
        <w:r w:rsidR="00F234FA" w:rsidRPr="00C56900">
          <w:rPr>
            <w:sz w:val="22"/>
          </w:rPr>
          <w:instrText xml:space="preserve"> PAGE   \* MERGEFORMAT </w:instrText>
        </w:r>
        <w:r w:rsidRPr="00C56900">
          <w:rPr>
            <w:sz w:val="22"/>
          </w:rPr>
          <w:fldChar w:fldCharType="separate"/>
        </w:r>
        <w:r w:rsidR="00D46550">
          <w:rPr>
            <w:noProof/>
            <w:sz w:val="22"/>
          </w:rPr>
          <w:t>11</w:t>
        </w:r>
        <w:r w:rsidRPr="00C56900">
          <w:rPr>
            <w:sz w:val="22"/>
          </w:rPr>
          <w:fldChar w:fldCharType="end"/>
        </w:r>
      </w:p>
    </w:sdtContent>
  </w:sdt>
  <w:p w14:paraId="21331DB8" w14:textId="77777777" w:rsidR="00F234FA" w:rsidRDefault="00F234FA">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80"/>
      <w:docPartObj>
        <w:docPartGallery w:val="Page Numbers (Bottom of Page)"/>
        <w:docPartUnique/>
      </w:docPartObj>
    </w:sdtPr>
    <w:sdtEndPr/>
    <w:sdtContent>
      <w:p w14:paraId="28335F06" w14:textId="77777777" w:rsidR="00F234FA" w:rsidRDefault="001850F2">
        <w:pPr>
          <w:pStyle w:val="Zpat"/>
          <w:jc w:val="right"/>
        </w:pPr>
        <w:r>
          <w:fldChar w:fldCharType="begin"/>
        </w:r>
        <w:r>
          <w:instrText xml:space="preserve"> PAGE   \* MERGEFORMAT </w:instrText>
        </w:r>
        <w:r>
          <w:fldChar w:fldCharType="separate"/>
        </w:r>
        <w:r w:rsidR="00F234FA">
          <w:rPr>
            <w:noProof/>
          </w:rPr>
          <w:t>1</w:t>
        </w:r>
        <w:r>
          <w:rPr>
            <w:noProof/>
          </w:rPr>
          <w:fldChar w:fldCharType="end"/>
        </w:r>
      </w:p>
      <w:p w14:paraId="55D129B1" w14:textId="77777777" w:rsidR="00F234FA" w:rsidRDefault="00F234FA" w:rsidP="00951372">
        <w:pPr>
          <w:pStyle w:val="Zpat"/>
          <w:jc w:val="center"/>
          <w:rPr>
            <w:rFonts w:eastAsia="Times New Roman" w:cs="Arial"/>
            <w:b/>
            <w:i/>
          </w:rPr>
        </w:pPr>
        <w:r w:rsidRPr="008702CF">
          <w:rPr>
            <w:rFonts w:eastAsia="Times New Roman" w:cs="Arial"/>
            <w:b/>
            <w:i/>
          </w:rPr>
          <w:t xml:space="preserve">SMLOUVU JE NEZBYTNÉ </w:t>
        </w:r>
        <w:r>
          <w:rPr>
            <w:rFonts w:eastAsia="Times New Roman" w:cs="Arial"/>
            <w:b/>
            <w:i/>
          </w:rPr>
          <w:t xml:space="preserve">VŽDY </w:t>
        </w:r>
        <w:r w:rsidRPr="008702CF">
          <w:rPr>
            <w:rFonts w:eastAsia="Times New Roman" w:cs="Arial"/>
            <w:b/>
            <w:i/>
          </w:rPr>
          <w:t xml:space="preserve">ZPRACOVAT </w:t>
        </w:r>
        <w:r>
          <w:rPr>
            <w:rFonts w:eastAsia="Times New Roman" w:cs="Arial"/>
            <w:b/>
            <w:i/>
          </w:rPr>
          <w:t>PO</w:t>
        </w:r>
        <w:r w:rsidRPr="008702CF">
          <w:rPr>
            <w:rFonts w:eastAsia="Times New Roman" w:cs="Arial"/>
            <w:b/>
            <w:i/>
          </w:rPr>
          <w:t>DLE KONKRÉTNÍHO PŘÍPADU</w:t>
        </w:r>
        <w:r>
          <w:rPr>
            <w:rFonts w:eastAsia="Times New Roman" w:cs="Arial"/>
            <w:b/>
            <w:i/>
          </w:rPr>
          <w:t>!!!!</w:t>
        </w:r>
      </w:p>
      <w:p w14:paraId="54395433" w14:textId="77777777" w:rsidR="00F234FA" w:rsidRDefault="00F234FA" w:rsidP="00951372">
        <w:pPr>
          <w:pStyle w:val="Zpat"/>
          <w:jc w:val="center"/>
        </w:pPr>
        <w:r>
          <w:rPr>
            <w:rFonts w:eastAsia="Times New Roman" w:cs="Arial"/>
            <w:b/>
            <w:i/>
          </w:rPr>
          <w:t>Vzor nepostihuje všechny možné varianty předmětu díla!</w:t>
        </w:r>
      </w:p>
    </w:sdtContent>
  </w:sdt>
  <w:p w14:paraId="36600DC2" w14:textId="77777777" w:rsidR="00F234FA" w:rsidRDefault="00F234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C7E5C" w14:textId="77777777" w:rsidR="001C358B" w:rsidRDefault="001C358B">
      <w:r>
        <w:separator/>
      </w:r>
    </w:p>
  </w:footnote>
  <w:footnote w:type="continuationSeparator" w:id="0">
    <w:p w14:paraId="1E3C447D" w14:textId="77777777" w:rsidR="001C358B" w:rsidRDefault="001C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6B7B" w14:textId="77777777" w:rsidR="00A92A50" w:rsidRDefault="00A92A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B35E" w14:textId="1753870D" w:rsidR="00B62788" w:rsidRPr="00B62788" w:rsidRDefault="00B62788" w:rsidP="00B62788">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C8D3" w14:textId="77777777" w:rsidR="00F234FA" w:rsidRPr="0059466D" w:rsidRDefault="00F234FA" w:rsidP="003C4FD0">
    <w:pPr>
      <w:pStyle w:val="Zhlav"/>
      <w:tabs>
        <w:tab w:val="clear" w:pos="4536"/>
        <w:tab w:val="clear" w:pos="9072"/>
      </w:tabs>
      <w:ind w:firstLine="1440"/>
      <w:jc w:val="center"/>
      <w:rPr>
        <w:b/>
        <w:bCs/>
        <w:i/>
        <w:iCs/>
      </w:rPr>
    </w:pPr>
    <w:r>
      <w:rPr>
        <w:noProof/>
      </w:rPr>
      <w:drawing>
        <wp:anchor distT="0" distB="0" distL="36195" distR="36195" simplePos="0" relativeHeight="251657216" behindDoc="1" locked="1" layoutInCell="0" allowOverlap="0" wp14:anchorId="3447BAE7" wp14:editId="3EDA0D6E">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14:paraId="4B3E3C70" w14:textId="77777777" w:rsidR="00F234FA" w:rsidRPr="00D775F0" w:rsidRDefault="00F234FA" w:rsidP="00D775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4EB25D1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start w:val="1"/>
      <w:numFmt w:val="lowerLetter"/>
      <w:lvlText w:val="%2."/>
      <w:lvlJc w:val="left"/>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D14EDB"/>
    <w:multiLevelType w:val="hybridMultilevel"/>
    <w:tmpl w:val="F45C13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4" w15:restartNumberingAfterBreak="0">
    <w:nsid w:val="09FA6EE4"/>
    <w:multiLevelType w:val="multilevel"/>
    <w:tmpl w:val="D1D4305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A0468C0"/>
    <w:multiLevelType w:val="hybridMultilevel"/>
    <w:tmpl w:val="FEACA65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0C432A2F"/>
    <w:multiLevelType w:val="hybridMultilevel"/>
    <w:tmpl w:val="1F7428E0"/>
    <w:lvl w:ilvl="0" w:tplc="0405000F">
      <w:start w:val="1"/>
      <w:numFmt w:val="decimal"/>
      <w:lvlText w:val="%1."/>
      <w:lvlJc w:val="left"/>
      <w:pPr>
        <w:ind w:left="116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7" w15:restartNumberingAfterBreak="0">
    <w:nsid w:val="0D2C7F7B"/>
    <w:multiLevelType w:val="hybridMultilevel"/>
    <w:tmpl w:val="B254AEF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21E39DA"/>
    <w:multiLevelType w:val="hybridMultilevel"/>
    <w:tmpl w:val="6428B7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45F40CA"/>
    <w:multiLevelType w:val="hybridMultilevel"/>
    <w:tmpl w:val="9ABED92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15563337"/>
    <w:multiLevelType w:val="multilevel"/>
    <w:tmpl w:val="033A1356"/>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7F82DAD"/>
    <w:multiLevelType w:val="hybridMultilevel"/>
    <w:tmpl w:val="F3D269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9F0C21"/>
    <w:multiLevelType w:val="hybridMultilevel"/>
    <w:tmpl w:val="0FB01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7F3C15"/>
    <w:multiLevelType w:val="multilevel"/>
    <w:tmpl w:val="98047A9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Arial" w:eastAsia="Times New Roman" w:hAnsi="Arial" w:cs="Arial"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FD5775"/>
    <w:multiLevelType w:val="hybridMultilevel"/>
    <w:tmpl w:val="BBF66D1C"/>
    <w:lvl w:ilvl="0" w:tplc="0664A9C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932629"/>
    <w:multiLevelType w:val="hybridMultilevel"/>
    <w:tmpl w:val="6C8CCB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DE2B29"/>
    <w:multiLevelType w:val="hybridMultilevel"/>
    <w:tmpl w:val="E1483B74"/>
    <w:lvl w:ilvl="0" w:tplc="194CEE5E">
      <w:start w:val="1"/>
      <w:numFmt w:val="decimal"/>
      <w:lvlText w:val="%1."/>
      <w:lvlJc w:val="left"/>
      <w:pPr>
        <w:ind w:left="720" w:hanging="360"/>
      </w:pPr>
      <w:rPr>
        <w:b w:val="0"/>
      </w:rPr>
    </w:lvl>
    <w:lvl w:ilvl="1" w:tplc="EB9C644C">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48369A6"/>
    <w:multiLevelType w:val="hybridMultilevel"/>
    <w:tmpl w:val="9C781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4D6504B"/>
    <w:multiLevelType w:val="hybridMultilevel"/>
    <w:tmpl w:val="2C8C7852"/>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257C344B"/>
    <w:multiLevelType w:val="hybridMultilevel"/>
    <w:tmpl w:val="E47AD0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9751EF"/>
    <w:multiLevelType w:val="hybridMultilevel"/>
    <w:tmpl w:val="07267D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AA53826"/>
    <w:multiLevelType w:val="hybridMultilevel"/>
    <w:tmpl w:val="93EC43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352C0923"/>
    <w:multiLevelType w:val="hybridMultilevel"/>
    <w:tmpl w:val="5C7C6D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8C6919"/>
    <w:multiLevelType w:val="hybridMultilevel"/>
    <w:tmpl w:val="5ACA7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440B68"/>
    <w:multiLevelType w:val="hybridMultilevel"/>
    <w:tmpl w:val="0D08391E"/>
    <w:lvl w:ilvl="0" w:tplc="1D3CFD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3FF2754B"/>
    <w:multiLevelType w:val="multilevel"/>
    <w:tmpl w:val="FFB43634"/>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3FF97302"/>
    <w:multiLevelType w:val="hybridMultilevel"/>
    <w:tmpl w:val="D8E0C6C0"/>
    <w:lvl w:ilvl="0" w:tplc="19645C04">
      <w:start w:val="1"/>
      <w:numFmt w:val="upperRoman"/>
      <w:pStyle w:val="Nadpis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FA0832"/>
    <w:multiLevelType w:val="multilevel"/>
    <w:tmpl w:val="2904ED32"/>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6480B68"/>
    <w:multiLevelType w:val="hybridMultilevel"/>
    <w:tmpl w:val="9BDA7C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A846675"/>
    <w:multiLevelType w:val="hybridMultilevel"/>
    <w:tmpl w:val="EC3A1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571A58E6"/>
    <w:multiLevelType w:val="hybridMultilevel"/>
    <w:tmpl w:val="F3F2326E"/>
    <w:lvl w:ilvl="0" w:tplc="98EC0D5C">
      <w:start w:val="4"/>
      <w:numFmt w:val="bullet"/>
      <w:lvlText w:val="-"/>
      <w:lvlJc w:val="left"/>
      <w:pPr>
        <w:ind w:left="1140" w:hanging="360"/>
      </w:pPr>
      <w:rPr>
        <w:rFonts w:ascii="Arial" w:eastAsia="Calibri" w:hAnsi="Arial" w:cs="Arial" w:hint="default"/>
        <w:color w:val="000000"/>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6" w15:restartNumberingAfterBreak="0">
    <w:nsid w:val="57B344D1"/>
    <w:multiLevelType w:val="hybridMultilevel"/>
    <w:tmpl w:val="F3C2E938"/>
    <w:lvl w:ilvl="0" w:tplc="70E21B1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5840581C"/>
    <w:multiLevelType w:val="hybridMultilevel"/>
    <w:tmpl w:val="09B028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8FE5855"/>
    <w:multiLevelType w:val="hybridMultilevel"/>
    <w:tmpl w:val="D9FE623C"/>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5B1914F8"/>
    <w:multiLevelType w:val="hybridMultilevel"/>
    <w:tmpl w:val="08A27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8A746D"/>
    <w:multiLevelType w:val="hybridMultilevel"/>
    <w:tmpl w:val="943419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BF632DB"/>
    <w:multiLevelType w:val="hybridMultilevel"/>
    <w:tmpl w:val="5FB07B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43" w15:restartNumberingAfterBreak="0">
    <w:nsid w:val="5DF1262A"/>
    <w:multiLevelType w:val="hybridMultilevel"/>
    <w:tmpl w:val="AB9615CC"/>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5E64742D"/>
    <w:multiLevelType w:val="hybridMultilevel"/>
    <w:tmpl w:val="53682B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2AA6BFF"/>
    <w:multiLevelType w:val="hybridMultilevel"/>
    <w:tmpl w:val="A27C1A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4444A57"/>
    <w:multiLevelType w:val="multilevel"/>
    <w:tmpl w:val="7DEC2EFC"/>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5303193"/>
    <w:multiLevelType w:val="hybridMultilevel"/>
    <w:tmpl w:val="15B649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56221D5"/>
    <w:multiLevelType w:val="hybridMultilevel"/>
    <w:tmpl w:val="6450E7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5BB1621"/>
    <w:multiLevelType w:val="hybridMultilevel"/>
    <w:tmpl w:val="4D485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A191E42"/>
    <w:multiLevelType w:val="hybridMultilevel"/>
    <w:tmpl w:val="F460A7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E707F82"/>
    <w:multiLevelType w:val="hybridMultilevel"/>
    <w:tmpl w:val="C4E407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4E67194"/>
    <w:multiLevelType w:val="hybridMultilevel"/>
    <w:tmpl w:val="32C873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1B1E73"/>
    <w:multiLevelType w:val="hybridMultilevel"/>
    <w:tmpl w:val="B6627D3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5348F3"/>
    <w:multiLevelType w:val="multilevel"/>
    <w:tmpl w:val="CC600BA8"/>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11"/>
  </w:num>
  <w:num w:numId="3">
    <w:abstractNumId w:val="18"/>
  </w:num>
  <w:num w:numId="4">
    <w:abstractNumId w:val="25"/>
  </w:num>
  <w:num w:numId="5">
    <w:abstractNumId w:val="34"/>
  </w:num>
  <w:num w:numId="6">
    <w:abstractNumId w:val="4"/>
  </w:num>
  <w:num w:numId="7">
    <w:abstractNumId w:val="55"/>
  </w:num>
  <w:num w:numId="8">
    <w:abstractNumId w:val="12"/>
  </w:num>
  <w:num w:numId="9">
    <w:abstractNumId w:val="45"/>
  </w:num>
  <w:num w:numId="10">
    <w:abstractNumId w:val="21"/>
  </w:num>
  <w:num w:numId="11">
    <w:abstractNumId w:val="41"/>
  </w:num>
  <w:num w:numId="12">
    <w:abstractNumId w:val="27"/>
  </w:num>
  <w:num w:numId="13">
    <w:abstractNumId w:val="16"/>
  </w:num>
  <w:num w:numId="14">
    <w:abstractNumId w:val="33"/>
  </w:num>
  <w:num w:numId="15">
    <w:abstractNumId w:val="48"/>
  </w:num>
  <w:num w:numId="16">
    <w:abstractNumId w:val="50"/>
  </w:num>
  <w:num w:numId="17">
    <w:abstractNumId w:val="47"/>
  </w:num>
  <w:num w:numId="18">
    <w:abstractNumId w:val="23"/>
  </w:num>
  <w:num w:numId="19">
    <w:abstractNumId w:val="24"/>
  </w:num>
  <w:num w:numId="20">
    <w:abstractNumId w:val="32"/>
  </w:num>
  <w:num w:numId="21">
    <w:abstractNumId w:val="51"/>
  </w:num>
  <w:num w:numId="22">
    <w:abstractNumId w:val="2"/>
  </w:num>
  <w:num w:numId="23">
    <w:abstractNumId w:val="26"/>
  </w:num>
  <w:num w:numId="24">
    <w:abstractNumId w:val="37"/>
  </w:num>
  <w:num w:numId="25">
    <w:abstractNumId w:val="8"/>
  </w:num>
  <w:num w:numId="26">
    <w:abstractNumId w:val="49"/>
  </w:num>
  <w:num w:numId="27">
    <w:abstractNumId w:val="44"/>
  </w:num>
  <w:num w:numId="28">
    <w:abstractNumId w:val="7"/>
  </w:num>
  <w:num w:numId="29">
    <w:abstractNumId w:val="0"/>
  </w:num>
  <w:num w:numId="30">
    <w:abstractNumId w:val="17"/>
  </w:num>
  <w:num w:numId="31">
    <w:abstractNumId w:val="9"/>
  </w:num>
  <w:num w:numId="32">
    <w:abstractNumId w:val="35"/>
  </w:num>
  <w:num w:numId="33">
    <w:abstractNumId w:val="40"/>
  </w:num>
  <w:num w:numId="34">
    <w:abstractNumId w:val="6"/>
  </w:num>
  <w:num w:numId="35">
    <w:abstractNumId w:val="13"/>
  </w:num>
  <w:num w:numId="36">
    <w:abstractNumId w:val="53"/>
  </w:num>
  <w:num w:numId="37">
    <w:abstractNumId w:val="39"/>
  </w:num>
  <w:num w:numId="38">
    <w:abstractNumId w:val="29"/>
  </w:num>
  <w:num w:numId="39">
    <w:abstractNumId w:val="14"/>
  </w:num>
  <w:num w:numId="40">
    <w:abstractNumId w:val="43"/>
  </w:num>
  <w:num w:numId="41">
    <w:abstractNumId w:val="20"/>
  </w:num>
  <w:num w:numId="42">
    <w:abstractNumId w:val="54"/>
  </w:num>
  <w:num w:numId="43">
    <w:abstractNumId w:val="19"/>
  </w:num>
  <w:num w:numId="44">
    <w:abstractNumId w:val="15"/>
  </w:num>
  <w:num w:numId="45">
    <w:abstractNumId w:val="52"/>
  </w:num>
  <w:num w:numId="46">
    <w:abstractNumId w:val="22"/>
  </w:num>
  <w:num w:numId="47">
    <w:abstractNumId w:val="3"/>
  </w:num>
  <w:num w:numId="48">
    <w:abstractNumId w:val="42"/>
  </w:num>
  <w:num w:numId="49">
    <w:abstractNumId w:val="28"/>
  </w:num>
  <w:num w:numId="50">
    <w:abstractNumId w:val="36"/>
  </w:num>
  <w:num w:numId="51">
    <w:abstractNumId w:val="30"/>
  </w:num>
  <w:num w:numId="52">
    <w:abstractNumId w:val="31"/>
  </w:num>
  <w:num w:numId="53">
    <w:abstractNumId w:val="10"/>
  </w:num>
  <w:num w:numId="54">
    <w:abstractNumId w:val="5"/>
  </w:num>
  <w:num w:numId="55">
    <w:abstractNumId w:val="46"/>
  </w:num>
  <w:num w:numId="56">
    <w:abstractNumId w:val="38"/>
  </w:num>
  <w:num w:numId="57">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00"/>
  <w:displayHorizontalDrawingGridEvery w:val="2"/>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BF"/>
    <w:rsid w:val="0000222D"/>
    <w:rsid w:val="000029B8"/>
    <w:rsid w:val="00007727"/>
    <w:rsid w:val="00012375"/>
    <w:rsid w:val="00014FC6"/>
    <w:rsid w:val="00015384"/>
    <w:rsid w:val="000206BB"/>
    <w:rsid w:val="00021361"/>
    <w:rsid w:val="0002164A"/>
    <w:rsid w:val="000249D4"/>
    <w:rsid w:val="0002570D"/>
    <w:rsid w:val="00031398"/>
    <w:rsid w:val="00036F3B"/>
    <w:rsid w:val="000413B9"/>
    <w:rsid w:val="00043D1D"/>
    <w:rsid w:val="00045981"/>
    <w:rsid w:val="00051908"/>
    <w:rsid w:val="00061011"/>
    <w:rsid w:val="00065372"/>
    <w:rsid w:val="00065E91"/>
    <w:rsid w:val="00066DAD"/>
    <w:rsid w:val="00070833"/>
    <w:rsid w:val="0007140D"/>
    <w:rsid w:val="0007209F"/>
    <w:rsid w:val="00074D2A"/>
    <w:rsid w:val="000760B3"/>
    <w:rsid w:val="00080CC6"/>
    <w:rsid w:val="00085B44"/>
    <w:rsid w:val="00090EB5"/>
    <w:rsid w:val="0009427C"/>
    <w:rsid w:val="00095A58"/>
    <w:rsid w:val="000966BF"/>
    <w:rsid w:val="00097ADD"/>
    <w:rsid w:val="000A0817"/>
    <w:rsid w:val="000A5C14"/>
    <w:rsid w:val="000A7AFD"/>
    <w:rsid w:val="000B10A3"/>
    <w:rsid w:val="000B184C"/>
    <w:rsid w:val="000B22C4"/>
    <w:rsid w:val="000B4554"/>
    <w:rsid w:val="000B4A14"/>
    <w:rsid w:val="000B57DC"/>
    <w:rsid w:val="000C559E"/>
    <w:rsid w:val="000C7F93"/>
    <w:rsid w:val="000D35E9"/>
    <w:rsid w:val="000D4B6F"/>
    <w:rsid w:val="000D4BA6"/>
    <w:rsid w:val="000E468A"/>
    <w:rsid w:val="000F2379"/>
    <w:rsid w:val="000F5210"/>
    <w:rsid w:val="00100304"/>
    <w:rsid w:val="00101CD0"/>
    <w:rsid w:val="00104E86"/>
    <w:rsid w:val="0012247D"/>
    <w:rsid w:val="001274C0"/>
    <w:rsid w:val="001278B3"/>
    <w:rsid w:val="00130B35"/>
    <w:rsid w:val="0013404D"/>
    <w:rsid w:val="0015390F"/>
    <w:rsid w:val="00154AFF"/>
    <w:rsid w:val="00157C44"/>
    <w:rsid w:val="00157FDF"/>
    <w:rsid w:val="00161065"/>
    <w:rsid w:val="00161237"/>
    <w:rsid w:val="00167780"/>
    <w:rsid w:val="001719E6"/>
    <w:rsid w:val="00173E66"/>
    <w:rsid w:val="0017453F"/>
    <w:rsid w:val="00175614"/>
    <w:rsid w:val="001850F2"/>
    <w:rsid w:val="00186AD1"/>
    <w:rsid w:val="001912FF"/>
    <w:rsid w:val="00191F4A"/>
    <w:rsid w:val="00194B9A"/>
    <w:rsid w:val="001A033F"/>
    <w:rsid w:val="001A180E"/>
    <w:rsid w:val="001A4C31"/>
    <w:rsid w:val="001A5CDC"/>
    <w:rsid w:val="001B1E37"/>
    <w:rsid w:val="001B1F1B"/>
    <w:rsid w:val="001B6FD6"/>
    <w:rsid w:val="001C358B"/>
    <w:rsid w:val="001C3722"/>
    <w:rsid w:val="001F2BB1"/>
    <w:rsid w:val="001F538F"/>
    <w:rsid w:val="001F57F0"/>
    <w:rsid w:val="001F58EF"/>
    <w:rsid w:val="001F6F03"/>
    <w:rsid w:val="002015F7"/>
    <w:rsid w:val="00203328"/>
    <w:rsid w:val="00204B77"/>
    <w:rsid w:val="0020700D"/>
    <w:rsid w:val="00210098"/>
    <w:rsid w:val="00212A7C"/>
    <w:rsid w:val="00212FE5"/>
    <w:rsid w:val="00214569"/>
    <w:rsid w:val="00220D47"/>
    <w:rsid w:val="002230DA"/>
    <w:rsid w:val="00224E84"/>
    <w:rsid w:val="00225E85"/>
    <w:rsid w:val="0023106F"/>
    <w:rsid w:val="00231C95"/>
    <w:rsid w:val="00244D34"/>
    <w:rsid w:val="00245D22"/>
    <w:rsid w:val="00250BF2"/>
    <w:rsid w:val="00252EF9"/>
    <w:rsid w:val="002666EF"/>
    <w:rsid w:val="00267F4B"/>
    <w:rsid w:val="002725CD"/>
    <w:rsid w:val="00273F9F"/>
    <w:rsid w:val="00277772"/>
    <w:rsid w:val="00281CE0"/>
    <w:rsid w:val="002851AC"/>
    <w:rsid w:val="00290292"/>
    <w:rsid w:val="00292AC2"/>
    <w:rsid w:val="0029750A"/>
    <w:rsid w:val="002B0966"/>
    <w:rsid w:val="002B0C09"/>
    <w:rsid w:val="002B4480"/>
    <w:rsid w:val="002B5579"/>
    <w:rsid w:val="002B5612"/>
    <w:rsid w:val="002B5ACA"/>
    <w:rsid w:val="002B5DD4"/>
    <w:rsid w:val="002C36F3"/>
    <w:rsid w:val="002C4F5B"/>
    <w:rsid w:val="002C608A"/>
    <w:rsid w:val="002C6D98"/>
    <w:rsid w:val="002D0BAC"/>
    <w:rsid w:val="002D31EF"/>
    <w:rsid w:val="002E68A4"/>
    <w:rsid w:val="002E76D8"/>
    <w:rsid w:val="002F43E8"/>
    <w:rsid w:val="002F482F"/>
    <w:rsid w:val="002F7B4A"/>
    <w:rsid w:val="0030023B"/>
    <w:rsid w:val="00300A72"/>
    <w:rsid w:val="00301394"/>
    <w:rsid w:val="003053A1"/>
    <w:rsid w:val="00306897"/>
    <w:rsid w:val="00314E4D"/>
    <w:rsid w:val="003151AC"/>
    <w:rsid w:val="00323689"/>
    <w:rsid w:val="00332424"/>
    <w:rsid w:val="00333099"/>
    <w:rsid w:val="00341E2F"/>
    <w:rsid w:val="00345537"/>
    <w:rsid w:val="0034682E"/>
    <w:rsid w:val="00350E03"/>
    <w:rsid w:val="00360660"/>
    <w:rsid w:val="0036604C"/>
    <w:rsid w:val="00366F9A"/>
    <w:rsid w:val="0037393D"/>
    <w:rsid w:val="00374FAF"/>
    <w:rsid w:val="003760DB"/>
    <w:rsid w:val="00377445"/>
    <w:rsid w:val="00381B49"/>
    <w:rsid w:val="00382B2A"/>
    <w:rsid w:val="00383712"/>
    <w:rsid w:val="00384F9E"/>
    <w:rsid w:val="003876F6"/>
    <w:rsid w:val="003907E4"/>
    <w:rsid w:val="00393AAC"/>
    <w:rsid w:val="00397595"/>
    <w:rsid w:val="003A4C62"/>
    <w:rsid w:val="003B34C0"/>
    <w:rsid w:val="003B5A6B"/>
    <w:rsid w:val="003C018F"/>
    <w:rsid w:val="003C0B62"/>
    <w:rsid w:val="003C4AA3"/>
    <w:rsid w:val="003C4FD0"/>
    <w:rsid w:val="003D5FAA"/>
    <w:rsid w:val="003D7143"/>
    <w:rsid w:val="003E06DE"/>
    <w:rsid w:val="003E5FCA"/>
    <w:rsid w:val="003E7CAB"/>
    <w:rsid w:val="003F3C9E"/>
    <w:rsid w:val="003F73FC"/>
    <w:rsid w:val="004033E3"/>
    <w:rsid w:val="004068D1"/>
    <w:rsid w:val="00407140"/>
    <w:rsid w:val="004158FD"/>
    <w:rsid w:val="00423962"/>
    <w:rsid w:val="00424F6D"/>
    <w:rsid w:val="00427850"/>
    <w:rsid w:val="00430F38"/>
    <w:rsid w:val="0043110E"/>
    <w:rsid w:val="004358CF"/>
    <w:rsid w:val="00445B04"/>
    <w:rsid w:val="00454079"/>
    <w:rsid w:val="004648B8"/>
    <w:rsid w:val="0046499E"/>
    <w:rsid w:val="004718DB"/>
    <w:rsid w:val="004727BD"/>
    <w:rsid w:val="00486468"/>
    <w:rsid w:val="0048725D"/>
    <w:rsid w:val="00487EC2"/>
    <w:rsid w:val="00496AED"/>
    <w:rsid w:val="004A03AC"/>
    <w:rsid w:val="004A27A3"/>
    <w:rsid w:val="004C0690"/>
    <w:rsid w:val="004C06C7"/>
    <w:rsid w:val="004C6F00"/>
    <w:rsid w:val="004D2966"/>
    <w:rsid w:val="004E27D5"/>
    <w:rsid w:val="004F6256"/>
    <w:rsid w:val="004F7A08"/>
    <w:rsid w:val="00501C06"/>
    <w:rsid w:val="0050331F"/>
    <w:rsid w:val="00517F84"/>
    <w:rsid w:val="005201E3"/>
    <w:rsid w:val="00525730"/>
    <w:rsid w:val="00530DA2"/>
    <w:rsid w:val="00530E8C"/>
    <w:rsid w:val="0053182F"/>
    <w:rsid w:val="00535F21"/>
    <w:rsid w:val="0054166D"/>
    <w:rsid w:val="005446F5"/>
    <w:rsid w:val="0055001B"/>
    <w:rsid w:val="00552F69"/>
    <w:rsid w:val="005557E4"/>
    <w:rsid w:val="005665AD"/>
    <w:rsid w:val="0057020A"/>
    <w:rsid w:val="00574A6C"/>
    <w:rsid w:val="00575F75"/>
    <w:rsid w:val="00582B3E"/>
    <w:rsid w:val="00582EFA"/>
    <w:rsid w:val="00583BB5"/>
    <w:rsid w:val="00591EB4"/>
    <w:rsid w:val="005942A2"/>
    <w:rsid w:val="00595DB1"/>
    <w:rsid w:val="0059600F"/>
    <w:rsid w:val="005A79DA"/>
    <w:rsid w:val="005C0E6C"/>
    <w:rsid w:val="005C4520"/>
    <w:rsid w:val="005C56EE"/>
    <w:rsid w:val="005C5A3E"/>
    <w:rsid w:val="005C6B64"/>
    <w:rsid w:val="005D0165"/>
    <w:rsid w:val="005D2AE3"/>
    <w:rsid w:val="005D4A95"/>
    <w:rsid w:val="005D5BDB"/>
    <w:rsid w:val="005D6190"/>
    <w:rsid w:val="005E1649"/>
    <w:rsid w:val="005E1F3E"/>
    <w:rsid w:val="005E2E03"/>
    <w:rsid w:val="005E33AD"/>
    <w:rsid w:val="005F05A5"/>
    <w:rsid w:val="005F079D"/>
    <w:rsid w:val="005F1B04"/>
    <w:rsid w:val="005F1E8F"/>
    <w:rsid w:val="00605030"/>
    <w:rsid w:val="006052DA"/>
    <w:rsid w:val="006066BF"/>
    <w:rsid w:val="00606CA3"/>
    <w:rsid w:val="00615BF7"/>
    <w:rsid w:val="00616A3F"/>
    <w:rsid w:val="0061718C"/>
    <w:rsid w:val="00620108"/>
    <w:rsid w:val="00622B5A"/>
    <w:rsid w:val="00627B7B"/>
    <w:rsid w:val="00633AA9"/>
    <w:rsid w:val="00640D8D"/>
    <w:rsid w:val="006425B0"/>
    <w:rsid w:val="0064607A"/>
    <w:rsid w:val="00646F86"/>
    <w:rsid w:val="00651DBE"/>
    <w:rsid w:val="00662967"/>
    <w:rsid w:val="00662B23"/>
    <w:rsid w:val="006662FE"/>
    <w:rsid w:val="0067158B"/>
    <w:rsid w:val="00676B13"/>
    <w:rsid w:val="00686D91"/>
    <w:rsid w:val="00687270"/>
    <w:rsid w:val="0068735F"/>
    <w:rsid w:val="00687A40"/>
    <w:rsid w:val="00692175"/>
    <w:rsid w:val="006A3485"/>
    <w:rsid w:val="006A72F8"/>
    <w:rsid w:val="006C0752"/>
    <w:rsid w:val="006C1317"/>
    <w:rsid w:val="006C1DB4"/>
    <w:rsid w:val="006C57A4"/>
    <w:rsid w:val="006D5F64"/>
    <w:rsid w:val="006D6296"/>
    <w:rsid w:val="006E0705"/>
    <w:rsid w:val="006E0D40"/>
    <w:rsid w:val="006E6B4A"/>
    <w:rsid w:val="006F04BD"/>
    <w:rsid w:val="006F0EC2"/>
    <w:rsid w:val="006F1C26"/>
    <w:rsid w:val="006F5881"/>
    <w:rsid w:val="00702A15"/>
    <w:rsid w:val="0070516B"/>
    <w:rsid w:val="00712B6C"/>
    <w:rsid w:val="007164CA"/>
    <w:rsid w:val="00725EDA"/>
    <w:rsid w:val="00731AE7"/>
    <w:rsid w:val="00732ED1"/>
    <w:rsid w:val="00733BAC"/>
    <w:rsid w:val="0074144C"/>
    <w:rsid w:val="007418AE"/>
    <w:rsid w:val="00744F90"/>
    <w:rsid w:val="00745B1A"/>
    <w:rsid w:val="00753351"/>
    <w:rsid w:val="00771508"/>
    <w:rsid w:val="0077217B"/>
    <w:rsid w:val="0078121D"/>
    <w:rsid w:val="0078445C"/>
    <w:rsid w:val="00786385"/>
    <w:rsid w:val="007879B5"/>
    <w:rsid w:val="00796FBC"/>
    <w:rsid w:val="007A0730"/>
    <w:rsid w:val="007A622F"/>
    <w:rsid w:val="007B3179"/>
    <w:rsid w:val="007B496B"/>
    <w:rsid w:val="007C2B12"/>
    <w:rsid w:val="007C66DA"/>
    <w:rsid w:val="007C692E"/>
    <w:rsid w:val="007D6EC1"/>
    <w:rsid w:val="007D7861"/>
    <w:rsid w:val="007E2CD8"/>
    <w:rsid w:val="007E348D"/>
    <w:rsid w:val="007E36B4"/>
    <w:rsid w:val="007E497C"/>
    <w:rsid w:val="007E627D"/>
    <w:rsid w:val="007F05F3"/>
    <w:rsid w:val="007F3145"/>
    <w:rsid w:val="00802022"/>
    <w:rsid w:val="008054C2"/>
    <w:rsid w:val="00810110"/>
    <w:rsid w:val="00812551"/>
    <w:rsid w:val="008139B3"/>
    <w:rsid w:val="008142B1"/>
    <w:rsid w:val="008173BC"/>
    <w:rsid w:val="00822F97"/>
    <w:rsid w:val="00835678"/>
    <w:rsid w:val="00840245"/>
    <w:rsid w:val="008433E5"/>
    <w:rsid w:val="00852420"/>
    <w:rsid w:val="008550F8"/>
    <w:rsid w:val="00855F65"/>
    <w:rsid w:val="00857715"/>
    <w:rsid w:val="00865C08"/>
    <w:rsid w:val="008666E7"/>
    <w:rsid w:val="00867058"/>
    <w:rsid w:val="008722E3"/>
    <w:rsid w:val="00873541"/>
    <w:rsid w:val="00883872"/>
    <w:rsid w:val="00885AB5"/>
    <w:rsid w:val="00885E33"/>
    <w:rsid w:val="00885EC4"/>
    <w:rsid w:val="00886351"/>
    <w:rsid w:val="00886871"/>
    <w:rsid w:val="008877EA"/>
    <w:rsid w:val="00894F9A"/>
    <w:rsid w:val="0089679A"/>
    <w:rsid w:val="008B20CE"/>
    <w:rsid w:val="008B4D0A"/>
    <w:rsid w:val="008B54AE"/>
    <w:rsid w:val="008B7BC8"/>
    <w:rsid w:val="008C05DE"/>
    <w:rsid w:val="008C0BA9"/>
    <w:rsid w:val="008C3C2D"/>
    <w:rsid w:val="008C4E28"/>
    <w:rsid w:val="008C6A18"/>
    <w:rsid w:val="008D05FE"/>
    <w:rsid w:val="008D63BC"/>
    <w:rsid w:val="008D73B6"/>
    <w:rsid w:val="008E0CBC"/>
    <w:rsid w:val="008E27F8"/>
    <w:rsid w:val="008E734C"/>
    <w:rsid w:val="008F0C07"/>
    <w:rsid w:val="008F15FB"/>
    <w:rsid w:val="008F319C"/>
    <w:rsid w:val="008F496E"/>
    <w:rsid w:val="009010A2"/>
    <w:rsid w:val="009028AF"/>
    <w:rsid w:val="00902E11"/>
    <w:rsid w:val="009030B1"/>
    <w:rsid w:val="00905D18"/>
    <w:rsid w:val="00917EDD"/>
    <w:rsid w:val="00921908"/>
    <w:rsid w:val="00921F49"/>
    <w:rsid w:val="00925021"/>
    <w:rsid w:val="00925919"/>
    <w:rsid w:val="009318B2"/>
    <w:rsid w:val="00936DD7"/>
    <w:rsid w:val="00937A86"/>
    <w:rsid w:val="00942E37"/>
    <w:rsid w:val="0094599B"/>
    <w:rsid w:val="009473D5"/>
    <w:rsid w:val="00951372"/>
    <w:rsid w:val="00952CD0"/>
    <w:rsid w:val="009546D9"/>
    <w:rsid w:val="0096196E"/>
    <w:rsid w:val="00974594"/>
    <w:rsid w:val="00974DDC"/>
    <w:rsid w:val="0099265C"/>
    <w:rsid w:val="009940E6"/>
    <w:rsid w:val="0099422E"/>
    <w:rsid w:val="009A388E"/>
    <w:rsid w:val="009A64E2"/>
    <w:rsid w:val="009A7744"/>
    <w:rsid w:val="009B00DA"/>
    <w:rsid w:val="009B09E5"/>
    <w:rsid w:val="009B1C0E"/>
    <w:rsid w:val="009B5ECF"/>
    <w:rsid w:val="009C4D4B"/>
    <w:rsid w:val="009D7D96"/>
    <w:rsid w:val="009E0DBA"/>
    <w:rsid w:val="009E55A5"/>
    <w:rsid w:val="009F08BE"/>
    <w:rsid w:val="009F7CAA"/>
    <w:rsid w:val="00A0000E"/>
    <w:rsid w:val="00A20079"/>
    <w:rsid w:val="00A24102"/>
    <w:rsid w:val="00A31FBA"/>
    <w:rsid w:val="00A35C4A"/>
    <w:rsid w:val="00A36B15"/>
    <w:rsid w:val="00A379AE"/>
    <w:rsid w:val="00A45216"/>
    <w:rsid w:val="00A50F08"/>
    <w:rsid w:val="00A52DD7"/>
    <w:rsid w:val="00A53E00"/>
    <w:rsid w:val="00A54D12"/>
    <w:rsid w:val="00A565CF"/>
    <w:rsid w:val="00A571CC"/>
    <w:rsid w:val="00A602E8"/>
    <w:rsid w:val="00A637BA"/>
    <w:rsid w:val="00A67E27"/>
    <w:rsid w:val="00A73614"/>
    <w:rsid w:val="00A74996"/>
    <w:rsid w:val="00A75D81"/>
    <w:rsid w:val="00A769AA"/>
    <w:rsid w:val="00A77820"/>
    <w:rsid w:val="00A814E2"/>
    <w:rsid w:val="00A82079"/>
    <w:rsid w:val="00A8464C"/>
    <w:rsid w:val="00A87FA5"/>
    <w:rsid w:val="00A90107"/>
    <w:rsid w:val="00A91ED6"/>
    <w:rsid w:val="00A92171"/>
    <w:rsid w:val="00A92A50"/>
    <w:rsid w:val="00A94073"/>
    <w:rsid w:val="00A95E13"/>
    <w:rsid w:val="00AA19D1"/>
    <w:rsid w:val="00AA3969"/>
    <w:rsid w:val="00AA473B"/>
    <w:rsid w:val="00AB01D3"/>
    <w:rsid w:val="00AB1E24"/>
    <w:rsid w:val="00AB3BE0"/>
    <w:rsid w:val="00AC0B3B"/>
    <w:rsid w:val="00AC3520"/>
    <w:rsid w:val="00AC3941"/>
    <w:rsid w:val="00AC5417"/>
    <w:rsid w:val="00AD4D28"/>
    <w:rsid w:val="00AD7DEF"/>
    <w:rsid w:val="00AE2581"/>
    <w:rsid w:val="00AE4DDD"/>
    <w:rsid w:val="00AE7629"/>
    <w:rsid w:val="00AE787B"/>
    <w:rsid w:val="00AF00F5"/>
    <w:rsid w:val="00AF2F59"/>
    <w:rsid w:val="00AF632A"/>
    <w:rsid w:val="00AF70D9"/>
    <w:rsid w:val="00B026C7"/>
    <w:rsid w:val="00B046A4"/>
    <w:rsid w:val="00B20DCB"/>
    <w:rsid w:val="00B33579"/>
    <w:rsid w:val="00B34477"/>
    <w:rsid w:val="00B464A1"/>
    <w:rsid w:val="00B561B9"/>
    <w:rsid w:val="00B61668"/>
    <w:rsid w:val="00B61F7A"/>
    <w:rsid w:val="00B62788"/>
    <w:rsid w:val="00B62A8F"/>
    <w:rsid w:val="00B70873"/>
    <w:rsid w:val="00B7147E"/>
    <w:rsid w:val="00B739D3"/>
    <w:rsid w:val="00B87ABC"/>
    <w:rsid w:val="00B949A2"/>
    <w:rsid w:val="00B94BA3"/>
    <w:rsid w:val="00B95C03"/>
    <w:rsid w:val="00BA37FD"/>
    <w:rsid w:val="00BA3A76"/>
    <w:rsid w:val="00BA5153"/>
    <w:rsid w:val="00BA59B8"/>
    <w:rsid w:val="00BA7D8B"/>
    <w:rsid w:val="00BB267F"/>
    <w:rsid w:val="00BB285C"/>
    <w:rsid w:val="00BB5899"/>
    <w:rsid w:val="00BB667E"/>
    <w:rsid w:val="00BB7238"/>
    <w:rsid w:val="00BB7F08"/>
    <w:rsid w:val="00BC2CB4"/>
    <w:rsid w:val="00BD008B"/>
    <w:rsid w:val="00BD5B83"/>
    <w:rsid w:val="00BE1013"/>
    <w:rsid w:val="00BE7EDE"/>
    <w:rsid w:val="00BF6536"/>
    <w:rsid w:val="00C040EB"/>
    <w:rsid w:val="00C04781"/>
    <w:rsid w:val="00C117B1"/>
    <w:rsid w:val="00C12DDF"/>
    <w:rsid w:val="00C14565"/>
    <w:rsid w:val="00C230D1"/>
    <w:rsid w:val="00C334E1"/>
    <w:rsid w:val="00C4407A"/>
    <w:rsid w:val="00C515EA"/>
    <w:rsid w:val="00C5178F"/>
    <w:rsid w:val="00C56900"/>
    <w:rsid w:val="00C61A25"/>
    <w:rsid w:val="00C644D8"/>
    <w:rsid w:val="00C67B05"/>
    <w:rsid w:val="00C71C74"/>
    <w:rsid w:val="00C72669"/>
    <w:rsid w:val="00C72FB8"/>
    <w:rsid w:val="00C74145"/>
    <w:rsid w:val="00C809D4"/>
    <w:rsid w:val="00C82A31"/>
    <w:rsid w:val="00C835B5"/>
    <w:rsid w:val="00C83E46"/>
    <w:rsid w:val="00C86C49"/>
    <w:rsid w:val="00C90D29"/>
    <w:rsid w:val="00C965EE"/>
    <w:rsid w:val="00C978E7"/>
    <w:rsid w:val="00CA17F9"/>
    <w:rsid w:val="00CA4A1E"/>
    <w:rsid w:val="00CB0985"/>
    <w:rsid w:val="00CB1370"/>
    <w:rsid w:val="00CB2CB2"/>
    <w:rsid w:val="00CB301C"/>
    <w:rsid w:val="00CB7187"/>
    <w:rsid w:val="00CC203A"/>
    <w:rsid w:val="00CD1AF2"/>
    <w:rsid w:val="00CD23FE"/>
    <w:rsid w:val="00CD2777"/>
    <w:rsid w:val="00CD3BB7"/>
    <w:rsid w:val="00CE09AB"/>
    <w:rsid w:val="00CE1533"/>
    <w:rsid w:val="00CE15FC"/>
    <w:rsid w:val="00CF30B8"/>
    <w:rsid w:val="00CF3F5F"/>
    <w:rsid w:val="00D007F5"/>
    <w:rsid w:val="00D00D0D"/>
    <w:rsid w:val="00D0248E"/>
    <w:rsid w:val="00D025BD"/>
    <w:rsid w:val="00D11A6D"/>
    <w:rsid w:val="00D415AD"/>
    <w:rsid w:val="00D41C92"/>
    <w:rsid w:val="00D44216"/>
    <w:rsid w:val="00D446D6"/>
    <w:rsid w:val="00D45AB6"/>
    <w:rsid w:val="00D46550"/>
    <w:rsid w:val="00D526D9"/>
    <w:rsid w:val="00D60343"/>
    <w:rsid w:val="00D6355C"/>
    <w:rsid w:val="00D71179"/>
    <w:rsid w:val="00D71776"/>
    <w:rsid w:val="00D72CA5"/>
    <w:rsid w:val="00D74CB4"/>
    <w:rsid w:val="00D775F0"/>
    <w:rsid w:val="00D816FC"/>
    <w:rsid w:val="00D83F90"/>
    <w:rsid w:val="00D91392"/>
    <w:rsid w:val="00D91EDA"/>
    <w:rsid w:val="00D9369C"/>
    <w:rsid w:val="00D945F0"/>
    <w:rsid w:val="00D947F7"/>
    <w:rsid w:val="00DA00DF"/>
    <w:rsid w:val="00DA55E0"/>
    <w:rsid w:val="00DA616F"/>
    <w:rsid w:val="00DA61A6"/>
    <w:rsid w:val="00DB291B"/>
    <w:rsid w:val="00DB4D85"/>
    <w:rsid w:val="00DB6618"/>
    <w:rsid w:val="00DB7D77"/>
    <w:rsid w:val="00DC1F76"/>
    <w:rsid w:val="00DC41B1"/>
    <w:rsid w:val="00DD0FEE"/>
    <w:rsid w:val="00DE147F"/>
    <w:rsid w:val="00DE2794"/>
    <w:rsid w:val="00DE339E"/>
    <w:rsid w:val="00DE5DFE"/>
    <w:rsid w:val="00E10141"/>
    <w:rsid w:val="00E105CC"/>
    <w:rsid w:val="00E140E8"/>
    <w:rsid w:val="00E23BA7"/>
    <w:rsid w:val="00E255F3"/>
    <w:rsid w:val="00E26896"/>
    <w:rsid w:val="00E32342"/>
    <w:rsid w:val="00E3250F"/>
    <w:rsid w:val="00E333AF"/>
    <w:rsid w:val="00E37518"/>
    <w:rsid w:val="00E41D59"/>
    <w:rsid w:val="00E43708"/>
    <w:rsid w:val="00E43E8E"/>
    <w:rsid w:val="00E446E3"/>
    <w:rsid w:val="00E51A1F"/>
    <w:rsid w:val="00E52C81"/>
    <w:rsid w:val="00E534DB"/>
    <w:rsid w:val="00E55894"/>
    <w:rsid w:val="00E6161B"/>
    <w:rsid w:val="00E65354"/>
    <w:rsid w:val="00E7112A"/>
    <w:rsid w:val="00E732AC"/>
    <w:rsid w:val="00E74FFE"/>
    <w:rsid w:val="00E81372"/>
    <w:rsid w:val="00E82CFE"/>
    <w:rsid w:val="00E870B6"/>
    <w:rsid w:val="00E927B6"/>
    <w:rsid w:val="00E978A7"/>
    <w:rsid w:val="00EA2013"/>
    <w:rsid w:val="00EA2BAC"/>
    <w:rsid w:val="00EA3E99"/>
    <w:rsid w:val="00EB02EB"/>
    <w:rsid w:val="00EB4544"/>
    <w:rsid w:val="00EB4545"/>
    <w:rsid w:val="00EB536C"/>
    <w:rsid w:val="00EB6564"/>
    <w:rsid w:val="00EC0484"/>
    <w:rsid w:val="00EC27F3"/>
    <w:rsid w:val="00EC3282"/>
    <w:rsid w:val="00EC3381"/>
    <w:rsid w:val="00EC5160"/>
    <w:rsid w:val="00EC593B"/>
    <w:rsid w:val="00EC5F0C"/>
    <w:rsid w:val="00ED07F4"/>
    <w:rsid w:val="00ED0A70"/>
    <w:rsid w:val="00EE0B30"/>
    <w:rsid w:val="00EE20EA"/>
    <w:rsid w:val="00EE7E86"/>
    <w:rsid w:val="00EF1E4E"/>
    <w:rsid w:val="00EF5C28"/>
    <w:rsid w:val="00EF6DFF"/>
    <w:rsid w:val="00F05FF6"/>
    <w:rsid w:val="00F212FF"/>
    <w:rsid w:val="00F220FE"/>
    <w:rsid w:val="00F234FA"/>
    <w:rsid w:val="00F23C56"/>
    <w:rsid w:val="00F247EC"/>
    <w:rsid w:val="00F25418"/>
    <w:rsid w:val="00F36B58"/>
    <w:rsid w:val="00F40046"/>
    <w:rsid w:val="00F4315F"/>
    <w:rsid w:val="00F43205"/>
    <w:rsid w:val="00F47380"/>
    <w:rsid w:val="00F52EDF"/>
    <w:rsid w:val="00F54000"/>
    <w:rsid w:val="00F66AA9"/>
    <w:rsid w:val="00F7114F"/>
    <w:rsid w:val="00F711AA"/>
    <w:rsid w:val="00F745FA"/>
    <w:rsid w:val="00F82E60"/>
    <w:rsid w:val="00F83F6F"/>
    <w:rsid w:val="00F91A32"/>
    <w:rsid w:val="00F9427B"/>
    <w:rsid w:val="00FA41F3"/>
    <w:rsid w:val="00FA6655"/>
    <w:rsid w:val="00FA68A6"/>
    <w:rsid w:val="00FA7478"/>
    <w:rsid w:val="00FA7A33"/>
    <w:rsid w:val="00FB3A1D"/>
    <w:rsid w:val="00FB7180"/>
    <w:rsid w:val="00FC2587"/>
    <w:rsid w:val="00FC2703"/>
    <w:rsid w:val="00FC415F"/>
    <w:rsid w:val="00FC745B"/>
    <w:rsid w:val="00FD270B"/>
    <w:rsid w:val="00FD2F2B"/>
    <w:rsid w:val="00FD37BF"/>
    <w:rsid w:val="00FD486B"/>
    <w:rsid w:val="00FD494D"/>
    <w:rsid w:val="00FE0677"/>
    <w:rsid w:val="00FF08DC"/>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14:docId w14:val="129FE2E8"/>
  <w15:docId w15:val="{5C038AF4-B1C0-49E8-8B28-E003026B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color w:val="000000"/>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style>
  <w:style w:type="paragraph" w:styleId="Nadpis1">
    <w:name w:val="heading 1"/>
    <w:aliases w:val="ČLÁNEK"/>
    <w:basedOn w:val="Normln"/>
    <w:next w:val="Normln"/>
    <w:link w:val="Nadpis1Char"/>
    <w:qFormat/>
    <w:locked/>
    <w:rsid w:val="00430F38"/>
    <w:pPr>
      <w:keepNext/>
      <w:keepLines/>
      <w:numPr>
        <w:numId w:val="51"/>
      </w:numPr>
      <w:spacing w:before="120"/>
      <w:jc w:val="center"/>
      <w:outlineLvl w:val="0"/>
    </w:pPr>
    <w:rPr>
      <w:rFonts w:eastAsiaTheme="majorEastAsia" w:cstheme="majorBidi"/>
      <w:b/>
      <w:bCs/>
      <w:color w:val="auto"/>
      <w:sz w:val="22"/>
      <w:szCs w:val="28"/>
    </w:rPr>
  </w:style>
  <w:style w:type="paragraph" w:styleId="Nadpis2">
    <w:name w:val="heading 2"/>
    <w:basedOn w:val="Normln"/>
    <w:next w:val="Normln"/>
    <w:link w:val="Nadpis2Char"/>
    <w:semiHidden/>
    <w:unhideWhenUsed/>
    <w:qFormat/>
    <w:locked/>
    <w:rsid w:val="003151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locked/>
    <w:rsid w:val="0069217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basedOn w:val="Standardnpsmoodstavce"/>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basedOn w:val="Standardnpsmoodstavce"/>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nhideWhenUsed/>
    <w:rsid w:val="00383712"/>
    <w:pPr>
      <w:tabs>
        <w:tab w:val="center" w:pos="4536"/>
        <w:tab w:val="right" w:pos="9072"/>
      </w:tabs>
    </w:pPr>
  </w:style>
  <w:style w:type="character" w:customStyle="1" w:styleId="ZhlavChar">
    <w:name w:val="Záhlaví Char"/>
    <w:basedOn w:val="Standardnpsmoodstavce"/>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paragraph" w:styleId="Revize">
    <w:name w:val="Revision"/>
    <w:hidden/>
    <w:uiPriority w:val="99"/>
    <w:semiHidden/>
    <w:rsid w:val="002851AC"/>
  </w:style>
  <w:style w:type="character" w:customStyle="1" w:styleId="WW8Num18z1">
    <w:name w:val="WW8Num18z1"/>
    <w:rsid w:val="00D9369C"/>
    <w:rPr>
      <w:rFonts w:ascii="OpenSymbol" w:hAnsi="OpenSymbol" w:cs="StarSymbol"/>
      <w:sz w:val="18"/>
      <w:szCs w:val="18"/>
    </w:rPr>
  </w:style>
  <w:style w:type="character" w:customStyle="1" w:styleId="WW8Num13z3">
    <w:name w:val="WW8Num13z3"/>
    <w:rsid w:val="00B739D3"/>
    <w:rPr>
      <w:rFonts w:ascii="Wingdings 2" w:hAnsi="Wingdings 2" w:cs="StarSymbol"/>
      <w:sz w:val="18"/>
      <w:szCs w:val="18"/>
    </w:rPr>
  </w:style>
  <w:style w:type="character" w:customStyle="1" w:styleId="WW8Num14z0">
    <w:name w:val="WW8Num14z0"/>
    <w:rsid w:val="000249D4"/>
    <w:rPr>
      <w:rFonts w:ascii="Wingdings 2" w:hAnsi="Wingdings 2" w:cs="StarSymbol"/>
      <w:sz w:val="18"/>
      <w:szCs w:val="18"/>
    </w:rPr>
  </w:style>
  <w:style w:type="character" w:customStyle="1" w:styleId="Nadpis1Char">
    <w:name w:val="Nadpis 1 Char"/>
    <w:aliases w:val="ČLÁNEK Char"/>
    <w:basedOn w:val="Standardnpsmoodstavce"/>
    <w:link w:val="Nadpis1"/>
    <w:rsid w:val="00430F38"/>
    <w:rPr>
      <w:rFonts w:eastAsiaTheme="majorEastAsia" w:cstheme="majorBidi"/>
      <w:b/>
      <w:bCs/>
      <w:color w:val="auto"/>
      <w:sz w:val="22"/>
      <w:szCs w:val="28"/>
    </w:rPr>
  </w:style>
  <w:style w:type="character" w:customStyle="1" w:styleId="Nadpis2Char">
    <w:name w:val="Nadpis 2 Char"/>
    <w:basedOn w:val="Standardnpsmoodstavce"/>
    <w:link w:val="Nadpis2"/>
    <w:semiHidden/>
    <w:rsid w:val="003151AC"/>
    <w:rPr>
      <w:rFonts w:asciiTheme="majorHAnsi" w:eastAsiaTheme="majorEastAsia" w:hAnsiTheme="majorHAnsi" w:cstheme="majorBidi"/>
      <w:color w:val="365F91" w:themeColor="accent1" w:themeShade="BF"/>
      <w:sz w:val="26"/>
      <w:szCs w:val="26"/>
    </w:rPr>
  </w:style>
  <w:style w:type="paragraph" w:customStyle="1" w:styleId="Styl1">
    <w:name w:val="Styl1"/>
    <w:basedOn w:val="Zkladntextodsazen"/>
    <w:link w:val="Styl1Char"/>
    <w:qFormat/>
    <w:rsid w:val="00921908"/>
    <w:pPr>
      <w:widowControl/>
      <w:spacing w:after="0"/>
      <w:ind w:left="0" w:right="-2" w:firstLine="709"/>
      <w:jc w:val="both"/>
    </w:pPr>
    <w:rPr>
      <w:rFonts w:eastAsia="Times New Roman" w:cs="Times New Roman"/>
      <w:color w:val="auto"/>
      <w:sz w:val="22"/>
    </w:rPr>
  </w:style>
  <w:style w:type="character" w:customStyle="1" w:styleId="Styl1Char">
    <w:name w:val="Styl1 Char"/>
    <w:basedOn w:val="ZkladntextodsazenChar"/>
    <w:link w:val="Styl1"/>
    <w:rsid w:val="00921908"/>
    <w:rPr>
      <w:rFonts w:eastAsia="Times New Roman" w:cs="Times New Roman"/>
      <w:color w:val="auto"/>
      <w:sz w:val="22"/>
    </w:rPr>
  </w:style>
  <w:style w:type="paragraph" w:styleId="Zkladntextodsazen">
    <w:name w:val="Body Text Indent"/>
    <w:basedOn w:val="Normln"/>
    <w:link w:val="ZkladntextodsazenChar"/>
    <w:uiPriority w:val="99"/>
    <w:semiHidden/>
    <w:unhideWhenUsed/>
    <w:rsid w:val="00921908"/>
    <w:pPr>
      <w:spacing w:after="120"/>
      <w:ind w:left="283"/>
    </w:pPr>
  </w:style>
  <w:style w:type="character" w:customStyle="1" w:styleId="ZkladntextodsazenChar">
    <w:name w:val="Základní text odsazený Char"/>
    <w:basedOn w:val="Standardnpsmoodstavce"/>
    <w:link w:val="Zkladntextodsazen"/>
    <w:uiPriority w:val="99"/>
    <w:semiHidden/>
    <w:rsid w:val="00921908"/>
  </w:style>
  <w:style w:type="character" w:styleId="Sledovanodkaz">
    <w:name w:val="FollowedHyperlink"/>
    <w:basedOn w:val="Standardnpsmoodstavce"/>
    <w:uiPriority w:val="99"/>
    <w:semiHidden/>
    <w:unhideWhenUsed/>
    <w:rsid w:val="00FE0677"/>
    <w:rPr>
      <w:color w:val="800080" w:themeColor="followedHyperlink"/>
      <w:u w:val="single"/>
    </w:rPr>
  </w:style>
  <w:style w:type="character" w:customStyle="1" w:styleId="Nadpis3Char">
    <w:name w:val="Nadpis 3 Char"/>
    <w:basedOn w:val="Standardnpsmoodstavce"/>
    <w:link w:val="Nadpis3"/>
    <w:semiHidden/>
    <w:rsid w:val="0069217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8944">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793666843">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ndova@ssh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kartacni_znacka xmlns="ebf3a0e2-96a3-45bf-ac10-0650a15ffa25">A20</skartacni_znacka>
    <hierarchie_utvaru xmlns="ebf3a0e2-96a3-45bf-ac10-0650a15ffa25">/</hierarchie_utvaru>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cislo_evidencni xmlns="ebf3a0e2-96a3-45bf-ac10-0650a15ffa25" xsi:nil="true"/>
    <tematicka_oblast xmlns="ebf3a0e2-96a3-45bf-ac10-0650a15ffa25">
      <Value>Legislativa</Value>
      <Value>Řízení Správy</Value>
    </tematicka_oblast>
    <jazyk_dokumentu xmlns="ebf3a0e2-96a3-45bf-ac10-0650a15ffa25">Český</jazyk_dokumentu>
    <vec xmlns="ebf3a0e2-96a3-45bf-ac10-0650a15ffa25">Smlouva o dílo - verze stavební - stav k 28.7.2017</vec>
    <uzivatelsky_atribut_2 xmlns="ebf3a0e2-96a3-45bf-ac10-0650a15ffa25">vzory smluv</uzivatelsky_atribut_2>
    <uzivatelsky_atribut_3 xmlns="ebf3a0e2-96a3-45bf-ac10-0650a15ffa25" xsi:nil="true"/>
    <uzivatelsky_atribut_1 xmlns="ebf3a0e2-96a3-45bf-ac10-0650a15ffa25" xsi:nil="true"/>
    <ID_workflow xmlns="ebf3a0e2-96a3-45bf-ac10-0650a15ffa25" xsi:nil="true"/>
    <uzivatelsky_atribut_6 xmlns="ebf3a0e2-96a3-45bf-ac10-0650a15ffa25" xsi:nil="true"/>
    <podkategorie_dokumentu_SSHR xmlns="ebf3a0e2-96a3-45bf-ac10-0650a15ffa25">Šablony</podkategorie_dokumentu_SSHR>
    <uzivatelsky_atribut_7 xmlns="ebf3a0e2-96a3-45bf-ac10-0650a15ffa25" xsi:nil="true"/>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schvalovatel xmlns="a38c9a17-e5b1-41de-adbb-9c33b27be5db">
      <UserInfo>
        <DisplayName/>
        <AccountId xsi:nil="true"/>
        <AccountType/>
      </UserInfo>
    </schvalovatel>
    <cislo_jednaci_puvodce xmlns="ebf3a0e2-96a3-45bf-ac10-0650a15ffa25" xsi:nil="true"/>
    <platnost_od xmlns="a38c9a17-e5b1-41de-adbb-9c33b27be5db">2017-04-21T22:00:00+00:00</platnost_od>
    <cislo_jednaci xmlns="ebf3a0e2-96a3-45bf-ac10-0650a15ffa25" xsi:nil="true"/>
    <utvar xmlns="a38c9a17-e5b1-41de-adbb-9c33b27be5db">
      <UserInfo>
        <DisplayName/>
        <AccountId xsi:nil="true"/>
        <AccountType/>
      </UserInfo>
    </utvar>
    <zpracovatel xmlns="a38c9a17-e5b1-41de-adbb-9c33b27be5db">
      <UserInfo>
        <DisplayName/>
        <AccountId xsi:nil="true"/>
        <AccountType/>
      </UserInfo>
    </zpracovatel>
    <platnost_do xmlns="a38c9a17-e5b1-41de-adbb-9c33b27be5db">2099-12-30T23:00:00+00:00</platnost_do>
    <prilohy_dokumentu xmlns="a38c9a17-e5b1-41de-adbb-9c33b27be5db"/>
    <typ_prilohy xmlns="61b625d3-af34-403a-8e08-af8fe0303fef">k základnímu dokumentu</typ_prilohy>
    <zduvodneni xmlns="a38c9a17-e5b1-41de-adbb-9c33b27be5db" xsi:nil="true"/>
    <typ_lhuty_pro_vyrizeni xmlns="a38c9a17-e5b1-41de-adbb-9c33b27be5db">Střední</typ_lhuty_pro_vyrizeni>
    <navrh_na_rozhodnuti xmlns="a38c9a17-e5b1-41de-adbb-9c33b27be5db" xsi:nil="true"/>
    <pripodepisovatele xmlns="a38c9a17-e5b1-41de-adbb-9c33b27be5db">
      <UserInfo>
        <DisplayName/>
        <AccountId xsi:nil="true"/>
        <AccountType/>
      </UserInfo>
    </pripodepisovatele>
    <stav_WF xmlns="a38c9a17-e5b1-41de-adbb-9c33b27be5db" xsi:nil="true"/>
    <pokyny_kancelari xmlns="a38c9a17-e5b1-41de-adbb-9c33b27be5db" xsi:nil="true"/>
    <oblast_vyuziti xmlns="a38c9a17-e5b1-41de-adbb-9c33b27be5db">Vzory smluv</oblast_vyuziti>
    <lhuta_pro_vyrizeni xmlns="a38c9a17-e5b1-41de-adbb-9c33b27be5db" xsi:nil="true"/>
    <Vymaz xmlns="a38c9a17-e5b1-41de-adbb-9c33b27be5db">NE</Vymaz>
    <podoblast_vyuziti xmlns="a38c9a17-e5b1-41de-adbb-9c33b27be5db">Vzory smluv : OPR</podoblast_vyuzit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FD3EA-408B-427D-9637-0220E4495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14C1B3F-F1A3-4C7D-AA54-5AF8CA3C7374}">
  <ds:schemaRefs>
    <ds:schemaRef ds:uri="http://schemas.microsoft.com/office/2006/documentManagement/types"/>
    <ds:schemaRef ds:uri="http://purl.org/dc/elements/1.1/"/>
    <ds:schemaRef ds:uri="61b625d3-af34-403a-8e08-af8fe0303fef"/>
    <ds:schemaRef ds:uri="http://purl.org/dc/terms/"/>
    <ds:schemaRef ds:uri="a38c9a17-e5b1-41de-adbb-9c33b27be5db"/>
    <ds:schemaRef ds:uri="http://schemas.microsoft.com/office/2006/metadata/properties"/>
    <ds:schemaRef ds:uri="http://schemas.openxmlformats.org/package/2006/metadata/core-properties"/>
    <ds:schemaRef ds:uri="ebf3a0e2-96a3-45bf-ac10-0650a15ffa25"/>
    <ds:schemaRef ds:uri="http://www.w3.org/XML/1998/namespace"/>
    <ds:schemaRef ds:uri="http://purl.org/dc/dcmitype/"/>
  </ds:schemaRefs>
</ds:datastoreItem>
</file>

<file path=customXml/itemProps3.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4.xml><?xml version="1.0" encoding="utf-8"?>
<ds:datastoreItem xmlns:ds="http://schemas.openxmlformats.org/officeDocument/2006/customXml" ds:itemID="{25130B19-8EF5-4DAC-A092-8C6305D6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4238</Words>
  <Characters>25005</Characters>
  <Application>Microsoft Office Word</Application>
  <DocSecurity>0</DocSecurity>
  <Lines>208</Lines>
  <Paragraphs>58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dílo - verze stavební_28.7.17</vt:lpstr>
      <vt:lpstr>vzor_smlouva_o_dilo</vt:lpstr>
    </vt:vector>
  </TitlesOfParts>
  <Company>sshr</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verze stavební_28.7.17</dc:title>
  <dc:creator>mlya</dc:creator>
  <cp:lastModifiedBy>Palenčárová Marcela</cp:lastModifiedBy>
  <cp:revision>14</cp:revision>
  <cp:lastPrinted>2015-10-11T21:14:00Z</cp:lastPrinted>
  <dcterms:created xsi:type="dcterms:W3CDTF">2017-09-07T14:00:00Z</dcterms:created>
  <dcterms:modified xsi:type="dcterms:W3CDTF">2018-01-30T13:37:00Z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priloha">
    <vt:lpwstr>Ne</vt:lpwstr>
  </property>
  <property fmtid="{D5CDD505-2E9C-101B-9397-08002B2CF9AE}" pid="4" name="_NewReviewCycle">
    <vt:lpwstr/>
  </property>
  <property fmtid="{D5CDD505-2E9C-101B-9397-08002B2CF9AE}" pid="5" name="Order">
    <vt:r8>21500</vt:r8>
  </property>
</Properties>
</file>