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43" w:rsidRDefault="006F2A43" w:rsidP="006F2A43">
      <w:pPr>
        <w:jc w:val="both"/>
      </w:pPr>
      <w:r>
        <w:rPr>
          <w:rFonts w:ascii="Arial" w:hAnsi="Arial" w:cs="Arial"/>
        </w:rPr>
        <w:t>Níže uvedeného dne, měsíce a roku uzavřeli</w:t>
      </w:r>
    </w:p>
    <w:p w:rsidR="006F2A43" w:rsidRDefault="006F2A43" w:rsidP="006F2A43">
      <w:pPr>
        <w:jc w:val="both"/>
      </w:pPr>
    </w:p>
    <w:p w:rsidR="006F2A43" w:rsidRDefault="006F2A43" w:rsidP="006F2A43">
      <w:pPr>
        <w:jc w:val="both"/>
        <w:rPr>
          <w:rFonts w:ascii="Arial" w:hAnsi="Arial" w:cs="Arial"/>
        </w:rPr>
      </w:pPr>
      <w:r>
        <w:rPr>
          <w:rFonts w:ascii="Arial" w:hAnsi="Arial" w:cs="Arial"/>
          <w:b/>
          <w:sz w:val="28"/>
          <w:szCs w:val="28"/>
        </w:rPr>
        <w:t>Město Přeštice</w:t>
      </w:r>
      <w:r>
        <w:rPr>
          <w:rFonts w:ascii="Arial" w:hAnsi="Arial" w:cs="Arial"/>
        </w:rPr>
        <w:t xml:space="preserve">, </w:t>
      </w:r>
    </w:p>
    <w:p w:rsidR="006F2A43" w:rsidRDefault="006F2A43" w:rsidP="006F2A43">
      <w:pPr>
        <w:jc w:val="both"/>
        <w:rPr>
          <w:rFonts w:ascii="Arial" w:hAnsi="Arial" w:cs="Arial"/>
        </w:rPr>
      </w:pPr>
      <w:r>
        <w:rPr>
          <w:rFonts w:ascii="Arial" w:hAnsi="Arial" w:cs="Arial"/>
        </w:rPr>
        <w:t xml:space="preserve">IČ 00257125, </w:t>
      </w:r>
    </w:p>
    <w:p w:rsidR="006F2A43" w:rsidRDefault="006F2A43" w:rsidP="006F2A43">
      <w:pPr>
        <w:jc w:val="both"/>
        <w:rPr>
          <w:rFonts w:ascii="Arial" w:hAnsi="Arial" w:cs="Arial"/>
        </w:rPr>
      </w:pPr>
      <w:r>
        <w:rPr>
          <w:rFonts w:ascii="Arial" w:hAnsi="Arial" w:cs="Arial"/>
        </w:rPr>
        <w:t>se sídlem Masarykovo nám. 107, 334 01 Přeštice,</w:t>
      </w:r>
    </w:p>
    <w:p w:rsidR="006F2A43" w:rsidRDefault="006F2A43" w:rsidP="006F2A43">
      <w:pPr>
        <w:jc w:val="both"/>
        <w:rPr>
          <w:rFonts w:ascii="Arial" w:hAnsi="Arial" w:cs="Arial"/>
        </w:rPr>
      </w:pPr>
      <w:proofErr w:type="spellStart"/>
      <w:r>
        <w:rPr>
          <w:rFonts w:ascii="Arial" w:hAnsi="Arial" w:cs="Arial"/>
        </w:rPr>
        <w:t>zast</w:t>
      </w:r>
      <w:proofErr w:type="spellEnd"/>
      <w:r>
        <w:rPr>
          <w:rFonts w:ascii="Arial" w:hAnsi="Arial" w:cs="Arial"/>
        </w:rPr>
        <w:t xml:space="preserve">. starostou Mgr. Karlem </w:t>
      </w:r>
      <w:proofErr w:type="spellStart"/>
      <w:r>
        <w:rPr>
          <w:rFonts w:ascii="Arial" w:hAnsi="Arial" w:cs="Arial"/>
        </w:rPr>
        <w:t>Naxerou</w:t>
      </w:r>
      <w:proofErr w:type="spellEnd"/>
      <w:r>
        <w:rPr>
          <w:rFonts w:ascii="Arial" w:hAnsi="Arial" w:cs="Arial"/>
        </w:rPr>
        <w:t>,</w:t>
      </w:r>
    </w:p>
    <w:p w:rsidR="006F2A43" w:rsidRDefault="006F2A43" w:rsidP="006F2A43">
      <w:pPr>
        <w:jc w:val="both"/>
        <w:rPr>
          <w:rFonts w:ascii="Arial" w:hAnsi="Arial" w:cs="Arial"/>
        </w:rPr>
      </w:pPr>
      <w:r>
        <w:rPr>
          <w:rFonts w:ascii="Arial" w:hAnsi="Arial" w:cs="Arial"/>
        </w:rPr>
        <w:t xml:space="preserve">jako prodávající na straně jedné </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 xml:space="preserve">a </w:t>
      </w:r>
    </w:p>
    <w:p w:rsidR="006F2A43" w:rsidRDefault="006F2A43" w:rsidP="006F2A43">
      <w:pPr>
        <w:jc w:val="both"/>
        <w:rPr>
          <w:rFonts w:ascii="Arial" w:hAnsi="Arial" w:cs="Arial"/>
        </w:rPr>
      </w:pPr>
    </w:p>
    <w:p w:rsidR="002D4A34" w:rsidRDefault="002D4A34" w:rsidP="006F2A43">
      <w:pPr>
        <w:jc w:val="both"/>
        <w:rPr>
          <w:rFonts w:ascii="Arial" w:hAnsi="Arial" w:cs="Arial"/>
        </w:rPr>
      </w:pPr>
      <w:r>
        <w:rPr>
          <w:rFonts w:ascii="Arial" w:hAnsi="Arial" w:cs="Arial"/>
        </w:rPr>
        <w:t>Jiří Berger</w:t>
      </w:r>
    </w:p>
    <w:p w:rsidR="002D4A34" w:rsidRDefault="006F2A43" w:rsidP="006F2A43">
      <w:pPr>
        <w:rPr>
          <w:rFonts w:ascii="Arial" w:hAnsi="Arial" w:cs="Arial"/>
        </w:rPr>
      </w:pPr>
      <w:r>
        <w:rPr>
          <w:rFonts w:ascii="Arial" w:hAnsi="Arial" w:cs="Arial"/>
        </w:rPr>
        <w:t xml:space="preserve">r. č.: </w:t>
      </w:r>
      <w:r w:rsidR="00990D14">
        <w:rPr>
          <w:rFonts w:ascii="Arial" w:hAnsi="Arial" w:cs="Arial"/>
        </w:rPr>
        <w:t>XXXXXX</w:t>
      </w:r>
      <w:r w:rsidR="002D4A34">
        <w:rPr>
          <w:rFonts w:ascii="Arial" w:hAnsi="Arial" w:cs="Arial"/>
        </w:rPr>
        <w:t>/</w:t>
      </w:r>
      <w:r w:rsidR="00990D14">
        <w:rPr>
          <w:rFonts w:ascii="Arial" w:hAnsi="Arial" w:cs="Arial"/>
        </w:rPr>
        <w:t>XXXX</w:t>
      </w:r>
    </w:p>
    <w:p w:rsidR="006F2A43" w:rsidRDefault="006F2A43" w:rsidP="006F2A43">
      <w:pPr>
        <w:rPr>
          <w:rFonts w:ascii="Arial" w:hAnsi="Arial" w:cs="Arial"/>
        </w:rPr>
      </w:pPr>
      <w:r>
        <w:rPr>
          <w:rFonts w:ascii="Arial" w:hAnsi="Arial" w:cs="Arial"/>
        </w:rPr>
        <w:t xml:space="preserve">trvale bytem </w:t>
      </w:r>
      <w:r w:rsidR="00990D14">
        <w:rPr>
          <w:rFonts w:ascii="Arial" w:hAnsi="Arial" w:cs="Arial"/>
        </w:rPr>
        <w:t>XXXXXX</w:t>
      </w:r>
      <w:r w:rsidR="002D4A34">
        <w:rPr>
          <w:rFonts w:ascii="Arial" w:hAnsi="Arial" w:cs="Arial"/>
        </w:rPr>
        <w:t xml:space="preserve"> </w:t>
      </w:r>
      <w:r w:rsidR="00990D14">
        <w:rPr>
          <w:rFonts w:ascii="Arial" w:hAnsi="Arial" w:cs="Arial"/>
        </w:rPr>
        <w:t>XX</w:t>
      </w:r>
      <w:r w:rsidR="002D4A34">
        <w:rPr>
          <w:rFonts w:ascii="Arial" w:hAnsi="Arial" w:cs="Arial"/>
        </w:rPr>
        <w:t xml:space="preserve">, </w:t>
      </w:r>
      <w:r w:rsidR="00990D14">
        <w:rPr>
          <w:rFonts w:ascii="Arial" w:hAnsi="Arial" w:cs="Arial"/>
        </w:rPr>
        <w:t>XXX</w:t>
      </w:r>
      <w:r w:rsidR="002D4A34">
        <w:rPr>
          <w:rFonts w:ascii="Arial" w:hAnsi="Arial" w:cs="Arial"/>
        </w:rPr>
        <w:t xml:space="preserve"> </w:t>
      </w:r>
      <w:r w:rsidR="00990D14">
        <w:rPr>
          <w:rFonts w:ascii="Arial" w:hAnsi="Arial" w:cs="Arial"/>
        </w:rPr>
        <w:t>XX</w:t>
      </w:r>
      <w:r w:rsidR="002D4A34">
        <w:rPr>
          <w:rFonts w:ascii="Arial" w:hAnsi="Arial" w:cs="Arial"/>
        </w:rPr>
        <w:t xml:space="preserve"> </w:t>
      </w:r>
    </w:p>
    <w:p w:rsidR="006F2A43" w:rsidRDefault="006F2A43" w:rsidP="006F2A43">
      <w:pPr>
        <w:jc w:val="both"/>
        <w:rPr>
          <w:rFonts w:ascii="Arial" w:hAnsi="Arial" w:cs="Arial"/>
        </w:rPr>
      </w:pPr>
      <w:r>
        <w:rPr>
          <w:rFonts w:ascii="Arial" w:hAnsi="Arial" w:cs="Arial"/>
        </w:rPr>
        <w:t>jako kupující na straně druhé,</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tuto</w:t>
      </w:r>
    </w:p>
    <w:p w:rsidR="006F2A43" w:rsidRDefault="006F2A43" w:rsidP="006F2A43">
      <w:pPr>
        <w:tabs>
          <w:tab w:val="left" w:pos="360"/>
        </w:tabs>
        <w:jc w:val="both"/>
        <w:rPr>
          <w:rFonts w:ascii="Arial" w:hAnsi="Arial" w:cs="Arial"/>
        </w:rPr>
      </w:pPr>
    </w:p>
    <w:p w:rsidR="006F2A43" w:rsidRDefault="006F2A43" w:rsidP="006F2A43">
      <w:pPr>
        <w:tabs>
          <w:tab w:val="left" w:pos="360"/>
        </w:tabs>
        <w:ind w:left="360" w:hanging="360"/>
        <w:jc w:val="center"/>
        <w:rPr>
          <w:rFonts w:ascii="Arial" w:hAnsi="Arial" w:cs="Arial"/>
          <w:b/>
          <w:bCs/>
          <w:sz w:val="28"/>
          <w:szCs w:val="28"/>
          <w:u w:val="single"/>
        </w:rPr>
      </w:pPr>
      <w:r>
        <w:rPr>
          <w:rFonts w:ascii="Arial" w:hAnsi="Arial" w:cs="Arial"/>
          <w:b/>
          <w:bCs/>
          <w:sz w:val="28"/>
          <w:szCs w:val="28"/>
          <w:u w:val="single"/>
        </w:rPr>
        <w:t xml:space="preserve">smlouvu kupní </w:t>
      </w:r>
    </w:p>
    <w:p w:rsidR="006F2A43" w:rsidRDefault="006F2A43" w:rsidP="006F2A43">
      <w:pPr>
        <w:tabs>
          <w:tab w:val="left" w:pos="360"/>
        </w:tabs>
        <w:ind w:left="360" w:hanging="360"/>
        <w:jc w:val="center"/>
        <w:rPr>
          <w:rFonts w:ascii="Arial" w:hAnsi="Arial" w:cs="Arial"/>
        </w:rPr>
      </w:pPr>
      <w:r>
        <w:rPr>
          <w:rFonts w:ascii="Arial" w:hAnsi="Arial" w:cs="Arial"/>
          <w:b/>
          <w:bCs/>
          <w:sz w:val="28"/>
          <w:szCs w:val="28"/>
          <w:u w:val="single"/>
        </w:rPr>
        <w:t>se zřízením předkupního práva věcného:</w:t>
      </w:r>
    </w:p>
    <w:p w:rsidR="006F2A43" w:rsidRDefault="006F2A43" w:rsidP="006F2A43">
      <w:pPr>
        <w:tabs>
          <w:tab w:val="left" w:pos="360"/>
        </w:tabs>
        <w:ind w:left="360" w:hanging="360"/>
        <w:jc w:val="both"/>
        <w:rPr>
          <w:rFonts w:ascii="Arial" w:hAnsi="Arial" w:cs="Arial"/>
        </w:rPr>
      </w:pPr>
    </w:p>
    <w:p w:rsidR="006F2A43" w:rsidRDefault="006F2A43" w:rsidP="006F2A43">
      <w:pPr>
        <w:jc w:val="center"/>
        <w:rPr>
          <w:rFonts w:ascii="Arial" w:hAnsi="Arial" w:cs="Arial"/>
        </w:rPr>
      </w:pPr>
      <w:r>
        <w:rPr>
          <w:rFonts w:ascii="Arial" w:hAnsi="Arial" w:cs="Arial"/>
        </w:rPr>
        <w:t>I.</w:t>
      </w:r>
    </w:p>
    <w:p w:rsidR="006F2A43" w:rsidRDefault="006F2A43" w:rsidP="006F2A43">
      <w:pPr>
        <w:jc w:val="center"/>
        <w:rPr>
          <w:rFonts w:ascii="Arial" w:hAnsi="Arial" w:cs="Arial"/>
        </w:rPr>
      </w:pPr>
    </w:p>
    <w:p w:rsidR="006F2A43" w:rsidRDefault="006F2A43" w:rsidP="006F2A43">
      <w:pPr>
        <w:pStyle w:val="Zkladntext"/>
        <w:numPr>
          <w:ilvl w:val="0"/>
          <w:numId w:val="6"/>
        </w:numPr>
        <w:suppressAutoHyphens w:val="0"/>
        <w:rPr>
          <w:rFonts w:ascii="Arial" w:hAnsi="Arial" w:cs="Arial"/>
        </w:rPr>
      </w:pPr>
      <w:r>
        <w:rPr>
          <w:rFonts w:ascii="Arial" w:hAnsi="Arial" w:cs="Arial"/>
        </w:rPr>
        <w:t xml:space="preserve">Prodávající prohlašuje, že má ve svém výlučném vlastnictví pozemek p. č. KN </w:t>
      </w:r>
      <w:r w:rsidR="006E2119">
        <w:rPr>
          <w:rFonts w:ascii="Arial" w:hAnsi="Arial" w:cs="Arial"/>
        </w:rPr>
        <w:t>208/2</w:t>
      </w:r>
      <w:r w:rsidR="002D4A34">
        <w:rPr>
          <w:rFonts w:ascii="Arial" w:hAnsi="Arial" w:cs="Arial"/>
        </w:rPr>
        <w:t>22</w:t>
      </w:r>
      <w:r>
        <w:rPr>
          <w:rFonts w:ascii="Arial" w:hAnsi="Arial" w:cs="Arial"/>
        </w:rPr>
        <w:t xml:space="preserve"> vedený druhem pozemku jako zahrada v k. ú. Přeštice o výměře </w:t>
      </w:r>
      <w:r w:rsidR="006E2119">
        <w:rPr>
          <w:rFonts w:ascii="Arial" w:hAnsi="Arial" w:cs="Arial"/>
        </w:rPr>
        <w:t>8</w:t>
      </w:r>
      <w:r w:rsidR="002D4A34">
        <w:rPr>
          <w:rFonts w:ascii="Arial" w:hAnsi="Arial" w:cs="Arial"/>
        </w:rPr>
        <w:t>40</w:t>
      </w:r>
      <w:r>
        <w:rPr>
          <w:rFonts w:ascii="Arial" w:hAnsi="Arial" w:cs="Arial"/>
        </w:rPr>
        <w:t xml:space="preserve"> m</w:t>
      </w:r>
      <w:r>
        <w:rPr>
          <w:rFonts w:ascii="Arial" w:hAnsi="Arial" w:cs="Arial"/>
          <w:vertAlign w:val="superscript"/>
        </w:rPr>
        <w:t>2</w:t>
      </w:r>
      <w:r>
        <w:rPr>
          <w:rFonts w:ascii="Arial" w:hAnsi="Arial" w:cs="Arial"/>
        </w:rPr>
        <w:t xml:space="preserve"> (dále jen „předmět převodu či pozemek“). </w:t>
      </w:r>
    </w:p>
    <w:p w:rsidR="006F2A43" w:rsidRDefault="006F2A43" w:rsidP="006F2A43">
      <w:pPr>
        <w:pStyle w:val="Zkladntext"/>
        <w:suppressAutoHyphens w:val="0"/>
        <w:rPr>
          <w:rFonts w:ascii="Arial" w:hAnsi="Arial" w:cs="Arial"/>
        </w:rPr>
      </w:pPr>
    </w:p>
    <w:p w:rsidR="006F2A43" w:rsidRDefault="006F2A43" w:rsidP="006F2A43">
      <w:pPr>
        <w:pStyle w:val="Zkladntext"/>
        <w:numPr>
          <w:ilvl w:val="0"/>
          <w:numId w:val="6"/>
        </w:numPr>
        <w:suppressAutoHyphens w:val="0"/>
      </w:pPr>
      <w:r>
        <w:rPr>
          <w:rFonts w:ascii="Arial" w:hAnsi="Arial" w:cs="Arial"/>
        </w:rPr>
        <w:t>Vlastnické právo prodávajícího k předmětu převodu je zapsáno v katastru nemovitostí u Katastrálního úřadu pro Plzeňský kraj, Katastrální pracoviště Plzeň - jih na listu vlastnictví číslo 10001, který je veden pro obec Přeštice a katastrální území Přeštice.</w:t>
      </w:r>
    </w:p>
    <w:p w:rsidR="006F2A43" w:rsidRDefault="006F2A43" w:rsidP="006F2A43">
      <w:pPr>
        <w:jc w:val="both"/>
      </w:pPr>
    </w:p>
    <w:p w:rsidR="006F2A43" w:rsidRDefault="006F2A43" w:rsidP="006F2A43">
      <w:pPr>
        <w:jc w:val="center"/>
        <w:rPr>
          <w:rFonts w:ascii="Arial" w:hAnsi="Arial" w:cs="Arial"/>
        </w:rPr>
      </w:pPr>
      <w:r>
        <w:rPr>
          <w:rFonts w:ascii="Arial" w:hAnsi="Arial" w:cs="Arial"/>
        </w:rPr>
        <w:t>II.</w:t>
      </w:r>
    </w:p>
    <w:p w:rsidR="006F2A43" w:rsidRDefault="006F2A43" w:rsidP="006F2A43">
      <w:pPr>
        <w:jc w:val="center"/>
        <w:rPr>
          <w:rFonts w:ascii="Arial" w:hAnsi="Arial" w:cs="Arial"/>
        </w:rPr>
      </w:pPr>
    </w:p>
    <w:p w:rsidR="006F2A43" w:rsidRDefault="006F2A43" w:rsidP="006F2A43">
      <w:pPr>
        <w:pStyle w:val="Zkladntextodsazen"/>
        <w:numPr>
          <w:ilvl w:val="0"/>
          <w:numId w:val="5"/>
        </w:numPr>
        <w:rPr>
          <w:rFonts w:ascii="Arial" w:hAnsi="Arial" w:cs="Arial"/>
        </w:rPr>
      </w:pPr>
      <w:r>
        <w:rPr>
          <w:rFonts w:ascii="Arial" w:hAnsi="Arial" w:cs="Arial"/>
        </w:rPr>
        <w:t xml:space="preserve">Prodávající, město Přeštice, touto smlouvou za dohodnutou kupní cenu </w:t>
      </w:r>
      <w:r>
        <w:rPr>
          <w:rFonts w:ascii="Arial" w:hAnsi="Arial" w:cs="Arial"/>
          <w:b/>
          <w:bCs/>
        </w:rPr>
        <w:t xml:space="preserve">prodává </w:t>
      </w:r>
      <w:r>
        <w:rPr>
          <w:rFonts w:ascii="Arial" w:hAnsi="Arial" w:cs="Arial"/>
        </w:rPr>
        <w:t xml:space="preserve">předmět převodu citovaný v čl. I. bodu 1. této smlouvy spolu se všemi právy a povinnostmi, součástmi a příslušenstvím (kanalizační revizní šachta, vodoměrná šachta, pilířek pro plyn a elektro na daném pozemku) kupujícímu </w:t>
      </w:r>
      <w:r w:rsidR="002D4A34">
        <w:rPr>
          <w:rFonts w:ascii="Arial" w:hAnsi="Arial" w:cs="Arial"/>
        </w:rPr>
        <w:t>Jiřímu Bergerovi</w:t>
      </w:r>
      <w:r w:rsidR="00AA535B">
        <w:rPr>
          <w:rFonts w:ascii="Arial" w:hAnsi="Arial" w:cs="Arial"/>
        </w:rPr>
        <w:t xml:space="preserve"> </w:t>
      </w:r>
      <w:r>
        <w:rPr>
          <w:rFonts w:ascii="Arial" w:hAnsi="Arial" w:cs="Arial"/>
          <w:bCs/>
        </w:rPr>
        <w:t xml:space="preserve">do jeho výlučného vlastnictví, </w:t>
      </w:r>
      <w:r>
        <w:rPr>
          <w:rFonts w:ascii="Arial" w:hAnsi="Arial" w:cs="Arial"/>
        </w:rPr>
        <w:t>který předmět převodu do svého</w:t>
      </w:r>
      <w:r>
        <w:t xml:space="preserve"> </w:t>
      </w:r>
      <w:r>
        <w:rPr>
          <w:rFonts w:ascii="Arial" w:hAnsi="Arial" w:cs="Arial"/>
        </w:rPr>
        <w:t xml:space="preserve">výlučného vlastnictví spolu se všemi právy a povinnostmi, součástmi a příslušenstvím </w:t>
      </w:r>
      <w:r>
        <w:rPr>
          <w:rFonts w:ascii="Arial" w:hAnsi="Arial" w:cs="Arial"/>
          <w:b/>
        </w:rPr>
        <w:t xml:space="preserve">kupuje. </w:t>
      </w:r>
      <w:r>
        <w:rPr>
          <w:rFonts w:ascii="Arial" w:hAnsi="Arial" w:cs="Arial"/>
        </w:rPr>
        <w:t xml:space="preserve">Kupující prohlašuje, že prodávající </w:t>
      </w:r>
      <w:r w:rsidRPr="00FF0E67">
        <w:rPr>
          <w:rFonts w:ascii="Arial" w:hAnsi="Arial" w:cs="Arial"/>
        </w:rPr>
        <w:t>mu</w:t>
      </w:r>
      <w:r>
        <w:rPr>
          <w:rFonts w:ascii="Arial" w:hAnsi="Arial" w:cs="Arial"/>
        </w:rPr>
        <w:t xml:space="preserve"> předmět převodu řádně označil vyznačením hraničních bodů včetně místa ukončení inženýrských sítí přivedených k pozemku. </w:t>
      </w:r>
    </w:p>
    <w:p w:rsidR="006F2A43" w:rsidRDefault="006F2A43" w:rsidP="006F2A43">
      <w:pPr>
        <w:pStyle w:val="Zkladntextodsazen"/>
        <w:tabs>
          <w:tab w:val="clear" w:pos="360"/>
        </w:tabs>
        <w:rPr>
          <w:rFonts w:ascii="Arial" w:hAnsi="Arial" w:cs="Arial"/>
        </w:rPr>
      </w:pPr>
    </w:p>
    <w:p w:rsidR="006F2A43" w:rsidRPr="007E122E" w:rsidRDefault="006F2A43" w:rsidP="006F2A43">
      <w:pPr>
        <w:pStyle w:val="Zkladntextodsazen"/>
        <w:numPr>
          <w:ilvl w:val="0"/>
          <w:numId w:val="5"/>
        </w:numPr>
      </w:pPr>
      <w:r>
        <w:rPr>
          <w:rFonts w:ascii="Arial" w:hAnsi="Arial" w:cs="Arial"/>
        </w:rPr>
        <w:t>Prodávající prodává kupujícímu předmět převodu pro účely výstavby rodinného domu. Kupující se zavazuje výstavbu rodinného domu dokončit a zajistit užívání stavby dle stavebně právních předpisů v souladu s jejím účelem užívání nejpozději v</w:t>
      </w:r>
      <w:r w:rsidR="006B7315">
        <w:rPr>
          <w:rFonts w:ascii="Arial" w:hAnsi="Arial" w:cs="Arial"/>
        </w:rPr>
        <w:t> </w:t>
      </w:r>
      <w:r>
        <w:rPr>
          <w:rFonts w:ascii="Arial" w:hAnsi="Arial" w:cs="Arial"/>
        </w:rPr>
        <w:t>termínu</w:t>
      </w:r>
      <w:r w:rsidR="006B7315">
        <w:rPr>
          <w:rFonts w:ascii="Arial" w:hAnsi="Arial" w:cs="Arial"/>
        </w:rPr>
        <w:t xml:space="preserve"> do 31.</w:t>
      </w:r>
      <w:r w:rsidR="006E2119">
        <w:rPr>
          <w:rFonts w:ascii="Arial" w:hAnsi="Arial" w:cs="Arial"/>
        </w:rPr>
        <w:t xml:space="preserve"> </w:t>
      </w:r>
      <w:r w:rsidR="006B7315">
        <w:rPr>
          <w:rFonts w:ascii="Arial" w:hAnsi="Arial" w:cs="Arial"/>
        </w:rPr>
        <w:t>12.</w:t>
      </w:r>
      <w:r w:rsidR="006E2119">
        <w:rPr>
          <w:rFonts w:ascii="Arial" w:hAnsi="Arial" w:cs="Arial"/>
        </w:rPr>
        <w:t xml:space="preserve"> </w:t>
      </w:r>
      <w:r w:rsidR="006B7315">
        <w:rPr>
          <w:rFonts w:ascii="Arial" w:hAnsi="Arial" w:cs="Arial"/>
        </w:rPr>
        <w:t>2020</w:t>
      </w:r>
      <w:r>
        <w:rPr>
          <w:rFonts w:ascii="Arial" w:hAnsi="Arial" w:cs="Arial"/>
        </w:rPr>
        <w:t xml:space="preserve"> (dále termín výstavby). Pro případ nedodržení termínu výstavby je sjednán závazek kupujících uhradit prodávajícímu smluvní pokutu ve výši 100.000,- Kč. </w:t>
      </w:r>
    </w:p>
    <w:p w:rsidR="006F2A43" w:rsidRDefault="006F2A43" w:rsidP="006F2A43">
      <w:pPr>
        <w:pStyle w:val="Zkladntextodsazen"/>
        <w:numPr>
          <w:ilvl w:val="0"/>
          <w:numId w:val="5"/>
        </w:numPr>
      </w:pPr>
      <w:r>
        <w:rPr>
          <w:rFonts w:ascii="Arial" w:hAnsi="Arial" w:cs="Arial"/>
        </w:rPr>
        <w:lastRenderedPageBreak/>
        <w:t xml:space="preserve">Kupující prohlašuje, že před podpisem této smlouvy se seznámil se všemi </w:t>
      </w:r>
      <w:r>
        <w:rPr>
          <w:rFonts w:ascii="Arial" w:hAnsi="Arial" w:cs="Arial"/>
          <w:b/>
        </w:rPr>
        <w:t>závaznými podmínkami a regulativy stanovenými pro výstavbu v dané lokalitě.</w:t>
      </w:r>
      <w:r>
        <w:rPr>
          <w:rFonts w:ascii="Arial" w:hAnsi="Arial" w:cs="Arial"/>
        </w:rPr>
        <w:t xml:space="preserve"> </w:t>
      </w:r>
    </w:p>
    <w:p w:rsidR="006F2A43" w:rsidRDefault="006F2A43" w:rsidP="006F2A43">
      <w:pPr>
        <w:pStyle w:val="Zkladntextodsazen"/>
        <w:tabs>
          <w:tab w:val="clear" w:pos="360"/>
        </w:tabs>
        <w:ind w:left="0" w:firstLine="0"/>
      </w:pPr>
    </w:p>
    <w:p w:rsidR="006F2A43" w:rsidRDefault="006F2A43" w:rsidP="006F2A43">
      <w:pPr>
        <w:pStyle w:val="Zkladntextodsazen"/>
        <w:numPr>
          <w:ilvl w:val="0"/>
          <w:numId w:val="5"/>
        </w:numPr>
        <w:rPr>
          <w:rFonts w:ascii="Arial" w:hAnsi="Arial" w:cs="Arial"/>
          <w:bCs/>
        </w:rPr>
      </w:pPr>
      <w:r>
        <w:rPr>
          <w:rFonts w:ascii="Arial" w:hAnsi="Arial" w:cs="Arial"/>
        </w:rPr>
        <w:t>Prodávající prohlašuje, že na pozemek jsou dovedeny přípojky vodovodní, kanalizační, elektrické energie a plynu.</w:t>
      </w:r>
    </w:p>
    <w:p w:rsidR="006F2A43" w:rsidRDefault="006F2A43" w:rsidP="006F2A43">
      <w:pPr>
        <w:jc w:val="both"/>
        <w:rPr>
          <w:rFonts w:ascii="Arial" w:hAnsi="Arial" w:cs="Arial"/>
          <w:bCs/>
        </w:rPr>
      </w:pPr>
    </w:p>
    <w:p w:rsidR="006F2A43" w:rsidRDefault="006F2A43" w:rsidP="006F2A43">
      <w:pPr>
        <w:pStyle w:val="Zkladntextodsazen"/>
        <w:ind w:left="0" w:firstLine="0"/>
        <w:jc w:val="center"/>
        <w:rPr>
          <w:rFonts w:ascii="Arial" w:hAnsi="Arial" w:cs="Arial"/>
        </w:rPr>
      </w:pPr>
      <w:r>
        <w:rPr>
          <w:rFonts w:ascii="Arial" w:hAnsi="Arial" w:cs="Arial"/>
        </w:rPr>
        <w:t>III.</w:t>
      </w:r>
    </w:p>
    <w:p w:rsidR="006F2A43" w:rsidRDefault="006F2A43" w:rsidP="006F2A43">
      <w:pPr>
        <w:pStyle w:val="Zkladntextodsazen"/>
        <w:ind w:left="0" w:firstLine="0"/>
        <w:jc w:val="center"/>
        <w:rPr>
          <w:rFonts w:ascii="Arial" w:hAnsi="Arial" w:cs="Arial"/>
        </w:rPr>
      </w:pPr>
    </w:p>
    <w:p w:rsidR="006F2A43" w:rsidRDefault="006F2A43" w:rsidP="006F2A43">
      <w:pPr>
        <w:numPr>
          <w:ilvl w:val="0"/>
          <w:numId w:val="2"/>
        </w:numPr>
        <w:suppressAutoHyphens/>
        <w:jc w:val="both"/>
      </w:pPr>
      <w:r>
        <w:rPr>
          <w:rFonts w:ascii="Arial" w:hAnsi="Arial" w:cs="Arial"/>
          <w:color w:val="000000"/>
        </w:rPr>
        <w:t xml:space="preserve">Kupní cena za předmět převodu byla dohodou stran stanovena ve </w:t>
      </w:r>
      <w:r>
        <w:rPr>
          <w:rFonts w:ascii="Arial" w:hAnsi="Arial" w:cs="Arial"/>
        </w:rPr>
        <w:t xml:space="preserve">výši </w:t>
      </w:r>
      <w:r w:rsidR="006E2119">
        <w:rPr>
          <w:rFonts w:ascii="Arial" w:hAnsi="Arial" w:cs="Arial"/>
        </w:rPr>
        <w:t>1</w:t>
      </w:r>
      <w:r w:rsidR="00C91AEC">
        <w:rPr>
          <w:rFonts w:ascii="Arial" w:hAnsi="Arial" w:cs="Arial"/>
        </w:rPr>
        <w:t>10</w:t>
      </w:r>
      <w:r w:rsidR="00645CBA">
        <w:rPr>
          <w:rFonts w:ascii="Arial" w:hAnsi="Arial" w:cs="Arial"/>
        </w:rPr>
        <w:t>0</w:t>
      </w:r>
      <w:r w:rsidR="006E2119">
        <w:rPr>
          <w:rFonts w:ascii="Arial" w:hAnsi="Arial" w:cs="Arial"/>
        </w:rPr>
        <w:t xml:space="preserve">,- </w:t>
      </w:r>
      <w:r>
        <w:rPr>
          <w:rFonts w:ascii="Arial" w:hAnsi="Arial" w:cs="Arial"/>
        </w:rPr>
        <w:t>Kč/m</w:t>
      </w:r>
      <w:r>
        <w:rPr>
          <w:rFonts w:ascii="Arial" w:hAnsi="Arial" w:cs="Arial"/>
          <w:vertAlign w:val="superscript"/>
        </w:rPr>
        <w:t>2</w:t>
      </w:r>
      <w:r>
        <w:rPr>
          <w:rFonts w:ascii="Arial" w:hAnsi="Arial" w:cs="Arial"/>
        </w:rPr>
        <w:t xml:space="preserve"> převáděného pozemku bez DPH. DPH (21 %) činí </w:t>
      </w:r>
      <w:r w:rsidR="002D4A34">
        <w:rPr>
          <w:rFonts w:ascii="Arial" w:hAnsi="Arial" w:cs="Arial"/>
        </w:rPr>
        <w:t>2</w:t>
      </w:r>
      <w:r w:rsidR="00C91AEC">
        <w:rPr>
          <w:rFonts w:ascii="Arial" w:hAnsi="Arial" w:cs="Arial"/>
        </w:rPr>
        <w:t>31</w:t>
      </w:r>
      <w:r w:rsidR="006E2119">
        <w:rPr>
          <w:rFonts w:ascii="Arial" w:hAnsi="Arial" w:cs="Arial"/>
        </w:rPr>
        <w:t>,</w:t>
      </w:r>
      <w:r>
        <w:rPr>
          <w:rFonts w:ascii="Arial" w:hAnsi="Arial" w:cs="Arial"/>
        </w:rPr>
        <w:t>- Kč/m</w:t>
      </w:r>
      <w:r>
        <w:rPr>
          <w:rFonts w:ascii="Arial" w:hAnsi="Arial" w:cs="Arial"/>
          <w:vertAlign w:val="superscript"/>
        </w:rPr>
        <w:t>2</w:t>
      </w:r>
      <w:r>
        <w:rPr>
          <w:rFonts w:ascii="Arial" w:hAnsi="Arial" w:cs="Arial"/>
        </w:rPr>
        <w:t xml:space="preserve">. Celková kupní cena za předmět převodu včetně DPH s ohledem na výměru převáděného pozemku tedy činí částku ve výši </w:t>
      </w:r>
      <w:r w:rsidR="002D4A34">
        <w:rPr>
          <w:rFonts w:ascii="Arial" w:hAnsi="Arial" w:cs="Arial"/>
        </w:rPr>
        <w:t>1 </w:t>
      </w:r>
      <w:r w:rsidR="00C91AEC">
        <w:rPr>
          <w:rFonts w:ascii="Arial" w:hAnsi="Arial" w:cs="Arial"/>
        </w:rPr>
        <w:t>118</w:t>
      </w:r>
      <w:r w:rsidR="002D4A34">
        <w:rPr>
          <w:rFonts w:ascii="Arial" w:hAnsi="Arial" w:cs="Arial"/>
        </w:rPr>
        <w:t xml:space="preserve"> </w:t>
      </w:r>
      <w:r w:rsidR="00C91AEC">
        <w:rPr>
          <w:rFonts w:ascii="Arial" w:hAnsi="Arial" w:cs="Arial"/>
        </w:rPr>
        <w:t>04</w:t>
      </w:r>
      <w:r w:rsidR="002D4A34">
        <w:rPr>
          <w:rFonts w:ascii="Arial" w:hAnsi="Arial" w:cs="Arial"/>
        </w:rPr>
        <w:t>0</w:t>
      </w:r>
      <w:r w:rsidR="006E2119">
        <w:rPr>
          <w:rFonts w:ascii="Arial" w:hAnsi="Arial" w:cs="Arial"/>
        </w:rPr>
        <w:t xml:space="preserve">,- Kč (slovy: </w:t>
      </w:r>
      <w:proofErr w:type="spellStart"/>
      <w:r w:rsidR="006E2119">
        <w:rPr>
          <w:rFonts w:ascii="Arial" w:hAnsi="Arial" w:cs="Arial"/>
        </w:rPr>
        <w:t>jedenmili</w:t>
      </w:r>
      <w:r w:rsidR="00645CBA">
        <w:rPr>
          <w:rFonts w:ascii="Arial" w:hAnsi="Arial" w:cs="Arial"/>
        </w:rPr>
        <w:t>o</w:t>
      </w:r>
      <w:r w:rsidR="006E2119">
        <w:rPr>
          <w:rFonts w:ascii="Arial" w:hAnsi="Arial" w:cs="Arial"/>
        </w:rPr>
        <w:t>n</w:t>
      </w:r>
      <w:r w:rsidR="00C91AEC">
        <w:rPr>
          <w:rFonts w:ascii="Arial" w:hAnsi="Arial" w:cs="Arial"/>
        </w:rPr>
        <w:t>jednosto</w:t>
      </w:r>
      <w:proofErr w:type="spellEnd"/>
      <w:r w:rsidR="00C91AEC">
        <w:rPr>
          <w:rFonts w:ascii="Arial" w:hAnsi="Arial" w:cs="Arial"/>
        </w:rPr>
        <w:t>-</w:t>
      </w:r>
      <w:proofErr w:type="spellStart"/>
      <w:r w:rsidR="00C91AEC">
        <w:rPr>
          <w:rFonts w:ascii="Arial" w:hAnsi="Arial" w:cs="Arial"/>
        </w:rPr>
        <w:t>osmnáct</w:t>
      </w:r>
      <w:r w:rsidR="006E2119">
        <w:rPr>
          <w:rFonts w:ascii="Arial" w:hAnsi="Arial" w:cs="Arial"/>
        </w:rPr>
        <w:t>tisíc</w:t>
      </w:r>
      <w:r w:rsidR="00C91AEC">
        <w:rPr>
          <w:rFonts w:ascii="Arial" w:hAnsi="Arial" w:cs="Arial"/>
        </w:rPr>
        <w:t>čtyřicet</w:t>
      </w:r>
      <w:r>
        <w:rPr>
          <w:rFonts w:ascii="Arial" w:hAnsi="Arial" w:cs="Arial"/>
        </w:rPr>
        <w:t>korun</w:t>
      </w:r>
      <w:proofErr w:type="spellEnd"/>
      <w:r>
        <w:rPr>
          <w:rFonts w:ascii="Arial" w:hAnsi="Arial" w:cs="Arial"/>
        </w:rPr>
        <w:t xml:space="preserve"> českých).</w:t>
      </w:r>
    </w:p>
    <w:p w:rsidR="006F2A43" w:rsidRDefault="006F2A43" w:rsidP="006F2A43">
      <w:pPr>
        <w:jc w:val="both"/>
      </w:pPr>
    </w:p>
    <w:p w:rsidR="006F2A43" w:rsidRDefault="006F2A43" w:rsidP="006F2A43">
      <w:pPr>
        <w:pStyle w:val="Zkladntextodsazen"/>
        <w:numPr>
          <w:ilvl w:val="0"/>
          <w:numId w:val="2"/>
        </w:numPr>
        <w:suppressAutoHyphens w:val="0"/>
        <w:rPr>
          <w:rFonts w:ascii="Arial" w:hAnsi="Arial" w:cs="Arial"/>
        </w:rPr>
      </w:pPr>
      <w:r>
        <w:rPr>
          <w:rFonts w:ascii="Arial" w:hAnsi="Arial" w:cs="Arial"/>
        </w:rPr>
        <w:t xml:space="preserve">Kupní cena ve výši </w:t>
      </w:r>
      <w:r w:rsidR="006E2119">
        <w:rPr>
          <w:rFonts w:ascii="Arial" w:hAnsi="Arial" w:cs="Arial"/>
        </w:rPr>
        <w:t>1</w:t>
      </w:r>
      <w:r w:rsidR="00645CBA">
        <w:rPr>
          <w:rFonts w:ascii="Arial" w:hAnsi="Arial" w:cs="Arial"/>
        </w:rPr>
        <w:t> </w:t>
      </w:r>
      <w:r w:rsidR="00C91AEC">
        <w:rPr>
          <w:rFonts w:ascii="Arial" w:hAnsi="Arial" w:cs="Arial"/>
        </w:rPr>
        <w:t>118 04</w:t>
      </w:r>
      <w:r w:rsidR="00645CBA">
        <w:rPr>
          <w:rFonts w:ascii="Arial" w:hAnsi="Arial" w:cs="Arial"/>
        </w:rPr>
        <w:t>0</w:t>
      </w:r>
      <w:r w:rsidR="006E2119">
        <w:rPr>
          <w:rFonts w:ascii="Arial" w:hAnsi="Arial" w:cs="Arial"/>
        </w:rPr>
        <w:t xml:space="preserve">,- </w:t>
      </w:r>
      <w:r>
        <w:rPr>
          <w:rFonts w:ascii="Arial" w:hAnsi="Arial" w:cs="Arial"/>
        </w:rPr>
        <w:t xml:space="preserve">Kč bude kupujícím uhrazena na účet prodávajícího vedený u ČSOB, a.s., č. ú. </w:t>
      </w:r>
      <w:r w:rsidR="00990D14">
        <w:rPr>
          <w:rFonts w:ascii="Arial" w:hAnsi="Arial" w:cs="Arial"/>
        </w:rPr>
        <w:t>XXXXXXXXX</w:t>
      </w:r>
      <w:r>
        <w:rPr>
          <w:rFonts w:ascii="Arial" w:hAnsi="Arial" w:cs="Arial"/>
        </w:rPr>
        <w:t>/</w:t>
      </w:r>
      <w:r w:rsidR="00990D14">
        <w:rPr>
          <w:rFonts w:ascii="Arial" w:hAnsi="Arial" w:cs="Arial"/>
        </w:rPr>
        <w:t>XXXX</w:t>
      </w:r>
      <w:r>
        <w:rPr>
          <w:rFonts w:ascii="Arial" w:hAnsi="Arial" w:cs="Arial"/>
        </w:rPr>
        <w:t xml:space="preserve">, variabilní symbol: 3111, do 30 dnů od podpisu této smlouvy před podáním návrhu na vklad práv podle této smlouvy do katastru nemovitostí. Dojde-li k prodlení s úhradou kupní ceny, je sjednáno oprávnění prodávajícího od této smlouvy odstoupit a rovněž tak i požadovat smluvní pokutu ve výši 50.000,- Kč. </w:t>
      </w:r>
    </w:p>
    <w:p w:rsidR="006F2A43" w:rsidRDefault="006F2A43" w:rsidP="006F2A43">
      <w:pPr>
        <w:rPr>
          <w:rFonts w:ascii="Arial" w:hAnsi="Arial" w:cs="Arial"/>
        </w:rPr>
      </w:pPr>
    </w:p>
    <w:p w:rsidR="006F2A43" w:rsidRDefault="006F2A43" w:rsidP="006F2A43">
      <w:pPr>
        <w:pStyle w:val="Zkladntextodsazen"/>
        <w:ind w:left="0"/>
        <w:jc w:val="center"/>
        <w:rPr>
          <w:rFonts w:ascii="Arial" w:hAnsi="Arial" w:cs="Arial"/>
        </w:rPr>
      </w:pPr>
      <w:r>
        <w:t xml:space="preserve">   </w:t>
      </w:r>
      <w:r>
        <w:rPr>
          <w:rFonts w:ascii="Arial" w:eastAsia="Arial" w:hAnsi="Arial" w:cs="Arial"/>
        </w:rPr>
        <w:t xml:space="preserve"> </w:t>
      </w:r>
      <w:r>
        <w:rPr>
          <w:rFonts w:ascii="Arial" w:hAnsi="Arial" w:cs="Arial"/>
        </w:rPr>
        <w:t>IV.</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Prodávající a kupující sjednávají tímto ve prospěch prodávajícího k převáděnému pozemku předkupní právo. Předkupní právo se sjednává jako právo věcné zatěžující předmětný pozemek a působící i proti právním nástupcům kupujícího a jako takové nabývá účinnosti vkladem do katastru nemovitostí.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Kupující je podle takto zřízeného předkupního práva povinen písemně nabídnout prodávajícímu, městu Přeštice, pozemek</w:t>
      </w:r>
      <w:r>
        <w:rPr>
          <w:rFonts w:ascii="Arial" w:hAnsi="Arial" w:cs="Arial"/>
          <w:color w:val="FF66CC"/>
        </w:rPr>
        <w:t>,</w:t>
      </w:r>
      <w:r>
        <w:rPr>
          <w:rFonts w:ascii="Arial" w:hAnsi="Arial" w:cs="Arial"/>
        </w:rPr>
        <w:t xml:space="preserve"> případně jeho část ke koupi, pokud by jej, případně jeho část, či ideální spoluvlastnický podíl na něm chtěl prodat, darovat, směnit, případně jiným způsobem zcizit. </w:t>
      </w:r>
    </w:p>
    <w:p w:rsidR="006F2A43" w:rsidRPr="00947A6C" w:rsidRDefault="006F2A43" w:rsidP="006F2A43">
      <w:pPr>
        <w:pStyle w:val="Zkladntext"/>
        <w:rPr>
          <w:rFonts w:ascii="Arial" w:hAnsi="Arial" w:cs="Arial"/>
          <w:color w:val="00B0F0"/>
          <w:sz w:val="20"/>
          <w:szCs w:val="20"/>
        </w:rPr>
      </w:pPr>
    </w:p>
    <w:p w:rsidR="006F2A43" w:rsidRDefault="006F2A43" w:rsidP="006F2A43">
      <w:pPr>
        <w:pStyle w:val="Zkladntext"/>
        <w:numPr>
          <w:ilvl w:val="0"/>
          <w:numId w:val="4"/>
        </w:numPr>
        <w:rPr>
          <w:rFonts w:ascii="Arial" w:hAnsi="Arial" w:cs="Arial"/>
        </w:rPr>
      </w:pPr>
      <w:r>
        <w:rPr>
          <w:rFonts w:ascii="Arial" w:hAnsi="Arial" w:cs="Arial"/>
        </w:rPr>
        <w:t xml:space="preserve">Kupní cena, za kterou je kupující povinen prodávajícímu, městu Přeštice, předmětný pozemek, případně jeho část či ideální spoluvlastnický podíl na něm ke koupi nabídnout, se po dohodě smluvních stran rovná kupní ceně, za kterou kupující podle této smlouvy tento pozemek od prodávajícího kupuje, ponížené o částku, kterou prodávající v souvislosti s převodem pozemku na základě této smlouvy zaplatil na dani z nabytí nemovité věci a za vypracování znaleckého posudku k vyměření této daně a dále poníženou o částku odpovídající výši daně z nabytí nemovité věci v případě, že v době realizace práva zpětné koupě příslušný daňový předpis stanoví povinnost platit tuto daň straně kupující. Pokud by kupující chtěl zcizit pouze část pozemku, nebo ideální spoluvlastnický podíl na něm, je povinen jej nabídnout prodávajícímu za odpovídající poměrnou část celkové kupní ceny ponížené o odpovídající poměrnou část ze zaplacené daně z nabytí nemovité věci a z uhrazených nákladů na vypracování znaleckého posudku. Vypracování kupní smlouvy zajistí v případě realizace předkupního práva město Přeštice na náklady nabízejících vlastníků. </w:t>
      </w:r>
    </w:p>
    <w:p w:rsidR="006F2A43" w:rsidRPr="008040AB" w:rsidRDefault="006F2A43" w:rsidP="006F2A43">
      <w:pPr>
        <w:pStyle w:val="Zkladntext"/>
        <w:widowControl w:val="0"/>
        <w:spacing w:after="120"/>
        <w:ind w:left="360"/>
        <w:rPr>
          <w:rFonts w:ascii="Arial" w:hAnsi="Arial" w:cs="Arial"/>
          <w:b/>
          <w:color w:val="00B0F0"/>
          <w:sz w:val="20"/>
          <w:szCs w:val="20"/>
        </w:rPr>
      </w:pPr>
      <w:r>
        <w:rPr>
          <w:rFonts w:ascii="Arial" w:hAnsi="Arial" w:cs="Arial"/>
        </w:rPr>
        <w:t xml:space="preserve">Tato kupní cena, za kterou je kupující povinen prodávajícímu, městu Přeštice, </w:t>
      </w:r>
      <w:r>
        <w:rPr>
          <w:rFonts w:ascii="Arial" w:hAnsi="Arial" w:cs="Arial"/>
        </w:rPr>
        <w:lastRenderedPageBreak/>
        <w:t xml:space="preserve">předmětný pozemek, případně jeho část či ideální spoluvlastnický podíl na něm ke koupi nabídnout, bude dle dohody smluvních stran uhrazena městem Přeštice po provedení vkladu vlastnického práva ve prospěch města Přeštice do 10 pracovních dní poté, co bude městu </w:t>
      </w:r>
      <w:r w:rsidRPr="008040AB">
        <w:rPr>
          <w:rFonts w:ascii="Arial" w:hAnsi="Arial" w:cs="Arial"/>
        </w:rPr>
        <w:t>Přeštice doručeno oznámení Katastr. Úřadu o provedení vkladu vlastnického práva ve prospěch města Přeštice</w:t>
      </w:r>
      <w:r w:rsidR="008040AB">
        <w:rPr>
          <w:rFonts w:ascii="Arial" w:hAnsi="Arial" w:cs="Arial"/>
        </w:rPr>
        <w:t>.</w:t>
      </w:r>
      <w:r>
        <w:rPr>
          <w:rFonts w:ascii="Arial" w:hAnsi="Arial" w:cs="Arial"/>
          <w:color w:val="FF0000"/>
        </w:rPr>
        <w:t xml:space="preserve"> </w:t>
      </w:r>
    </w:p>
    <w:p w:rsidR="006F2A43" w:rsidRDefault="006F2A43" w:rsidP="006F2A43">
      <w:pPr>
        <w:pStyle w:val="Zkladntext"/>
        <w:numPr>
          <w:ilvl w:val="0"/>
          <w:numId w:val="4"/>
        </w:numPr>
        <w:rPr>
          <w:rFonts w:ascii="Arial" w:hAnsi="Arial" w:cs="Arial"/>
        </w:rPr>
      </w:pPr>
      <w:r w:rsidRPr="007E122E">
        <w:rPr>
          <w:rFonts w:ascii="Arial" w:hAnsi="Arial" w:cs="Arial"/>
        </w:rPr>
        <w:t xml:space="preserve">Předkupní právo podle tohoto článku smlouvy se zřizuje na dobu, než kupující resp. případný další vlastník převáděného pozemku nabude podle stavebně právních předpisů oprávnění k užívání rodinného domku na tomto pozemku. Po uplynutí doby, na kterou bylo předkupní právo zřízeno, toto právo zaniká a lze jej k návrhu vlastníků nemovitosti vymazat z katastru nemovitostí. </w:t>
      </w:r>
    </w:p>
    <w:p w:rsidR="006F2A43" w:rsidRPr="007E122E" w:rsidRDefault="006F2A43" w:rsidP="006F2A43">
      <w:pPr>
        <w:pStyle w:val="Zkladntext"/>
        <w:ind w:left="360"/>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Kupující se dále zavazuje po dobu trvání předkupního práva k pozemku tento nezatížit právy ve prospěch třetích osob vyjma zástavního práva ve prospěch peněžního ústavu (banka, stavební spořitelna) k zajištění úvěru na výstavbu rodinného domu na tomto pozemku. Pro případ porušení této povinnosti kupujícího je sjednáno oprávnění prodávajícího požadovat smluvní pokutu ve výši 100% kupní ceny uvedené v čl. III. bod 1. této smlouvy.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V ostatním, zejména pokud jde o následky porušení předkupního práva a realizace nabídky, se právní vztahy smluvních stran řídí příslušnými ustanoveními občanského zákoníku. </w:t>
      </w:r>
    </w:p>
    <w:p w:rsidR="006F2A43" w:rsidRDefault="006F2A43" w:rsidP="006F2A43">
      <w:pPr>
        <w:pStyle w:val="Zkladntextodsazen"/>
        <w:ind w:left="0"/>
        <w:jc w:val="center"/>
        <w:rPr>
          <w:rFonts w:ascii="Arial" w:hAnsi="Arial" w:cs="Arial"/>
        </w:rPr>
      </w:pPr>
    </w:p>
    <w:p w:rsidR="006F2A43" w:rsidRDefault="006F2A43" w:rsidP="006F2A43">
      <w:pPr>
        <w:pStyle w:val="Zkladntextodsazen"/>
        <w:ind w:left="0"/>
        <w:jc w:val="center"/>
        <w:rPr>
          <w:rFonts w:ascii="Arial" w:hAnsi="Arial" w:cs="Arial"/>
        </w:rPr>
      </w:pPr>
      <w:r>
        <w:rPr>
          <w:rFonts w:ascii="Arial" w:hAnsi="Arial" w:cs="Arial"/>
        </w:rPr>
        <w:t>V.</w:t>
      </w:r>
    </w:p>
    <w:p w:rsidR="006F2A43" w:rsidRDefault="006F2A43" w:rsidP="006F2A43">
      <w:pPr>
        <w:pStyle w:val="Zkladntextodsazen"/>
        <w:ind w:left="0"/>
        <w:jc w:val="center"/>
        <w:rPr>
          <w:rFonts w:ascii="Arial" w:hAnsi="Arial" w:cs="Arial"/>
        </w:rPr>
      </w:pPr>
    </w:p>
    <w:p w:rsidR="006F2A43" w:rsidRDefault="006F2A43" w:rsidP="006F2A43">
      <w:pPr>
        <w:jc w:val="both"/>
        <w:rPr>
          <w:rFonts w:ascii="Arial" w:hAnsi="Arial" w:cs="Arial"/>
        </w:rPr>
      </w:pPr>
      <w:r>
        <w:rPr>
          <w:rFonts w:ascii="Arial" w:hAnsi="Arial" w:cs="Arial"/>
        </w:rPr>
        <w:t>Smluvní strany berou na vědomí, že vlastnické právo k předmětu koupě a prodeje přejde na kupujícího na základě rozhodnutí příslušného katastrálního úřadu o povolení vkladu vlastnického práva do katastru nemovitostí</w:t>
      </w:r>
      <w:r>
        <w:rPr>
          <w:rFonts w:cs="Arial"/>
        </w:rPr>
        <w:t>.</w:t>
      </w:r>
    </w:p>
    <w:p w:rsidR="006F2A43" w:rsidRDefault="006F2A43" w:rsidP="006F2A43">
      <w:pPr>
        <w:jc w:val="center"/>
        <w:rPr>
          <w:rFonts w:ascii="Arial" w:hAnsi="Arial" w:cs="Arial"/>
        </w:rPr>
      </w:pPr>
    </w:p>
    <w:p w:rsidR="006F2A43" w:rsidRDefault="006F2A43" w:rsidP="006F2A43">
      <w:pPr>
        <w:jc w:val="center"/>
        <w:rPr>
          <w:rFonts w:ascii="Arial" w:hAnsi="Arial" w:cs="Arial"/>
        </w:rPr>
      </w:pPr>
      <w:r>
        <w:rPr>
          <w:rFonts w:ascii="Arial" w:hAnsi="Arial" w:cs="Arial"/>
        </w:rPr>
        <w:t>VI.</w:t>
      </w:r>
    </w:p>
    <w:p w:rsidR="006F2A43" w:rsidRDefault="006F2A43" w:rsidP="006F2A43">
      <w:pPr>
        <w:jc w:val="center"/>
        <w:rPr>
          <w:rFonts w:ascii="Arial" w:hAnsi="Arial" w:cs="Arial"/>
        </w:rPr>
      </w:pPr>
    </w:p>
    <w:p w:rsidR="006F2A43" w:rsidRPr="008040AB" w:rsidRDefault="006F2A43" w:rsidP="006F2A43">
      <w:pPr>
        <w:numPr>
          <w:ilvl w:val="0"/>
          <w:numId w:val="7"/>
        </w:numPr>
        <w:tabs>
          <w:tab w:val="left" w:pos="360"/>
          <w:tab w:val="left" w:pos="426"/>
        </w:tabs>
        <w:suppressAutoHyphens/>
        <w:ind w:left="426"/>
        <w:jc w:val="both"/>
        <w:rPr>
          <w:rFonts w:ascii="Arial" w:hAnsi="Arial" w:cs="Arial"/>
        </w:rPr>
      </w:pPr>
      <w:r>
        <w:rPr>
          <w:rFonts w:ascii="Arial" w:hAnsi="Arial" w:cs="Arial"/>
        </w:rPr>
        <w:t xml:space="preserve">Poplatek z vkladu práv dle této smlouvy do katastru nemovitostí zaplatí </w:t>
      </w:r>
      <w:r w:rsidRPr="008040AB">
        <w:rPr>
          <w:rFonts w:ascii="Arial" w:hAnsi="Arial" w:cs="Arial"/>
        </w:rPr>
        <w:t>kupující</w:t>
      </w:r>
      <w:r w:rsidR="006E2119">
        <w:rPr>
          <w:rFonts w:ascii="Arial" w:hAnsi="Arial" w:cs="Arial"/>
        </w:rPr>
        <w:t>.</w:t>
      </w:r>
    </w:p>
    <w:p w:rsidR="006F2A43" w:rsidRDefault="006F2A43" w:rsidP="008040AB">
      <w:pPr>
        <w:pStyle w:val="Zkladntextodsazen"/>
        <w:numPr>
          <w:ilvl w:val="0"/>
          <w:numId w:val="7"/>
        </w:numPr>
        <w:tabs>
          <w:tab w:val="left" w:pos="426"/>
        </w:tabs>
        <w:suppressAutoHyphens w:val="0"/>
        <w:ind w:left="408" w:hanging="340"/>
        <w:rPr>
          <w:rFonts w:ascii="Arial" w:hAnsi="Arial" w:cs="Arial"/>
        </w:rPr>
      </w:pPr>
      <w:r w:rsidRPr="00685F12">
        <w:rPr>
          <w:rFonts w:ascii="Arial" w:hAnsi="Arial" w:cs="Arial"/>
        </w:rPr>
        <w:t xml:space="preserve">Daň z nabytí nemovitých věcí </w:t>
      </w:r>
      <w:r w:rsidRPr="008040AB">
        <w:rPr>
          <w:rFonts w:ascii="Arial" w:hAnsi="Arial" w:cs="Arial"/>
        </w:rPr>
        <w:t>bude uhrazena podle platných právních předpisů</w:t>
      </w:r>
      <w:r w:rsidR="008040AB">
        <w:rPr>
          <w:rFonts w:ascii="Arial" w:hAnsi="Arial" w:cs="Arial"/>
        </w:rPr>
        <w:t>.</w:t>
      </w:r>
    </w:p>
    <w:p w:rsidR="008040AB" w:rsidRDefault="008040AB" w:rsidP="008040AB">
      <w:pPr>
        <w:pStyle w:val="Zkladntextodsazen"/>
        <w:tabs>
          <w:tab w:val="left" w:pos="426"/>
        </w:tabs>
        <w:suppressAutoHyphens w:val="0"/>
        <w:ind w:left="408" w:firstLine="0"/>
        <w:rPr>
          <w:rFonts w:ascii="Arial" w:hAnsi="Arial" w:cs="Arial"/>
        </w:rPr>
      </w:pPr>
    </w:p>
    <w:p w:rsidR="006F2A43" w:rsidRDefault="006F2A43" w:rsidP="006F2A43">
      <w:pPr>
        <w:pStyle w:val="Zkladntextodsazen"/>
        <w:jc w:val="center"/>
        <w:rPr>
          <w:rFonts w:ascii="Arial" w:hAnsi="Arial" w:cs="Arial"/>
        </w:rPr>
      </w:pPr>
      <w:r>
        <w:rPr>
          <w:rFonts w:ascii="Arial" w:hAnsi="Arial" w:cs="Arial"/>
        </w:rPr>
        <w:t>VII.</w:t>
      </w:r>
    </w:p>
    <w:p w:rsidR="006F2A43" w:rsidRDefault="006F2A43" w:rsidP="006F2A43">
      <w:pPr>
        <w:pStyle w:val="Zkladntextodsazen"/>
        <w:jc w:val="cente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Prodávající činí čestné prohlášení, že je oprávněn nakládat s předmětem převodu a že na něm neváznou žádné dluhy, věcná břemena ani jiné právní závady. </w:t>
      </w:r>
    </w:p>
    <w:p w:rsidR="006F2A43" w:rsidRDefault="006F2A43" w:rsidP="006F2A43">
      <w:pPr>
        <w:pStyle w:val="Zkladntextodsazen"/>
        <w:tabs>
          <w:tab w:val="clear" w:pos="360"/>
        </w:tabs>
        <w:ind w:left="0" w:firstLine="0"/>
        <w:rPr>
          <w:rFonts w:ascii="Arial" w:hAnsi="Arial" w:cs="Arial"/>
        </w:rPr>
      </w:pPr>
    </w:p>
    <w:p w:rsidR="006F2A43" w:rsidRDefault="006F2A43" w:rsidP="006F2A43">
      <w:pPr>
        <w:pStyle w:val="Zkladntextodsazen"/>
        <w:numPr>
          <w:ilvl w:val="0"/>
          <w:numId w:val="3"/>
        </w:numPr>
        <w:suppressAutoHyphens w:val="0"/>
        <w:rPr>
          <w:rFonts w:ascii="Arial" w:eastAsia="Arial" w:hAnsi="Arial" w:cs="Arial"/>
        </w:rPr>
      </w:pPr>
      <w:r>
        <w:rPr>
          <w:rFonts w:ascii="Arial" w:hAnsi="Arial" w:cs="Arial"/>
        </w:rPr>
        <w:t xml:space="preserve">Kupující prohlašuje, že si předmět převodu důkladně prohlédl, že je mu stav předmětu převodu dobře znám a že v tomto stavu jej také kupuje. </w:t>
      </w:r>
    </w:p>
    <w:p w:rsidR="006F2A43" w:rsidRDefault="006F2A43" w:rsidP="006F2A43">
      <w:pPr>
        <w:pStyle w:val="Zkladntextodsazen"/>
        <w:tabs>
          <w:tab w:val="clear" w:pos="360"/>
        </w:tabs>
        <w:ind w:left="0" w:firstLine="0"/>
        <w:rPr>
          <w:rFonts w:ascii="Arial" w:hAnsi="Arial" w:cs="Arial"/>
        </w:rPr>
      </w:pPr>
      <w:r>
        <w:rPr>
          <w:rFonts w:ascii="Arial" w:eastAsia="Arial" w:hAnsi="Arial" w:cs="Arial"/>
        </w:rPr>
        <w:t xml:space="preserve"> </w:t>
      </w:r>
    </w:p>
    <w:p w:rsidR="006F2A43" w:rsidRDefault="006F2A43" w:rsidP="006F2A43">
      <w:pPr>
        <w:pStyle w:val="Zkladntextodsazen"/>
        <w:numPr>
          <w:ilvl w:val="0"/>
          <w:numId w:val="3"/>
        </w:numPr>
        <w:rPr>
          <w:rFonts w:ascii="Arial" w:hAnsi="Arial" w:cs="Arial"/>
        </w:rPr>
      </w:pPr>
      <w:r>
        <w:rPr>
          <w:rFonts w:ascii="Arial" w:hAnsi="Arial" w:cs="Arial"/>
        </w:rPr>
        <w:t>Obě smluvní strany potvrzují, že strana prodávající neujistila stranu kupující, že převáděná nemovitost má určité vlastnosti a strana kupující si žádné takové vlastnosti u převáděné nemovitosti nevymínila.</w:t>
      </w:r>
    </w:p>
    <w:p w:rsidR="006F2A43" w:rsidRDefault="006F2A43" w:rsidP="006F2A43">
      <w:pP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Účastníci této smlouvy prohlašují, že není na překážku uzavření této smlouvy neexistence znaleckého posudku na určení hodnoty a stavu předmětu převodu.  </w:t>
      </w:r>
    </w:p>
    <w:p w:rsidR="006F2A43" w:rsidRDefault="006F2A43" w:rsidP="006F2A43">
      <w:pPr>
        <w:pStyle w:val="Zkladntextodsazen"/>
        <w:tabs>
          <w:tab w:val="clear" w:pos="360"/>
        </w:tabs>
        <w:ind w:firstLine="0"/>
        <w:rPr>
          <w:rFonts w:ascii="Arial" w:hAnsi="Arial" w:cs="Arial"/>
        </w:rPr>
      </w:pPr>
    </w:p>
    <w:p w:rsidR="006F2A43" w:rsidRPr="00AA535B" w:rsidRDefault="006F2A43" w:rsidP="006F2A43">
      <w:pPr>
        <w:pStyle w:val="Zkladntextodsazen"/>
        <w:numPr>
          <w:ilvl w:val="0"/>
          <w:numId w:val="3"/>
        </w:numPr>
        <w:rPr>
          <w:rFonts w:ascii="Arial" w:hAnsi="Arial" w:cs="Arial"/>
        </w:rPr>
      </w:pPr>
      <w:r w:rsidRPr="001D392C">
        <w:rPr>
          <w:rFonts w:ascii="Arial" w:hAnsi="Arial" w:cs="Arial"/>
        </w:rPr>
        <w:t xml:space="preserve">Statutární zástupce města Přeštice, starosta Mgr. Karel Naxera, prohlašuje, že zřízení předkupního práva věcného dle této smlouvy bylo projednáno a schváleno </w:t>
      </w:r>
      <w:r w:rsidRPr="001D392C">
        <w:rPr>
          <w:rFonts w:ascii="Arial" w:hAnsi="Arial" w:cs="Arial"/>
        </w:rPr>
        <w:lastRenderedPageBreak/>
        <w:t xml:space="preserve">usnesením Rady města Přeštice č. 551/2013 ze dne </w:t>
      </w:r>
      <w:r w:rsidRPr="001D392C">
        <w:rPr>
          <w:rFonts w:ascii="Arial" w:hAnsi="Arial" w:cs="Arial"/>
          <w:color w:val="000000"/>
        </w:rPr>
        <w:t xml:space="preserve">9. 9. 2013 a že Zastupitelstvo města Přeštice projednalo a schválilo prodej touto smlouvou převáděného pozemku v  souladu se zákonem č. 128/2000 Sb. ve znění pozdějších novel na veřejném zasedání Zastupitelstva města Přeštice usnesením č. B/9 ze dne 26. 9. 2013, a to na základě předchozího zveřejnění na úřední desce Městského úřadu v Přešticích. Podmínky prodeje byly upraveny usnesením zastupitelstva města č. B/26 ze dne 26. 6. 2014, usnesením zastupitelstva </w:t>
      </w:r>
      <w:r w:rsidRPr="001D392C">
        <w:rPr>
          <w:rFonts w:ascii="Arial" w:hAnsi="Arial" w:cs="Arial"/>
        </w:rPr>
        <w:t>města č. B/5 Přeštice ze dne 19. 3. 2015</w:t>
      </w:r>
      <w:r w:rsidR="006E2119">
        <w:rPr>
          <w:rFonts w:ascii="Arial" w:hAnsi="Arial" w:cs="Arial"/>
        </w:rPr>
        <w:t>,</w:t>
      </w:r>
      <w:r w:rsidRPr="001D392C">
        <w:rPr>
          <w:rFonts w:ascii="Arial" w:hAnsi="Arial" w:cs="Arial"/>
        </w:rPr>
        <w:t xml:space="preserve"> usnesením zastupitelstva města č. B/6 ze dne 28. 4. 2016</w:t>
      </w:r>
      <w:r w:rsidR="006E2119">
        <w:rPr>
          <w:rFonts w:ascii="Arial" w:hAnsi="Arial" w:cs="Arial"/>
        </w:rPr>
        <w:t xml:space="preserve"> a usnesením zastupitelstva </w:t>
      </w:r>
      <w:r w:rsidR="006E2119" w:rsidRPr="00AA535B">
        <w:rPr>
          <w:rFonts w:ascii="Arial" w:hAnsi="Arial" w:cs="Arial"/>
        </w:rPr>
        <w:t>města č.</w:t>
      </w:r>
      <w:r w:rsidR="00AA535B" w:rsidRPr="00AA535B">
        <w:rPr>
          <w:rFonts w:ascii="Arial" w:hAnsi="Arial" w:cs="Arial"/>
        </w:rPr>
        <w:t xml:space="preserve"> B/2 </w:t>
      </w:r>
      <w:r w:rsidR="006E2119" w:rsidRPr="00AA535B">
        <w:rPr>
          <w:rFonts w:ascii="Arial" w:hAnsi="Arial" w:cs="Arial"/>
        </w:rPr>
        <w:t>ze dne 15. 9. 2016.</w:t>
      </w:r>
      <w:r w:rsidRPr="00AA535B">
        <w:rPr>
          <w:rFonts w:ascii="Arial" w:hAnsi="Arial" w:cs="Arial"/>
        </w:rPr>
        <w:t xml:space="preserve"> </w:t>
      </w:r>
      <w:r w:rsidRPr="00AA535B">
        <w:rPr>
          <w:rFonts w:ascii="Arial" w:hAnsi="Arial" w:cs="Arial"/>
          <w:color w:val="FF0000"/>
        </w:rPr>
        <w:t xml:space="preserve"> </w:t>
      </w:r>
    </w:p>
    <w:p w:rsidR="00541A14" w:rsidRPr="001D392C" w:rsidRDefault="00541A14" w:rsidP="00541A14">
      <w:pPr>
        <w:pStyle w:val="Zkladntextodsazen"/>
        <w:tabs>
          <w:tab w:val="clear" w:pos="360"/>
        </w:tabs>
        <w:ind w:firstLine="0"/>
        <w:rPr>
          <w:rFonts w:ascii="Arial" w:hAnsi="Arial" w:cs="Arial"/>
        </w:rPr>
      </w:pPr>
    </w:p>
    <w:p w:rsidR="006F2A43" w:rsidRDefault="006F2A43" w:rsidP="006F2A43">
      <w:pPr>
        <w:pStyle w:val="Zkladntextodsazen"/>
        <w:jc w:val="center"/>
        <w:rPr>
          <w:rFonts w:cs="Arial"/>
        </w:rPr>
      </w:pPr>
      <w:r>
        <w:rPr>
          <w:rFonts w:ascii="Arial" w:hAnsi="Arial" w:cs="Arial"/>
        </w:rPr>
        <w:t>VIII.</w:t>
      </w:r>
    </w:p>
    <w:p w:rsidR="006F2A43" w:rsidRDefault="006F2A43" w:rsidP="006F2A43">
      <w:pPr>
        <w:pStyle w:val="Zkladntext"/>
        <w:ind w:left="360"/>
        <w:rPr>
          <w:rFonts w:cs="Arial"/>
        </w:rPr>
      </w:pPr>
    </w:p>
    <w:p w:rsidR="006F2A43" w:rsidRDefault="006F2A43" w:rsidP="006F2A43">
      <w:pPr>
        <w:pStyle w:val="Zkladntext"/>
        <w:rPr>
          <w:rFonts w:ascii="Arial" w:hAnsi="Arial" w:cs="Arial"/>
        </w:rPr>
      </w:pPr>
      <w:r>
        <w:rPr>
          <w:rFonts w:ascii="Arial" w:hAnsi="Arial" w:cs="Arial"/>
        </w:rPr>
        <w:t>Účastníci této smlouvy žádají, aby katastrální úřad povolil vklad vlastnického práva do katastru nemovitostí vedeného pro obec a k. ú. Přeštice tak, že jako vlastník předmětu převodu bude zapsán:</w:t>
      </w:r>
    </w:p>
    <w:p w:rsidR="006F2A43" w:rsidRDefault="006F2A43" w:rsidP="006F2A43">
      <w:pPr>
        <w:pStyle w:val="Zkladntext"/>
        <w:rPr>
          <w:rFonts w:ascii="Arial" w:hAnsi="Arial" w:cs="Arial"/>
        </w:rPr>
      </w:pPr>
    </w:p>
    <w:p w:rsidR="006F2A43" w:rsidRDefault="006F2A43" w:rsidP="006F2A43">
      <w:pPr>
        <w:pStyle w:val="Zkladntext"/>
        <w:pBdr>
          <w:bottom w:val="single" w:sz="4" w:space="1" w:color="000000"/>
        </w:pBdr>
        <w:rPr>
          <w:rFonts w:cs="Arial"/>
        </w:rPr>
      </w:pPr>
    </w:p>
    <w:p w:rsidR="006F2A43" w:rsidRDefault="006F2A43" w:rsidP="006F2A43">
      <w:pPr>
        <w:jc w:val="both"/>
        <w:rPr>
          <w:rFonts w:ascii="Arial" w:hAnsi="Arial" w:cs="Arial"/>
          <w:color w:val="000000"/>
        </w:rPr>
      </w:pPr>
    </w:p>
    <w:p w:rsidR="006F2A43" w:rsidRDefault="006F2A43" w:rsidP="006F2A43">
      <w:pPr>
        <w:jc w:val="both"/>
        <w:rPr>
          <w:rFonts w:ascii="Arial" w:eastAsia="Arial" w:hAnsi="Arial" w:cs="Arial"/>
          <w:b/>
        </w:rPr>
      </w:pPr>
      <w:r>
        <w:rPr>
          <w:rFonts w:ascii="Arial" w:eastAsia="Arial" w:hAnsi="Arial" w:cs="Arial"/>
          <w:b/>
        </w:rPr>
        <w:t xml:space="preserve">                                     </w:t>
      </w:r>
    </w:p>
    <w:p w:rsidR="006F2A43" w:rsidRDefault="006F2A43" w:rsidP="006F2A43">
      <w:pPr>
        <w:jc w:val="center"/>
        <w:rPr>
          <w:rFonts w:ascii="Arial" w:eastAsia="Arial" w:hAnsi="Arial" w:cs="Arial"/>
        </w:rPr>
      </w:pPr>
      <w:r>
        <w:rPr>
          <w:rFonts w:ascii="Arial" w:hAnsi="Arial" w:cs="Arial"/>
          <w:b/>
        </w:rPr>
        <w:t>Pan</w:t>
      </w:r>
      <w:r w:rsidR="002D4A34">
        <w:rPr>
          <w:rFonts w:ascii="Arial" w:hAnsi="Arial" w:cs="Arial"/>
          <w:b/>
        </w:rPr>
        <w:t xml:space="preserve"> Jiří Berger</w:t>
      </w:r>
      <w:r w:rsidR="002D4A34">
        <w:rPr>
          <w:rFonts w:ascii="Arial" w:hAnsi="Arial" w:cs="Arial"/>
        </w:rPr>
        <w:t xml:space="preserve">, r. č. </w:t>
      </w:r>
      <w:r w:rsidR="00990D14">
        <w:rPr>
          <w:rFonts w:ascii="Arial" w:hAnsi="Arial" w:cs="Arial"/>
        </w:rPr>
        <w:t>XXXXXX</w:t>
      </w:r>
      <w:r w:rsidR="002D4A34">
        <w:rPr>
          <w:rFonts w:ascii="Arial" w:hAnsi="Arial" w:cs="Arial"/>
        </w:rPr>
        <w:t>/</w:t>
      </w:r>
      <w:r w:rsidR="00990D14">
        <w:rPr>
          <w:rFonts w:ascii="Arial" w:hAnsi="Arial" w:cs="Arial"/>
        </w:rPr>
        <w:t>XXXX</w:t>
      </w:r>
      <w:r>
        <w:rPr>
          <w:rFonts w:ascii="Arial" w:eastAsia="Arial" w:hAnsi="Arial" w:cs="Arial"/>
        </w:rPr>
        <w:t xml:space="preserve">                                                 </w:t>
      </w:r>
    </w:p>
    <w:p w:rsidR="006F2A43" w:rsidRDefault="006F2A43" w:rsidP="006F2A43">
      <w:pPr>
        <w:jc w:val="center"/>
        <w:rPr>
          <w:rFonts w:cs="Arial"/>
          <w:color w:val="000000"/>
        </w:rPr>
      </w:pPr>
      <w:r>
        <w:rPr>
          <w:rFonts w:ascii="Arial" w:hAnsi="Arial" w:cs="Arial"/>
        </w:rPr>
        <w:t>trvale bytem</w:t>
      </w:r>
      <w:r w:rsidR="002D4A34">
        <w:rPr>
          <w:rFonts w:ascii="Arial" w:hAnsi="Arial" w:cs="Arial"/>
        </w:rPr>
        <w:t xml:space="preserve"> </w:t>
      </w:r>
      <w:r w:rsidR="00990D14">
        <w:rPr>
          <w:rFonts w:ascii="Arial" w:hAnsi="Arial" w:cs="Arial"/>
        </w:rPr>
        <w:t>XXXXXX</w:t>
      </w:r>
      <w:r w:rsidR="002D4A34">
        <w:rPr>
          <w:rFonts w:ascii="Arial" w:hAnsi="Arial" w:cs="Arial"/>
        </w:rPr>
        <w:t xml:space="preserve"> </w:t>
      </w:r>
      <w:r w:rsidR="00990D14">
        <w:rPr>
          <w:rFonts w:ascii="Arial" w:hAnsi="Arial" w:cs="Arial"/>
        </w:rPr>
        <w:t>XX</w:t>
      </w:r>
      <w:r w:rsidR="006E2119">
        <w:rPr>
          <w:rFonts w:ascii="Arial" w:hAnsi="Arial" w:cs="Arial"/>
        </w:rPr>
        <w:t xml:space="preserve">, </w:t>
      </w:r>
      <w:r w:rsidR="00990D14">
        <w:rPr>
          <w:rFonts w:ascii="Arial" w:hAnsi="Arial" w:cs="Arial"/>
        </w:rPr>
        <w:t>XXX</w:t>
      </w:r>
      <w:r w:rsidR="006E2119">
        <w:rPr>
          <w:rFonts w:ascii="Arial" w:hAnsi="Arial" w:cs="Arial"/>
        </w:rPr>
        <w:t xml:space="preserve"> </w:t>
      </w:r>
      <w:r w:rsidR="00990D14">
        <w:rPr>
          <w:rFonts w:ascii="Arial" w:hAnsi="Arial" w:cs="Arial"/>
        </w:rPr>
        <w:t>XX</w:t>
      </w:r>
      <w:r w:rsidR="006E2119">
        <w:rPr>
          <w:rFonts w:ascii="Arial" w:hAnsi="Arial" w:cs="Arial"/>
        </w:rPr>
        <w:t xml:space="preserve"> </w:t>
      </w:r>
    </w:p>
    <w:p w:rsidR="006F2A43" w:rsidRDefault="006F2A43" w:rsidP="006F2A43">
      <w:pPr>
        <w:pStyle w:val="Zkladntext"/>
        <w:pBdr>
          <w:bottom w:val="single" w:sz="4" w:space="1" w:color="000000"/>
        </w:pBdr>
        <w:rPr>
          <w:rFonts w:cs="Arial"/>
          <w:color w:val="000000"/>
        </w:rPr>
      </w:pPr>
    </w:p>
    <w:p w:rsidR="006F2A43" w:rsidRDefault="006F2A43" w:rsidP="006F2A43">
      <w:pPr>
        <w:pStyle w:val="Zkladntextodsazen"/>
        <w:ind w:left="0" w:firstLine="0"/>
        <w:rPr>
          <w:color w:val="000000"/>
        </w:rPr>
      </w:pPr>
    </w:p>
    <w:p w:rsidR="006F2A43" w:rsidRDefault="006F2A43" w:rsidP="006F2A43">
      <w:pPr>
        <w:pStyle w:val="Zkladntext"/>
        <w:suppressAutoHyphens w:val="0"/>
      </w:pPr>
      <w:r>
        <w:rPr>
          <w:rFonts w:ascii="Arial" w:hAnsi="Arial" w:cs="Arial"/>
        </w:rPr>
        <w:t>Účastníci této smlouvy dále žádají, aby podle této smlouvy do oddílu C příslušného listu vlastnictví byl povolen Katastrálním úřadem pro Plzeňský kraj, Katastrální pracoviště Plzeň - jih vklad předkupního práva věcného zřízeného ve prospěch prodávajícího, města Přeštice, ve smyslu čl. IV. smlouvy.</w:t>
      </w:r>
    </w:p>
    <w:p w:rsidR="006F2A43" w:rsidRDefault="006F2A43" w:rsidP="006F2A43">
      <w:pPr>
        <w:pStyle w:val="Zkladntextodsazen"/>
        <w:ind w:left="0" w:firstLine="0"/>
      </w:pPr>
    </w:p>
    <w:p w:rsidR="006F2A43" w:rsidRDefault="006F2A43" w:rsidP="006F2A43">
      <w:pPr>
        <w:pStyle w:val="Zkladntext"/>
        <w:suppressAutoHyphens w:val="0"/>
        <w:rPr>
          <w:rFonts w:ascii="Arial" w:hAnsi="Arial" w:cs="Arial"/>
        </w:rPr>
      </w:pPr>
      <w:r>
        <w:rPr>
          <w:rFonts w:ascii="Arial" w:hAnsi="Arial" w:cs="Arial"/>
        </w:rPr>
        <w:t xml:space="preserve">Dle dohody smluvních stran návrh na vklad práv dle této smlouvy do katastru nemovitostí bude podán </w:t>
      </w:r>
      <w:r w:rsidRPr="008040AB">
        <w:rPr>
          <w:rFonts w:ascii="Arial" w:hAnsi="Arial" w:cs="Arial"/>
        </w:rPr>
        <w:t>kupujícím do 10 pracovních dní poté, co se prodávající</w:t>
      </w:r>
      <w:r w:rsidRPr="008040AB">
        <w:rPr>
          <w:rFonts w:ascii="Arial" w:hAnsi="Arial" w:cs="Arial"/>
          <w:color w:val="0070C0"/>
        </w:rPr>
        <w:t xml:space="preserve"> </w:t>
      </w:r>
      <w:r w:rsidRPr="008040AB">
        <w:rPr>
          <w:rFonts w:ascii="Arial" w:hAnsi="Arial" w:cs="Arial"/>
        </w:rPr>
        <w:t>prokazatelným způsobem dozví o úplné úhradě kupní ceny a úhradě správního poplatku z návrhu na vklad práv do katastru nemovitostí dle této smlouvy. Prodávající se zavazuje vydat kupujícímu potvrzení o zaplacení kupní ceny pro účel vkladu do katastru nemovitostí. Toto potvrzení bude přílohou návrhu na vklad. S tímto postupem účastníci souhlasí.</w:t>
      </w:r>
      <w:r>
        <w:rPr>
          <w:rFonts w:ascii="Arial" w:hAnsi="Arial" w:cs="Arial"/>
        </w:rPr>
        <w:t xml:space="preserve"> </w:t>
      </w:r>
    </w:p>
    <w:p w:rsidR="006F2A43" w:rsidRDefault="006F2A43" w:rsidP="006F2A43">
      <w:pPr>
        <w:pStyle w:val="Zkladntextodsazen"/>
        <w:jc w:val="center"/>
        <w:rPr>
          <w:rFonts w:ascii="Arial" w:hAnsi="Arial" w:cs="Arial"/>
        </w:rPr>
      </w:pPr>
    </w:p>
    <w:p w:rsidR="008040AB" w:rsidRDefault="008040AB" w:rsidP="006F2A43">
      <w:pPr>
        <w:pStyle w:val="Zkladntextodsazen"/>
        <w:jc w:val="center"/>
        <w:rPr>
          <w:rFonts w:ascii="Arial" w:hAnsi="Arial" w:cs="Arial"/>
        </w:rPr>
      </w:pPr>
    </w:p>
    <w:p w:rsidR="006F2A43" w:rsidRDefault="006F2A43" w:rsidP="006F2A43">
      <w:pPr>
        <w:pStyle w:val="Zkladntextodsazen"/>
        <w:jc w:val="center"/>
        <w:rPr>
          <w:rFonts w:ascii="Arial" w:hAnsi="Arial" w:cs="Arial"/>
          <w:iCs/>
        </w:rPr>
      </w:pPr>
      <w:r>
        <w:rPr>
          <w:rFonts w:ascii="Arial" w:hAnsi="Arial" w:cs="Arial"/>
        </w:rPr>
        <w:t>IX</w:t>
      </w:r>
      <w:r>
        <w:t>.</w:t>
      </w:r>
    </w:p>
    <w:p w:rsidR="006F2A43" w:rsidRDefault="006F2A43" w:rsidP="006F2A43">
      <w:pPr>
        <w:pStyle w:val="Zpat"/>
        <w:tabs>
          <w:tab w:val="clear" w:pos="4536"/>
          <w:tab w:val="clear" w:pos="9072"/>
        </w:tabs>
        <w:spacing w:before="120"/>
        <w:jc w:val="both"/>
        <w:rPr>
          <w:rFonts w:ascii="Arial" w:hAnsi="Arial" w:cs="Arial"/>
          <w:iCs/>
        </w:rPr>
      </w:pPr>
      <w:r>
        <w:rPr>
          <w:rFonts w:ascii="Arial" w:hAnsi="Arial" w:cs="Arial"/>
          <w:iCs/>
        </w:rPr>
        <w:t xml:space="preserve">Smluvní strany se zavazují, že pokud by z jakéhokoli důvodu nedošlo ke vkladu práv dle této listiny, uzavřou spolu do 14 kalendářních dnů od doručení rozhodnutí katastrálního úřadu o zastavení řízení o vkladu nebo o zamítnutí vkladu novou smlouvu stejného obsahu a cíle, která vyhoví podmínkám katastrálního úřadu, bude-li tyto podmínky možné splnit. Nebude-li možno tyto podmínky splnit nebo v případě, že katastrální úřad opakovaně zamítne vklad práv vyplývající z této listiny nebo řízení o vkladu práv opakovaně zastaví, je kterákoli ze smluvních stran oprávněna od této smlouvy odstoupit písemným oznámením doručeným druhé smluvní straně. </w:t>
      </w:r>
    </w:p>
    <w:p w:rsidR="006F2A43" w:rsidRDefault="006F2A43"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6F2A43" w:rsidRDefault="006F2A43" w:rsidP="006F2A43">
      <w:pPr>
        <w:pStyle w:val="Zkladntextodsazen"/>
        <w:jc w:val="center"/>
        <w:rPr>
          <w:rFonts w:ascii="Arial" w:hAnsi="Arial" w:cs="Arial"/>
        </w:rPr>
      </w:pPr>
      <w:r>
        <w:rPr>
          <w:rFonts w:ascii="Arial" w:hAnsi="Arial" w:cs="Arial"/>
        </w:rPr>
        <w:t>X.</w:t>
      </w:r>
    </w:p>
    <w:p w:rsidR="006F2A43" w:rsidRDefault="006F2A43" w:rsidP="006F2A43">
      <w:pPr>
        <w:pStyle w:val="Zkladntextodsazen"/>
        <w:jc w:val="center"/>
        <w:rPr>
          <w:rFonts w:ascii="Arial" w:hAnsi="Arial" w:cs="Arial"/>
        </w:rPr>
      </w:pPr>
    </w:p>
    <w:p w:rsidR="00AA535B" w:rsidRDefault="00AA535B" w:rsidP="006F2A43">
      <w:pPr>
        <w:pStyle w:val="Zkladntextodsazen"/>
        <w:tabs>
          <w:tab w:val="clear" w:pos="360"/>
          <w:tab w:val="left" w:pos="0"/>
        </w:tabs>
        <w:ind w:left="0" w:firstLine="0"/>
        <w:rPr>
          <w:rFonts w:ascii="Arial" w:hAnsi="Arial" w:cs="Arial"/>
        </w:rPr>
      </w:pPr>
      <w:r>
        <w:rPr>
          <w:rFonts w:ascii="Arial" w:hAnsi="Arial" w:cs="Arial"/>
        </w:rPr>
        <w:t xml:space="preserve">1. </w:t>
      </w:r>
      <w:r w:rsidR="006F2A43">
        <w:rPr>
          <w:rFonts w:ascii="Arial" w:hAnsi="Arial" w:cs="Arial"/>
        </w:rPr>
        <w:t xml:space="preserve">Účastníci smlouvy po jejím přečtení výslovně prohlašují, že tato smlouva byla </w:t>
      </w:r>
    </w:p>
    <w:p w:rsidR="00AA535B" w:rsidRDefault="00AA535B"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 xml:space="preserve">sepsána podle jejich pravé a svobodné vůle a na důkaz toho pod znění této </w:t>
      </w:r>
    </w:p>
    <w:p w:rsidR="006F2A43" w:rsidRDefault="00AA535B"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smlouvy připojují své podpisy.</w:t>
      </w:r>
    </w:p>
    <w:p w:rsidR="00AA535B" w:rsidRDefault="00AA535B" w:rsidP="006F2A43">
      <w:pPr>
        <w:pStyle w:val="Zkladntextodsazen"/>
        <w:tabs>
          <w:tab w:val="clear" w:pos="360"/>
          <w:tab w:val="left" w:pos="0"/>
        </w:tabs>
        <w:ind w:left="0" w:firstLine="0"/>
        <w:rPr>
          <w:rFonts w:ascii="Arial" w:hAnsi="Arial" w:cs="Arial"/>
        </w:rPr>
      </w:pPr>
    </w:p>
    <w:p w:rsidR="00AA535B" w:rsidRDefault="00AA535B" w:rsidP="00AA535B">
      <w:pPr>
        <w:pStyle w:val="Zkladntextodsazen"/>
        <w:tabs>
          <w:tab w:val="left" w:pos="0"/>
        </w:tabs>
        <w:ind w:left="0" w:firstLine="0"/>
        <w:rPr>
          <w:rFonts w:ascii="Arial" w:hAnsi="Arial" w:cs="Arial"/>
        </w:rPr>
      </w:pPr>
      <w:r>
        <w:rPr>
          <w:rFonts w:ascii="Arial" w:hAnsi="Arial" w:cs="Arial"/>
        </w:rPr>
        <w:t>2.</w:t>
      </w:r>
      <w:r w:rsidRPr="00AA535B">
        <w:rPr>
          <w:rFonts w:ascii="Arial" w:hAnsi="Arial" w:cs="Arial"/>
        </w:rPr>
        <w:t xml:space="preserve"> </w:t>
      </w:r>
      <w:r>
        <w:rPr>
          <w:rFonts w:ascii="Arial" w:hAnsi="Arial" w:cs="Arial"/>
        </w:rPr>
        <w:t xml:space="preserve">Tato smlouva se vyhotovuje ve třech stejnopisech, každá ze smluvních stran </w:t>
      </w:r>
    </w:p>
    <w:p w:rsidR="00AA535B" w:rsidRDefault="00AA535B" w:rsidP="00AA535B">
      <w:pPr>
        <w:pStyle w:val="Zkladntextodsazen"/>
        <w:tabs>
          <w:tab w:val="left" w:pos="0"/>
        </w:tabs>
        <w:ind w:left="0" w:firstLine="0"/>
        <w:rPr>
          <w:rFonts w:ascii="Arial" w:hAnsi="Arial" w:cs="Arial"/>
        </w:rPr>
      </w:pPr>
      <w:r>
        <w:rPr>
          <w:rFonts w:ascii="Arial" w:hAnsi="Arial" w:cs="Arial"/>
        </w:rPr>
        <w:t xml:space="preserve">    obdrží po jednom stejnopisu. Třetí stejnopis je určen pro účely vkladu do katastru </w:t>
      </w:r>
    </w:p>
    <w:p w:rsidR="00AA535B" w:rsidRDefault="00AA535B" w:rsidP="00AA535B">
      <w:pPr>
        <w:pStyle w:val="Zkladntextodsazen"/>
        <w:tabs>
          <w:tab w:val="left" w:pos="0"/>
        </w:tabs>
        <w:ind w:left="0" w:firstLine="0"/>
        <w:rPr>
          <w:rFonts w:ascii="Arial" w:hAnsi="Arial" w:cs="Arial"/>
        </w:rPr>
      </w:pPr>
      <w:r>
        <w:rPr>
          <w:rFonts w:ascii="Arial" w:hAnsi="Arial" w:cs="Arial"/>
        </w:rPr>
        <w:t xml:space="preserve">    nemovitostí. </w:t>
      </w:r>
    </w:p>
    <w:p w:rsidR="00AA535B" w:rsidRDefault="00AA535B"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PODPISYPODSML"/>
      </w:pPr>
      <w:r>
        <w:rPr>
          <w:b/>
          <w:bCs/>
          <w:caps/>
        </w:rPr>
        <w:t xml:space="preserve">prodávající    </w:t>
      </w:r>
    </w:p>
    <w:p w:rsidR="006F2A43" w:rsidRDefault="006F2A43" w:rsidP="006F2A43"/>
    <w:p w:rsidR="006F2A43" w:rsidRDefault="006F2A43" w:rsidP="006F2A43">
      <w:pPr>
        <w:pStyle w:val="Zkladntext"/>
      </w:pPr>
      <w:r>
        <w:rPr>
          <w:rFonts w:ascii="Arial" w:hAnsi="Arial" w:cs="Arial"/>
        </w:rPr>
        <w:t xml:space="preserve">V Přešticích dne </w:t>
      </w:r>
      <w:r w:rsidR="00990D14">
        <w:rPr>
          <w:rFonts w:ascii="Arial" w:hAnsi="Arial" w:cs="Arial"/>
        </w:rPr>
        <w:t>14. 10. 2016</w:t>
      </w:r>
    </w:p>
    <w:p w:rsidR="006F2A43" w:rsidRDefault="006F2A43" w:rsidP="006F2A43"/>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___________________________</w:t>
      </w:r>
    </w:p>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město Přeštice</w:t>
      </w:r>
    </w:p>
    <w:p w:rsidR="006F2A43" w:rsidRDefault="006F2A43" w:rsidP="006F2A43">
      <w:pPr>
        <w:rPr>
          <w:rFonts w:eastAsia="Arial"/>
        </w:rPr>
      </w:pPr>
      <w:r>
        <w:rPr>
          <w:rFonts w:ascii="Arial" w:eastAsia="Arial" w:hAnsi="Arial" w:cs="Arial"/>
        </w:rPr>
        <w:t xml:space="preserve">                                                                                </w:t>
      </w:r>
      <w:proofErr w:type="spellStart"/>
      <w:r>
        <w:rPr>
          <w:rFonts w:ascii="Arial" w:hAnsi="Arial" w:cs="Arial"/>
        </w:rPr>
        <w:t>zast</w:t>
      </w:r>
      <w:proofErr w:type="spellEnd"/>
      <w:r>
        <w:rPr>
          <w:rFonts w:ascii="Arial" w:hAnsi="Arial" w:cs="Arial"/>
        </w:rPr>
        <w:t xml:space="preserve">. Mgr. Karlem </w:t>
      </w:r>
      <w:proofErr w:type="spellStart"/>
      <w:r>
        <w:rPr>
          <w:rFonts w:ascii="Arial" w:hAnsi="Arial" w:cs="Arial"/>
        </w:rPr>
        <w:t>Naxerou</w:t>
      </w:r>
      <w:proofErr w:type="spellEnd"/>
      <w:r>
        <w:rPr>
          <w:rFonts w:ascii="Arial" w:hAnsi="Arial" w:cs="Arial"/>
        </w:rPr>
        <w:t>,</w:t>
      </w:r>
    </w:p>
    <w:p w:rsidR="006F2A43" w:rsidRDefault="006F2A43" w:rsidP="006F2A43">
      <w:pPr>
        <w:pStyle w:val="PODPISYPODSML"/>
      </w:pPr>
      <w:r>
        <w:rPr>
          <w:rFonts w:eastAsia="Arial"/>
        </w:rPr>
        <w:t xml:space="preserve">                                                                                          </w:t>
      </w:r>
      <w:r>
        <w:t xml:space="preserve">starostou města                       </w:t>
      </w:r>
    </w:p>
    <w:p w:rsidR="008040AB" w:rsidRPr="008040AB" w:rsidRDefault="008040AB" w:rsidP="006F2A43">
      <w:pPr>
        <w:pStyle w:val="Nadpis2"/>
      </w:pPr>
    </w:p>
    <w:p w:rsidR="008040AB" w:rsidRPr="008040AB" w:rsidRDefault="008040AB" w:rsidP="006F2A43">
      <w:pPr>
        <w:pStyle w:val="Nadpis2"/>
      </w:pPr>
    </w:p>
    <w:p w:rsidR="006F2A43" w:rsidRDefault="006F2A43" w:rsidP="006F2A43">
      <w:pPr>
        <w:pStyle w:val="Nadpis2"/>
      </w:pPr>
      <w:r>
        <w:rPr>
          <w:i w:val="0"/>
          <w:sz w:val="24"/>
          <w:szCs w:val="24"/>
        </w:rPr>
        <w:t>KUPUJÍCÍ</w:t>
      </w:r>
    </w:p>
    <w:p w:rsidR="006F2A43" w:rsidRDefault="006F2A43" w:rsidP="006F2A43">
      <w:pPr>
        <w:rPr>
          <w:rFonts w:ascii="Arial" w:hAnsi="Arial" w:cs="Arial"/>
        </w:rPr>
      </w:pPr>
      <w:r>
        <w:t xml:space="preserve">                             </w:t>
      </w:r>
    </w:p>
    <w:p w:rsidR="006F2A43" w:rsidRDefault="006F2A43" w:rsidP="006F2A43">
      <w:pPr>
        <w:pStyle w:val="Zkladntext"/>
      </w:pPr>
      <w:r>
        <w:rPr>
          <w:rFonts w:ascii="Arial" w:hAnsi="Arial" w:cs="Arial"/>
        </w:rPr>
        <w:t xml:space="preserve">V Přešticích dne </w:t>
      </w:r>
      <w:r w:rsidR="00990D14">
        <w:rPr>
          <w:rFonts w:ascii="Arial" w:hAnsi="Arial" w:cs="Arial"/>
        </w:rPr>
        <w:t>14. 10. 2016</w:t>
      </w:r>
    </w:p>
    <w:p w:rsidR="009F36F0" w:rsidRDefault="009F36F0"/>
    <w:sectPr w:rsidR="009F36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Arial" w:hAnsi="Arial"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Arial" w:hAnsi="Arial"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A43"/>
    <w:rsid w:val="001E6955"/>
    <w:rsid w:val="002D4A34"/>
    <w:rsid w:val="004557C3"/>
    <w:rsid w:val="00541A14"/>
    <w:rsid w:val="00645CBA"/>
    <w:rsid w:val="006B7315"/>
    <w:rsid w:val="006E2119"/>
    <w:rsid w:val="006F2A43"/>
    <w:rsid w:val="008040AB"/>
    <w:rsid w:val="00990D14"/>
    <w:rsid w:val="009F36F0"/>
    <w:rsid w:val="00A71158"/>
    <w:rsid w:val="00AA535B"/>
    <w:rsid w:val="00AF6E27"/>
    <w:rsid w:val="00C91AEC"/>
    <w:rsid w:val="00D71C7B"/>
    <w:rsid w:val="00E501C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en-US"/>
    </w:rPr>
  </w:style>
  <w:style w:type="paragraph" w:styleId="Nadpis2">
    <w:name w:val="heading 2"/>
    <w:basedOn w:val="Normln"/>
    <w:next w:val="Normln"/>
    <w:link w:val="Nadpis2Char"/>
    <w:qFormat/>
    <w:rsid w:val="006F2A43"/>
    <w:pPr>
      <w:keepNext/>
      <w:numPr>
        <w:ilvl w:val="1"/>
        <w:numId w:val="1"/>
      </w:numPr>
      <w:suppressAutoHyphens/>
      <w:spacing w:before="240" w:after="60"/>
      <w:outlineLvl w:val="1"/>
    </w:pPr>
    <w:rPr>
      <w:rFonts w:ascii="Arial" w:eastAsia="Times New Roman" w:hAnsi="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F2A43"/>
    <w:rPr>
      <w:rFonts w:ascii="Arial" w:eastAsia="Times New Roman" w:hAnsi="Arial" w:cs="Arial"/>
      <w:b/>
      <w:bCs/>
      <w:i/>
      <w:iCs/>
      <w:sz w:val="28"/>
      <w:szCs w:val="28"/>
      <w:lang w:eastAsia="zh-CN"/>
    </w:rPr>
  </w:style>
  <w:style w:type="paragraph" w:styleId="Zkladntext">
    <w:name w:val="Body Text"/>
    <w:basedOn w:val="Normln"/>
    <w:link w:val="ZkladntextChar"/>
    <w:rsid w:val="006F2A43"/>
    <w:pPr>
      <w:suppressAutoHyphens/>
      <w:jc w:val="both"/>
    </w:pPr>
    <w:rPr>
      <w:rFonts w:eastAsia="Times New Roman"/>
      <w:lang w:eastAsia="zh-CN"/>
    </w:rPr>
  </w:style>
  <w:style w:type="character" w:customStyle="1" w:styleId="ZkladntextChar">
    <w:name w:val="Základní text Char"/>
    <w:link w:val="Zkladntext"/>
    <w:rsid w:val="006F2A43"/>
    <w:rPr>
      <w:rFonts w:eastAsia="Times New Roman"/>
      <w:sz w:val="24"/>
      <w:szCs w:val="24"/>
      <w:lang w:eastAsia="zh-CN"/>
    </w:rPr>
  </w:style>
  <w:style w:type="paragraph" w:styleId="Zkladntextodsazen">
    <w:name w:val="Body Text Indent"/>
    <w:basedOn w:val="Normln"/>
    <w:link w:val="ZkladntextodsazenChar"/>
    <w:rsid w:val="006F2A43"/>
    <w:pPr>
      <w:tabs>
        <w:tab w:val="left" w:pos="360"/>
      </w:tabs>
      <w:suppressAutoHyphens/>
      <w:ind w:left="360" w:hanging="360"/>
      <w:jc w:val="both"/>
    </w:pPr>
    <w:rPr>
      <w:rFonts w:eastAsia="Times New Roman"/>
      <w:lang w:eastAsia="zh-CN"/>
    </w:rPr>
  </w:style>
  <w:style w:type="character" w:customStyle="1" w:styleId="ZkladntextodsazenChar">
    <w:name w:val="Základní text odsazený Char"/>
    <w:link w:val="Zkladntextodsazen"/>
    <w:rsid w:val="006F2A43"/>
    <w:rPr>
      <w:rFonts w:eastAsia="Times New Roman"/>
      <w:sz w:val="24"/>
      <w:szCs w:val="24"/>
      <w:lang w:eastAsia="zh-CN"/>
    </w:rPr>
  </w:style>
  <w:style w:type="paragraph" w:styleId="Zpat">
    <w:name w:val="footer"/>
    <w:basedOn w:val="Normln"/>
    <w:link w:val="ZpatChar"/>
    <w:rsid w:val="006F2A43"/>
    <w:pPr>
      <w:tabs>
        <w:tab w:val="center" w:pos="4536"/>
        <w:tab w:val="right" w:pos="9072"/>
      </w:tabs>
      <w:suppressAutoHyphens/>
    </w:pPr>
    <w:rPr>
      <w:rFonts w:eastAsia="Times New Roman"/>
      <w:lang w:eastAsia="zh-CN"/>
    </w:rPr>
  </w:style>
  <w:style w:type="character" w:customStyle="1" w:styleId="ZpatChar">
    <w:name w:val="Zápatí Char"/>
    <w:link w:val="Zpat"/>
    <w:rsid w:val="006F2A43"/>
    <w:rPr>
      <w:rFonts w:eastAsia="Times New Roman"/>
      <w:sz w:val="24"/>
      <w:szCs w:val="24"/>
      <w:lang w:eastAsia="zh-CN"/>
    </w:rPr>
  </w:style>
  <w:style w:type="paragraph" w:customStyle="1" w:styleId="PODPISYPODSML">
    <w:name w:val="PODPISY POD SML"/>
    <w:basedOn w:val="Normln"/>
    <w:rsid w:val="006F2A43"/>
    <w:pPr>
      <w:tabs>
        <w:tab w:val="center" w:pos="2552"/>
        <w:tab w:val="center" w:pos="7371"/>
      </w:tabs>
      <w:suppressAutoHyphens/>
      <w:jc w:val="both"/>
    </w:pPr>
    <w:rPr>
      <w:rFonts w:ascii="Arial" w:eastAsia="Times New Roman" w:hAnsi="Arial" w:cs="Arial"/>
      <w:lang w:eastAsia="zh-CN"/>
    </w:rPr>
  </w:style>
  <w:style w:type="paragraph" w:styleId="Normlnweb">
    <w:name w:val="Normal (Web)"/>
    <w:basedOn w:val="Normln"/>
    <w:uiPriority w:val="99"/>
    <w:unhideWhenUsed/>
    <w:rsid w:val="006F2A43"/>
    <w:pPr>
      <w:spacing w:before="100" w:beforeAutospacing="1" w:after="100" w:afterAutospacing="1"/>
    </w:pPr>
    <w:rPr>
      <w:lang w:eastAsia="cs-CZ"/>
    </w:rPr>
  </w:style>
  <w:style w:type="paragraph" w:styleId="Textbubliny">
    <w:name w:val="Balloon Text"/>
    <w:basedOn w:val="Normln"/>
    <w:link w:val="TextbublinyChar"/>
    <w:uiPriority w:val="99"/>
    <w:semiHidden/>
    <w:unhideWhenUsed/>
    <w:rsid w:val="00D71C7B"/>
    <w:rPr>
      <w:rFonts w:ascii="Segoe UI" w:hAnsi="Segoe UI"/>
      <w:sz w:val="18"/>
      <w:szCs w:val="18"/>
      <w:lang/>
    </w:rPr>
  </w:style>
  <w:style w:type="character" w:customStyle="1" w:styleId="TextbublinyChar">
    <w:name w:val="Text bubliny Char"/>
    <w:link w:val="Textbubliny"/>
    <w:uiPriority w:val="99"/>
    <w:semiHidden/>
    <w:rsid w:val="00D71C7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6369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9147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Česáková</dc:creator>
  <cp:lastModifiedBy>kroupova</cp:lastModifiedBy>
  <cp:revision>3</cp:revision>
  <cp:lastPrinted>2016-10-14T09:18:00Z</cp:lastPrinted>
  <dcterms:created xsi:type="dcterms:W3CDTF">2016-10-24T11:03:00Z</dcterms:created>
  <dcterms:modified xsi:type="dcterms:W3CDTF">2016-10-24T11:05:00Z</dcterms:modified>
</cp:coreProperties>
</file>