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57" w:rsidRDefault="00003CDC">
      <w:pPr>
        <w:pStyle w:val="Nzev"/>
        <w:rPr>
          <w:sz w:val="28"/>
        </w:rPr>
      </w:pPr>
      <w:bookmarkStart w:id="0" w:name="_GoBack"/>
      <w:bookmarkEnd w:id="0"/>
      <w:r>
        <w:rPr>
          <w:sz w:val="28"/>
        </w:rPr>
        <w:t>Dodatek č. 1 Smlouvy</w:t>
      </w:r>
      <w:r w:rsidR="00FF0657">
        <w:rPr>
          <w:sz w:val="28"/>
        </w:rPr>
        <w:t xml:space="preserve"> o zabezpečení školního stravování</w:t>
      </w:r>
    </w:p>
    <w:p w:rsidR="00FF0657" w:rsidRDefault="00FF0657">
      <w:pPr>
        <w:jc w:val="center"/>
        <w:rPr>
          <w:b/>
          <w:bCs/>
        </w:rPr>
      </w:pPr>
    </w:p>
    <w:p w:rsidR="00FF0657" w:rsidRDefault="00FF0657">
      <w:r>
        <w:t>uzavřená dle ustanovení § 2 odst. 2 vyhlášky MŠMT č. 107/2005 Sb., o školním stravování, v platném znění:</w:t>
      </w:r>
    </w:p>
    <w:p w:rsidR="00FF0657" w:rsidRPr="004260CC" w:rsidRDefault="00FF0657" w:rsidP="004260CC">
      <w:pPr>
        <w:rPr>
          <w:sz w:val="12"/>
          <w:szCs w:val="12"/>
        </w:rPr>
      </w:pPr>
    </w:p>
    <w:p w:rsidR="00FF0657" w:rsidRDefault="00FF0657">
      <w:pPr>
        <w:jc w:val="center"/>
        <w:rPr>
          <w:b/>
          <w:bCs/>
        </w:rPr>
      </w:pPr>
      <w:r>
        <w:rPr>
          <w:b/>
          <w:bCs/>
        </w:rPr>
        <w:t>I.</w:t>
      </w:r>
    </w:p>
    <w:p w:rsidR="00FF0657" w:rsidRDefault="00FF0657">
      <w:pPr>
        <w:jc w:val="center"/>
        <w:rPr>
          <w:b/>
          <w:bCs/>
        </w:rPr>
      </w:pPr>
      <w:r>
        <w:rPr>
          <w:b/>
          <w:bCs/>
        </w:rPr>
        <w:t>Smluvní strany</w:t>
      </w:r>
    </w:p>
    <w:p w:rsidR="00FF0657" w:rsidRDefault="00FF0657">
      <w:pPr>
        <w:jc w:val="center"/>
        <w:rPr>
          <w:b/>
          <w:bCs/>
        </w:rPr>
      </w:pPr>
    </w:p>
    <w:p w:rsidR="00FF0657" w:rsidRDefault="00FF0657">
      <w:pPr>
        <w:pStyle w:val="Nadpis1"/>
        <w:ind w:left="4245" w:hanging="4245"/>
      </w:pPr>
      <w:r>
        <w:t>Název a adresa školy/ŠZ</w:t>
      </w:r>
      <w:r>
        <w:tab/>
      </w:r>
      <w:r>
        <w:tab/>
        <w:t>Střední škola – Centrum odborné přípravy technické Uherský Brod</w:t>
      </w:r>
    </w:p>
    <w:p w:rsidR="00FF0657" w:rsidRDefault="00FF0657">
      <w:pPr>
        <w:pStyle w:val="Nadpis1"/>
        <w:ind w:left="4245"/>
      </w:pPr>
      <w:r>
        <w:t xml:space="preserve">Vlčnovská 688, </w:t>
      </w:r>
      <w:r w:rsidR="00680551">
        <w:t xml:space="preserve">688 01 </w:t>
      </w:r>
      <w:r>
        <w:t>Uherský Brod</w:t>
      </w:r>
    </w:p>
    <w:p w:rsidR="00FF0657" w:rsidRDefault="00FF0657">
      <w:r>
        <w:t>Forma hospodaření:</w:t>
      </w:r>
      <w:r>
        <w:tab/>
      </w:r>
      <w:r>
        <w:tab/>
      </w:r>
      <w:r>
        <w:tab/>
      </w:r>
      <w:r>
        <w:tab/>
        <w:t>příspěvková organizace</w:t>
      </w:r>
    </w:p>
    <w:p w:rsidR="00FF0657" w:rsidRPr="00680551" w:rsidRDefault="00FF0657">
      <w:r w:rsidRPr="00680551">
        <w:t xml:space="preserve">zastoupená ředitelem </w:t>
      </w:r>
      <w:r w:rsidRPr="00680551">
        <w:tab/>
      </w:r>
      <w:r w:rsidRPr="00680551">
        <w:tab/>
      </w:r>
      <w:r w:rsidRPr="00680551">
        <w:tab/>
      </w:r>
      <w:r w:rsidRPr="00680551">
        <w:tab/>
      </w:r>
      <w:r w:rsidR="00C84BBA" w:rsidRPr="00680551">
        <w:t>Ing. Ladislavem Kryštofem</w:t>
      </w:r>
    </w:p>
    <w:p w:rsidR="00FF0657" w:rsidRDefault="00FF0657"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15527816</w:t>
      </w:r>
    </w:p>
    <w:p w:rsidR="00FF0657" w:rsidRDefault="00FF0657">
      <w:r>
        <w:t>Bank</w:t>
      </w:r>
      <w:r w:rsidR="00437879">
        <w:t xml:space="preserve">ovní </w:t>
      </w:r>
      <w:r>
        <w:t>spojení:</w:t>
      </w:r>
      <w:r>
        <w:tab/>
      </w:r>
      <w:r>
        <w:tab/>
      </w:r>
      <w:r>
        <w:tab/>
      </w:r>
      <w:r>
        <w:tab/>
        <w:t xml:space="preserve">Komerční banka Uh. Brod, č. </w:t>
      </w:r>
      <w:proofErr w:type="spellStart"/>
      <w:r>
        <w:t>ú.</w:t>
      </w:r>
      <w:proofErr w:type="spellEnd"/>
      <w:r>
        <w:t xml:space="preserve"> 18139721/0100</w:t>
      </w:r>
    </w:p>
    <w:p w:rsidR="00FF0657" w:rsidRDefault="00FF0657"/>
    <w:p w:rsidR="00FF0657" w:rsidRDefault="00FF0657">
      <w:r>
        <w:t>a</w:t>
      </w:r>
    </w:p>
    <w:p w:rsidR="00FF0657" w:rsidRDefault="00FF0657"/>
    <w:p w:rsidR="00FF0657" w:rsidRDefault="00FF0657">
      <w:pPr>
        <w:pStyle w:val="Nadpis1"/>
      </w:pPr>
      <w:r>
        <w:t>Stravovací zařízení</w:t>
      </w:r>
      <w:r>
        <w:tab/>
      </w:r>
      <w:r>
        <w:tab/>
      </w:r>
      <w:r>
        <w:tab/>
      </w:r>
      <w:r>
        <w:tab/>
      </w:r>
      <w:r w:rsidR="00680551" w:rsidRPr="00680551">
        <w:rPr>
          <w:bCs w:val="0"/>
        </w:rPr>
        <w:t>Ing. Vlastimil Koníček</w:t>
      </w:r>
    </w:p>
    <w:p w:rsidR="00FF0657" w:rsidRDefault="00FF0657">
      <w:r>
        <w:t>Adresa:</w:t>
      </w:r>
      <w:r>
        <w:tab/>
      </w:r>
      <w:r>
        <w:tab/>
      </w:r>
      <w:r>
        <w:tab/>
      </w:r>
      <w:r>
        <w:tab/>
      </w:r>
      <w:r>
        <w:tab/>
      </w:r>
      <w:r w:rsidR="00680551" w:rsidRPr="00680551">
        <w:rPr>
          <w:b/>
        </w:rPr>
        <w:t xml:space="preserve">Dvorská </w:t>
      </w:r>
      <w:r w:rsidRPr="00680551">
        <w:rPr>
          <w:b/>
        </w:rPr>
        <w:t>654, 687 61</w:t>
      </w:r>
      <w:r w:rsidR="00680551" w:rsidRPr="00680551">
        <w:rPr>
          <w:b/>
        </w:rPr>
        <w:t xml:space="preserve"> Vlčnov</w:t>
      </w:r>
    </w:p>
    <w:p w:rsidR="00FF0657" w:rsidRDefault="00FF0657"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75515431</w:t>
      </w:r>
    </w:p>
    <w:p w:rsidR="00FF0657" w:rsidRDefault="00FF0657">
      <w:r>
        <w:t>(dále jen „stravovací zařízení“)</w:t>
      </w:r>
    </w:p>
    <w:p w:rsidR="00FF0657" w:rsidRDefault="00FF0657"/>
    <w:p w:rsidR="00003CDC" w:rsidRDefault="00003CDC">
      <w:pPr>
        <w:rPr>
          <w:b/>
          <w:bCs/>
        </w:rPr>
      </w:pPr>
      <w:r w:rsidRPr="00E03BB6">
        <w:rPr>
          <w:rFonts w:cs="Arial"/>
          <w:b/>
        </w:rPr>
        <w:t>Původní znění článku</w:t>
      </w:r>
      <w:r>
        <w:rPr>
          <w:rFonts w:cs="Arial"/>
          <w:b/>
        </w:rPr>
        <w:t xml:space="preserve"> IV. </w:t>
      </w:r>
      <w:r>
        <w:rPr>
          <w:b/>
          <w:bCs/>
        </w:rPr>
        <w:t>Cena a úhrada za školní stravování</w:t>
      </w:r>
    </w:p>
    <w:p w:rsidR="00003CDC" w:rsidRDefault="00003CDC">
      <w:pPr>
        <w:rPr>
          <w:b/>
          <w:bCs/>
        </w:rPr>
      </w:pPr>
    </w:p>
    <w:p w:rsidR="00003CDC" w:rsidRPr="00003CDC" w:rsidRDefault="00003CDC">
      <w:r w:rsidRPr="00003CDC">
        <w:rPr>
          <w:rFonts w:cs="Arial"/>
        </w:rPr>
        <w:t>Původní znění článku</w:t>
      </w:r>
    </w:p>
    <w:p w:rsidR="00FF0657" w:rsidRDefault="00FF0657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IV.</w:t>
      </w: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Cena a úhrada za školní stravování</w:t>
      </w: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</w:p>
    <w:p w:rsidR="00FF0657" w:rsidRDefault="00FF0657" w:rsidP="00003CDC">
      <w:pPr>
        <w:numPr>
          <w:ilvl w:val="0"/>
          <w:numId w:val="11"/>
        </w:numPr>
        <w:tabs>
          <w:tab w:val="num" w:pos="284"/>
        </w:tabs>
        <w:ind w:left="284" w:hanging="284"/>
      </w:pPr>
      <w:r>
        <w:t>Celková hodnota stravenky za jeden odebraný oběd:</w:t>
      </w:r>
      <w:r>
        <w:tab/>
      </w:r>
      <w:r w:rsidR="00437879">
        <w:tab/>
      </w:r>
      <w:r w:rsidR="00D973AA">
        <w:rPr>
          <w:b/>
        </w:rPr>
        <w:t>64,06</w:t>
      </w:r>
      <w:r w:rsidRPr="00DE09EF">
        <w:rPr>
          <w:b/>
        </w:rPr>
        <w:t xml:space="preserve"> Kč</w:t>
      </w:r>
      <w:r>
        <w:t xml:space="preserve"> </w:t>
      </w:r>
    </w:p>
    <w:p w:rsidR="00FF0657" w:rsidRDefault="00003CDC" w:rsidP="00003CDC">
      <w:pPr>
        <w:tabs>
          <w:tab w:val="num" w:pos="284"/>
        </w:tabs>
        <w:ind w:left="284" w:hanging="284"/>
      </w:pPr>
      <w:r>
        <w:tab/>
      </w:r>
      <w:r w:rsidR="00FF0657">
        <w:t>z toho:</w:t>
      </w:r>
      <w:r w:rsidR="00FF0657">
        <w:tab/>
      </w:r>
      <w:r w:rsidR="00437879">
        <w:tab/>
      </w:r>
      <w:r w:rsidR="00FF0657">
        <w:t>pořizovací cena potravin</w:t>
      </w:r>
      <w:r w:rsidR="00FF0657">
        <w:tab/>
      </w:r>
      <w:r w:rsidR="00FF0657">
        <w:tab/>
      </w:r>
      <w:r w:rsidR="00FF0657">
        <w:tab/>
      </w:r>
      <w:r w:rsidR="00BF48D7">
        <w:t>29</w:t>
      </w:r>
      <w:r w:rsidR="00FF0657">
        <w:t>,--  Kč</w:t>
      </w:r>
    </w:p>
    <w:p w:rsidR="0000299C" w:rsidRPr="0000299C" w:rsidRDefault="00FF0657" w:rsidP="00003CDC">
      <w:pPr>
        <w:tabs>
          <w:tab w:val="num" w:pos="284"/>
        </w:tabs>
        <w:ind w:left="284" w:hanging="284"/>
      </w:pPr>
      <w:r>
        <w:tab/>
      </w:r>
      <w:r w:rsidR="00003CDC">
        <w:tab/>
      </w:r>
      <w:r>
        <w:tab/>
      </w:r>
      <w:r>
        <w:tab/>
      </w:r>
      <w:r w:rsidR="0000299C" w:rsidRPr="0000299C">
        <w:t xml:space="preserve">osobní náklady </w:t>
      </w:r>
      <w:r w:rsidR="0000299C" w:rsidRPr="0000299C">
        <w:tab/>
      </w:r>
      <w:r w:rsidR="0000299C" w:rsidRPr="0000299C">
        <w:tab/>
        <w:t xml:space="preserve">      </w:t>
      </w:r>
      <w:r w:rsidR="0000299C" w:rsidRPr="0000299C">
        <w:tab/>
        <w:t xml:space="preserve">           </w:t>
      </w:r>
      <w:r w:rsidR="00BF48D7">
        <w:t xml:space="preserve"> </w:t>
      </w:r>
      <w:r w:rsidR="0000299C" w:rsidRPr="0000299C">
        <w:t>14,35 Kč</w:t>
      </w:r>
    </w:p>
    <w:p w:rsidR="00FF0657" w:rsidRPr="0000299C" w:rsidRDefault="00437879" w:rsidP="00003CDC">
      <w:pPr>
        <w:tabs>
          <w:tab w:val="num" w:pos="284"/>
        </w:tabs>
        <w:ind w:left="284" w:hanging="284"/>
        <w:rPr>
          <w:u w:val="single"/>
        </w:rPr>
      </w:pPr>
      <w:r>
        <w:rPr>
          <w:u w:val="single"/>
        </w:rPr>
        <w:tab/>
      </w:r>
      <w:r w:rsidR="00003CDC">
        <w:rPr>
          <w:u w:val="single"/>
        </w:rPr>
        <w:tab/>
      </w:r>
      <w:r w:rsidR="00003CDC">
        <w:rPr>
          <w:u w:val="single"/>
        </w:rPr>
        <w:tab/>
      </w:r>
      <w:r>
        <w:rPr>
          <w:u w:val="single"/>
        </w:rPr>
        <w:tab/>
      </w:r>
      <w:r w:rsidR="00FF0657" w:rsidRPr="0000299C">
        <w:rPr>
          <w:u w:val="single"/>
        </w:rPr>
        <w:t>ostatní – věcná režie</w:t>
      </w:r>
      <w:r w:rsidR="00FF0657" w:rsidRPr="0000299C">
        <w:rPr>
          <w:u w:val="single"/>
        </w:rPr>
        <w:tab/>
      </w:r>
      <w:r w:rsidR="00FF0657" w:rsidRPr="0000299C">
        <w:rPr>
          <w:u w:val="single"/>
        </w:rPr>
        <w:tab/>
      </w:r>
      <w:r w:rsidR="00FF0657" w:rsidRPr="0000299C">
        <w:rPr>
          <w:u w:val="single"/>
        </w:rPr>
        <w:tab/>
      </w:r>
      <w:r w:rsidR="00FF0657" w:rsidRPr="0000299C">
        <w:rPr>
          <w:u w:val="single"/>
        </w:rPr>
        <w:tab/>
        <w:t>1</w:t>
      </w:r>
      <w:r w:rsidR="00BF48D7">
        <w:rPr>
          <w:u w:val="single"/>
        </w:rPr>
        <w:t>2</w:t>
      </w:r>
      <w:r w:rsidR="00DE09EF" w:rsidRPr="0000299C">
        <w:rPr>
          <w:u w:val="single"/>
        </w:rPr>
        <w:t>,</w:t>
      </w:r>
      <w:r w:rsidR="00B76045" w:rsidRPr="0000299C">
        <w:rPr>
          <w:u w:val="single"/>
        </w:rPr>
        <w:t>35</w:t>
      </w:r>
      <w:r w:rsidR="00FF0657" w:rsidRPr="0000299C">
        <w:rPr>
          <w:u w:val="single"/>
        </w:rPr>
        <w:t xml:space="preserve"> Kč</w:t>
      </w:r>
    </w:p>
    <w:p w:rsidR="00FF0657" w:rsidRDefault="00FF0657" w:rsidP="00003CDC">
      <w:pPr>
        <w:tabs>
          <w:tab w:val="num" w:pos="284"/>
        </w:tabs>
        <w:ind w:left="284" w:hanging="284"/>
      </w:pPr>
      <w:r>
        <w:tab/>
      </w:r>
      <w:r>
        <w:tab/>
      </w:r>
      <w:r w:rsidR="00003CDC">
        <w:tab/>
      </w:r>
      <w:r>
        <w:tab/>
        <w:t>celkem bez DPH</w:t>
      </w:r>
      <w:r>
        <w:tab/>
      </w:r>
      <w:r>
        <w:tab/>
      </w:r>
      <w:r>
        <w:tab/>
      </w:r>
      <w:r>
        <w:tab/>
      </w:r>
      <w:r w:rsidR="00CD72E6">
        <w:t>55</w:t>
      </w:r>
      <w:r>
        <w:t>,</w:t>
      </w:r>
      <w:r w:rsidR="00CD72E6">
        <w:t>7</w:t>
      </w:r>
      <w:r w:rsidR="001C1C3C">
        <w:t>0</w:t>
      </w:r>
      <w:r>
        <w:t xml:space="preserve"> Kč</w:t>
      </w:r>
    </w:p>
    <w:p w:rsidR="00FF0657" w:rsidRDefault="00FF0657" w:rsidP="00003CDC">
      <w:pPr>
        <w:tabs>
          <w:tab w:val="num" w:pos="284"/>
        </w:tabs>
        <w:ind w:left="284" w:hanging="284"/>
        <w:rPr>
          <w:u w:val="single"/>
        </w:rPr>
      </w:pPr>
      <w:r>
        <w:tab/>
      </w:r>
      <w:r>
        <w:tab/>
      </w:r>
      <w:r w:rsidR="00003CDC">
        <w:tab/>
      </w:r>
      <w:r>
        <w:tab/>
      </w:r>
      <w:r>
        <w:rPr>
          <w:u w:val="single"/>
        </w:rPr>
        <w:t xml:space="preserve">DPH </w:t>
      </w:r>
      <w:r w:rsidR="00D973AA">
        <w:rPr>
          <w:u w:val="single"/>
        </w:rPr>
        <w:t>15</w:t>
      </w:r>
      <w:r>
        <w:rPr>
          <w:u w:val="single"/>
        </w:rPr>
        <w:t>%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973AA">
        <w:rPr>
          <w:u w:val="single"/>
        </w:rPr>
        <w:t xml:space="preserve">  8,36</w:t>
      </w:r>
      <w:r>
        <w:rPr>
          <w:u w:val="single"/>
        </w:rPr>
        <w:t xml:space="preserve"> Kč</w:t>
      </w:r>
    </w:p>
    <w:p w:rsidR="00FF0657" w:rsidRDefault="00FF0657" w:rsidP="00003CDC">
      <w:pPr>
        <w:tabs>
          <w:tab w:val="num" w:pos="284"/>
        </w:tabs>
        <w:ind w:left="284" w:hanging="284"/>
      </w:pPr>
      <w:r>
        <w:tab/>
      </w:r>
      <w:r>
        <w:tab/>
      </w:r>
      <w:r w:rsidR="00003CDC">
        <w:tab/>
      </w:r>
      <w:r>
        <w:tab/>
        <w:t>Celkem s DPH</w:t>
      </w:r>
      <w:r>
        <w:tab/>
      </w:r>
      <w:r>
        <w:tab/>
      </w:r>
      <w:r>
        <w:tab/>
      </w:r>
      <w:r>
        <w:tab/>
      </w:r>
      <w:r w:rsidR="00D973AA">
        <w:t>64,06</w:t>
      </w:r>
      <w:r>
        <w:t xml:space="preserve"> Kč</w:t>
      </w:r>
    </w:p>
    <w:p w:rsidR="00C84BBA" w:rsidRDefault="00C84BBA" w:rsidP="00003CDC">
      <w:pPr>
        <w:tabs>
          <w:tab w:val="num" w:pos="284"/>
        </w:tabs>
        <w:ind w:left="284" w:hanging="284"/>
      </w:pPr>
    </w:p>
    <w:p w:rsidR="00FF0657" w:rsidRPr="0000299C" w:rsidRDefault="00003CDC" w:rsidP="00003CDC">
      <w:pPr>
        <w:tabs>
          <w:tab w:val="num" w:pos="284"/>
        </w:tabs>
        <w:ind w:left="284" w:hanging="284"/>
        <w:jc w:val="both"/>
      </w:pPr>
      <w:r>
        <w:tab/>
      </w:r>
      <w:r w:rsidR="00FF0657" w:rsidRPr="0000299C">
        <w:t>Finanční částku za pořizovací cenu potravin hradí žák i zaměstnanec ško</w:t>
      </w:r>
      <w:r w:rsidR="00C84BBA" w:rsidRPr="0000299C">
        <w:t>l</w:t>
      </w:r>
      <w:r w:rsidR="0000299C" w:rsidRPr="0000299C">
        <w:t>y, částku za režie a ostatní hradí škola ze svého rozpočtu</w:t>
      </w:r>
      <w:r w:rsidR="00FF0657" w:rsidRPr="0000299C">
        <w:t xml:space="preserve">. </w:t>
      </w:r>
    </w:p>
    <w:p w:rsidR="00B76045" w:rsidRDefault="00B76045" w:rsidP="00003CDC">
      <w:pPr>
        <w:tabs>
          <w:tab w:val="num" w:pos="284"/>
        </w:tabs>
        <w:ind w:left="284" w:hanging="284"/>
      </w:pPr>
    </w:p>
    <w:p w:rsidR="00B76045" w:rsidRDefault="00B76045" w:rsidP="00003CDC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Obě strany se dohodly na slevě fakturované částky za obědy žáků ve výši 5,10 Kč za jeden oběd, tzn., že fakturovaná částka za 1 oběd za žáka bude ve výši </w:t>
      </w:r>
      <w:r w:rsidR="00BF48D7">
        <w:t>58,96</w:t>
      </w:r>
      <w:r>
        <w:t xml:space="preserve"> Kč. Celková hodnota jednoho oběda za zaměstnance</w:t>
      </w:r>
      <w:r w:rsidR="0000299C">
        <w:t xml:space="preserve"> školy</w:t>
      </w:r>
      <w:r>
        <w:t xml:space="preserve"> bude ve výši </w:t>
      </w:r>
      <w:r w:rsidR="00BF48D7">
        <w:t>64,06</w:t>
      </w:r>
      <w:r>
        <w:t xml:space="preserve"> Kč. </w:t>
      </w:r>
    </w:p>
    <w:p w:rsidR="00FF0657" w:rsidRDefault="00FF0657" w:rsidP="00003CDC">
      <w:pPr>
        <w:tabs>
          <w:tab w:val="num" w:pos="284"/>
        </w:tabs>
        <w:ind w:hanging="284"/>
        <w:jc w:val="both"/>
      </w:pPr>
    </w:p>
    <w:p w:rsidR="00FF0657" w:rsidRDefault="00FF0657" w:rsidP="00003CDC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Úhrada za odebrané obědy bude školou provedena na základě faktury vystavené </w:t>
      </w:r>
      <w:r w:rsidR="003330FD">
        <w:t>p</w:t>
      </w:r>
      <w:r w:rsidR="00B76045">
        <w:t>rovozovatelem stravovacího</w:t>
      </w:r>
      <w:r>
        <w:t xml:space="preserve"> zařízení do 3 pracovních dnů po skončení každého měsíce na základě</w:t>
      </w:r>
      <w:r w:rsidR="00B76045">
        <w:t xml:space="preserve"> </w:t>
      </w:r>
      <w:r>
        <w:t>seznamu odebraných obědů</w:t>
      </w:r>
      <w:r w:rsidR="00B76045">
        <w:t xml:space="preserve"> ze stravovacího systému České zbrojovky, a.s. Uh. Brod.</w:t>
      </w:r>
      <w:r>
        <w:t xml:space="preserve"> Splatnost faktury je 14 dnů.</w:t>
      </w:r>
    </w:p>
    <w:p w:rsidR="00FF0657" w:rsidRDefault="00FF0657" w:rsidP="00437879">
      <w:pPr>
        <w:tabs>
          <w:tab w:val="num" w:pos="284"/>
        </w:tabs>
        <w:ind w:left="284"/>
      </w:pPr>
    </w:p>
    <w:p w:rsidR="00003CDC" w:rsidRDefault="00003CDC" w:rsidP="00437879">
      <w:pPr>
        <w:tabs>
          <w:tab w:val="num" w:pos="284"/>
        </w:tabs>
        <w:ind w:left="284"/>
      </w:pPr>
    </w:p>
    <w:p w:rsidR="00003CDC" w:rsidRPr="00003CDC" w:rsidRDefault="00003CDC" w:rsidP="00003CDC">
      <w:pPr>
        <w:pStyle w:val="Textvbloku"/>
        <w:rPr>
          <w:szCs w:val="24"/>
        </w:rPr>
      </w:pPr>
      <w:r w:rsidRPr="00003CDC">
        <w:rPr>
          <w:szCs w:val="24"/>
        </w:rPr>
        <w:t>Nové znění článku</w:t>
      </w:r>
    </w:p>
    <w:p w:rsidR="00003CDC" w:rsidRDefault="00003CDC" w:rsidP="00003CDC"/>
    <w:p w:rsidR="00003CDC" w:rsidRDefault="00003CDC" w:rsidP="00003CDC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IV.</w:t>
      </w:r>
    </w:p>
    <w:p w:rsidR="00003CDC" w:rsidRDefault="00003CDC" w:rsidP="00003CDC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Cena a úhrada za školní stravování</w:t>
      </w:r>
    </w:p>
    <w:p w:rsidR="00003CDC" w:rsidRDefault="00003CDC" w:rsidP="00003CDC">
      <w:pPr>
        <w:tabs>
          <w:tab w:val="num" w:pos="284"/>
        </w:tabs>
        <w:ind w:left="284"/>
        <w:jc w:val="center"/>
        <w:rPr>
          <w:b/>
          <w:bCs/>
        </w:rPr>
      </w:pPr>
    </w:p>
    <w:p w:rsidR="00003CDC" w:rsidRDefault="00003CDC" w:rsidP="00003CDC">
      <w:pPr>
        <w:numPr>
          <w:ilvl w:val="0"/>
          <w:numId w:val="12"/>
        </w:numPr>
        <w:ind w:left="284" w:hanging="284"/>
      </w:pPr>
      <w:r>
        <w:t>Celková hodnota stravenky za jeden odebraný oběd:</w:t>
      </w:r>
      <w:r>
        <w:tab/>
      </w:r>
      <w:r>
        <w:tab/>
      </w:r>
      <w:r>
        <w:rPr>
          <w:b/>
        </w:rPr>
        <w:t>64,06</w:t>
      </w:r>
      <w:r w:rsidRPr="00DE09EF">
        <w:rPr>
          <w:b/>
        </w:rPr>
        <w:t xml:space="preserve"> Kč</w:t>
      </w:r>
      <w:r>
        <w:t xml:space="preserve"> </w:t>
      </w:r>
    </w:p>
    <w:p w:rsidR="00003CDC" w:rsidRDefault="00003CDC" w:rsidP="00003CDC">
      <w:pPr>
        <w:tabs>
          <w:tab w:val="num" w:pos="284"/>
        </w:tabs>
        <w:ind w:left="284" w:hanging="284"/>
      </w:pPr>
      <w:r>
        <w:tab/>
        <w:t>z toho:</w:t>
      </w:r>
      <w:r>
        <w:tab/>
      </w:r>
      <w:r>
        <w:tab/>
        <w:t>pořizovací cena potravin</w:t>
      </w:r>
      <w:r>
        <w:tab/>
      </w:r>
      <w:r>
        <w:tab/>
      </w:r>
      <w:r>
        <w:tab/>
        <w:t>29,--  Kč</w:t>
      </w:r>
    </w:p>
    <w:p w:rsidR="00003CDC" w:rsidRPr="0000299C" w:rsidRDefault="00003CDC" w:rsidP="00003CDC">
      <w:pPr>
        <w:tabs>
          <w:tab w:val="num" w:pos="284"/>
        </w:tabs>
        <w:ind w:left="284" w:hanging="284"/>
      </w:pPr>
      <w:r>
        <w:tab/>
      </w:r>
      <w:r>
        <w:tab/>
      </w:r>
      <w:r>
        <w:tab/>
      </w:r>
      <w:r w:rsidR="004260CC">
        <w:tab/>
      </w:r>
      <w:r w:rsidRPr="0000299C">
        <w:t xml:space="preserve">osobní náklady </w:t>
      </w:r>
      <w:r w:rsidRPr="0000299C">
        <w:tab/>
      </w:r>
      <w:r w:rsidRPr="0000299C">
        <w:tab/>
        <w:t xml:space="preserve">      </w:t>
      </w:r>
      <w:r w:rsidRPr="0000299C">
        <w:tab/>
        <w:t xml:space="preserve">           </w:t>
      </w:r>
      <w:r>
        <w:t xml:space="preserve"> </w:t>
      </w:r>
      <w:r w:rsidRPr="0000299C">
        <w:t>14,35 Kč</w:t>
      </w:r>
    </w:p>
    <w:p w:rsidR="00003CDC" w:rsidRPr="0000299C" w:rsidRDefault="00003CDC" w:rsidP="00003CDC">
      <w:pPr>
        <w:tabs>
          <w:tab w:val="num" w:pos="284"/>
        </w:tabs>
        <w:ind w:left="284" w:hanging="284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 w:rsidR="004260CC">
        <w:rPr>
          <w:u w:val="single"/>
        </w:rPr>
        <w:tab/>
      </w:r>
      <w:r w:rsidR="004260CC">
        <w:rPr>
          <w:u w:val="single"/>
        </w:rPr>
        <w:tab/>
      </w:r>
      <w:r w:rsidRPr="0000299C">
        <w:rPr>
          <w:u w:val="single"/>
        </w:rPr>
        <w:t>ostatní – věcná režie</w:t>
      </w:r>
      <w:r w:rsidRPr="0000299C">
        <w:rPr>
          <w:u w:val="single"/>
        </w:rPr>
        <w:tab/>
      </w:r>
      <w:r w:rsidRPr="0000299C">
        <w:rPr>
          <w:u w:val="single"/>
        </w:rPr>
        <w:tab/>
      </w:r>
      <w:r w:rsidRPr="0000299C">
        <w:rPr>
          <w:u w:val="single"/>
        </w:rPr>
        <w:tab/>
      </w:r>
      <w:r w:rsidRPr="0000299C">
        <w:rPr>
          <w:u w:val="single"/>
        </w:rPr>
        <w:tab/>
        <w:t>1</w:t>
      </w:r>
      <w:r>
        <w:rPr>
          <w:u w:val="single"/>
        </w:rPr>
        <w:t>2</w:t>
      </w:r>
      <w:r w:rsidRPr="0000299C">
        <w:rPr>
          <w:u w:val="single"/>
        </w:rPr>
        <w:t>,35 Kč</w:t>
      </w:r>
    </w:p>
    <w:p w:rsidR="00003CDC" w:rsidRDefault="00003CDC" w:rsidP="00003CDC">
      <w:pPr>
        <w:tabs>
          <w:tab w:val="num" w:pos="284"/>
        </w:tabs>
        <w:ind w:left="284" w:hanging="284"/>
      </w:pPr>
      <w:r>
        <w:tab/>
      </w:r>
      <w:r>
        <w:tab/>
      </w:r>
      <w:r>
        <w:tab/>
      </w:r>
      <w:r w:rsidR="004260CC">
        <w:tab/>
      </w:r>
      <w:r>
        <w:t>celkem bez DPH</w:t>
      </w:r>
      <w:r>
        <w:tab/>
      </w:r>
      <w:r>
        <w:tab/>
      </w:r>
      <w:r>
        <w:tab/>
      </w:r>
      <w:r>
        <w:tab/>
        <w:t>55,70 Kč</w:t>
      </w:r>
    </w:p>
    <w:p w:rsidR="00003CDC" w:rsidRDefault="00003CDC" w:rsidP="00003CDC">
      <w:pPr>
        <w:tabs>
          <w:tab w:val="num" w:pos="284"/>
        </w:tabs>
        <w:ind w:left="284" w:hanging="284"/>
        <w:rPr>
          <w:u w:val="single"/>
        </w:rPr>
      </w:pPr>
      <w:r>
        <w:tab/>
      </w:r>
      <w:r>
        <w:tab/>
      </w:r>
      <w:r>
        <w:tab/>
      </w:r>
      <w:r w:rsidR="004260CC">
        <w:tab/>
      </w:r>
      <w:r>
        <w:rPr>
          <w:u w:val="single"/>
        </w:rPr>
        <w:t>DPH 15%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8,36 Kč</w:t>
      </w:r>
    </w:p>
    <w:p w:rsidR="00003CDC" w:rsidRDefault="00003CDC" w:rsidP="00003CDC">
      <w:pPr>
        <w:tabs>
          <w:tab w:val="num" w:pos="284"/>
        </w:tabs>
        <w:ind w:left="284" w:hanging="284"/>
      </w:pPr>
      <w:r>
        <w:tab/>
      </w:r>
      <w:r>
        <w:tab/>
      </w:r>
      <w:r>
        <w:tab/>
      </w:r>
      <w:r w:rsidR="004260CC">
        <w:tab/>
      </w:r>
      <w:r>
        <w:t>Celkem s DPH</w:t>
      </w:r>
      <w:r>
        <w:tab/>
      </w:r>
      <w:r>
        <w:tab/>
      </w:r>
      <w:r>
        <w:tab/>
      </w:r>
      <w:r>
        <w:tab/>
        <w:t>64,06 Kč</w:t>
      </w:r>
    </w:p>
    <w:p w:rsidR="00003CDC" w:rsidRDefault="00003CDC" w:rsidP="00003CDC">
      <w:pPr>
        <w:tabs>
          <w:tab w:val="num" w:pos="284"/>
        </w:tabs>
        <w:ind w:left="284" w:hanging="284"/>
      </w:pPr>
    </w:p>
    <w:p w:rsidR="00003CDC" w:rsidRPr="0000299C" w:rsidRDefault="00003CDC" w:rsidP="00003CDC">
      <w:pPr>
        <w:tabs>
          <w:tab w:val="num" w:pos="284"/>
        </w:tabs>
        <w:ind w:left="284" w:hanging="284"/>
        <w:jc w:val="both"/>
      </w:pPr>
      <w:r>
        <w:tab/>
      </w:r>
      <w:r w:rsidRPr="0000299C">
        <w:t xml:space="preserve">Finanční částku za pořizovací cenu potravin hradí žák i zaměstnanec školy, částku za režie a ostatní hradí škola ze svého rozpočtu. </w:t>
      </w:r>
    </w:p>
    <w:p w:rsidR="00003CDC" w:rsidRDefault="00003CDC" w:rsidP="00003CDC">
      <w:pPr>
        <w:tabs>
          <w:tab w:val="num" w:pos="284"/>
        </w:tabs>
        <w:ind w:left="284" w:hanging="284"/>
      </w:pPr>
    </w:p>
    <w:p w:rsidR="00003CDC" w:rsidRDefault="00003CDC" w:rsidP="00003CDC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Obě strany se dohodly na slevě fakturované částky za obědy žáků ve výši </w:t>
      </w:r>
      <w:r w:rsidR="004260CC">
        <w:t>3</w:t>
      </w:r>
      <w:r>
        <w:t>,</w:t>
      </w:r>
      <w:r w:rsidR="004260CC">
        <w:t>0</w:t>
      </w:r>
      <w:r>
        <w:t xml:space="preserve">0 Kč </w:t>
      </w:r>
      <w:r w:rsidR="004260CC">
        <w:t xml:space="preserve">bez DPH </w:t>
      </w:r>
      <w:r>
        <w:t>za jeden oběd, tzn., že fakturovaná částka za 1 oběd žáka bude ve výši 5</w:t>
      </w:r>
      <w:r w:rsidR="004260CC">
        <w:t>2</w:t>
      </w:r>
      <w:r>
        <w:t>,</w:t>
      </w:r>
      <w:r w:rsidR="004260CC">
        <w:t>70</w:t>
      </w:r>
      <w:r>
        <w:t xml:space="preserve"> Kč</w:t>
      </w:r>
      <w:r w:rsidR="004260CC">
        <w:t xml:space="preserve"> bez DPH, resp. 60,61 Kč s DPH</w:t>
      </w:r>
      <w:r>
        <w:t xml:space="preserve">. Celková hodnota jednoho oběda zaměstnance školy bude ve výši 64,06 Kč. </w:t>
      </w:r>
    </w:p>
    <w:p w:rsidR="00003CDC" w:rsidRDefault="00003CDC" w:rsidP="00003CDC">
      <w:pPr>
        <w:tabs>
          <w:tab w:val="num" w:pos="284"/>
        </w:tabs>
        <w:ind w:left="284" w:hanging="284"/>
        <w:jc w:val="both"/>
      </w:pPr>
      <w:r>
        <w:t xml:space="preserve"> </w:t>
      </w:r>
    </w:p>
    <w:p w:rsidR="00003CDC" w:rsidRDefault="00003CDC" w:rsidP="00003CDC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</w:pPr>
      <w:r>
        <w:t>Úhrada za odebrané obědy bude školou provedena na základě faktury vystavené provozovatelem stravovacího zařízení do 3 pracovních dnů po skončení každého měsíce na základě seznamu odebraných obědů ze stravovacího systému České zbrojovky, a.s. Uh. Brod. Splatnost faktury je 14 dnů.</w:t>
      </w:r>
    </w:p>
    <w:p w:rsidR="00FF0657" w:rsidRDefault="00FF0657" w:rsidP="00437879">
      <w:pPr>
        <w:tabs>
          <w:tab w:val="num" w:pos="284"/>
        </w:tabs>
        <w:ind w:left="284"/>
        <w:rPr>
          <w:b/>
          <w:bCs/>
        </w:rPr>
      </w:pPr>
    </w:p>
    <w:p w:rsidR="004260CC" w:rsidRDefault="004260CC" w:rsidP="00437879">
      <w:pPr>
        <w:tabs>
          <w:tab w:val="num" w:pos="284"/>
        </w:tabs>
        <w:ind w:left="284"/>
        <w:rPr>
          <w:b/>
          <w:bCs/>
        </w:rPr>
      </w:pPr>
    </w:p>
    <w:p w:rsidR="004260CC" w:rsidRDefault="004260CC" w:rsidP="00437879">
      <w:pPr>
        <w:tabs>
          <w:tab w:val="num" w:pos="284"/>
        </w:tabs>
        <w:ind w:left="284"/>
        <w:rPr>
          <w:b/>
          <w:bCs/>
        </w:rPr>
      </w:pPr>
    </w:p>
    <w:p w:rsidR="00003CDC" w:rsidRDefault="004260CC" w:rsidP="004260CC">
      <w:pPr>
        <w:tabs>
          <w:tab w:val="num" w:pos="0"/>
        </w:tabs>
      </w:pPr>
      <w:r>
        <w:t>Ostatní ujednání smlouvy zůstávají beze změny.</w:t>
      </w:r>
    </w:p>
    <w:p w:rsidR="00437879" w:rsidRDefault="00437879" w:rsidP="00437879">
      <w:pPr>
        <w:tabs>
          <w:tab w:val="num" w:pos="284"/>
        </w:tabs>
        <w:ind w:left="284"/>
      </w:pPr>
    </w:p>
    <w:p w:rsidR="004260CC" w:rsidRDefault="004260CC" w:rsidP="00437879">
      <w:pPr>
        <w:tabs>
          <w:tab w:val="num" w:pos="284"/>
        </w:tabs>
        <w:ind w:left="284"/>
      </w:pPr>
    </w:p>
    <w:p w:rsidR="004260CC" w:rsidRDefault="004260CC" w:rsidP="00437879">
      <w:pPr>
        <w:tabs>
          <w:tab w:val="num" w:pos="284"/>
        </w:tabs>
        <w:ind w:left="284"/>
      </w:pPr>
    </w:p>
    <w:p w:rsidR="004260CC" w:rsidRDefault="004260CC" w:rsidP="00437879">
      <w:pPr>
        <w:tabs>
          <w:tab w:val="num" w:pos="284"/>
        </w:tabs>
        <w:ind w:left="284"/>
      </w:pPr>
    </w:p>
    <w:p w:rsidR="004260CC" w:rsidRDefault="004260CC" w:rsidP="00437879">
      <w:pPr>
        <w:tabs>
          <w:tab w:val="num" w:pos="284"/>
        </w:tabs>
        <w:ind w:left="284"/>
      </w:pPr>
    </w:p>
    <w:p w:rsidR="004260CC" w:rsidRDefault="004260CC" w:rsidP="00437879">
      <w:pPr>
        <w:tabs>
          <w:tab w:val="num" w:pos="284"/>
        </w:tabs>
        <w:ind w:left="284"/>
      </w:pPr>
    </w:p>
    <w:p w:rsidR="004260CC" w:rsidRDefault="004260CC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</w:pPr>
      <w:r>
        <w:t>V Uherském Brodě</w:t>
      </w:r>
    </w:p>
    <w:p w:rsidR="00437879" w:rsidRDefault="00437879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</w:pPr>
      <w:r>
        <w:t xml:space="preserve">Dne </w:t>
      </w:r>
      <w:r w:rsidR="004260CC">
        <w:t>1</w:t>
      </w:r>
      <w:r w:rsidR="003468DC">
        <w:t>.</w:t>
      </w:r>
      <w:r>
        <w:t xml:space="preserve"> </w:t>
      </w:r>
      <w:r w:rsidR="004260CC">
        <w:t>února</w:t>
      </w:r>
      <w:r>
        <w:t xml:space="preserve"> 201</w:t>
      </w:r>
      <w:r w:rsidR="004260CC">
        <w:t>8</w:t>
      </w:r>
      <w:r>
        <w:t xml:space="preserve"> </w:t>
      </w:r>
    </w:p>
    <w:p w:rsidR="00FF0657" w:rsidRDefault="00FF0657" w:rsidP="00437879">
      <w:pPr>
        <w:tabs>
          <w:tab w:val="num" w:pos="284"/>
        </w:tabs>
        <w:ind w:left="284"/>
      </w:pPr>
    </w:p>
    <w:p w:rsidR="00437879" w:rsidRDefault="00437879" w:rsidP="00437879">
      <w:pPr>
        <w:tabs>
          <w:tab w:val="num" w:pos="284"/>
        </w:tabs>
        <w:ind w:left="284"/>
      </w:pPr>
    </w:p>
    <w:p w:rsidR="004260CC" w:rsidRDefault="004260CC" w:rsidP="00437879">
      <w:pPr>
        <w:tabs>
          <w:tab w:val="num" w:pos="284"/>
        </w:tabs>
        <w:ind w:left="284"/>
      </w:pPr>
    </w:p>
    <w:p w:rsidR="004260CC" w:rsidRDefault="004260CC" w:rsidP="00437879">
      <w:pPr>
        <w:tabs>
          <w:tab w:val="num" w:pos="284"/>
        </w:tabs>
        <w:ind w:left="284"/>
      </w:pPr>
    </w:p>
    <w:p w:rsidR="004260CC" w:rsidRDefault="004260CC" w:rsidP="00437879">
      <w:pPr>
        <w:tabs>
          <w:tab w:val="num" w:pos="284"/>
        </w:tabs>
        <w:ind w:left="284"/>
      </w:pPr>
    </w:p>
    <w:p w:rsidR="004260CC" w:rsidRDefault="004260CC" w:rsidP="00437879">
      <w:pPr>
        <w:tabs>
          <w:tab w:val="num" w:pos="284"/>
        </w:tabs>
        <w:ind w:left="284"/>
      </w:pPr>
    </w:p>
    <w:p w:rsidR="00437879" w:rsidRDefault="00437879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</w:pPr>
      <w:proofErr w:type="gramStart"/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</w:t>
      </w:r>
      <w:r w:rsidR="00C84BBA">
        <w:t>............................... za</w:t>
      </w:r>
      <w:proofErr w:type="gramEnd"/>
      <w:r w:rsidR="00C84BBA">
        <w:t xml:space="preserve"> SŠ – </w:t>
      </w:r>
      <w:proofErr w:type="spellStart"/>
      <w:r w:rsidR="00C84BBA">
        <w:t>COP</w:t>
      </w:r>
      <w:r w:rsidR="000C7268">
        <w:t>t</w:t>
      </w:r>
      <w:proofErr w:type="spellEnd"/>
      <w:r w:rsidR="00C84BBA">
        <w:t xml:space="preserve"> Uherský Brod</w:t>
      </w:r>
      <w:r>
        <w:tab/>
      </w:r>
      <w:r>
        <w:tab/>
      </w:r>
      <w:r>
        <w:tab/>
      </w:r>
      <w:r>
        <w:tab/>
        <w:t xml:space="preserve">           </w:t>
      </w:r>
      <w:r w:rsidR="00C84BBA">
        <w:t xml:space="preserve">          </w:t>
      </w:r>
      <w:r>
        <w:t>za provozovatele</w:t>
      </w:r>
    </w:p>
    <w:p w:rsidR="00FF0657" w:rsidRDefault="00C84BBA" w:rsidP="00437879">
      <w:pPr>
        <w:tabs>
          <w:tab w:val="num" w:pos="284"/>
        </w:tabs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FF0657">
        <w:t>stravovacího zařízení</w:t>
      </w:r>
    </w:p>
    <w:sectPr w:rsidR="00FF0657" w:rsidSect="002830EF">
      <w:footerReference w:type="even" r:id="rId8"/>
      <w:footerReference w:type="default" r:id="rId9"/>
      <w:pgSz w:w="11906" w:h="16838"/>
      <w:pgMar w:top="1560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C37" w:rsidRDefault="00141C37">
      <w:r>
        <w:separator/>
      </w:r>
    </w:p>
  </w:endnote>
  <w:endnote w:type="continuationSeparator" w:id="0">
    <w:p w:rsidR="00141C37" w:rsidRDefault="0014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57" w:rsidRDefault="00FF06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F0657" w:rsidRDefault="00FF06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57" w:rsidRDefault="00FF06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4EAC">
      <w:rPr>
        <w:rStyle w:val="slostrnky"/>
        <w:noProof/>
      </w:rPr>
      <w:t>2</w:t>
    </w:r>
    <w:r>
      <w:rPr>
        <w:rStyle w:val="slostrnky"/>
      </w:rPr>
      <w:fldChar w:fldCharType="end"/>
    </w:r>
  </w:p>
  <w:p w:rsidR="00FF0657" w:rsidRDefault="00FF06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C37" w:rsidRDefault="00141C37">
      <w:r>
        <w:separator/>
      </w:r>
    </w:p>
  </w:footnote>
  <w:footnote w:type="continuationSeparator" w:id="0">
    <w:p w:rsidR="00141C37" w:rsidRDefault="00141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6C5"/>
    <w:multiLevelType w:val="hybridMultilevel"/>
    <w:tmpl w:val="04DAA0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641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60C7B"/>
    <w:multiLevelType w:val="hybridMultilevel"/>
    <w:tmpl w:val="67DE1712"/>
    <w:lvl w:ilvl="0" w:tplc="A508A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E1E57"/>
    <w:multiLevelType w:val="hybridMultilevel"/>
    <w:tmpl w:val="89D2E3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41E15"/>
    <w:multiLevelType w:val="hybridMultilevel"/>
    <w:tmpl w:val="233877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8C4D32"/>
    <w:multiLevelType w:val="hybridMultilevel"/>
    <w:tmpl w:val="FCDE5E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AB45B0"/>
    <w:multiLevelType w:val="hybridMultilevel"/>
    <w:tmpl w:val="A0C640FA"/>
    <w:lvl w:ilvl="0" w:tplc="A508AE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0556BF"/>
    <w:multiLevelType w:val="hybridMultilevel"/>
    <w:tmpl w:val="01B618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C304C9"/>
    <w:multiLevelType w:val="hybridMultilevel"/>
    <w:tmpl w:val="7C5E86EA"/>
    <w:lvl w:ilvl="0" w:tplc="F48A10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C93D52"/>
    <w:multiLevelType w:val="hybridMultilevel"/>
    <w:tmpl w:val="5F6C4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AB67BA"/>
    <w:multiLevelType w:val="hybridMultilevel"/>
    <w:tmpl w:val="56F217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571998"/>
    <w:multiLevelType w:val="hybridMultilevel"/>
    <w:tmpl w:val="32EE41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0E7427"/>
    <w:multiLevelType w:val="hybridMultilevel"/>
    <w:tmpl w:val="7ABAA396"/>
    <w:lvl w:ilvl="0" w:tplc="FB92B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4654B"/>
    <w:multiLevelType w:val="hybridMultilevel"/>
    <w:tmpl w:val="99BE7600"/>
    <w:lvl w:ilvl="0" w:tplc="4D16BA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E008D1"/>
    <w:multiLevelType w:val="multilevel"/>
    <w:tmpl w:val="D0B67900"/>
    <w:lvl w:ilvl="0">
      <w:start w:val="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543"/>
        </w:tabs>
        <w:ind w:left="3543" w:hanging="283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4251"/>
        </w:tabs>
        <w:ind w:left="4251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7"/>
        </w:tabs>
        <w:ind w:left="5667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83"/>
        </w:tabs>
        <w:ind w:left="7083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91"/>
        </w:tabs>
        <w:ind w:left="7791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9"/>
        </w:tabs>
        <w:ind w:left="8499" w:hanging="283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13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  <w:num w:numId="12">
    <w:abstractNumId w:val="1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DC"/>
    <w:rsid w:val="0000299C"/>
    <w:rsid w:val="00003CDC"/>
    <w:rsid w:val="0001624E"/>
    <w:rsid w:val="000C7268"/>
    <w:rsid w:val="00114E0A"/>
    <w:rsid w:val="00141C37"/>
    <w:rsid w:val="001C1C3C"/>
    <w:rsid w:val="002830EF"/>
    <w:rsid w:val="002B6CF3"/>
    <w:rsid w:val="003226AD"/>
    <w:rsid w:val="003330FD"/>
    <w:rsid w:val="003468DC"/>
    <w:rsid w:val="004260CC"/>
    <w:rsid w:val="00437879"/>
    <w:rsid w:val="004F08A1"/>
    <w:rsid w:val="00680551"/>
    <w:rsid w:val="008107E1"/>
    <w:rsid w:val="008643C8"/>
    <w:rsid w:val="008E46DB"/>
    <w:rsid w:val="00935289"/>
    <w:rsid w:val="00941875"/>
    <w:rsid w:val="00B60F5F"/>
    <w:rsid w:val="00B76045"/>
    <w:rsid w:val="00B97B2A"/>
    <w:rsid w:val="00BF48D7"/>
    <w:rsid w:val="00C427E8"/>
    <w:rsid w:val="00C460C0"/>
    <w:rsid w:val="00C84BBA"/>
    <w:rsid w:val="00CD72E6"/>
    <w:rsid w:val="00CF05E2"/>
    <w:rsid w:val="00D50335"/>
    <w:rsid w:val="00D973AA"/>
    <w:rsid w:val="00DE09EF"/>
    <w:rsid w:val="00DE409A"/>
    <w:rsid w:val="00EB4EAC"/>
    <w:rsid w:val="00F1149C"/>
    <w:rsid w:val="00F12B4F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odsazen">
    <w:name w:val="Body Text Indent"/>
    <w:basedOn w:val="Normln"/>
    <w:semiHidden/>
    <w:pPr>
      <w:ind w:left="360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3468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68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26AD"/>
    <w:pPr>
      <w:ind w:left="708"/>
    </w:pPr>
  </w:style>
  <w:style w:type="paragraph" w:styleId="Textvbloku">
    <w:name w:val="Block Text"/>
    <w:basedOn w:val="Normln"/>
    <w:rsid w:val="00003CDC"/>
    <w:pPr>
      <w:widowControl w:val="0"/>
      <w:ind w:right="-92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odsazen">
    <w:name w:val="Body Text Indent"/>
    <w:basedOn w:val="Normln"/>
    <w:semiHidden/>
    <w:pPr>
      <w:ind w:left="360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3468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68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26AD"/>
    <w:pPr>
      <w:ind w:left="708"/>
    </w:pPr>
  </w:style>
  <w:style w:type="paragraph" w:styleId="Textvbloku">
    <w:name w:val="Block Text"/>
    <w:basedOn w:val="Normln"/>
    <w:rsid w:val="00003CDC"/>
    <w:pPr>
      <w:widowControl w:val="0"/>
      <w:ind w:right="-92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zabezpečení školního stravování</vt:lpstr>
    </vt:vector>
  </TitlesOfParts>
  <Company>COPt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zabezpečení školního stravování</dc:title>
  <dc:creator>XP</dc:creator>
  <cp:lastModifiedBy>Ekonom</cp:lastModifiedBy>
  <cp:revision>2</cp:revision>
  <cp:lastPrinted>2017-08-28T12:06:00Z</cp:lastPrinted>
  <dcterms:created xsi:type="dcterms:W3CDTF">2018-02-07T08:09:00Z</dcterms:created>
  <dcterms:modified xsi:type="dcterms:W3CDTF">2018-02-07T08:09:00Z</dcterms:modified>
</cp:coreProperties>
</file>