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1011931703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Ježková Eva,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DiS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69</w:t>
      </w:r>
      <w:r w:rsidR="003564C8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564C8">
        <w:rPr>
          <w:rFonts w:ascii="Arial" w:hAnsi="Arial" w:cs="Arial"/>
          <w:color w:val="000000"/>
          <w:sz w:val="22"/>
          <w:szCs w:val="22"/>
        </w:rPr>
        <w:t>XXXXXXXXXX,</w:t>
      </w: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 xml:space="preserve"> Klatovy IV, PSČ 33901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1011931703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Klatovy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Bezděkov</w:t>
      </w:r>
      <w:r w:rsidRPr="00BB196A">
        <w:rPr>
          <w:rFonts w:ascii="Arial" w:hAnsi="Arial" w:cs="Arial"/>
          <w:sz w:val="18"/>
          <w:szCs w:val="18"/>
        </w:rPr>
        <w:tab/>
        <w:t>Bezděkov u Klatov</w:t>
      </w:r>
      <w:r w:rsidRPr="00BB196A">
        <w:rPr>
          <w:rFonts w:ascii="Arial" w:hAnsi="Arial" w:cs="Arial"/>
          <w:sz w:val="18"/>
          <w:szCs w:val="18"/>
        </w:rPr>
        <w:tab/>
        <w:t>936/4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</w:t>
      </w:r>
      <w:r w:rsidR="00D14A24">
        <w:rPr>
          <w:rFonts w:ascii="Arial" w:hAnsi="Arial" w:cs="Arial"/>
          <w:sz w:val="22"/>
          <w:szCs w:val="22"/>
        </w:rPr>
        <w:t xml:space="preserve">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Bezděkov u Klatov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936/4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197 790,00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197 790,00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611B1" w:rsidRDefault="00D611B1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 w:rsidP="00D14A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</w:t>
      </w:r>
      <w:proofErr w:type="spellStart"/>
      <w:r w:rsidRPr="00BB196A">
        <w:rPr>
          <w:rFonts w:ascii="Arial" w:hAnsi="Arial" w:cs="Arial"/>
          <w:sz w:val="22"/>
          <w:szCs w:val="22"/>
        </w:rPr>
        <w:t>pachtovní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smlouvou č.81N16/03, kterou s SPÚ, resp. dříve PF ČR uzavřel</w:t>
      </w:r>
      <w:r w:rsidR="00D14A24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Ježková Eva, </w:t>
      </w:r>
      <w:proofErr w:type="spellStart"/>
      <w:r w:rsidRPr="00BB196A">
        <w:rPr>
          <w:rFonts w:ascii="Arial" w:hAnsi="Arial" w:cs="Arial"/>
          <w:sz w:val="22"/>
          <w:szCs w:val="22"/>
        </w:rPr>
        <w:t>DiS</w:t>
      </w:r>
      <w:proofErr w:type="spellEnd"/>
      <w:r w:rsidRPr="00BB196A">
        <w:rPr>
          <w:rFonts w:ascii="Arial" w:hAnsi="Arial" w:cs="Arial"/>
          <w:sz w:val="22"/>
          <w:szCs w:val="22"/>
        </w:rPr>
        <w:t>.,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D14A24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D14A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D14A24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</w:t>
      </w:r>
      <w:r w:rsidRPr="00BB196A">
        <w:rPr>
          <w:rFonts w:ascii="Arial" w:hAnsi="Arial" w:cs="Arial"/>
          <w:sz w:val="22"/>
          <w:szCs w:val="22"/>
        </w:rPr>
        <w:lastRenderedPageBreak/>
        <w:t>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Ježková Eva, </w:t>
      </w:r>
      <w:proofErr w:type="spellStart"/>
      <w:r w:rsidRPr="00BB196A">
        <w:rPr>
          <w:rFonts w:ascii="Arial" w:hAnsi="Arial" w:cs="Arial"/>
          <w:sz w:val="22"/>
          <w:szCs w:val="22"/>
        </w:rPr>
        <w:t>DiS</w:t>
      </w:r>
      <w:proofErr w:type="spellEnd"/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1471403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D14A24" w:rsidRDefault="00D14A24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24" w:rsidRDefault="00D14A24">
      <w:r>
        <w:separator/>
      </w:r>
    </w:p>
  </w:endnote>
  <w:endnote w:type="continuationSeparator" w:id="0">
    <w:p w:rsidR="00D14A24" w:rsidRDefault="00D1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24" w:rsidRDefault="00D14A24">
      <w:r>
        <w:separator/>
      </w:r>
    </w:p>
  </w:footnote>
  <w:footnote w:type="continuationSeparator" w:id="0">
    <w:p w:rsidR="00D14A24" w:rsidRDefault="00D1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03E16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564C8"/>
    <w:rsid w:val="00371381"/>
    <w:rsid w:val="00391669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14A24"/>
    <w:rsid w:val="00D611B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8E58967-55B2-48E3-AD7F-93659BB0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D14A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14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1043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1</cp:revision>
  <cp:lastPrinted>2018-02-05T07:25:00Z</cp:lastPrinted>
  <dcterms:created xsi:type="dcterms:W3CDTF">2018-02-05T07:21:00Z</dcterms:created>
  <dcterms:modified xsi:type="dcterms:W3CDTF">2018-02-07T07:07:00Z</dcterms:modified>
</cp:coreProperties>
</file>