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3D00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2180492017</w:t>
                  </w:r>
                </w:p>
              </w:tc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571E9D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ind w:right="40"/>
              <w:jc w:val="right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571E9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3973797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797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ind w:right="40"/>
              <w:jc w:val="right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ind w:right="40"/>
              <w:jc w:val="right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ind w:right="40"/>
              <w:jc w:val="right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bookmarkStart w:id="1" w:name="JR_PAGE_ANCHOR_0_1"/>
            <w:bookmarkEnd w:id="1"/>
          </w:p>
          <w:p w:rsidR="003D00D9" w:rsidRDefault="00571E9D">
            <w:r>
              <w:br w:type="page"/>
            </w:r>
          </w:p>
          <w:p w:rsidR="003D00D9" w:rsidRDefault="003D00D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571E9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571E9D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3D00D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571E9D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3D00D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571E9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571E9D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  <w:jc w:val="center"/>
            </w:pPr>
            <w:r>
              <w:rPr>
                <w:b/>
              </w:rPr>
              <w:t>28.02.2018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  <w:jc w:val="center"/>
            </w:pPr>
            <w:r>
              <w:rPr>
                <w:b/>
              </w:rPr>
              <w:t>01.02.2018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571E9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/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/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3D00D9">
                  <w:pPr>
                    <w:pStyle w:val="EMPTYCELLSTYLE"/>
                  </w:pP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571E9D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571E9D">
            <w:r>
              <w:t>Objednáváme pravidelný úklid v budově Studia FAMU dle cenové nabídky č. 153/2017.</w:t>
            </w: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left="40" w:right="40"/>
                  </w:pPr>
                  <w:r>
                    <w:rPr>
                      <w:sz w:val="18"/>
                    </w:rPr>
                    <w:t>úklid prostor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3D00D9" w:rsidRDefault="003D00D9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left="40" w:right="40"/>
                  </w:pPr>
                  <w:r>
                    <w:rPr>
                      <w:sz w:val="18"/>
                    </w:rPr>
                    <w:t>Termín: od 1.2. do 28.2.2018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ind w:right="40"/>
                    <w:jc w:val="right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ind w:right="40"/>
                    <w:jc w:val="right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3D00D9">
                  <w:pPr>
                    <w:ind w:right="40"/>
                    <w:jc w:val="right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D00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0D9" w:rsidRDefault="00571E9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D00D9" w:rsidRDefault="003D00D9">
                  <w:pPr>
                    <w:pStyle w:val="EMPTYCELLSTYLE"/>
                  </w:pPr>
                </w:p>
              </w:tc>
            </w:tr>
          </w:tbl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</w:pPr>
            <w:r>
              <w:rPr>
                <w:sz w:val="24"/>
              </w:rPr>
              <w:t>31.01.2018</w:t>
            </w: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0D9" w:rsidRDefault="00571E9D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0D9" w:rsidRDefault="00571E9D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3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3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4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0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9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58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6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  <w:tr w:rsidR="003D00D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3D00D9" w:rsidRDefault="003D00D9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0D9" w:rsidRDefault="00571E9D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3D00D9" w:rsidRDefault="003D00D9">
            <w:pPr>
              <w:pStyle w:val="EMPTYCELLSTYLE"/>
            </w:pPr>
          </w:p>
        </w:tc>
      </w:tr>
    </w:tbl>
    <w:p w:rsidR="00571E9D" w:rsidRDefault="00571E9D"/>
    <w:sectPr w:rsidR="00571E9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D00D9"/>
    <w:rsid w:val="003D00D9"/>
    <w:rsid w:val="00571E9D"/>
    <w:rsid w:val="005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2018-02-07T06:57:00Z</dcterms:created>
  <dcterms:modified xsi:type="dcterms:W3CDTF">2018-02-07T06:57:00Z</dcterms:modified>
</cp:coreProperties>
</file>