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98" w:rsidRDefault="00021F78" w:rsidP="00021F78">
      <w:pPr>
        <w:pStyle w:val="Nzev"/>
        <w:rPr>
          <w:rFonts w:ascii="Times New Roman" w:hAnsi="Times New Roman"/>
          <w:color w:val="auto"/>
        </w:rPr>
      </w:pPr>
      <w:r w:rsidRPr="00696EA2">
        <w:rPr>
          <w:rFonts w:ascii="Times New Roman" w:hAnsi="Times New Roman"/>
          <w:color w:val="auto"/>
        </w:rPr>
        <w:t xml:space="preserve">SMLOUVA </w:t>
      </w:r>
    </w:p>
    <w:p w:rsidR="00021F78" w:rsidRPr="007D1082" w:rsidRDefault="00C73F98" w:rsidP="00021F78">
      <w:pPr>
        <w:pStyle w:val="Nzev"/>
        <w:rPr>
          <w:rFonts w:ascii="Times New Roman" w:hAnsi="Times New Roman"/>
          <w:color w:val="auto"/>
          <w:sz w:val="32"/>
          <w:szCs w:val="32"/>
        </w:rPr>
      </w:pPr>
      <w:r w:rsidRPr="007D1082">
        <w:rPr>
          <w:rFonts w:ascii="Times New Roman" w:hAnsi="Times New Roman"/>
          <w:color w:val="auto"/>
          <w:sz w:val="32"/>
          <w:szCs w:val="32"/>
        </w:rPr>
        <w:t>KUPNÍ A O VÝPŮJČCE</w:t>
      </w:r>
    </w:p>
    <w:p w:rsidR="00021F78" w:rsidRDefault="00021F78" w:rsidP="00021F78">
      <w:pPr>
        <w:ind w:right="-45"/>
        <w:jc w:val="center"/>
        <w:rPr>
          <w:b/>
          <w:sz w:val="22"/>
          <w:szCs w:val="22"/>
        </w:rPr>
      </w:pPr>
    </w:p>
    <w:p w:rsidR="00021F78" w:rsidRPr="002934BA" w:rsidRDefault="00021F78" w:rsidP="00021F78">
      <w:pPr>
        <w:shd w:val="clear" w:color="auto" w:fill="FFFFFF"/>
        <w:spacing w:line="240" w:lineRule="atLeast"/>
        <w:jc w:val="center"/>
        <w:rPr>
          <w:color w:val="000000"/>
          <w:spacing w:val="-4"/>
          <w:sz w:val="22"/>
          <w:szCs w:val="22"/>
        </w:rPr>
      </w:pPr>
      <w:r w:rsidRPr="002934BA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:rsidR="00021F78" w:rsidRPr="002934BA" w:rsidRDefault="00021F78" w:rsidP="00021F78">
      <w:pPr>
        <w:shd w:val="clear" w:color="auto" w:fill="FFFFFF"/>
        <w:spacing w:line="240" w:lineRule="atLeast"/>
        <w:jc w:val="center"/>
        <w:rPr>
          <w:color w:val="000000"/>
          <w:spacing w:val="-4"/>
          <w:sz w:val="22"/>
          <w:szCs w:val="22"/>
        </w:rPr>
      </w:pPr>
      <w:r w:rsidRPr="002934BA">
        <w:rPr>
          <w:color w:val="000000"/>
          <w:spacing w:val="-4"/>
          <w:sz w:val="22"/>
          <w:szCs w:val="22"/>
        </w:rPr>
        <w:t xml:space="preserve"> podle § 2079 a násl. a § 2193 a násl. z. </w:t>
      </w:r>
      <w:proofErr w:type="gramStart"/>
      <w:r w:rsidRPr="002934BA">
        <w:rPr>
          <w:color w:val="000000"/>
          <w:spacing w:val="-4"/>
          <w:sz w:val="22"/>
          <w:szCs w:val="22"/>
        </w:rPr>
        <w:t>č.</w:t>
      </w:r>
      <w:proofErr w:type="gramEnd"/>
      <w:r w:rsidRPr="002934BA">
        <w:rPr>
          <w:color w:val="000000"/>
          <w:spacing w:val="-4"/>
          <w:sz w:val="22"/>
          <w:szCs w:val="22"/>
        </w:rPr>
        <w:t xml:space="preserve"> 89/2012 Sb., občanský zákoník</w:t>
      </w:r>
    </w:p>
    <w:p w:rsidR="0098772A" w:rsidRPr="002934BA" w:rsidRDefault="0098772A" w:rsidP="0098772A">
      <w:pPr>
        <w:ind w:right="-45"/>
        <w:jc w:val="center"/>
        <w:rPr>
          <w:sz w:val="22"/>
          <w:szCs w:val="22"/>
        </w:rPr>
      </w:pPr>
    </w:p>
    <w:p w:rsidR="0098772A" w:rsidRPr="00046EC0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046EC0">
        <w:rPr>
          <w:sz w:val="22"/>
          <w:szCs w:val="22"/>
          <w:u w:val="single"/>
        </w:rPr>
        <w:t>Smluvní strany</w:t>
      </w:r>
    </w:p>
    <w:p w:rsidR="00696EA2" w:rsidRPr="00046EC0" w:rsidRDefault="00696EA2" w:rsidP="00696EA2">
      <w:pPr>
        <w:tabs>
          <w:tab w:val="left" w:pos="709"/>
        </w:tabs>
        <w:suppressAutoHyphens/>
        <w:rPr>
          <w:b/>
          <w:bCs/>
          <w:sz w:val="22"/>
          <w:szCs w:val="22"/>
        </w:rPr>
      </w:pPr>
      <w:r w:rsidRPr="00046EC0">
        <w:rPr>
          <w:b/>
          <w:bCs/>
          <w:sz w:val="22"/>
          <w:szCs w:val="22"/>
        </w:rPr>
        <w:tab/>
      </w:r>
      <w:r w:rsidR="005F308B">
        <w:rPr>
          <w:b/>
          <w:bCs/>
          <w:sz w:val="22"/>
          <w:szCs w:val="22"/>
        </w:rPr>
        <w:t>TENDER CONSORTIUM s. r. o.</w:t>
      </w:r>
    </w:p>
    <w:p w:rsidR="00696EA2" w:rsidRPr="00046EC0" w:rsidRDefault="00696EA2" w:rsidP="00696EA2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 w:rsidRPr="00046EC0">
        <w:rPr>
          <w:b/>
          <w:i/>
          <w:sz w:val="22"/>
          <w:szCs w:val="22"/>
        </w:rPr>
        <w:tab/>
      </w:r>
      <w:r w:rsidR="002935DB" w:rsidRPr="00046EC0">
        <w:rPr>
          <w:sz w:val="22"/>
          <w:szCs w:val="22"/>
        </w:rPr>
        <w:t>S</w:t>
      </w:r>
      <w:r w:rsidRPr="00046EC0">
        <w:rPr>
          <w:bCs/>
          <w:iCs/>
          <w:sz w:val="22"/>
          <w:szCs w:val="22"/>
        </w:rPr>
        <w:t xml:space="preserve">ídlo:              </w:t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="005F308B">
        <w:rPr>
          <w:bCs/>
          <w:iCs/>
          <w:sz w:val="22"/>
          <w:szCs w:val="22"/>
        </w:rPr>
        <w:t>Mezibranská 1579/4, 110 00 Praha 1</w:t>
      </w:r>
      <w:r w:rsidRPr="00046EC0">
        <w:rPr>
          <w:bCs/>
          <w:iCs/>
          <w:sz w:val="22"/>
          <w:szCs w:val="22"/>
        </w:rPr>
        <w:t xml:space="preserve">                                   </w:t>
      </w:r>
    </w:p>
    <w:p w:rsidR="00696EA2" w:rsidRPr="00046EC0" w:rsidRDefault="00696EA2" w:rsidP="00696EA2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 w:rsidRPr="00046EC0">
        <w:rPr>
          <w:bCs/>
          <w:iCs/>
          <w:sz w:val="22"/>
          <w:szCs w:val="22"/>
        </w:rPr>
        <w:tab/>
      </w:r>
      <w:r w:rsidR="002935DB" w:rsidRPr="00046EC0">
        <w:rPr>
          <w:bCs/>
          <w:iCs/>
          <w:sz w:val="22"/>
          <w:szCs w:val="22"/>
        </w:rPr>
        <w:t>S</w:t>
      </w:r>
      <w:r w:rsidRPr="00046EC0">
        <w:rPr>
          <w:bCs/>
          <w:iCs/>
          <w:sz w:val="22"/>
          <w:szCs w:val="22"/>
        </w:rPr>
        <w:t>tatutární zástupce:</w:t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="005F308B">
        <w:rPr>
          <w:bCs/>
          <w:iCs/>
          <w:sz w:val="22"/>
          <w:szCs w:val="22"/>
        </w:rPr>
        <w:t>JUDr. Nina Rydlová, zástupce při výkonu funkce jednatele</w:t>
      </w:r>
    </w:p>
    <w:p w:rsidR="00696EA2" w:rsidRPr="00046EC0" w:rsidRDefault="00696EA2" w:rsidP="00696EA2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 w:rsidRPr="00046EC0">
        <w:rPr>
          <w:bCs/>
          <w:iCs/>
          <w:sz w:val="22"/>
          <w:szCs w:val="22"/>
        </w:rPr>
        <w:tab/>
      </w:r>
      <w:r w:rsidR="002935DB" w:rsidRPr="00046EC0">
        <w:rPr>
          <w:bCs/>
          <w:iCs/>
          <w:sz w:val="22"/>
          <w:szCs w:val="22"/>
        </w:rPr>
        <w:t>Kontaktní osoba</w:t>
      </w:r>
      <w:r w:rsidRPr="00046EC0">
        <w:rPr>
          <w:bCs/>
          <w:iCs/>
          <w:sz w:val="22"/>
          <w:szCs w:val="22"/>
        </w:rPr>
        <w:t>:</w:t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="005F308B">
        <w:rPr>
          <w:bCs/>
          <w:iCs/>
          <w:sz w:val="22"/>
          <w:szCs w:val="22"/>
        </w:rPr>
        <w:t>JUDr. Nina Rydlová</w:t>
      </w:r>
    </w:p>
    <w:p w:rsidR="002A724D" w:rsidRPr="00046EC0" w:rsidRDefault="002A724D" w:rsidP="00696EA2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 w:rsidRPr="00046EC0">
        <w:rPr>
          <w:bCs/>
          <w:iCs/>
          <w:sz w:val="22"/>
          <w:szCs w:val="22"/>
        </w:rPr>
        <w:tab/>
        <w:t xml:space="preserve">Email a </w:t>
      </w:r>
      <w:proofErr w:type="spellStart"/>
      <w:r w:rsidRPr="00046EC0">
        <w:rPr>
          <w:bCs/>
          <w:iCs/>
          <w:sz w:val="22"/>
          <w:szCs w:val="22"/>
        </w:rPr>
        <w:t>tlf</w:t>
      </w:r>
      <w:proofErr w:type="spellEnd"/>
      <w:r w:rsidRPr="00046EC0">
        <w:rPr>
          <w:bCs/>
          <w:iCs/>
          <w:sz w:val="22"/>
          <w:szCs w:val="22"/>
        </w:rPr>
        <w:t>:</w:t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="005F308B">
        <w:rPr>
          <w:bCs/>
          <w:iCs/>
          <w:sz w:val="22"/>
          <w:szCs w:val="22"/>
        </w:rPr>
        <w:t xml:space="preserve">info@tender-c.cz, </w:t>
      </w:r>
      <w:r w:rsidR="00A63B86">
        <w:rPr>
          <w:bCs/>
          <w:iCs/>
          <w:sz w:val="22"/>
          <w:szCs w:val="22"/>
        </w:rPr>
        <w:t xml:space="preserve">mobil: </w:t>
      </w:r>
      <w:r w:rsidR="005F308B">
        <w:rPr>
          <w:bCs/>
          <w:iCs/>
          <w:sz w:val="22"/>
          <w:szCs w:val="22"/>
        </w:rPr>
        <w:t>721 885 314</w:t>
      </w:r>
    </w:p>
    <w:p w:rsidR="00696EA2" w:rsidRPr="00046EC0" w:rsidRDefault="00696EA2" w:rsidP="00696EA2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 w:rsidRPr="00046EC0">
        <w:rPr>
          <w:bCs/>
          <w:iCs/>
          <w:sz w:val="22"/>
          <w:szCs w:val="22"/>
        </w:rPr>
        <w:tab/>
        <w:t xml:space="preserve">IČ:     </w:t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Pr="00046EC0">
        <w:rPr>
          <w:bCs/>
          <w:iCs/>
          <w:sz w:val="22"/>
          <w:szCs w:val="22"/>
        </w:rPr>
        <w:tab/>
      </w:r>
      <w:r w:rsidR="005F308B">
        <w:rPr>
          <w:bCs/>
          <w:iCs/>
          <w:sz w:val="22"/>
          <w:szCs w:val="22"/>
        </w:rPr>
        <w:t>048 54 934</w:t>
      </w:r>
    </w:p>
    <w:p w:rsidR="005F308B" w:rsidRDefault="005F308B" w:rsidP="002935DB">
      <w:pPr>
        <w:tabs>
          <w:tab w:val="left" w:pos="709"/>
        </w:tabs>
        <w:suppressAutoHyphens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 w:rsidR="00696EA2" w:rsidRPr="00046EC0">
        <w:rPr>
          <w:bCs/>
          <w:iCs/>
          <w:sz w:val="22"/>
          <w:szCs w:val="22"/>
        </w:rPr>
        <w:t>Zapsáno u:</w:t>
      </w:r>
      <w:r w:rsidR="00696EA2" w:rsidRPr="00046EC0">
        <w:rPr>
          <w:bCs/>
          <w:iCs/>
          <w:sz w:val="22"/>
          <w:szCs w:val="22"/>
        </w:rPr>
        <w:tab/>
      </w:r>
      <w:r w:rsidR="00696EA2" w:rsidRPr="00046EC0">
        <w:rPr>
          <w:bCs/>
          <w:iCs/>
          <w:sz w:val="22"/>
          <w:szCs w:val="22"/>
        </w:rPr>
        <w:tab/>
      </w:r>
      <w:r w:rsidR="00696EA2" w:rsidRPr="00046EC0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Městského soudu v Praze, oddíl C, vložka 254727</w:t>
      </w:r>
    </w:p>
    <w:p w:rsidR="004A61C9" w:rsidRPr="00046EC0" w:rsidRDefault="00696EA2" w:rsidP="002935DB">
      <w:pPr>
        <w:tabs>
          <w:tab w:val="left" w:pos="709"/>
        </w:tabs>
        <w:suppressAutoHyphens/>
        <w:jc w:val="both"/>
        <w:rPr>
          <w:sz w:val="22"/>
          <w:szCs w:val="22"/>
        </w:rPr>
      </w:pPr>
      <w:r w:rsidRPr="00046EC0">
        <w:rPr>
          <w:sz w:val="22"/>
          <w:szCs w:val="22"/>
        </w:rPr>
        <w:t xml:space="preserve">            </w:t>
      </w:r>
    </w:p>
    <w:p w:rsidR="0098772A" w:rsidRPr="00046EC0" w:rsidRDefault="0098772A" w:rsidP="002935DB">
      <w:pPr>
        <w:tabs>
          <w:tab w:val="left" w:pos="3969"/>
          <w:tab w:val="left" w:pos="6804"/>
        </w:tabs>
        <w:rPr>
          <w:b/>
          <w:sz w:val="22"/>
          <w:szCs w:val="22"/>
        </w:rPr>
      </w:pPr>
      <w:r w:rsidRPr="00046EC0">
        <w:rPr>
          <w:sz w:val="22"/>
          <w:szCs w:val="22"/>
        </w:rPr>
        <w:t xml:space="preserve">dále jen </w:t>
      </w:r>
      <w:r w:rsidRPr="00046EC0">
        <w:rPr>
          <w:b/>
          <w:sz w:val="22"/>
          <w:szCs w:val="22"/>
        </w:rPr>
        <w:t>„prodávající“</w:t>
      </w:r>
    </w:p>
    <w:p w:rsidR="0098772A" w:rsidRPr="00046EC0" w:rsidRDefault="0098772A" w:rsidP="0098772A">
      <w:pPr>
        <w:tabs>
          <w:tab w:val="left" w:pos="3969"/>
          <w:tab w:val="left" w:pos="6804"/>
        </w:tabs>
        <w:ind w:left="567"/>
        <w:rPr>
          <w:sz w:val="22"/>
          <w:szCs w:val="22"/>
        </w:rPr>
      </w:pPr>
    </w:p>
    <w:p w:rsidR="0098772A" w:rsidRPr="00046EC0" w:rsidRDefault="0098772A" w:rsidP="0098772A">
      <w:pPr>
        <w:tabs>
          <w:tab w:val="left" w:pos="1701"/>
        </w:tabs>
        <w:ind w:right="-759"/>
        <w:rPr>
          <w:sz w:val="22"/>
          <w:szCs w:val="22"/>
        </w:rPr>
      </w:pPr>
      <w:r w:rsidRPr="00046EC0">
        <w:rPr>
          <w:sz w:val="22"/>
          <w:szCs w:val="22"/>
        </w:rPr>
        <w:t xml:space="preserve">                       a</w:t>
      </w:r>
    </w:p>
    <w:p w:rsidR="0098772A" w:rsidRPr="00046EC0" w:rsidRDefault="0098772A" w:rsidP="0098772A">
      <w:pPr>
        <w:tabs>
          <w:tab w:val="left" w:pos="1701"/>
        </w:tabs>
        <w:ind w:right="-759"/>
        <w:rPr>
          <w:sz w:val="22"/>
          <w:szCs w:val="22"/>
        </w:rPr>
      </w:pPr>
    </w:p>
    <w:p w:rsidR="00AA474A" w:rsidRDefault="0098772A" w:rsidP="002935DB">
      <w:pPr>
        <w:tabs>
          <w:tab w:val="left" w:pos="1701"/>
        </w:tabs>
        <w:ind w:right="-759"/>
        <w:rPr>
          <w:b/>
          <w:sz w:val="22"/>
          <w:szCs w:val="22"/>
        </w:rPr>
      </w:pPr>
      <w:r w:rsidRPr="00046EC0">
        <w:rPr>
          <w:b/>
          <w:sz w:val="22"/>
          <w:szCs w:val="22"/>
        </w:rPr>
        <w:t xml:space="preserve">            </w:t>
      </w:r>
      <w:r w:rsidR="002935DB" w:rsidRPr="00046EC0">
        <w:rPr>
          <w:b/>
          <w:sz w:val="22"/>
          <w:szCs w:val="22"/>
        </w:rPr>
        <w:t xml:space="preserve"> </w:t>
      </w:r>
      <w:r w:rsidR="00280088">
        <w:rPr>
          <w:b/>
          <w:sz w:val="22"/>
          <w:szCs w:val="22"/>
        </w:rPr>
        <w:t>Psychiatrická nemocnice</w:t>
      </w:r>
      <w:r w:rsidRPr="00046EC0">
        <w:rPr>
          <w:b/>
          <w:sz w:val="22"/>
          <w:szCs w:val="22"/>
        </w:rPr>
        <w:t xml:space="preserve"> v</w:t>
      </w:r>
      <w:r w:rsidR="00AA474A">
        <w:rPr>
          <w:b/>
          <w:sz w:val="22"/>
          <w:szCs w:val="22"/>
        </w:rPr>
        <w:t> </w:t>
      </w:r>
      <w:r w:rsidRPr="00046EC0">
        <w:rPr>
          <w:b/>
          <w:sz w:val="22"/>
          <w:szCs w:val="22"/>
        </w:rPr>
        <w:t>Dobřanech</w:t>
      </w:r>
      <w:r w:rsidR="00AA474A">
        <w:rPr>
          <w:b/>
          <w:sz w:val="22"/>
          <w:szCs w:val="22"/>
        </w:rPr>
        <w:t xml:space="preserve"> </w:t>
      </w:r>
    </w:p>
    <w:p w:rsidR="0098772A" w:rsidRPr="00046EC0" w:rsidRDefault="002935DB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046EC0">
        <w:rPr>
          <w:rFonts w:ascii="Times New Roman" w:hAnsi="Times New Roman"/>
          <w:sz w:val="22"/>
          <w:szCs w:val="22"/>
        </w:rPr>
        <w:t>S</w:t>
      </w:r>
      <w:r w:rsidR="0001426E">
        <w:rPr>
          <w:rFonts w:ascii="Times New Roman" w:hAnsi="Times New Roman"/>
          <w:sz w:val="22"/>
          <w:szCs w:val="22"/>
        </w:rPr>
        <w:t xml:space="preserve">ídlo: </w:t>
      </w:r>
      <w:r w:rsidR="0001426E">
        <w:rPr>
          <w:rFonts w:ascii="Times New Roman" w:hAnsi="Times New Roman"/>
          <w:sz w:val="22"/>
          <w:szCs w:val="22"/>
        </w:rPr>
        <w:tab/>
      </w:r>
      <w:r w:rsidR="0001426E">
        <w:rPr>
          <w:rFonts w:ascii="Times New Roman" w:hAnsi="Times New Roman"/>
          <w:sz w:val="22"/>
          <w:szCs w:val="22"/>
        </w:rPr>
        <w:tab/>
      </w:r>
      <w:r w:rsidR="0001426E">
        <w:rPr>
          <w:rFonts w:ascii="Times New Roman" w:hAnsi="Times New Roman"/>
          <w:sz w:val="22"/>
          <w:szCs w:val="22"/>
        </w:rPr>
        <w:tab/>
      </w:r>
      <w:r w:rsidR="0001426E">
        <w:rPr>
          <w:rFonts w:ascii="Times New Roman" w:hAnsi="Times New Roman"/>
          <w:sz w:val="22"/>
          <w:szCs w:val="22"/>
        </w:rPr>
        <w:tab/>
        <w:t>Ústavní ul.</w:t>
      </w:r>
      <w:r w:rsidR="0098772A" w:rsidRPr="00046EC0">
        <w:rPr>
          <w:rFonts w:ascii="Times New Roman" w:hAnsi="Times New Roman"/>
          <w:sz w:val="22"/>
          <w:szCs w:val="22"/>
        </w:rPr>
        <w:t>, 334 41 Dobřany</w:t>
      </w:r>
      <w:r w:rsidR="0098772A" w:rsidRPr="00046EC0">
        <w:rPr>
          <w:rFonts w:ascii="Times New Roman" w:hAnsi="Times New Roman"/>
          <w:sz w:val="22"/>
          <w:szCs w:val="22"/>
        </w:rPr>
        <w:tab/>
      </w:r>
      <w:r w:rsidR="0098772A" w:rsidRPr="00046EC0">
        <w:rPr>
          <w:rFonts w:ascii="Times New Roman" w:hAnsi="Times New Roman"/>
          <w:sz w:val="22"/>
          <w:szCs w:val="22"/>
        </w:rPr>
        <w:tab/>
      </w:r>
      <w:r w:rsidR="0098772A" w:rsidRPr="00046EC0">
        <w:rPr>
          <w:rFonts w:ascii="Times New Roman" w:hAnsi="Times New Roman"/>
          <w:sz w:val="22"/>
          <w:szCs w:val="22"/>
        </w:rPr>
        <w:tab/>
      </w:r>
    </w:p>
    <w:p w:rsidR="0098772A" w:rsidRPr="00046EC0" w:rsidRDefault="0098772A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046EC0">
        <w:rPr>
          <w:rFonts w:ascii="Times New Roman" w:hAnsi="Times New Roman"/>
          <w:sz w:val="22"/>
          <w:szCs w:val="22"/>
        </w:rPr>
        <w:t xml:space="preserve">IČ:  </w:t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  <w:t xml:space="preserve">669792 </w:t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</w:p>
    <w:p w:rsidR="0098772A" w:rsidRPr="00046EC0" w:rsidRDefault="0098772A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046EC0">
        <w:rPr>
          <w:rFonts w:ascii="Times New Roman" w:hAnsi="Times New Roman"/>
          <w:sz w:val="22"/>
          <w:szCs w:val="22"/>
        </w:rPr>
        <w:t>DIČ:</w:t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  <w:t>CZ669762</w:t>
      </w:r>
      <w:r w:rsidRPr="00046EC0">
        <w:rPr>
          <w:rFonts w:ascii="Times New Roman" w:hAnsi="Times New Roman"/>
          <w:sz w:val="22"/>
          <w:szCs w:val="22"/>
        </w:rPr>
        <w:tab/>
      </w:r>
    </w:p>
    <w:p w:rsidR="0098772A" w:rsidRPr="00046EC0" w:rsidRDefault="002935DB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046EC0">
        <w:rPr>
          <w:rFonts w:ascii="Times New Roman" w:hAnsi="Times New Roman"/>
          <w:sz w:val="22"/>
          <w:szCs w:val="22"/>
        </w:rPr>
        <w:t>Z</w:t>
      </w:r>
      <w:r w:rsidR="0098772A" w:rsidRPr="00046EC0">
        <w:rPr>
          <w:rFonts w:ascii="Times New Roman" w:hAnsi="Times New Roman"/>
          <w:sz w:val="22"/>
          <w:szCs w:val="22"/>
        </w:rPr>
        <w:t xml:space="preserve">astoupená:  </w:t>
      </w:r>
      <w:r w:rsidR="0098772A" w:rsidRPr="00046EC0">
        <w:rPr>
          <w:rFonts w:ascii="Times New Roman" w:hAnsi="Times New Roman"/>
          <w:sz w:val="22"/>
          <w:szCs w:val="22"/>
        </w:rPr>
        <w:tab/>
      </w:r>
      <w:r w:rsidR="0098772A" w:rsidRPr="00046EC0">
        <w:rPr>
          <w:rFonts w:ascii="Times New Roman" w:hAnsi="Times New Roman"/>
          <w:sz w:val="22"/>
          <w:szCs w:val="22"/>
        </w:rPr>
        <w:tab/>
      </w:r>
      <w:r w:rsidR="0098772A" w:rsidRPr="00046EC0">
        <w:rPr>
          <w:rFonts w:ascii="Times New Roman" w:hAnsi="Times New Roman"/>
          <w:sz w:val="22"/>
          <w:szCs w:val="22"/>
        </w:rPr>
        <w:tab/>
        <w:t xml:space="preserve">MUDr. </w:t>
      </w:r>
      <w:r w:rsidR="00021F78" w:rsidRPr="00225909">
        <w:rPr>
          <w:rFonts w:ascii="Times New Roman" w:hAnsi="Times New Roman"/>
          <w:sz w:val="22"/>
          <w:szCs w:val="22"/>
          <w:highlight w:val="black"/>
        </w:rPr>
        <w:t>Petrem</w:t>
      </w:r>
      <w:r w:rsidR="0098772A" w:rsidRPr="00225909">
        <w:rPr>
          <w:rFonts w:ascii="Times New Roman" w:hAnsi="Times New Roman"/>
          <w:sz w:val="22"/>
          <w:szCs w:val="22"/>
          <w:highlight w:val="black"/>
        </w:rPr>
        <w:t xml:space="preserve"> Žižkou</w:t>
      </w:r>
      <w:r w:rsidR="0098772A" w:rsidRPr="00046EC0">
        <w:rPr>
          <w:rFonts w:ascii="Times New Roman" w:hAnsi="Times New Roman"/>
          <w:sz w:val="22"/>
          <w:szCs w:val="22"/>
        </w:rPr>
        <w:t>, ředitelem</w:t>
      </w:r>
    </w:p>
    <w:p w:rsidR="002A724D" w:rsidRPr="003B03C3" w:rsidRDefault="002A724D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046EC0">
        <w:rPr>
          <w:rFonts w:ascii="Times New Roman" w:hAnsi="Times New Roman"/>
          <w:sz w:val="22"/>
          <w:szCs w:val="22"/>
        </w:rPr>
        <w:t>Kontaktní osob</w:t>
      </w:r>
      <w:r w:rsidR="00281BDC">
        <w:rPr>
          <w:rFonts w:ascii="Times New Roman" w:hAnsi="Times New Roman"/>
          <w:sz w:val="22"/>
          <w:szCs w:val="22"/>
        </w:rPr>
        <w:t>y</w:t>
      </w:r>
      <w:r w:rsidRPr="00046EC0">
        <w:rPr>
          <w:rFonts w:ascii="Times New Roman" w:hAnsi="Times New Roman"/>
          <w:sz w:val="22"/>
          <w:szCs w:val="22"/>
        </w:rPr>
        <w:t xml:space="preserve">: </w:t>
      </w:r>
      <w:r w:rsidRPr="00046EC0">
        <w:rPr>
          <w:rFonts w:ascii="Times New Roman" w:hAnsi="Times New Roman"/>
          <w:sz w:val="22"/>
          <w:szCs w:val="22"/>
        </w:rPr>
        <w:tab/>
      </w:r>
      <w:r w:rsidRPr="00046EC0">
        <w:rPr>
          <w:rFonts w:ascii="Times New Roman" w:hAnsi="Times New Roman"/>
          <w:sz w:val="22"/>
          <w:szCs w:val="22"/>
        </w:rPr>
        <w:tab/>
      </w:r>
      <w:r w:rsidR="00EB2F5E" w:rsidRPr="003B03C3">
        <w:rPr>
          <w:rFonts w:ascii="Times New Roman" w:hAnsi="Times New Roman"/>
          <w:sz w:val="22"/>
          <w:szCs w:val="22"/>
        </w:rPr>
        <w:t xml:space="preserve">Ing. </w:t>
      </w:r>
      <w:r w:rsidR="00EB2F5E" w:rsidRPr="00225909">
        <w:rPr>
          <w:rFonts w:ascii="Times New Roman" w:hAnsi="Times New Roman"/>
          <w:sz w:val="22"/>
          <w:szCs w:val="22"/>
          <w:highlight w:val="black"/>
        </w:rPr>
        <w:t>Jaromíra Pašková</w:t>
      </w:r>
      <w:r w:rsidR="00EB2F5E" w:rsidRPr="003B03C3">
        <w:rPr>
          <w:rFonts w:ascii="Times New Roman" w:hAnsi="Times New Roman"/>
          <w:sz w:val="22"/>
          <w:szCs w:val="22"/>
        </w:rPr>
        <w:t>, vedoucí stravovacího provozu</w:t>
      </w:r>
    </w:p>
    <w:p w:rsidR="00EB0F40" w:rsidRPr="003B03C3" w:rsidRDefault="00EB0F40" w:rsidP="002935DB">
      <w:pPr>
        <w:pStyle w:val="Samotnodek"/>
        <w:ind w:left="709"/>
        <w:rPr>
          <w:rFonts w:ascii="Times New Roman" w:hAnsi="Times New Roman"/>
          <w:sz w:val="22"/>
          <w:szCs w:val="22"/>
        </w:rPr>
      </w:pPr>
      <w:r w:rsidRPr="003B03C3">
        <w:rPr>
          <w:rFonts w:ascii="Times New Roman" w:hAnsi="Times New Roman"/>
          <w:sz w:val="22"/>
          <w:szCs w:val="22"/>
        </w:rPr>
        <w:t xml:space="preserve">Email a </w:t>
      </w:r>
      <w:proofErr w:type="spellStart"/>
      <w:r w:rsidRPr="003B03C3">
        <w:rPr>
          <w:rFonts w:ascii="Times New Roman" w:hAnsi="Times New Roman"/>
          <w:sz w:val="22"/>
          <w:szCs w:val="22"/>
        </w:rPr>
        <w:t>tlf</w:t>
      </w:r>
      <w:proofErr w:type="spellEnd"/>
      <w:r w:rsidRPr="003B03C3">
        <w:rPr>
          <w:rFonts w:ascii="Times New Roman" w:hAnsi="Times New Roman"/>
          <w:sz w:val="22"/>
          <w:szCs w:val="22"/>
        </w:rPr>
        <w:t>:</w:t>
      </w:r>
      <w:r w:rsidRPr="003B03C3">
        <w:rPr>
          <w:rFonts w:ascii="Times New Roman" w:hAnsi="Times New Roman"/>
          <w:sz w:val="22"/>
          <w:szCs w:val="22"/>
        </w:rPr>
        <w:tab/>
      </w:r>
      <w:r w:rsidRPr="003B03C3">
        <w:rPr>
          <w:rFonts w:ascii="Times New Roman" w:hAnsi="Times New Roman"/>
          <w:sz w:val="22"/>
          <w:szCs w:val="22"/>
        </w:rPr>
        <w:tab/>
      </w:r>
      <w:r w:rsidRPr="003B03C3">
        <w:rPr>
          <w:rFonts w:ascii="Times New Roman" w:hAnsi="Times New Roman"/>
          <w:sz w:val="22"/>
          <w:szCs w:val="22"/>
        </w:rPr>
        <w:tab/>
      </w:r>
      <w:r w:rsidR="00EB2F5E" w:rsidRPr="00225909">
        <w:rPr>
          <w:rFonts w:ascii="Times New Roman" w:hAnsi="Times New Roman"/>
          <w:sz w:val="22"/>
          <w:szCs w:val="22"/>
          <w:highlight w:val="black"/>
          <w:u w:val="single"/>
        </w:rPr>
        <w:t>paskova</w:t>
      </w:r>
      <w:hyperlink r:id="rId9" w:history="1">
        <w:r w:rsidR="00D13368" w:rsidRPr="00225909">
          <w:rPr>
            <w:rStyle w:val="Hypertextovodkaz"/>
            <w:rFonts w:ascii="Times New Roman" w:hAnsi="Times New Roman"/>
            <w:color w:val="auto"/>
            <w:sz w:val="22"/>
            <w:szCs w:val="22"/>
            <w:highlight w:val="black"/>
          </w:rPr>
          <w:t>@pld.cz</w:t>
        </w:r>
      </w:hyperlink>
      <w:r w:rsidRPr="00225909">
        <w:rPr>
          <w:rFonts w:ascii="Times New Roman" w:hAnsi="Times New Roman"/>
          <w:sz w:val="22"/>
          <w:szCs w:val="22"/>
          <w:highlight w:val="black"/>
        </w:rPr>
        <w:t xml:space="preserve">, </w:t>
      </w:r>
      <w:r w:rsidR="002934BA" w:rsidRPr="00225909">
        <w:rPr>
          <w:rFonts w:ascii="Times New Roman" w:hAnsi="Times New Roman"/>
          <w:sz w:val="22"/>
          <w:szCs w:val="22"/>
          <w:highlight w:val="black"/>
        </w:rPr>
        <w:t xml:space="preserve">mobil: </w:t>
      </w:r>
      <w:r w:rsidRPr="00225909">
        <w:rPr>
          <w:rFonts w:ascii="Times New Roman" w:hAnsi="Times New Roman"/>
          <w:sz w:val="22"/>
          <w:szCs w:val="22"/>
          <w:highlight w:val="black"/>
        </w:rPr>
        <w:t>604</w:t>
      </w:r>
      <w:r w:rsidR="00EB2F5E" w:rsidRPr="00225909">
        <w:rPr>
          <w:rFonts w:ascii="Times New Roman" w:hAnsi="Times New Roman"/>
          <w:sz w:val="22"/>
          <w:szCs w:val="22"/>
          <w:highlight w:val="black"/>
        </w:rPr>
        <w:t> 471</w:t>
      </w:r>
      <w:r w:rsidR="00021F78" w:rsidRPr="00225909">
        <w:rPr>
          <w:rFonts w:ascii="Times New Roman" w:hAnsi="Times New Roman"/>
          <w:sz w:val="22"/>
          <w:szCs w:val="22"/>
          <w:highlight w:val="black"/>
        </w:rPr>
        <w:t> </w:t>
      </w:r>
      <w:r w:rsidR="00EB2F5E" w:rsidRPr="00225909">
        <w:rPr>
          <w:rFonts w:ascii="Times New Roman" w:hAnsi="Times New Roman"/>
          <w:sz w:val="22"/>
          <w:szCs w:val="22"/>
          <w:highlight w:val="black"/>
        </w:rPr>
        <w:t>624</w:t>
      </w:r>
      <w:r w:rsidR="00021F78" w:rsidRPr="00225909">
        <w:rPr>
          <w:rFonts w:ascii="Times New Roman" w:hAnsi="Times New Roman"/>
          <w:sz w:val="22"/>
          <w:szCs w:val="22"/>
          <w:highlight w:val="black"/>
        </w:rPr>
        <w:t xml:space="preserve">, </w:t>
      </w:r>
      <w:r w:rsidR="002934BA" w:rsidRPr="00225909">
        <w:rPr>
          <w:rFonts w:ascii="Times New Roman" w:hAnsi="Times New Roman"/>
          <w:sz w:val="22"/>
          <w:szCs w:val="22"/>
          <w:highlight w:val="black"/>
        </w:rPr>
        <w:t xml:space="preserve">pevná: </w:t>
      </w:r>
      <w:r w:rsidR="00021F78" w:rsidRPr="00225909">
        <w:rPr>
          <w:rFonts w:ascii="Times New Roman" w:hAnsi="Times New Roman"/>
          <w:sz w:val="22"/>
          <w:szCs w:val="22"/>
          <w:highlight w:val="black"/>
        </w:rPr>
        <w:t>377 813</w:t>
      </w:r>
      <w:r w:rsidR="002934BA" w:rsidRPr="00225909">
        <w:rPr>
          <w:rFonts w:ascii="Times New Roman" w:hAnsi="Times New Roman"/>
          <w:sz w:val="22"/>
          <w:szCs w:val="22"/>
          <w:highlight w:val="black"/>
        </w:rPr>
        <w:t> </w:t>
      </w:r>
      <w:r w:rsidR="00021F78" w:rsidRPr="00225909">
        <w:rPr>
          <w:rFonts w:ascii="Times New Roman" w:hAnsi="Times New Roman"/>
          <w:sz w:val="22"/>
          <w:szCs w:val="22"/>
          <w:highlight w:val="black"/>
        </w:rPr>
        <w:t>150</w:t>
      </w:r>
    </w:p>
    <w:p w:rsidR="002934BA" w:rsidRDefault="002934BA" w:rsidP="0098772A">
      <w:pPr>
        <w:pStyle w:val="Samotnodek"/>
        <w:ind w:left="1276"/>
        <w:rPr>
          <w:rStyle w:val="Hypertextovodkaz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Pan </w:t>
      </w:r>
      <w:r w:rsidRPr="00225909">
        <w:rPr>
          <w:rFonts w:ascii="Times New Roman" w:hAnsi="Times New Roman"/>
          <w:bCs/>
          <w:sz w:val="22"/>
          <w:szCs w:val="22"/>
          <w:highlight w:val="black"/>
        </w:rPr>
        <w:t>Milan Vrabec</w:t>
      </w:r>
      <w:r>
        <w:rPr>
          <w:rFonts w:ascii="Times New Roman" w:hAnsi="Times New Roman"/>
          <w:bCs/>
          <w:sz w:val="22"/>
          <w:szCs w:val="22"/>
        </w:rPr>
        <w:t xml:space="preserve">, vedoucí MTZ, </w:t>
      </w:r>
      <w:r w:rsidRPr="002934BA">
        <w:rPr>
          <w:rFonts w:ascii="Times New Roman" w:hAnsi="Times New Roman"/>
          <w:bCs/>
          <w:sz w:val="22"/>
          <w:szCs w:val="22"/>
          <w:u w:val="single"/>
        </w:rPr>
        <w:t>mtz</w:t>
      </w:r>
      <w:hyperlink r:id="rId10" w:history="1">
        <w:r w:rsidRPr="002934BA">
          <w:rPr>
            <w:rStyle w:val="Hypertextovodkaz"/>
            <w:rFonts w:ascii="Times New Roman" w:hAnsi="Times New Roman"/>
            <w:color w:val="auto"/>
            <w:sz w:val="22"/>
            <w:szCs w:val="22"/>
          </w:rPr>
          <w:t>@pld.cz</w:t>
        </w:r>
      </w:hyperlink>
      <w:r>
        <w:rPr>
          <w:rStyle w:val="Hypertextovodkaz"/>
          <w:rFonts w:ascii="Times New Roman" w:hAnsi="Times New Roman"/>
          <w:color w:val="auto"/>
          <w:sz w:val="22"/>
          <w:szCs w:val="22"/>
        </w:rPr>
        <w:t xml:space="preserve">, </w:t>
      </w:r>
    </w:p>
    <w:p w:rsidR="0098772A" w:rsidRPr="002934BA" w:rsidRDefault="002934BA" w:rsidP="002934BA">
      <w:pPr>
        <w:pStyle w:val="Samotnodek"/>
        <w:ind w:left="3400" w:firstLine="140"/>
        <w:rPr>
          <w:rFonts w:ascii="Times New Roman" w:hAnsi="Times New Roman"/>
          <w:bCs/>
          <w:sz w:val="22"/>
          <w:szCs w:val="22"/>
        </w:rPr>
      </w:pPr>
      <w:r w:rsidRPr="002934BA">
        <w:rPr>
          <w:rStyle w:val="Hypertextovodkaz"/>
          <w:rFonts w:ascii="Times New Roman" w:hAnsi="Times New Roman"/>
          <w:color w:val="auto"/>
          <w:sz w:val="22"/>
          <w:szCs w:val="22"/>
          <w:u w:val="none"/>
        </w:rPr>
        <w:t xml:space="preserve">Mobil: </w:t>
      </w:r>
      <w:r w:rsidRPr="00225909">
        <w:rPr>
          <w:rStyle w:val="Hypertextovodkaz"/>
          <w:rFonts w:ascii="Times New Roman" w:hAnsi="Times New Roman"/>
          <w:color w:val="auto"/>
          <w:sz w:val="22"/>
          <w:szCs w:val="22"/>
          <w:highlight w:val="black"/>
          <w:u w:val="none"/>
        </w:rPr>
        <w:t>604 80 799, pevná: 377 813</w:t>
      </w:r>
      <w:r w:rsidR="00281BDC" w:rsidRPr="00225909">
        <w:rPr>
          <w:rStyle w:val="Hypertextovodkaz"/>
          <w:rFonts w:ascii="Times New Roman" w:hAnsi="Times New Roman"/>
          <w:color w:val="auto"/>
          <w:sz w:val="22"/>
          <w:szCs w:val="22"/>
          <w:highlight w:val="black"/>
          <w:u w:val="none"/>
        </w:rPr>
        <w:t> </w:t>
      </w:r>
      <w:r w:rsidRPr="00225909">
        <w:rPr>
          <w:rStyle w:val="Hypertextovodkaz"/>
          <w:rFonts w:ascii="Times New Roman" w:hAnsi="Times New Roman"/>
          <w:color w:val="auto"/>
          <w:sz w:val="22"/>
          <w:szCs w:val="22"/>
          <w:highlight w:val="black"/>
          <w:u w:val="none"/>
        </w:rPr>
        <w:t>422</w:t>
      </w:r>
    </w:p>
    <w:p w:rsidR="00281BDC" w:rsidRDefault="00281BDC" w:rsidP="002935DB">
      <w:pPr>
        <w:tabs>
          <w:tab w:val="left" w:pos="3969"/>
          <w:tab w:val="left" w:pos="6804"/>
        </w:tabs>
        <w:rPr>
          <w:sz w:val="22"/>
          <w:szCs w:val="22"/>
        </w:rPr>
      </w:pPr>
    </w:p>
    <w:p w:rsidR="0098772A" w:rsidRPr="00046EC0" w:rsidRDefault="0098772A" w:rsidP="002935DB">
      <w:pPr>
        <w:tabs>
          <w:tab w:val="left" w:pos="3969"/>
          <w:tab w:val="left" w:pos="6804"/>
        </w:tabs>
        <w:rPr>
          <w:b/>
          <w:sz w:val="22"/>
          <w:szCs w:val="22"/>
        </w:rPr>
      </w:pPr>
      <w:r w:rsidRPr="00046EC0">
        <w:rPr>
          <w:sz w:val="22"/>
          <w:szCs w:val="22"/>
        </w:rPr>
        <w:t xml:space="preserve">dále jen </w:t>
      </w:r>
      <w:r w:rsidRPr="00046EC0">
        <w:rPr>
          <w:b/>
          <w:sz w:val="22"/>
          <w:szCs w:val="22"/>
        </w:rPr>
        <w:t>„kupující“</w:t>
      </w:r>
    </w:p>
    <w:p w:rsidR="0015720A" w:rsidRDefault="0015720A" w:rsidP="0098772A">
      <w:pPr>
        <w:ind w:right="-45"/>
        <w:rPr>
          <w:sz w:val="22"/>
          <w:szCs w:val="22"/>
        </w:rPr>
      </w:pPr>
    </w:p>
    <w:p w:rsidR="00EA18CF" w:rsidRDefault="0098772A" w:rsidP="00467DEE">
      <w:pPr>
        <w:ind w:right="-45"/>
        <w:jc w:val="center"/>
        <w:rPr>
          <w:b/>
          <w:sz w:val="22"/>
          <w:szCs w:val="22"/>
        </w:rPr>
      </w:pPr>
      <w:r w:rsidRPr="00046EC0">
        <w:rPr>
          <w:b/>
          <w:sz w:val="22"/>
          <w:szCs w:val="22"/>
        </w:rPr>
        <w:t xml:space="preserve">uzavírají </w:t>
      </w:r>
      <w:r w:rsidR="00467DEE" w:rsidRPr="00046EC0">
        <w:rPr>
          <w:b/>
          <w:sz w:val="22"/>
          <w:szCs w:val="22"/>
        </w:rPr>
        <w:t xml:space="preserve">níže uvedeného dne, měsíce a roku </w:t>
      </w:r>
    </w:p>
    <w:p w:rsidR="00EA18CF" w:rsidRDefault="00467DEE" w:rsidP="00467DEE">
      <w:pPr>
        <w:ind w:right="-45"/>
        <w:jc w:val="center"/>
        <w:rPr>
          <w:b/>
          <w:sz w:val="22"/>
          <w:szCs w:val="22"/>
        </w:rPr>
      </w:pPr>
      <w:r w:rsidRPr="00046EC0">
        <w:rPr>
          <w:b/>
          <w:sz w:val="22"/>
          <w:szCs w:val="22"/>
        </w:rPr>
        <w:t>tuto</w:t>
      </w:r>
      <w:r w:rsidR="00D82565" w:rsidRPr="00046EC0">
        <w:rPr>
          <w:b/>
          <w:sz w:val="22"/>
          <w:szCs w:val="22"/>
        </w:rPr>
        <w:t xml:space="preserve"> </w:t>
      </w:r>
    </w:p>
    <w:p w:rsidR="00AC403C" w:rsidRDefault="0098772A" w:rsidP="00467DEE">
      <w:pPr>
        <w:ind w:right="-45"/>
        <w:jc w:val="center"/>
        <w:rPr>
          <w:b/>
          <w:sz w:val="22"/>
          <w:szCs w:val="22"/>
        </w:rPr>
      </w:pPr>
      <w:r w:rsidRPr="00046EC0">
        <w:rPr>
          <w:b/>
          <w:sz w:val="22"/>
          <w:szCs w:val="22"/>
        </w:rPr>
        <w:t>kupní smlouvu</w:t>
      </w:r>
      <w:r w:rsidR="00AC403C">
        <w:rPr>
          <w:b/>
          <w:sz w:val="22"/>
          <w:szCs w:val="22"/>
        </w:rPr>
        <w:t xml:space="preserve"> na dodávky detergentů pro průmyslové myčky nádobí</w:t>
      </w:r>
    </w:p>
    <w:p w:rsidR="00467DEE" w:rsidRPr="00046EC0" w:rsidRDefault="00AC403C" w:rsidP="00467DEE">
      <w:pPr>
        <w:ind w:right="-4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 smlouvu o výpůjčce technologického a ostatního zařízení </w:t>
      </w:r>
    </w:p>
    <w:p w:rsidR="00EA18CF" w:rsidRDefault="00EA18CF" w:rsidP="00467DEE">
      <w:pPr>
        <w:ind w:right="-45"/>
        <w:jc w:val="center"/>
        <w:rPr>
          <w:sz w:val="22"/>
          <w:szCs w:val="22"/>
        </w:rPr>
      </w:pPr>
    </w:p>
    <w:p w:rsidR="0098772A" w:rsidRDefault="00D82565" w:rsidP="00467DEE">
      <w:pPr>
        <w:ind w:right="-45"/>
        <w:jc w:val="center"/>
        <w:rPr>
          <w:sz w:val="22"/>
          <w:szCs w:val="22"/>
        </w:rPr>
      </w:pPr>
      <w:r w:rsidRPr="00046EC0">
        <w:rPr>
          <w:sz w:val="22"/>
          <w:szCs w:val="22"/>
        </w:rPr>
        <w:t>(dále jen „smlouva“)</w:t>
      </w:r>
    </w:p>
    <w:p w:rsidR="007D1082" w:rsidRDefault="007D1082" w:rsidP="00467DEE">
      <w:pPr>
        <w:ind w:right="-45"/>
        <w:jc w:val="center"/>
        <w:rPr>
          <w:sz w:val="22"/>
          <w:szCs w:val="22"/>
        </w:rPr>
      </w:pPr>
    </w:p>
    <w:p w:rsidR="0098772A" w:rsidRPr="00EE6729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EE6729">
        <w:rPr>
          <w:sz w:val="22"/>
          <w:szCs w:val="22"/>
          <w:u w:val="single"/>
        </w:rPr>
        <w:t>P</w:t>
      </w:r>
      <w:r w:rsidR="0098772A" w:rsidRPr="00EE6729">
        <w:rPr>
          <w:sz w:val="22"/>
          <w:szCs w:val="22"/>
          <w:u w:val="single"/>
        </w:rPr>
        <w:t>reambule</w:t>
      </w:r>
    </w:p>
    <w:p w:rsidR="00C43A1F" w:rsidRDefault="00C43A1F" w:rsidP="00C43A1F">
      <w:pPr>
        <w:pStyle w:val="1"/>
        <w:ind w:left="360" w:firstLine="0"/>
        <w:rPr>
          <w:sz w:val="22"/>
          <w:szCs w:val="22"/>
        </w:rPr>
      </w:pPr>
      <w:r w:rsidRPr="00C43A1F">
        <w:rPr>
          <w:sz w:val="22"/>
          <w:szCs w:val="22"/>
        </w:rPr>
        <w:t xml:space="preserve">Tato smlouva je uzavírána mezi Prodávajícím a Kupujícím na základě výsledků zadávacího řízení (realizovaného prostřednictvím e-tržiště </w:t>
      </w:r>
      <w:proofErr w:type="spellStart"/>
      <w:r w:rsidRPr="00C43A1F">
        <w:rPr>
          <w:sz w:val="22"/>
          <w:szCs w:val="22"/>
        </w:rPr>
        <w:t>Tendermarket</w:t>
      </w:r>
      <w:proofErr w:type="spellEnd"/>
      <w:r w:rsidRPr="00C43A1F">
        <w:rPr>
          <w:sz w:val="22"/>
          <w:szCs w:val="22"/>
        </w:rPr>
        <w:t xml:space="preserve">) na veřejnou zakázku </w:t>
      </w:r>
      <w:r w:rsidR="00821CA6">
        <w:rPr>
          <w:sz w:val="22"/>
          <w:szCs w:val="22"/>
        </w:rPr>
        <w:t xml:space="preserve">malého rozsahu na dodávky </w:t>
      </w:r>
      <w:r w:rsidRPr="00C43A1F">
        <w:rPr>
          <w:sz w:val="22"/>
          <w:szCs w:val="22"/>
        </w:rPr>
        <w:t xml:space="preserve">s </w:t>
      </w:r>
      <w:r w:rsidRPr="00D202BA">
        <w:rPr>
          <w:sz w:val="22"/>
          <w:szCs w:val="22"/>
        </w:rPr>
        <w:t xml:space="preserve">názvem </w:t>
      </w:r>
      <w:r w:rsidR="0002613D">
        <w:rPr>
          <w:b/>
          <w:sz w:val="22"/>
          <w:szCs w:val="22"/>
        </w:rPr>
        <w:t xml:space="preserve">„Nákup </w:t>
      </w:r>
      <w:r w:rsidR="00091CF8" w:rsidRPr="00D202BA">
        <w:rPr>
          <w:b/>
          <w:sz w:val="22"/>
          <w:szCs w:val="22"/>
        </w:rPr>
        <w:t>detergentů</w:t>
      </w:r>
      <w:r w:rsidRPr="00D202BA">
        <w:rPr>
          <w:b/>
          <w:sz w:val="22"/>
          <w:szCs w:val="22"/>
        </w:rPr>
        <w:t xml:space="preserve"> </w:t>
      </w:r>
      <w:r w:rsidR="0002613D">
        <w:rPr>
          <w:b/>
          <w:sz w:val="22"/>
          <w:szCs w:val="22"/>
        </w:rPr>
        <w:t>do myček na nádobí</w:t>
      </w:r>
      <w:r w:rsidR="004E55F8">
        <w:rPr>
          <w:b/>
          <w:sz w:val="22"/>
          <w:szCs w:val="22"/>
        </w:rPr>
        <w:t>“</w:t>
      </w:r>
      <w:r w:rsidRPr="00D202BA">
        <w:rPr>
          <w:sz w:val="22"/>
          <w:szCs w:val="22"/>
        </w:rPr>
        <w:t xml:space="preserve"> (</w:t>
      </w:r>
      <w:r w:rsidRPr="00D202BA">
        <w:rPr>
          <w:bCs/>
          <w:sz w:val="22"/>
          <w:szCs w:val="22"/>
        </w:rPr>
        <w:t>Id veřejné zakázky</w:t>
      </w:r>
      <w:r w:rsidRPr="00D202BA">
        <w:rPr>
          <w:sz w:val="22"/>
          <w:szCs w:val="22"/>
        </w:rPr>
        <w:t xml:space="preserve"> na elektronickém tržišti </w:t>
      </w:r>
      <w:proofErr w:type="spellStart"/>
      <w:r w:rsidRPr="00D202BA">
        <w:rPr>
          <w:sz w:val="22"/>
          <w:szCs w:val="22"/>
        </w:rPr>
        <w:t>Tendermarket</w:t>
      </w:r>
      <w:proofErr w:type="spellEnd"/>
      <w:r w:rsidRPr="00D202BA">
        <w:rPr>
          <w:sz w:val="22"/>
          <w:szCs w:val="22"/>
        </w:rPr>
        <w:t>: T004/1</w:t>
      </w:r>
      <w:r w:rsidR="00832585">
        <w:rPr>
          <w:sz w:val="22"/>
          <w:szCs w:val="22"/>
        </w:rPr>
        <w:t>6</w:t>
      </w:r>
      <w:r w:rsidRPr="00D202BA">
        <w:rPr>
          <w:sz w:val="22"/>
          <w:szCs w:val="22"/>
        </w:rPr>
        <w:t>V/</w:t>
      </w:r>
      <w:r w:rsidR="007B6564">
        <w:rPr>
          <w:sz w:val="22"/>
          <w:szCs w:val="22"/>
        </w:rPr>
        <w:t>00030485</w:t>
      </w:r>
      <w:r w:rsidR="00821CA6" w:rsidRPr="00D202BA">
        <w:rPr>
          <w:sz w:val="22"/>
          <w:szCs w:val="22"/>
        </w:rPr>
        <w:t>)</w:t>
      </w:r>
      <w:r w:rsidRPr="00D202BA">
        <w:rPr>
          <w:sz w:val="22"/>
          <w:szCs w:val="22"/>
        </w:rPr>
        <w:t>, neboť nabídka Prodávajícího byla vyhodnocena jako nejvhodnější.</w:t>
      </w:r>
    </w:p>
    <w:p w:rsidR="0098772A" w:rsidRPr="00EE6729" w:rsidRDefault="00967634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</w:t>
      </w:r>
      <w:r w:rsidR="0098772A" w:rsidRPr="00EE6729">
        <w:rPr>
          <w:sz w:val="22"/>
          <w:szCs w:val="22"/>
          <w:u w:val="single"/>
        </w:rPr>
        <w:t xml:space="preserve">ředmět plnění </w:t>
      </w:r>
    </w:p>
    <w:p w:rsidR="00881804" w:rsidRPr="00C064C3" w:rsidRDefault="0098772A" w:rsidP="0023538F">
      <w:pPr>
        <w:pStyle w:val="Odstavecseseznamem"/>
        <w:numPr>
          <w:ilvl w:val="0"/>
          <w:numId w:val="3"/>
        </w:numPr>
        <w:tabs>
          <w:tab w:val="num" w:pos="720"/>
        </w:tabs>
        <w:ind w:right="-45"/>
        <w:jc w:val="both"/>
        <w:rPr>
          <w:sz w:val="22"/>
          <w:szCs w:val="22"/>
          <w:u w:val="single"/>
        </w:rPr>
      </w:pPr>
      <w:r w:rsidRPr="00881804">
        <w:rPr>
          <w:sz w:val="22"/>
          <w:szCs w:val="22"/>
        </w:rPr>
        <w:t>Předmětem plnění této smlouvy je závazek prodávajícího řádně a v souladu s právními předpisy</w:t>
      </w:r>
      <w:r w:rsidR="001E0F17" w:rsidRPr="00881804">
        <w:rPr>
          <w:sz w:val="22"/>
          <w:szCs w:val="22"/>
        </w:rPr>
        <w:t xml:space="preserve">, </w:t>
      </w:r>
      <w:r w:rsidRPr="00881804">
        <w:rPr>
          <w:sz w:val="22"/>
          <w:szCs w:val="22"/>
        </w:rPr>
        <w:t>příslušnými technickými normami</w:t>
      </w:r>
      <w:r w:rsidR="001E0F17" w:rsidRPr="00881804">
        <w:rPr>
          <w:sz w:val="22"/>
          <w:szCs w:val="22"/>
        </w:rPr>
        <w:t xml:space="preserve"> a zadávacími podmínkami shora uvedené veřejné zakázky</w:t>
      </w:r>
      <w:r w:rsidR="00C05C3D" w:rsidRPr="00881804">
        <w:rPr>
          <w:sz w:val="22"/>
          <w:szCs w:val="22"/>
        </w:rPr>
        <w:t xml:space="preserve">, </w:t>
      </w:r>
      <w:r w:rsidR="001E0F17" w:rsidRPr="00881804">
        <w:rPr>
          <w:sz w:val="22"/>
          <w:szCs w:val="22"/>
        </w:rPr>
        <w:t xml:space="preserve">vč. nabídky prodávajícího coby </w:t>
      </w:r>
      <w:r w:rsidR="00036B36" w:rsidRPr="00881804">
        <w:rPr>
          <w:sz w:val="22"/>
          <w:szCs w:val="22"/>
        </w:rPr>
        <w:t xml:space="preserve">vítězného </w:t>
      </w:r>
      <w:r w:rsidR="001E0F17" w:rsidRPr="00881804">
        <w:rPr>
          <w:sz w:val="22"/>
          <w:szCs w:val="22"/>
        </w:rPr>
        <w:t xml:space="preserve">uchazeče, </w:t>
      </w:r>
      <w:r w:rsidR="00223494" w:rsidRPr="00104A96">
        <w:rPr>
          <w:sz w:val="22"/>
          <w:szCs w:val="22"/>
        </w:rPr>
        <w:t>do 5 (pěti) pracovních dnů od potvrzení objednávky</w:t>
      </w:r>
      <w:r w:rsidR="00223494">
        <w:rPr>
          <w:sz w:val="22"/>
          <w:szCs w:val="22"/>
        </w:rPr>
        <w:t xml:space="preserve">, za cenu sjednanou v této smlouvě </w:t>
      </w:r>
      <w:r w:rsidR="00C064C3" w:rsidRPr="00C064C3">
        <w:rPr>
          <w:sz w:val="22"/>
          <w:szCs w:val="22"/>
          <w:u w:val="single"/>
        </w:rPr>
        <w:t xml:space="preserve">dodat kupujícímu </w:t>
      </w:r>
      <w:r w:rsidR="00881804" w:rsidRPr="00C064C3">
        <w:rPr>
          <w:sz w:val="22"/>
          <w:szCs w:val="22"/>
          <w:u w:val="single"/>
        </w:rPr>
        <w:t xml:space="preserve">detergenty pro </w:t>
      </w:r>
      <w:r w:rsidR="0004491E" w:rsidRPr="00C064C3">
        <w:rPr>
          <w:sz w:val="22"/>
          <w:szCs w:val="22"/>
          <w:u w:val="single"/>
        </w:rPr>
        <w:t xml:space="preserve">(dále specifikované) </w:t>
      </w:r>
      <w:r w:rsidR="00881804" w:rsidRPr="00C064C3">
        <w:rPr>
          <w:sz w:val="22"/>
          <w:szCs w:val="22"/>
          <w:u w:val="single"/>
        </w:rPr>
        <w:t xml:space="preserve">průmyslové myčky nádobí </w:t>
      </w:r>
      <w:r w:rsidR="00D146F3" w:rsidRPr="00C064C3">
        <w:rPr>
          <w:sz w:val="22"/>
          <w:szCs w:val="22"/>
          <w:u w:val="single"/>
        </w:rPr>
        <w:t xml:space="preserve">vč. dopravy a ostatních nákladů, </w:t>
      </w:r>
      <w:r w:rsidR="00881804" w:rsidRPr="00C064C3">
        <w:rPr>
          <w:sz w:val="22"/>
          <w:szCs w:val="22"/>
          <w:u w:val="single"/>
        </w:rPr>
        <w:t xml:space="preserve">vč. bezplatného zapůjčení, </w:t>
      </w:r>
      <w:r w:rsidR="000356B2" w:rsidRPr="00C064C3">
        <w:rPr>
          <w:sz w:val="22"/>
          <w:szCs w:val="22"/>
          <w:u w:val="single"/>
        </w:rPr>
        <w:t xml:space="preserve">bezplatné </w:t>
      </w:r>
      <w:r w:rsidR="00881804" w:rsidRPr="00C064C3">
        <w:rPr>
          <w:sz w:val="22"/>
          <w:szCs w:val="22"/>
          <w:u w:val="single"/>
        </w:rPr>
        <w:t>instalace</w:t>
      </w:r>
      <w:r w:rsidR="00CA122E" w:rsidRPr="00C064C3">
        <w:rPr>
          <w:sz w:val="22"/>
          <w:szCs w:val="22"/>
          <w:u w:val="single"/>
        </w:rPr>
        <w:t>,</w:t>
      </w:r>
      <w:r w:rsidR="00881804" w:rsidRPr="00C064C3">
        <w:rPr>
          <w:sz w:val="22"/>
          <w:szCs w:val="22"/>
          <w:u w:val="single"/>
        </w:rPr>
        <w:t xml:space="preserve"> </w:t>
      </w:r>
      <w:r w:rsidR="000356B2" w:rsidRPr="00C064C3">
        <w:rPr>
          <w:sz w:val="22"/>
          <w:szCs w:val="22"/>
          <w:u w:val="single"/>
        </w:rPr>
        <w:t xml:space="preserve">bezplatného </w:t>
      </w:r>
      <w:r w:rsidR="00C064C3" w:rsidRPr="00C064C3">
        <w:rPr>
          <w:sz w:val="22"/>
          <w:szCs w:val="22"/>
          <w:u w:val="single"/>
        </w:rPr>
        <w:t>servisu příslušných</w:t>
      </w:r>
      <w:r w:rsidR="00881804" w:rsidRPr="00C064C3">
        <w:rPr>
          <w:sz w:val="22"/>
          <w:szCs w:val="22"/>
          <w:u w:val="single"/>
        </w:rPr>
        <w:t xml:space="preserve"> technologi</w:t>
      </w:r>
      <w:r w:rsidR="00B02FFD" w:rsidRPr="00C064C3">
        <w:rPr>
          <w:sz w:val="22"/>
          <w:szCs w:val="22"/>
          <w:u w:val="single"/>
        </w:rPr>
        <w:t>ck</w:t>
      </w:r>
      <w:r w:rsidR="00C064C3" w:rsidRPr="00C064C3">
        <w:rPr>
          <w:sz w:val="22"/>
          <w:szCs w:val="22"/>
          <w:u w:val="single"/>
        </w:rPr>
        <w:t>ých</w:t>
      </w:r>
      <w:r w:rsidR="00B02FFD" w:rsidRPr="00C064C3">
        <w:rPr>
          <w:sz w:val="22"/>
          <w:szCs w:val="22"/>
          <w:u w:val="single"/>
        </w:rPr>
        <w:t xml:space="preserve"> a ostatní</w:t>
      </w:r>
      <w:r w:rsidR="00C064C3" w:rsidRPr="00C064C3">
        <w:rPr>
          <w:sz w:val="22"/>
          <w:szCs w:val="22"/>
          <w:u w:val="single"/>
        </w:rPr>
        <w:t>c</w:t>
      </w:r>
      <w:r w:rsidR="00B02FFD" w:rsidRPr="00C064C3">
        <w:rPr>
          <w:sz w:val="22"/>
          <w:szCs w:val="22"/>
          <w:u w:val="single"/>
        </w:rPr>
        <w:t>h zařízení</w:t>
      </w:r>
      <w:r w:rsidR="000356B2" w:rsidRPr="00C064C3">
        <w:rPr>
          <w:sz w:val="22"/>
          <w:szCs w:val="22"/>
          <w:u w:val="single"/>
        </w:rPr>
        <w:t xml:space="preserve"> (</w:t>
      </w:r>
      <w:r w:rsidR="00A05C5A" w:rsidRPr="00C064C3">
        <w:rPr>
          <w:sz w:val="22"/>
          <w:szCs w:val="22"/>
          <w:u w:val="single"/>
        </w:rPr>
        <w:t xml:space="preserve">zapůjčených </w:t>
      </w:r>
      <w:r w:rsidR="000356B2" w:rsidRPr="00C064C3">
        <w:rPr>
          <w:sz w:val="22"/>
          <w:szCs w:val="22"/>
          <w:u w:val="single"/>
        </w:rPr>
        <w:lastRenderedPageBreak/>
        <w:t>dávkovačů), provádění bezplatné kontroly dávkování a kontrolních stěrů v měsíčním cyklu</w:t>
      </w:r>
      <w:r w:rsidR="00D146F3" w:rsidRPr="00C064C3">
        <w:rPr>
          <w:sz w:val="22"/>
          <w:szCs w:val="22"/>
          <w:u w:val="single"/>
        </w:rPr>
        <w:t xml:space="preserve"> a</w:t>
      </w:r>
      <w:r w:rsidR="000356B2" w:rsidRPr="00C064C3">
        <w:rPr>
          <w:sz w:val="22"/>
          <w:szCs w:val="22"/>
          <w:u w:val="single"/>
        </w:rPr>
        <w:t xml:space="preserve"> bezplatného zaškolení perso</w:t>
      </w:r>
      <w:r w:rsidR="00D146F3" w:rsidRPr="00C064C3">
        <w:rPr>
          <w:sz w:val="22"/>
          <w:szCs w:val="22"/>
          <w:u w:val="single"/>
        </w:rPr>
        <w:t>ná</w:t>
      </w:r>
      <w:r w:rsidR="000356B2" w:rsidRPr="00C064C3">
        <w:rPr>
          <w:sz w:val="22"/>
          <w:szCs w:val="22"/>
          <w:u w:val="single"/>
        </w:rPr>
        <w:t>l</w:t>
      </w:r>
      <w:r w:rsidR="00D146F3" w:rsidRPr="00C064C3">
        <w:rPr>
          <w:sz w:val="22"/>
          <w:szCs w:val="22"/>
          <w:u w:val="single"/>
        </w:rPr>
        <w:t xml:space="preserve">u. </w:t>
      </w:r>
      <w:r w:rsidR="000356B2" w:rsidRPr="00C064C3">
        <w:rPr>
          <w:sz w:val="22"/>
          <w:szCs w:val="22"/>
          <w:u w:val="single"/>
        </w:rPr>
        <w:t xml:space="preserve"> </w:t>
      </w:r>
    </w:p>
    <w:p w:rsidR="00881804" w:rsidRPr="00881804" w:rsidRDefault="00881804" w:rsidP="00881804">
      <w:pPr>
        <w:tabs>
          <w:tab w:val="num" w:pos="720"/>
        </w:tabs>
        <w:jc w:val="both"/>
        <w:rPr>
          <w:sz w:val="22"/>
          <w:szCs w:val="22"/>
        </w:rPr>
      </w:pPr>
    </w:p>
    <w:p w:rsidR="0011777B" w:rsidRDefault="007F6DC8" w:rsidP="007F6DC8">
      <w:pPr>
        <w:ind w:left="426" w:hanging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11777B" w:rsidRPr="0011777B">
        <w:rPr>
          <w:bCs/>
          <w:sz w:val="22"/>
          <w:szCs w:val="22"/>
        </w:rPr>
        <w:t>Dodávky detergentů se požadují vhodné (musejí odpovídat SVP a HAC</w:t>
      </w:r>
      <w:r w:rsidR="00A311CD">
        <w:rPr>
          <w:bCs/>
          <w:sz w:val="22"/>
          <w:szCs w:val="22"/>
        </w:rPr>
        <w:t>C</w:t>
      </w:r>
      <w:r w:rsidR="0011777B" w:rsidRPr="0011777B">
        <w:rPr>
          <w:bCs/>
          <w:sz w:val="22"/>
          <w:szCs w:val="22"/>
        </w:rPr>
        <w:t xml:space="preserve">P) pro následující mycí stroje kupujícího: </w:t>
      </w:r>
    </w:p>
    <w:p w:rsidR="001F229E" w:rsidRPr="0011777B" w:rsidRDefault="001F229E" w:rsidP="001F229E">
      <w:pPr>
        <w:ind w:left="1056" w:hanging="348"/>
        <w:jc w:val="both"/>
        <w:rPr>
          <w:bCs/>
          <w:sz w:val="22"/>
          <w:szCs w:val="22"/>
        </w:rPr>
      </w:pPr>
    </w:p>
    <w:p w:rsidR="0011777B" w:rsidRPr="001F229E" w:rsidRDefault="0011777B" w:rsidP="001F229E">
      <w:pPr>
        <w:numPr>
          <w:ilvl w:val="0"/>
          <w:numId w:val="14"/>
        </w:numPr>
        <w:ind w:left="1056"/>
        <w:jc w:val="both"/>
        <w:rPr>
          <w:bCs/>
          <w:sz w:val="22"/>
          <w:szCs w:val="22"/>
        </w:rPr>
      </w:pPr>
      <w:r w:rsidRPr="001F229E">
        <w:rPr>
          <w:bCs/>
          <w:sz w:val="22"/>
          <w:szCs w:val="22"/>
        </w:rPr>
        <w:t>myčka pásová tunelová + změkčovač Electrolux (zapůjčení dávkovače)</w:t>
      </w:r>
    </w:p>
    <w:p w:rsidR="0011777B" w:rsidRPr="001F229E" w:rsidRDefault="0011777B" w:rsidP="001F229E">
      <w:pPr>
        <w:numPr>
          <w:ilvl w:val="0"/>
          <w:numId w:val="14"/>
        </w:numPr>
        <w:ind w:left="1056"/>
        <w:jc w:val="both"/>
        <w:rPr>
          <w:bCs/>
          <w:sz w:val="22"/>
          <w:szCs w:val="22"/>
        </w:rPr>
      </w:pPr>
      <w:r w:rsidRPr="001F229E">
        <w:rPr>
          <w:bCs/>
          <w:sz w:val="22"/>
          <w:szCs w:val="22"/>
        </w:rPr>
        <w:t>mycí stroj černého nádobí Electrolux (dávkování je v rámci programu mycího stroje)</w:t>
      </w:r>
    </w:p>
    <w:p w:rsidR="0011777B" w:rsidRPr="0011777B" w:rsidRDefault="0011777B" w:rsidP="001F229E">
      <w:pPr>
        <w:numPr>
          <w:ilvl w:val="0"/>
          <w:numId w:val="14"/>
        </w:numPr>
        <w:ind w:left="1056"/>
        <w:jc w:val="both"/>
        <w:rPr>
          <w:b/>
          <w:bCs/>
          <w:sz w:val="22"/>
          <w:szCs w:val="22"/>
        </w:rPr>
      </w:pPr>
      <w:r w:rsidRPr="001F229E">
        <w:rPr>
          <w:bCs/>
          <w:sz w:val="22"/>
          <w:szCs w:val="22"/>
        </w:rPr>
        <w:t>mycí stroj tunelový košový + sušící Electrolux (zapůjčení dávkovače</w:t>
      </w:r>
      <w:r w:rsidRPr="0011777B">
        <w:rPr>
          <w:b/>
          <w:bCs/>
          <w:sz w:val="22"/>
          <w:szCs w:val="22"/>
        </w:rPr>
        <w:t>)</w:t>
      </w:r>
    </w:p>
    <w:p w:rsidR="0022663D" w:rsidRDefault="0022663D" w:rsidP="0022663D">
      <w:pPr>
        <w:ind w:left="1056"/>
        <w:jc w:val="both"/>
        <w:rPr>
          <w:sz w:val="22"/>
          <w:szCs w:val="22"/>
        </w:rPr>
      </w:pPr>
    </w:p>
    <w:p w:rsidR="0011777B" w:rsidRPr="0011777B" w:rsidRDefault="0011777B" w:rsidP="0022663D">
      <w:pPr>
        <w:ind w:left="1056"/>
        <w:jc w:val="both"/>
        <w:rPr>
          <w:sz w:val="22"/>
          <w:szCs w:val="22"/>
        </w:rPr>
      </w:pPr>
      <w:r w:rsidRPr="0011777B">
        <w:rPr>
          <w:sz w:val="22"/>
          <w:szCs w:val="22"/>
        </w:rPr>
        <w:t xml:space="preserve">a to vč. dopravy a ostatních případných souvisejících nákladů. Obaly/balení jsou nevratné, nezálohované. </w:t>
      </w:r>
    </w:p>
    <w:p w:rsidR="002E3484" w:rsidRDefault="002E3484" w:rsidP="002E3484">
      <w:pPr>
        <w:ind w:firstLine="708"/>
        <w:jc w:val="both"/>
        <w:rPr>
          <w:sz w:val="22"/>
          <w:szCs w:val="22"/>
        </w:rPr>
      </w:pPr>
    </w:p>
    <w:p w:rsidR="0011777B" w:rsidRPr="002E3484" w:rsidRDefault="00223494" w:rsidP="002E34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Ve shora uvedené lhůtě požaduje d</w:t>
      </w:r>
      <w:r w:rsidR="0011777B" w:rsidRPr="002E3484">
        <w:rPr>
          <w:sz w:val="22"/>
          <w:szCs w:val="22"/>
        </w:rPr>
        <w:t xml:space="preserve">ále kupující </w:t>
      </w:r>
      <w:r>
        <w:rPr>
          <w:sz w:val="22"/>
          <w:szCs w:val="22"/>
        </w:rPr>
        <w:t>dodat i dodá</w:t>
      </w:r>
      <w:r w:rsidR="0011777B" w:rsidRPr="002E3484">
        <w:rPr>
          <w:sz w:val="22"/>
          <w:szCs w:val="22"/>
        </w:rPr>
        <w:t xml:space="preserve">vky detergentů pro menší myčky. </w:t>
      </w:r>
    </w:p>
    <w:p w:rsidR="0011777B" w:rsidRPr="0011777B" w:rsidRDefault="0011777B" w:rsidP="001F229E">
      <w:pPr>
        <w:pStyle w:val="Odstavecseseznamem"/>
        <w:ind w:left="1056"/>
        <w:jc w:val="both"/>
        <w:rPr>
          <w:sz w:val="22"/>
          <w:szCs w:val="22"/>
        </w:rPr>
      </w:pPr>
    </w:p>
    <w:p w:rsidR="0011777B" w:rsidRPr="002E3484" w:rsidRDefault="0011777B" w:rsidP="002E3484">
      <w:pPr>
        <w:ind w:firstLine="708"/>
        <w:jc w:val="both"/>
        <w:rPr>
          <w:sz w:val="22"/>
          <w:szCs w:val="22"/>
        </w:rPr>
      </w:pPr>
      <w:r w:rsidRPr="002E3484">
        <w:rPr>
          <w:sz w:val="22"/>
          <w:szCs w:val="22"/>
          <w:u w:val="single"/>
        </w:rPr>
        <w:t>Specifikace celého předmětu plnění je obsažena v příloze č. 1 – specifikace předmětu plnění</w:t>
      </w:r>
      <w:r w:rsidRPr="002E3484">
        <w:rPr>
          <w:sz w:val="22"/>
          <w:szCs w:val="22"/>
        </w:rPr>
        <w:t xml:space="preserve">. </w:t>
      </w:r>
    </w:p>
    <w:p w:rsidR="00D202BA" w:rsidRDefault="00D202BA" w:rsidP="001F229E">
      <w:pPr>
        <w:pStyle w:val="Odstavecseseznamem"/>
        <w:ind w:left="1056"/>
        <w:jc w:val="both"/>
        <w:rPr>
          <w:sz w:val="22"/>
          <w:szCs w:val="22"/>
        </w:rPr>
      </w:pPr>
    </w:p>
    <w:p w:rsidR="00967634" w:rsidRPr="0011777B" w:rsidRDefault="00967634" w:rsidP="001F229E">
      <w:pPr>
        <w:pStyle w:val="Odstavecseseznamem"/>
        <w:ind w:left="1056"/>
        <w:jc w:val="both"/>
        <w:rPr>
          <w:sz w:val="22"/>
          <w:szCs w:val="22"/>
        </w:rPr>
      </w:pPr>
    </w:p>
    <w:p w:rsidR="00D8065A" w:rsidRPr="00B52B23" w:rsidRDefault="00D8065A" w:rsidP="0023538F">
      <w:pPr>
        <w:pStyle w:val="Odstavecseseznamem"/>
        <w:numPr>
          <w:ilvl w:val="0"/>
          <w:numId w:val="3"/>
        </w:numPr>
        <w:tabs>
          <w:tab w:val="num" w:pos="720"/>
        </w:tabs>
        <w:spacing w:before="120" w:after="120"/>
        <w:jc w:val="both"/>
        <w:rPr>
          <w:b/>
          <w:sz w:val="22"/>
          <w:szCs w:val="22"/>
        </w:rPr>
      </w:pPr>
      <w:r w:rsidRPr="009319E3">
        <w:rPr>
          <w:sz w:val="22"/>
          <w:szCs w:val="22"/>
          <w:u w:val="single"/>
        </w:rPr>
        <w:t>Po</w:t>
      </w:r>
      <w:r w:rsidRPr="00D62B45">
        <w:rPr>
          <w:sz w:val="22"/>
          <w:szCs w:val="22"/>
          <w:u w:val="single"/>
        </w:rPr>
        <w:t>dmínky výpůjčky</w:t>
      </w:r>
    </w:p>
    <w:p w:rsidR="00A66BB2" w:rsidRDefault="00A66BB2" w:rsidP="0023538F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 se </w:t>
      </w:r>
      <w:r w:rsidRPr="00A66BB2">
        <w:rPr>
          <w:sz w:val="22"/>
          <w:szCs w:val="22"/>
        </w:rPr>
        <w:t>bezplatné zapůjčení, bezplatn</w:t>
      </w:r>
      <w:r>
        <w:rPr>
          <w:sz w:val="22"/>
          <w:szCs w:val="22"/>
        </w:rPr>
        <w:t>á</w:t>
      </w:r>
      <w:r w:rsidRPr="00A66BB2">
        <w:rPr>
          <w:sz w:val="22"/>
          <w:szCs w:val="22"/>
        </w:rPr>
        <w:t xml:space="preserve"> instalace, bezplatn</w:t>
      </w:r>
      <w:r>
        <w:rPr>
          <w:sz w:val="22"/>
          <w:szCs w:val="22"/>
        </w:rPr>
        <w:t>ý</w:t>
      </w:r>
      <w:r w:rsidRPr="00A66BB2">
        <w:rPr>
          <w:sz w:val="22"/>
          <w:szCs w:val="22"/>
        </w:rPr>
        <w:t xml:space="preserve"> servis příslušných technologických a ostatních zařízení (zapůjčených dávkovačů), provádění bezplatné kontroly dávkování a kontrolních stěrů v měsíčním cyklu a bezplatného zaškolení personálu</w:t>
      </w:r>
      <w:r>
        <w:rPr>
          <w:sz w:val="22"/>
          <w:szCs w:val="22"/>
        </w:rPr>
        <w:t xml:space="preserve">. </w:t>
      </w:r>
    </w:p>
    <w:p w:rsidR="00A66BB2" w:rsidRDefault="00A66BB2" w:rsidP="0023538F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194D21">
        <w:rPr>
          <w:sz w:val="22"/>
          <w:szCs w:val="22"/>
        </w:rPr>
        <w:t xml:space="preserve"> (pro tento bod dále jen „vypůjčitel“)</w:t>
      </w:r>
      <w:r>
        <w:rPr>
          <w:sz w:val="22"/>
          <w:szCs w:val="22"/>
        </w:rPr>
        <w:t xml:space="preserve"> požaduje </w:t>
      </w:r>
      <w:r w:rsidR="00786912">
        <w:rPr>
          <w:sz w:val="22"/>
          <w:szCs w:val="22"/>
        </w:rPr>
        <w:t xml:space="preserve">odbornou </w:t>
      </w:r>
      <w:r>
        <w:rPr>
          <w:sz w:val="22"/>
          <w:szCs w:val="22"/>
        </w:rPr>
        <w:t xml:space="preserve">instalaci dávkovačů na mycí stroje </w:t>
      </w:r>
      <w:r w:rsidR="00786912">
        <w:rPr>
          <w:sz w:val="22"/>
          <w:szCs w:val="22"/>
        </w:rPr>
        <w:t>po konzultaci s výrobce mycího stroje.</w:t>
      </w:r>
      <w:r>
        <w:rPr>
          <w:sz w:val="22"/>
          <w:szCs w:val="22"/>
        </w:rPr>
        <w:t xml:space="preserve"> </w:t>
      </w:r>
    </w:p>
    <w:p w:rsidR="00A66BB2" w:rsidRPr="003B03C3" w:rsidRDefault="00A66BB2" w:rsidP="0023538F">
      <w:pPr>
        <w:pStyle w:val="Odstavecseseznamem"/>
        <w:numPr>
          <w:ilvl w:val="0"/>
          <w:numId w:val="12"/>
        </w:numPr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94D21">
        <w:rPr>
          <w:sz w:val="22"/>
          <w:szCs w:val="22"/>
        </w:rPr>
        <w:t xml:space="preserve"> (pro tento bod dále jen „</w:t>
      </w:r>
      <w:proofErr w:type="spellStart"/>
      <w:r w:rsidR="00194D21">
        <w:rPr>
          <w:sz w:val="22"/>
          <w:szCs w:val="22"/>
        </w:rPr>
        <w:t>půjčitel</w:t>
      </w:r>
      <w:proofErr w:type="spellEnd"/>
      <w:r w:rsidR="00194D21">
        <w:rPr>
          <w:sz w:val="22"/>
          <w:szCs w:val="22"/>
        </w:rPr>
        <w:t>“)</w:t>
      </w:r>
      <w:r>
        <w:rPr>
          <w:sz w:val="22"/>
          <w:szCs w:val="22"/>
        </w:rPr>
        <w:t xml:space="preserve"> ponese veškeré provozní náklady spojené s provozem zapůjčených </w:t>
      </w:r>
      <w:r w:rsidRPr="003B03C3">
        <w:rPr>
          <w:sz w:val="22"/>
          <w:szCs w:val="22"/>
        </w:rPr>
        <w:t>zařízení, vč. povinnosti vykonávat pravidelné revize</w:t>
      </w:r>
      <w:r w:rsidR="007C76D0" w:rsidRPr="003B03C3">
        <w:rPr>
          <w:sz w:val="22"/>
          <w:szCs w:val="22"/>
        </w:rPr>
        <w:t>.</w:t>
      </w:r>
      <w:r w:rsidRPr="003B03C3">
        <w:rPr>
          <w:sz w:val="22"/>
          <w:szCs w:val="22"/>
        </w:rPr>
        <w:t xml:space="preserve"> </w:t>
      </w:r>
    </w:p>
    <w:p w:rsidR="00104A96" w:rsidRPr="00104A96" w:rsidRDefault="00104A96" w:rsidP="0023538F">
      <w:pPr>
        <w:pStyle w:val="Seznam"/>
        <w:widowControl/>
        <w:numPr>
          <w:ilvl w:val="0"/>
          <w:numId w:val="12"/>
        </w:numPr>
        <w:tabs>
          <w:tab w:val="clear" w:pos="720"/>
        </w:tabs>
        <w:suppressAutoHyphens/>
        <w:autoSpaceDN/>
        <w:adjustRightInd/>
        <w:spacing w:after="0"/>
        <w:jc w:val="both"/>
        <w:rPr>
          <w:sz w:val="22"/>
          <w:szCs w:val="22"/>
        </w:rPr>
      </w:pPr>
      <w:r w:rsidRPr="00104A96">
        <w:rPr>
          <w:sz w:val="22"/>
          <w:szCs w:val="22"/>
        </w:rPr>
        <w:t>Zařízení zůstává po celou d</w:t>
      </w:r>
      <w:r w:rsidR="009942ED">
        <w:rPr>
          <w:sz w:val="22"/>
          <w:szCs w:val="22"/>
        </w:rPr>
        <w:t>obu trvání výpůjčky podle této s</w:t>
      </w:r>
      <w:r w:rsidRPr="00104A96">
        <w:rPr>
          <w:sz w:val="22"/>
          <w:szCs w:val="22"/>
        </w:rPr>
        <w:t xml:space="preserve">mlouvy ve výlučném vlastnictví </w:t>
      </w:r>
      <w:proofErr w:type="spellStart"/>
      <w:r w:rsidRPr="00104A96">
        <w:rPr>
          <w:sz w:val="22"/>
          <w:szCs w:val="22"/>
        </w:rPr>
        <w:t>půjčitele</w:t>
      </w:r>
      <w:proofErr w:type="spellEnd"/>
      <w:r w:rsidRPr="00104A96">
        <w:rPr>
          <w:sz w:val="22"/>
          <w:szCs w:val="22"/>
        </w:rPr>
        <w:t xml:space="preserve">. </w:t>
      </w:r>
    </w:p>
    <w:p w:rsidR="00104A96" w:rsidRDefault="00104A96" w:rsidP="00104A96">
      <w:pPr>
        <w:pStyle w:val="Seznam"/>
        <w:tabs>
          <w:tab w:val="clear" w:pos="720"/>
        </w:tabs>
        <w:spacing w:after="0"/>
        <w:ind w:left="0"/>
        <w:jc w:val="both"/>
        <w:rPr>
          <w:sz w:val="22"/>
          <w:szCs w:val="22"/>
        </w:rPr>
      </w:pPr>
    </w:p>
    <w:p w:rsidR="00104A96" w:rsidRPr="00F85E25" w:rsidRDefault="00104A96" w:rsidP="00D62B45">
      <w:pPr>
        <w:pStyle w:val="Seznam"/>
        <w:widowControl/>
        <w:tabs>
          <w:tab w:val="clear" w:pos="720"/>
        </w:tabs>
        <w:suppressAutoHyphens/>
        <w:autoSpaceDN/>
        <w:adjustRightInd/>
        <w:spacing w:after="0"/>
        <w:ind w:left="1428"/>
        <w:jc w:val="both"/>
        <w:rPr>
          <w:b/>
          <w:sz w:val="22"/>
          <w:szCs w:val="22"/>
        </w:rPr>
      </w:pPr>
      <w:proofErr w:type="spellStart"/>
      <w:r w:rsidRPr="00F85E25">
        <w:rPr>
          <w:b/>
          <w:sz w:val="22"/>
          <w:szCs w:val="22"/>
        </w:rPr>
        <w:t>Půjčitel</w:t>
      </w:r>
      <w:proofErr w:type="spellEnd"/>
      <w:r w:rsidRPr="00F85E25">
        <w:rPr>
          <w:b/>
          <w:sz w:val="22"/>
          <w:szCs w:val="22"/>
        </w:rPr>
        <w:t xml:space="preserve"> se zavazuje:</w:t>
      </w:r>
    </w:p>
    <w:p w:rsidR="00104A96" w:rsidRDefault="00104A96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710D62">
        <w:rPr>
          <w:rFonts w:ascii="Times New Roman" w:hAnsi="Times New Roman"/>
          <w:sz w:val="22"/>
          <w:szCs w:val="22"/>
        </w:rPr>
        <w:t xml:space="preserve">předat vypůjčiteli v předem dohodnutém termínu </w:t>
      </w:r>
      <w:r w:rsidR="00710D62" w:rsidRPr="00710D62">
        <w:rPr>
          <w:rFonts w:ascii="Times New Roman" w:hAnsi="Times New Roman"/>
          <w:sz w:val="22"/>
          <w:szCs w:val="22"/>
        </w:rPr>
        <w:t xml:space="preserve">(nejdéle však do 5 pracovních dnů od účinnosti smlouvy) </w:t>
      </w:r>
      <w:r w:rsidRPr="00710D62">
        <w:rPr>
          <w:rFonts w:ascii="Times New Roman" w:hAnsi="Times New Roman"/>
          <w:sz w:val="22"/>
          <w:szCs w:val="22"/>
        </w:rPr>
        <w:t>zařízení ve stavu způsobilém k řádnému užívání</w:t>
      </w:r>
      <w:r w:rsidR="00710D62" w:rsidRPr="00710D62">
        <w:rPr>
          <w:rFonts w:ascii="Times New Roman" w:hAnsi="Times New Roman"/>
          <w:sz w:val="22"/>
          <w:szCs w:val="22"/>
        </w:rPr>
        <w:t xml:space="preserve"> vč. jeho instalace</w:t>
      </w:r>
      <w:r w:rsidR="00710D62">
        <w:rPr>
          <w:rFonts w:ascii="Times New Roman" w:hAnsi="Times New Roman"/>
          <w:sz w:val="22"/>
          <w:szCs w:val="22"/>
        </w:rPr>
        <w:t xml:space="preserve"> (a nastavení) </w:t>
      </w:r>
      <w:r w:rsidRPr="00710D62">
        <w:rPr>
          <w:rFonts w:ascii="Times New Roman" w:hAnsi="Times New Roman"/>
          <w:sz w:val="22"/>
          <w:szCs w:val="22"/>
        </w:rPr>
        <w:t>v místě výpůjčky</w:t>
      </w:r>
      <w:r w:rsidR="00710D62">
        <w:rPr>
          <w:rFonts w:ascii="Times New Roman" w:hAnsi="Times New Roman"/>
          <w:sz w:val="22"/>
          <w:szCs w:val="22"/>
        </w:rPr>
        <w:t xml:space="preserve"> a</w:t>
      </w:r>
      <w:r w:rsidRPr="00710D62">
        <w:rPr>
          <w:rFonts w:ascii="Times New Roman" w:hAnsi="Times New Roman"/>
          <w:sz w:val="22"/>
          <w:szCs w:val="22"/>
        </w:rPr>
        <w:t xml:space="preserve"> proškol</w:t>
      </w:r>
      <w:r w:rsidR="00710D62">
        <w:rPr>
          <w:rFonts w:ascii="Times New Roman" w:hAnsi="Times New Roman"/>
          <w:sz w:val="22"/>
          <w:szCs w:val="22"/>
        </w:rPr>
        <w:t>ení</w:t>
      </w:r>
      <w:r w:rsidRPr="00710D62">
        <w:rPr>
          <w:rFonts w:ascii="Times New Roman" w:hAnsi="Times New Roman"/>
          <w:sz w:val="22"/>
          <w:szCs w:val="22"/>
        </w:rPr>
        <w:t xml:space="preserve"> osob obsluhy vypůjčitele o podmínkách provozu zařízení (stroje) a dále sepsat o všech těchto skutečnostech písemný protokol; to vše na své náklady,</w:t>
      </w:r>
    </w:p>
    <w:p w:rsidR="00CF68F2" w:rsidRPr="00710D62" w:rsidRDefault="00CF68F2" w:rsidP="00D62B45">
      <w:pPr>
        <w:pStyle w:val="Zkladntextodsazen21"/>
        <w:ind w:left="1068"/>
        <w:jc w:val="both"/>
        <w:rPr>
          <w:rFonts w:ascii="Times New Roman" w:hAnsi="Times New Roman"/>
          <w:sz w:val="22"/>
          <w:szCs w:val="22"/>
        </w:rPr>
      </w:pPr>
    </w:p>
    <w:p w:rsidR="00104A96" w:rsidRDefault="00104A96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104A96">
        <w:rPr>
          <w:rFonts w:ascii="Times New Roman" w:hAnsi="Times New Roman"/>
          <w:sz w:val="22"/>
          <w:szCs w:val="22"/>
        </w:rPr>
        <w:t xml:space="preserve">dodávat vypůjčiteli provozní náplně pro zařízení na základě jeho objednávky (zaslané e-mailem na adresu </w:t>
      </w:r>
      <w:proofErr w:type="spellStart"/>
      <w:r w:rsidRPr="00104A96">
        <w:rPr>
          <w:rFonts w:ascii="Times New Roman" w:hAnsi="Times New Roman"/>
          <w:sz w:val="22"/>
          <w:szCs w:val="22"/>
        </w:rPr>
        <w:t>půjčitele</w:t>
      </w:r>
      <w:proofErr w:type="spellEnd"/>
      <w:r w:rsidRPr="00104A96">
        <w:rPr>
          <w:rFonts w:ascii="Times New Roman" w:hAnsi="Times New Roman"/>
          <w:sz w:val="22"/>
          <w:szCs w:val="22"/>
        </w:rPr>
        <w:t xml:space="preserve"> uvedenou v záhlaví této smlouvy), a to do 5 (pěti) pracovních dnů od potvrzení objednávky</w:t>
      </w:r>
      <w:r w:rsidR="00194D21">
        <w:rPr>
          <w:rFonts w:ascii="Times New Roman" w:hAnsi="Times New Roman"/>
          <w:sz w:val="22"/>
          <w:szCs w:val="22"/>
        </w:rPr>
        <w:t>, za cenu sjednanou v této smlouvě</w:t>
      </w:r>
      <w:r w:rsidRPr="00104A96">
        <w:rPr>
          <w:rFonts w:ascii="Times New Roman" w:hAnsi="Times New Roman"/>
          <w:sz w:val="22"/>
          <w:szCs w:val="22"/>
        </w:rPr>
        <w:t>;</w:t>
      </w:r>
    </w:p>
    <w:p w:rsidR="00CF68F2" w:rsidRPr="00104A96" w:rsidRDefault="00CF68F2" w:rsidP="00D62B45">
      <w:pPr>
        <w:pStyle w:val="Zkladntextodsazen21"/>
        <w:ind w:left="1068"/>
        <w:jc w:val="both"/>
        <w:rPr>
          <w:rFonts w:ascii="Times New Roman" w:hAnsi="Times New Roman"/>
          <w:sz w:val="22"/>
          <w:szCs w:val="22"/>
        </w:rPr>
      </w:pPr>
    </w:p>
    <w:p w:rsidR="00104A96" w:rsidRDefault="00104A96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104A96">
        <w:rPr>
          <w:rFonts w:ascii="Times New Roman" w:hAnsi="Times New Roman"/>
          <w:sz w:val="22"/>
          <w:szCs w:val="22"/>
        </w:rPr>
        <w:t>nejpozději s první dodávkou provozních náplní dodávaných vypůjčiteli přiložit relevantní doklady (Bezpečnostní listy, Technické listy) umožňující vypůjčiteli vymezit a zajistit podmínky pro jejich skladování a používání;</w:t>
      </w:r>
    </w:p>
    <w:p w:rsidR="00CF68F2" w:rsidRPr="00104A96" w:rsidRDefault="00CF68F2" w:rsidP="00D62B45">
      <w:pPr>
        <w:pStyle w:val="Zkladntextodsazen21"/>
        <w:ind w:left="1068"/>
        <w:jc w:val="both"/>
        <w:rPr>
          <w:rFonts w:ascii="Times New Roman" w:hAnsi="Times New Roman"/>
          <w:sz w:val="22"/>
          <w:szCs w:val="22"/>
        </w:rPr>
      </w:pPr>
    </w:p>
    <w:p w:rsidR="00104A96" w:rsidRDefault="00104A96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104A96">
        <w:rPr>
          <w:rFonts w:ascii="Times New Roman" w:hAnsi="Times New Roman"/>
          <w:sz w:val="22"/>
          <w:szCs w:val="22"/>
        </w:rPr>
        <w:t xml:space="preserve">poskytnout vypůjčiteli záruku na provozní náplně, jejíž délka je uvedena na obalu každé </w:t>
      </w:r>
      <w:r w:rsidRPr="003B03C3">
        <w:rPr>
          <w:rFonts w:ascii="Times New Roman" w:hAnsi="Times New Roman"/>
          <w:sz w:val="22"/>
          <w:szCs w:val="22"/>
        </w:rPr>
        <w:t>provozní náplně</w:t>
      </w:r>
      <w:r w:rsidR="00186B26" w:rsidRPr="003B03C3">
        <w:rPr>
          <w:rFonts w:ascii="Times New Roman" w:hAnsi="Times New Roman"/>
          <w:sz w:val="22"/>
          <w:szCs w:val="22"/>
        </w:rPr>
        <w:t>, min. však 24 měsíců</w:t>
      </w:r>
      <w:r w:rsidRPr="003B03C3">
        <w:rPr>
          <w:rFonts w:ascii="Times New Roman" w:hAnsi="Times New Roman"/>
          <w:sz w:val="22"/>
          <w:szCs w:val="22"/>
        </w:rPr>
        <w:t>;</w:t>
      </w:r>
    </w:p>
    <w:p w:rsidR="00CF68F2" w:rsidRDefault="00CF68F2" w:rsidP="00D62B45">
      <w:pPr>
        <w:pStyle w:val="Zkladntextodsazen21"/>
        <w:ind w:left="1068"/>
        <w:jc w:val="both"/>
        <w:rPr>
          <w:rFonts w:ascii="Times New Roman" w:hAnsi="Times New Roman"/>
          <w:sz w:val="22"/>
          <w:szCs w:val="22"/>
        </w:rPr>
      </w:pPr>
    </w:p>
    <w:p w:rsidR="00710D62" w:rsidRDefault="0092038C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je-li předmětem výpůjčky technologie, u které je </w:t>
      </w:r>
      <w:r w:rsidRPr="00D202BA">
        <w:rPr>
          <w:rFonts w:ascii="Times New Roman" w:hAnsi="Times New Roman"/>
          <w:sz w:val="22"/>
          <w:szCs w:val="22"/>
        </w:rPr>
        <w:t xml:space="preserve">nezbytné provádět revize, je </w:t>
      </w:r>
      <w:proofErr w:type="spellStart"/>
      <w:r w:rsidRPr="00D202BA">
        <w:rPr>
          <w:rFonts w:ascii="Times New Roman" w:hAnsi="Times New Roman"/>
          <w:sz w:val="22"/>
          <w:szCs w:val="22"/>
        </w:rPr>
        <w:t>půjčitel</w:t>
      </w:r>
      <w:proofErr w:type="spellEnd"/>
      <w:r w:rsidRPr="00D202BA">
        <w:rPr>
          <w:rFonts w:ascii="Times New Roman" w:hAnsi="Times New Roman"/>
          <w:sz w:val="22"/>
          <w:szCs w:val="22"/>
        </w:rPr>
        <w:t xml:space="preserve"> povinen tyto revize v předepsaném čase zajistit na své náklady</w:t>
      </w:r>
      <w:r w:rsidR="00710D62">
        <w:rPr>
          <w:rFonts w:ascii="Times New Roman" w:hAnsi="Times New Roman"/>
          <w:sz w:val="22"/>
          <w:szCs w:val="22"/>
        </w:rPr>
        <w:t>;</w:t>
      </w:r>
    </w:p>
    <w:p w:rsidR="00710D62" w:rsidRPr="00675BCF" w:rsidRDefault="001746C1" w:rsidP="00D62B45">
      <w:pPr>
        <w:pStyle w:val="Odstavecseseznamem"/>
        <w:numPr>
          <w:ilvl w:val="0"/>
          <w:numId w:val="23"/>
        </w:numPr>
        <w:tabs>
          <w:tab w:val="left" w:pos="3544"/>
        </w:tabs>
        <w:ind w:left="1428"/>
        <w:jc w:val="both"/>
        <w:rPr>
          <w:sz w:val="22"/>
          <w:szCs w:val="22"/>
        </w:rPr>
      </w:pPr>
      <w:r w:rsidRPr="00675BCF">
        <w:rPr>
          <w:sz w:val="22"/>
          <w:szCs w:val="22"/>
        </w:rPr>
        <w:t>v</w:t>
      </w:r>
      <w:r w:rsidR="00710D62" w:rsidRPr="00675BCF">
        <w:rPr>
          <w:sz w:val="22"/>
          <w:szCs w:val="22"/>
        </w:rPr>
        <w:t xml:space="preserve"> případě ukončení smluvního vztahu demontovat zapůjčené zařízení </w:t>
      </w:r>
      <w:r w:rsidRPr="00675BCF">
        <w:rPr>
          <w:sz w:val="22"/>
          <w:szCs w:val="22"/>
        </w:rPr>
        <w:t xml:space="preserve">v dohodnutém termínu (nejdéle však </w:t>
      </w:r>
      <w:r w:rsidR="00710D62" w:rsidRPr="00675BCF">
        <w:rPr>
          <w:sz w:val="22"/>
          <w:szCs w:val="22"/>
        </w:rPr>
        <w:t xml:space="preserve">do </w:t>
      </w:r>
      <w:r w:rsidRPr="00675BCF">
        <w:rPr>
          <w:sz w:val="22"/>
          <w:szCs w:val="22"/>
        </w:rPr>
        <w:t>5 pracovních</w:t>
      </w:r>
      <w:r w:rsidR="00710D62" w:rsidRPr="00675BCF">
        <w:rPr>
          <w:sz w:val="22"/>
          <w:szCs w:val="22"/>
        </w:rPr>
        <w:t xml:space="preserve"> dnů od skončení platnosti </w:t>
      </w:r>
      <w:proofErr w:type="gramStart"/>
      <w:r w:rsidR="00710D62" w:rsidRPr="00675BCF">
        <w:rPr>
          <w:sz w:val="22"/>
          <w:szCs w:val="22"/>
        </w:rPr>
        <w:t>smlouvy</w:t>
      </w:r>
      <w:r w:rsidRPr="00675BCF">
        <w:rPr>
          <w:sz w:val="22"/>
          <w:szCs w:val="22"/>
        </w:rPr>
        <w:t>)</w:t>
      </w:r>
      <w:r w:rsidR="00CB1ADC" w:rsidRPr="00CB1ADC">
        <w:rPr>
          <w:sz w:val="22"/>
          <w:szCs w:val="22"/>
        </w:rPr>
        <w:t xml:space="preserve"> </w:t>
      </w:r>
      <w:r w:rsidR="00CB1ADC">
        <w:rPr>
          <w:sz w:val="22"/>
          <w:szCs w:val="22"/>
        </w:rPr>
        <w:t>;</w:t>
      </w:r>
      <w:proofErr w:type="gramEnd"/>
    </w:p>
    <w:p w:rsidR="00710D62" w:rsidRPr="00710D62" w:rsidRDefault="00710D62" w:rsidP="00D62B45">
      <w:pPr>
        <w:pStyle w:val="Odstavecseseznamem"/>
        <w:tabs>
          <w:tab w:val="left" w:pos="3544"/>
        </w:tabs>
        <w:ind w:left="1068"/>
        <w:jc w:val="both"/>
        <w:rPr>
          <w:sz w:val="22"/>
          <w:szCs w:val="22"/>
        </w:rPr>
      </w:pPr>
    </w:p>
    <w:p w:rsidR="00710D62" w:rsidRPr="00675BCF" w:rsidRDefault="00CF68F2" w:rsidP="00D62B45">
      <w:pPr>
        <w:pStyle w:val="Odstavecseseznamem"/>
        <w:numPr>
          <w:ilvl w:val="0"/>
          <w:numId w:val="23"/>
        </w:numPr>
        <w:tabs>
          <w:tab w:val="left" w:pos="3544"/>
        </w:tabs>
        <w:ind w:left="1428"/>
        <w:jc w:val="both"/>
        <w:rPr>
          <w:sz w:val="22"/>
          <w:szCs w:val="22"/>
        </w:rPr>
      </w:pPr>
      <w:r w:rsidRPr="00675BCF">
        <w:rPr>
          <w:sz w:val="22"/>
          <w:szCs w:val="22"/>
        </w:rPr>
        <w:t>ne</w:t>
      </w:r>
      <w:r w:rsidR="00710D62" w:rsidRPr="00675BCF">
        <w:rPr>
          <w:sz w:val="22"/>
          <w:szCs w:val="22"/>
        </w:rPr>
        <w:t>požadovat vrácení zapůjčených movitých věcí dle této smlouvy před skončením stanovené doby za</w:t>
      </w:r>
      <w:r w:rsidRPr="00675BCF">
        <w:rPr>
          <w:sz w:val="22"/>
          <w:szCs w:val="22"/>
        </w:rPr>
        <w:t>půjčení (tj. po dobu trvání smlouvy)</w:t>
      </w:r>
      <w:r w:rsidR="00CB1ADC">
        <w:rPr>
          <w:sz w:val="22"/>
          <w:szCs w:val="22"/>
        </w:rPr>
        <w:t>;</w:t>
      </w:r>
    </w:p>
    <w:p w:rsidR="00710D62" w:rsidRPr="00710D62" w:rsidRDefault="00710D62" w:rsidP="00D62B45">
      <w:pPr>
        <w:pStyle w:val="Odstavecseseznamem"/>
        <w:tabs>
          <w:tab w:val="left" w:pos="3544"/>
        </w:tabs>
        <w:jc w:val="both"/>
        <w:rPr>
          <w:sz w:val="22"/>
          <w:szCs w:val="22"/>
        </w:rPr>
      </w:pPr>
    </w:p>
    <w:p w:rsidR="00710D62" w:rsidRPr="00675BCF" w:rsidRDefault="0065608E" w:rsidP="00D62B45">
      <w:pPr>
        <w:pStyle w:val="Odstavecseseznamem"/>
        <w:numPr>
          <w:ilvl w:val="0"/>
          <w:numId w:val="23"/>
        </w:numPr>
        <w:tabs>
          <w:tab w:val="left" w:pos="3544"/>
        </w:tabs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="00F651C0" w:rsidRPr="00675BCF">
        <w:rPr>
          <w:sz w:val="22"/>
          <w:szCs w:val="22"/>
        </w:rPr>
        <w:t xml:space="preserve">epožadovat od vypůjčitele úhradu za </w:t>
      </w:r>
      <w:r w:rsidR="00710D62" w:rsidRPr="00675BCF">
        <w:rPr>
          <w:sz w:val="22"/>
          <w:szCs w:val="22"/>
        </w:rPr>
        <w:t xml:space="preserve">běžné opotřebení </w:t>
      </w:r>
      <w:r>
        <w:rPr>
          <w:sz w:val="22"/>
          <w:szCs w:val="22"/>
        </w:rPr>
        <w:t>z</w:t>
      </w:r>
      <w:r w:rsidR="00710D62" w:rsidRPr="00675BCF">
        <w:rPr>
          <w:sz w:val="22"/>
          <w:szCs w:val="22"/>
        </w:rPr>
        <w:t xml:space="preserve">apůjčených movitých </w:t>
      </w:r>
      <w:proofErr w:type="gramStart"/>
      <w:r w:rsidR="00710D62" w:rsidRPr="00675BCF">
        <w:rPr>
          <w:sz w:val="22"/>
          <w:szCs w:val="22"/>
        </w:rPr>
        <w:t>věcech</w:t>
      </w:r>
      <w:proofErr w:type="gramEnd"/>
      <w:r w:rsidR="00710D62" w:rsidRPr="00675BCF">
        <w:rPr>
          <w:sz w:val="22"/>
          <w:szCs w:val="22"/>
        </w:rPr>
        <w:t xml:space="preserve"> dle této smlouvy</w:t>
      </w:r>
      <w:r w:rsidR="00CB1ADC">
        <w:rPr>
          <w:sz w:val="22"/>
          <w:szCs w:val="22"/>
        </w:rPr>
        <w:t>;</w:t>
      </w:r>
      <w:r>
        <w:rPr>
          <w:sz w:val="22"/>
          <w:szCs w:val="22"/>
        </w:rPr>
        <w:t xml:space="preserve"> v případě jejich poškození poskytnout zdarma a obratem náhradní zařízení,</w:t>
      </w:r>
    </w:p>
    <w:p w:rsidR="00CF68F2" w:rsidRPr="00F651C0" w:rsidRDefault="00CF68F2" w:rsidP="00D62B45">
      <w:pPr>
        <w:tabs>
          <w:tab w:val="left" w:pos="3544"/>
        </w:tabs>
        <w:ind w:left="1068"/>
        <w:jc w:val="both"/>
        <w:rPr>
          <w:sz w:val="22"/>
          <w:szCs w:val="22"/>
        </w:rPr>
      </w:pPr>
    </w:p>
    <w:p w:rsidR="00104A96" w:rsidRPr="00104A96" w:rsidRDefault="00104A96" w:rsidP="00D62B45">
      <w:pPr>
        <w:pStyle w:val="Zkladntextodsazen21"/>
        <w:numPr>
          <w:ilvl w:val="0"/>
          <w:numId w:val="23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710D62">
        <w:rPr>
          <w:rFonts w:ascii="Times New Roman" w:hAnsi="Times New Roman"/>
          <w:sz w:val="22"/>
          <w:szCs w:val="22"/>
        </w:rPr>
        <w:t xml:space="preserve">zajistit a provádět bezplatný servis zařízení </w:t>
      </w:r>
      <w:r w:rsidR="00CF68F2">
        <w:rPr>
          <w:rFonts w:ascii="Times New Roman" w:hAnsi="Times New Roman"/>
          <w:sz w:val="22"/>
          <w:szCs w:val="22"/>
        </w:rPr>
        <w:t xml:space="preserve">(nejméně 1x za </w:t>
      </w:r>
      <w:proofErr w:type="gramStart"/>
      <w:r w:rsidR="00DF611A">
        <w:rPr>
          <w:rFonts w:ascii="Times New Roman" w:hAnsi="Times New Roman"/>
          <w:sz w:val="22"/>
          <w:szCs w:val="22"/>
        </w:rPr>
        <w:t>měsíc</w:t>
      </w:r>
      <w:r w:rsidR="00CF68F2">
        <w:rPr>
          <w:rFonts w:ascii="Times New Roman" w:hAnsi="Times New Roman"/>
          <w:sz w:val="22"/>
          <w:szCs w:val="22"/>
        </w:rPr>
        <w:t xml:space="preserve">)  </w:t>
      </w:r>
      <w:r w:rsidRPr="00710D62">
        <w:rPr>
          <w:rFonts w:ascii="Times New Roman" w:hAnsi="Times New Roman"/>
          <w:sz w:val="22"/>
          <w:szCs w:val="22"/>
        </w:rPr>
        <w:t>do</w:t>
      </w:r>
      <w:proofErr w:type="gramEnd"/>
      <w:r w:rsidRPr="00710D62">
        <w:rPr>
          <w:rFonts w:ascii="Times New Roman" w:hAnsi="Times New Roman"/>
          <w:sz w:val="22"/>
          <w:szCs w:val="22"/>
        </w:rPr>
        <w:t xml:space="preserve"> 24 hodin od objednání servisu po dobu trvání </w:t>
      </w:r>
      <w:r w:rsidR="009942ED" w:rsidRPr="00710D62">
        <w:rPr>
          <w:rFonts w:ascii="Times New Roman" w:hAnsi="Times New Roman"/>
          <w:sz w:val="22"/>
          <w:szCs w:val="22"/>
        </w:rPr>
        <w:t>s</w:t>
      </w:r>
      <w:r w:rsidRPr="00710D62">
        <w:rPr>
          <w:rFonts w:ascii="Times New Roman" w:hAnsi="Times New Roman"/>
          <w:sz w:val="22"/>
          <w:szCs w:val="22"/>
        </w:rPr>
        <w:t xml:space="preserve">mlouvy s výhradou, že se nebude jednat o odstranění vad, které vznikly zaviněním </w:t>
      </w:r>
      <w:r w:rsidR="00EC0C25">
        <w:rPr>
          <w:rFonts w:ascii="Times New Roman" w:hAnsi="Times New Roman"/>
          <w:sz w:val="22"/>
          <w:szCs w:val="22"/>
        </w:rPr>
        <w:t xml:space="preserve">ze strany </w:t>
      </w:r>
      <w:r w:rsidRPr="00710D62">
        <w:rPr>
          <w:rFonts w:ascii="Times New Roman" w:hAnsi="Times New Roman"/>
          <w:sz w:val="22"/>
          <w:szCs w:val="22"/>
        </w:rPr>
        <w:t>vypůjčitele nebo třetí osoby, případně vyšší</w:t>
      </w:r>
      <w:r w:rsidR="009942ED">
        <w:rPr>
          <w:rFonts w:ascii="Times New Roman" w:hAnsi="Times New Roman"/>
          <w:sz w:val="22"/>
          <w:szCs w:val="22"/>
        </w:rPr>
        <w:t xml:space="preserve"> mocí (tyto</w:t>
      </w:r>
      <w:r w:rsidRPr="00104A96">
        <w:rPr>
          <w:rFonts w:ascii="Times New Roman" w:hAnsi="Times New Roman"/>
          <w:sz w:val="22"/>
          <w:szCs w:val="22"/>
        </w:rPr>
        <w:t xml:space="preserve"> budou odstraněny </w:t>
      </w:r>
      <w:r w:rsidR="004D588C">
        <w:rPr>
          <w:rFonts w:ascii="Times New Roman" w:hAnsi="Times New Roman"/>
          <w:sz w:val="22"/>
          <w:szCs w:val="22"/>
        </w:rPr>
        <w:t>na náklady vypůjčitele</w:t>
      </w:r>
      <w:r w:rsidRPr="00104A96">
        <w:rPr>
          <w:rFonts w:ascii="Times New Roman" w:hAnsi="Times New Roman"/>
          <w:sz w:val="22"/>
          <w:szCs w:val="22"/>
        </w:rPr>
        <w:t xml:space="preserve">, a to výhradně </w:t>
      </w:r>
      <w:proofErr w:type="spellStart"/>
      <w:r w:rsidRPr="00104A96">
        <w:rPr>
          <w:rFonts w:ascii="Times New Roman" w:hAnsi="Times New Roman"/>
          <w:sz w:val="22"/>
          <w:szCs w:val="22"/>
        </w:rPr>
        <w:t>půjčitelem</w:t>
      </w:r>
      <w:proofErr w:type="spellEnd"/>
      <w:r w:rsidRPr="00104A96" w:rsidDel="00764E7D">
        <w:rPr>
          <w:rFonts w:ascii="Times New Roman" w:hAnsi="Times New Roman"/>
          <w:sz w:val="22"/>
          <w:szCs w:val="22"/>
        </w:rPr>
        <w:t xml:space="preserve"> </w:t>
      </w:r>
      <w:r w:rsidRPr="00104A96">
        <w:rPr>
          <w:rFonts w:ascii="Times New Roman" w:hAnsi="Times New Roman"/>
          <w:sz w:val="22"/>
          <w:szCs w:val="22"/>
        </w:rPr>
        <w:t xml:space="preserve">nebo prostřednictvím servisní organizace </w:t>
      </w:r>
      <w:proofErr w:type="spellStart"/>
      <w:r w:rsidRPr="00104A96">
        <w:rPr>
          <w:rFonts w:ascii="Times New Roman" w:hAnsi="Times New Roman"/>
          <w:sz w:val="22"/>
          <w:szCs w:val="22"/>
        </w:rPr>
        <w:t>půjčitele</w:t>
      </w:r>
      <w:proofErr w:type="spellEnd"/>
      <w:r w:rsidR="004D588C">
        <w:rPr>
          <w:rFonts w:ascii="Times New Roman" w:hAnsi="Times New Roman"/>
          <w:sz w:val="22"/>
          <w:szCs w:val="22"/>
        </w:rPr>
        <w:t>)</w:t>
      </w:r>
      <w:r w:rsidRPr="00104A96">
        <w:rPr>
          <w:rFonts w:ascii="Times New Roman" w:hAnsi="Times New Roman"/>
          <w:sz w:val="22"/>
          <w:szCs w:val="22"/>
        </w:rPr>
        <w:t>.</w:t>
      </w:r>
    </w:p>
    <w:p w:rsidR="003F7E90" w:rsidRDefault="003F7E90" w:rsidP="00D62B45">
      <w:pPr>
        <w:pStyle w:val="Zkladntextodsazen21"/>
        <w:ind w:left="708" w:firstLine="360"/>
        <w:jc w:val="both"/>
        <w:rPr>
          <w:rFonts w:ascii="Times New Roman" w:hAnsi="Times New Roman"/>
          <w:sz w:val="22"/>
          <w:szCs w:val="22"/>
        </w:rPr>
      </w:pPr>
    </w:p>
    <w:p w:rsidR="00104A96" w:rsidRPr="00104A96" w:rsidRDefault="00104A96" w:rsidP="009D6BB8">
      <w:pPr>
        <w:pStyle w:val="Zkladntextodsazen21"/>
        <w:ind w:left="1416"/>
        <w:rPr>
          <w:rFonts w:ascii="Times New Roman" w:hAnsi="Times New Roman"/>
          <w:sz w:val="22"/>
          <w:szCs w:val="22"/>
        </w:rPr>
      </w:pPr>
      <w:r w:rsidRPr="00104A96">
        <w:rPr>
          <w:rFonts w:ascii="Times New Roman" w:hAnsi="Times New Roman"/>
          <w:sz w:val="22"/>
          <w:szCs w:val="22"/>
        </w:rPr>
        <w:t xml:space="preserve">Kontaktní osobou pro zajištění servisních služeb je: </w:t>
      </w:r>
      <w:r w:rsidR="001D083E">
        <w:rPr>
          <w:rFonts w:ascii="Times New Roman" w:hAnsi="Times New Roman"/>
          <w:sz w:val="22"/>
          <w:szCs w:val="22"/>
        </w:rPr>
        <w:t>Pan Robert Reichl, mobil: 606 790 515</w:t>
      </w:r>
    </w:p>
    <w:p w:rsidR="00104A96" w:rsidRPr="00675BCF" w:rsidRDefault="00104A96" w:rsidP="00D62B45">
      <w:pPr>
        <w:ind w:left="720"/>
        <w:jc w:val="both"/>
        <w:rPr>
          <w:sz w:val="22"/>
          <w:szCs w:val="22"/>
        </w:rPr>
      </w:pPr>
    </w:p>
    <w:p w:rsidR="00F651C0" w:rsidRPr="00675BCF" w:rsidRDefault="00DF611A" w:rsidP="00D62B45">
      <w:pPr>
        <w:pStyle w:val="Odstavecseseznamem"/>
        <w:numPr>
          <w:ilvl w:val="0"/>
          <w:numId w:val="23"/>
        </w:numPr>
        <w:tabs>
          <w:tab w:val="left" w:pos="3544"/>
        </w:tabs>
        <w:spacing w:before="120" w:after="120"/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předkládat technické zprávy nebo </w:t>
      </w:r>
      <w:r w:rsidR="00F651C0" w:rsidRPr="00675BCF">
        <w:rPr>
          <w:sz w:val="22"/>
          <w:szCs w:val="22"/>
        </w:rPr>
        <w:t xml:space="preserve">vést u </w:t>
      </w:r>
      <w:r w:rsidR="00CF68F2" w:rsidRPr="00675BCF">
        <w:rPr>
          <w:sz w:val="22"/>
          <w:szCs w:val="22"/>
        </w:rPr>
        <w:t xml:space="preserve">vypůjčitele / </w:t>
      </w:r>
      <w:r w:rsidR="00F651C0" w:rsidRPr="00675BCF">
        <w:rPr>
          <w:sz w:val="22"/>
          <w:szCs w:val="22"/>
        </w:rPr>
        <w:t xml:space="preserve">kupujícího servisní knížku, ve které budou ze strany </w:t>
      </w:r>
      <w:proofErr w:type="spellStart"/>
      <w:r w:rsidR="00CF68F2" w:rsidRPr="00675BCF">
        <w:rPr>
          <w:sz w:val="22"/>
          <w:szCs w:val="22"/>
        </w:rPr>
        <w:t>půjčitele</w:t>
      </w:r>
      <w:proofErr w:type="spellEnd"/>
      <w:r w:rsidR="00CF68F2" w:rsidRPr="00675BCF">
        <w:rPr>
          <w:sz w:val="22"/>
          <w:szCs w:val="22"/>
        </w:rPr>
        <w:t xml:space="preserve"> řá</w:t>
      </w:r>
      <w:r w:rsidR="00F651C0" w:rsidRPr="00675BCF">
        <w:rPr>
          <w:sz w:val="22"/>
          <w:szCs w:val="22"/>
        </w:rPr>
        <w:t xml:space="preserve">dně evidovány vykonané servisní úkony a konkretizace zjištěných závad na předmětných dávkovacích zařízeních. </w:t>
      </w:r>
    </w:p>
    <w:p w:rsidR="00F651C0" w:rsidRPr="00675BCF" w:rsidRDefault="00F651C0" w:rsidP="00D62B45">
      <w:pPr>
        <w:pStyle w:val="Odstavecseseznamem"/>
        <w:tabs>
          <w:tab w:val="left" w:pos="3544"/>
        </w:tabs>
        <w:spacing w:before="120" w:after="120"/>
        <w:ind w:left="1428"/>
        <w:jc w:val="both"/>
        <w:rPr>
          <w:sz w:val="22"/>
          <w:szCs w:val="22"/>
        </w:rPr>
      </w:pPr>
    </w:p>
    <w:p w:rsidR="00F651C0" w:rsidRPr="00104A96" w:rsidRDefault="00F651C0" w:rsidP="00D62B45">
      <w:pPr>
        <w:tabs>
          <w:tab w:val="num" w:pos="720"/>
        </w:tabs>
        <w:ind w:left="720"/>
        <w:jc w:val="both"/>
        <w:rPr>
          <w:sz w:val="22"/>
          <w:szCs w:val="22"/>
        </w:rPr>
      </w:pPr>
    </w:p>
    <w:p w:rsidR="00F85E25" w:rsidRPr="00F85E25" w:rsidRDefault="00F85E25" w:rsidP="00D62B45">
      <w:pPr>
        <w:pStyle w:val="Seznam"/>
        <w:widowControl/>
        <w:tabs>
          <w:tab w:val="clear" w:pos="720"/>
        </w:tabs>
        <w:suppressAutoHyphens/>
        <w:autoSpaceDN/>
        <w:adjustRightInd/>
        <w:spacing w:after="0"/>
        <w:ind w:left="1428"/>
        <w:jc w:val="both"/>
        <w:rPr>
          <w:b/>
          <w:sz w:val="22"/>
          <w:szCs w:val="22"/>
        </w:rPr>
      </w:pPr>
      <w:r w:rsidRPr="00F85E25">
        <w:rPr>
          <w:b/>
          <w:sz w:val="22"/>
          <w:szCs w:val="22"/>
        </w:rPr>
        <w:t>Vypůjčitel se zavazuje:</w:t>
      </w: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>chránit zařízení před poškozením, ztrátou nebo zničením,</w:t>
      </w:r>
    </w:p>
    <w:p w:rsidR="00F310DB" w:rsidRPr="00F85E25" w:rsidRDefault="00F310DB" w:rsidP="00D62B45">
      <w:pPr>
        <w:pStyle w:val="Zkladntextodsazen21"/>
        <w:ind w:left="708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užívat zařízení výlučně v souladu s jeho účelem, zejména se zavazuje respektovat veškeré pokyny, které jsou obsahem návodu k použití zařízení a informacemi předanými při proškolení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půjčitelem</w:t>
      </w:r>
      <w:proofErr w:type="spellEnd"/>
      <w:r w:rsidRPr="00F85E25">
        <w:rPr>
          <w:rFonts w:ascii="Times New Roman" w:hAnsi="Times New Roman"/>
          <w:sz w:val="22"/>
          <w:szCs w:val="22"/>
        </w:rPr>
        <w:t>;</w:t>
      </w:r>
    </w:p>
    <w:p w:rsidR="00F310DB" w:rsidRPr="00F85E25" w:rsidRDefault="00F310DB" w:rsidP="00D62B45">
      <w:pPr>
        <w:pStyle w:val="Zkladntextodsazen21"/>
        <w:ind w:left="708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nezasahovat jakýmkoli způsobem (manipulace, nastavení, servis, apod.) do zařízení a ke všem takovým úkonům bude využívat výhradně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nebo servisní organizaci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</w:t>
      </w:r>
      <w:proofErr w:type="spellEnd"/>
      <w:r w:rsidRPr="00F85E25">
        <w:rPr>
          <w:rFonts w:ascii="Times New Roman" w:hAnsi="Times New Roman"/>
          <w:sz w:val="22"/>
          <w:szCs w:val="22"/>
        </w:rPr>
        <w:t>, v opačném případě bude odpovídat za vady vzniklé zaviněním vypůjčitele;</w:t>
      </w:r>
    </w:p>
    <w:p w:rsidR="00F310DB" w:rsidRPr="00F85E25" w:rsidRDefault="00F310DB" w:rsidP="00D62B45">
      <w:pPr>
        <w:pStyle w:val="Zkladntextodsazen21"/>
        <w:ind w:left="708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za účelem kontroly užívání a provedení servisu zařízení umožnit/zajistit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půjčiteli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či servisní organizaci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v nezbytném rozsahu přístup do prostor, kde je půjčené zařízení umístěno;</w:t>
      </w:r>
    </w:p>
    <w:p w:rsidR="00F310DB" w:rsidRPr="00F85E25" w:rsidRDefault="00F310DB" w:rsidP="00D62B45">
      <w:pPr>
        <w:pStyle w:val="Zkladntextodsazen21"/>
        <w:ind w:left="708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používat do zařízení výhradně produkty dodávané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půjčitelem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, tak aby byla zajištěna jeho optimální funkce a současně bylo eliminováno riziko možných poškození a tyto produkty si včas u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zajistit, aby z toho důvodu nebyl ohrožen provoz zařízení ve smyslu této </w:t>
      </w:r>
      <w:r w:rsidR="00DE1C87">
        <w:rPr>
          <w:rFonts w:ascii="Times New Roman" w:hAnsi="Times New Roman"/>
          <w:sz w:val="22"/>
          <w:szCs w:val="22"/>
        </w:rPr>
        <w:t>s</w:t>
      </w:r>
      <w:r w:rsidRPr="00F85E25">
        <w:rPr>
          <w:rFonts w:ascii="Times New Roman" w:hAnsi="Times New Roman"/>
          <w:sz w:val="22"/>
          <w:szCs w:val="22"/>
        </w:rPr>
        <w:t>mlouvy;</w:t>
      </w:r>
    </w:p>
    <w:p w:rsidR="00F310DB" w:rsidRDefault="00F310DB" w:rsidP="00D62B45">
      <w:pPr>
        <w:pStyle w:val="Zkladntextodsazen21"/>
        <w:ind w:left="708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nepřenechat zařízení k užívání, manipulaci či jakémukoli jinému zásahu ze strany třetí osoby a zařízení nepřemístit z místa, kde bylo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půjčitelem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instalováno;</w:t>
      </w:r>
    </w:p>
    <w:p w:rsidR="00A117B3" w:rsidRPr="00F85E25" w:rsidRDefault="00A117B3" w:rsidP="00D62B45">
      <w:pPr>
        <w:pStyle w:val="Zkladntextodsazen21"/>
        <w:ind w:left="1853" w:hanging="425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D62B45">
      <w:pPr>
        <w:pStyle w:val="Zkladntextodsazen21"/>
        <w:numPr>
          <w:ilvl w:val="0"/>
          <w:numId w:val="24"/>
        </w:numPr>
        <w:ind w:left="1428"/>
        <w:jc w:val="both"/>
        <w:rPr>
          <w:rFonts w:ascii="Times New Roman" w:hAnsi="Times New Roman"/>
          <w:sz w:val="22"/>
          <w:szCs w:val="22"/>
        </w:rPr>
      </w:pPr>
      <w:r w:rsidRPr="00F85E25">
        <w:rPr>
          <w:rFonts w:ascii="Times New Roman" w:hAnsi="Times New Roman"/>
          <w:sz w:val="22"/>
          <w:szCs w:val="22"/>
        </w:rPr>
        <w:t xml:space="preserve">v případě ztráty/odcizení nebo zničení zařízení kompenzovat </w:t>
      </w:r>
      <w:proofErr w:type="spellStart"/>
      <w:r w:rsidRPr="00F85E25">
        <w:rPr>
          <w:rFonts w:ascii="Times New Roman" w:hAnsi="Times New Roman"/>
          <w:sz w:val="22"/>
          <w:szCs w:val="22"/>
        </w:rPr>
        <w:t>půjčiteli</w:t>
      </w:r>
      <w:proofErr w:type="spellEnd"/>
      <w:r w:rsidRPr="00F85E2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84DC1">
        <w:rPr>
          <w:rFonts w:ascii="Times New Roman" w:hAnsi="Times New Roman"/>
          <w:sz w:val="22"/>
          <w:szCs w:val="22"/>
        </w:rPr>
        <w:t xml:space="preserve">zůstatkovou </w:t>
      </w:r>
      <w:r>
        <w:rPr>
          <w:rFonts w:ascii="Times New Roman" w:hAnsi="Times New Roman"/>
          <w:sz w:val="22"/>
          <w:szCs w:val="22"/>
        </w:rPr>
        <w:t xml:space="preserve"> </w:t>
      </w:r>
      <w:r w:rsidRPr="00F85E25">
        <w:rPr>
          <w:rFonts w:ascii="Times New Roman" w:hAnsi="Times New Roman"/>
          <w:sz w:val="22"/>
          <w:szCs w:val="22"/>
        </w:rPr>
        <w:t>hodnot</w:t>
      </w:r>
      <w:r w:rsidR="00084DC1">
        <w:rPr>
          <w:rFonts w:ascii="Times New Roman" w:hAnsi="Times New Roman"/>
          <w:sz w:val="22"/>
          <w:szCs w:val="22"/>
        </w:rPr>
        <w:t>u</w:t>
      </w:r>
      <w:proofErr w:type="gramEnd"/>
      <w:r>
        <w:rPr>
          <w:rFonts w:ascii="Times New Roman" w:hAnsi="Times New Roman"/>
          <w:sz w:val="22"/>
          <w:szCs w:val="22"/>
        </w:rPr>
        <w:t xml:space="preserve"> zařízení</w:t>
      </w:r>
      <w:r w:rsidRPr="00F85E25">
        <w:rPr>
          <w:rFonts w:ascii="Times New Roman" w:hAnsi="Times New Roman"/>
          <w:sz w:val="22"/>
          <w:szCs w:val="22"/>
        </w:rPr>
        <w:t>;</w:t>
      </w:r>
    </w:p>
    <w:p w:rsidR="005B1914" w:rsidRDefault="005B1914" w:rsidP="00D62B45">
      <w:pPr>
        <w:pStyle w:val="Zkladntextodsazen21"/>
        <w:ind w:left="1428"/>
        <w:jc w:val="both"/>
        <w:rPr>
          <w:rFonts w:ascii="Times New Roman" w:hAnsi="Times New Roman"/>
          <w:sz w:val="22"/>
          <w:szCs w:val="22"/>
        </w:rPr>
      </w:pPr>
    </w:p>
    <w:p w:rsidR="00DB0D20" w:rsidRPr="005B1914" w:rsidRDefault="00DB0D20" w:rsidP="00D62B45">
      <w:pPr>
        <w:pStyle w:val="Odstavecseseznamem"/>
        <w:numPr>
          <w:ilvl w:val="0"/>
          <w:numId w:val="24"/>
        </w:numPr>
        <w:tabs>
          <w:tab w:val="left" w:pos="3544"/>
        </w:tabs>
        <w:ind w:left="1428"/>
        <w:jc w:val="both"/>
        <w:rPr>
          <w:sz w:val="22"/>
          <w:szCs w:val="22"/>
        </w:rPr>
      </w:pPr>
      <w:r w:rsidRPr="005B1914">
        <w:rPr>
          <w:sz w:val="22"/>
          <w:szCs w:val="22"/>
        </w:rPr>
        <w:t xml:space="preserve">Při zjištění závad na zapůjčených dávkovacích zařízeních se kupující zavazuje neprodleně informovat kontaktní osobu prodávajícího uvedenou v servisní knížce. </w:t>
      </w:r>
    </w:p>
    <w:p w:rsidR="00DB0D20" w:rsidRPr="00F85E25" w:rsidRDefault="00DB0D20" w:rsidP="00D62B45">
      <w:pPr>
        <w:pStyle w:val="Zkladntextodsazen21"/>
        <w:ind w:left="651" w:hanging="425"/>
        <w:jc w:val="both"/>
        <w:rPr>
          <w:rFonts w:ascii="Times New Roman" w:hAnsi="Times New Roman"/>
          <w:sz w:val="22"/>
          <w:szCs w:val="22"/>
        </w:rPr>
      </w:pPr>
    </w:p>
    <w:p w:rsidR="00F85E25" w:rsidRDefault="00F85E25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:rsidR="0098772A" w:rsidRPr="007944A8" w:rsidRDefault="007944A8" w:rsidP="00D62B45">
      <w:pPr>
        <w:pStyle w:val="Odstavecseseznamem"/>
        <w:numPr>
          <w:ilvl w:val="0"/>
          <w:numId w:val="3"/>
        </w:numPr>
        <w:tabs>
          <w:tab w:val="left" w:pos="600"/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772A" w:rsidRPr="007944A8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:rsidR="00592E32" w:rsidRPr="00662349" w:rsidRDefault="00592E32" w:rsidP="00D62B45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:rsidR="0098772A" w:rsidRDefault="0098772A" w:rsidP="00D62B45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7944A8">
        <w:rPr>
          <w:sz w:val="22"/>
          <w:szCs w:val="22"/>
        </w:rPr>
        <w:t xml:space="preserve"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dodán.  </w:t>
      </w:r>
    </w:p>
    <w:p w:rsidR="0098772A" w:rsidRPr="00215BB8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215BB8">
        <w:rPr>
          <w:bCs/>
          <w:sz w:val="22"/>
          <w:szCs w:val="22"/>
          <w:u w:val="single"/>
        </w:rPr>
        <w:lastRenderedPageBreak/>
        <w:t>Termíny dodání</w:t>
      </w:r>
    </w:p>
    <w:p w:rsidR="0098772A" w:rsidRPr="006D11A2" w:rsidRDefault="0098772A" w:rsidP="00215BB8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Prodávající se zavazuje dodat předmět </w:t>
      </w:r>
      <w:r w:rsidR="006B3137">
        <w:rPr>
          <w:sz w:val="22"/>
          <w:szCs w:val="22"/>
        </w:rPr>
        <w:t>dle této smlouvy po dobu trvání této smlouvy</w:t>
      </w:r>
      <w:r w:rsidR="00C805E4">
        <w:rPr>
          <w:sz w:val="22"/>
          <w:szCs w:val="22"/>
        </w:rPr>
        <w:t>, po stejnou dobu trvá i výpůjčka, která končí se skončením této smlouvy</w:t>
      </w:r>
      <w:r w:rsidR="006B3137">
        <w:rPr>
          <w:sz w:val="22"/>
          <w:szCs w:val="22"/>
        </w:rPr>
        <w:t xml:space="preserve">. </w:t>
      </w:r>
    </w:p>
    <w:p w:rsidR="00592E32" w:rsidRDefault="00592E32" w:rsidP="00215BB8">
      <w:pPr>
        <w:spacing w:before="120" w:after="120"/>
        <w:ind w:firstLine="360"/>
        <w:jc w:val="both"/>
        <w:rPr>
          <w:sz w:val="22"/>
          <w:szCs w:val="22"/>
        </w:rPr>
      </w:pPr>
    </w:p>
    <w:p w:rsidR="0098772A" w:rsidRPr="005157FC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157FC">
        <w:rPr>
          <w:sz w:val="22"/>
          <w:szCs w:val="22"/>
          <w:u w:val="single"/>
        </w:rPr>
        <w:t>Místo předání předmětu koupě</w:t>
      </w:r>
    </w:p>
    <w:p w:rsidR="0098772A" w:rsidRDefault="0098772A" w:rsidP="00215BB8">
      <w:pPr>
        <w:spacing w:before="120"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předání předmětu koupě dle této smlouvy je </w:t>
      </w:r>
      <w:r w:rsidR="00445B83">
        <w:rPr>
          <w:sz w:val="22"/>
          <w:szCs w:val="22"/>
        </w:rPr>
        <w:t>v záhlaví uvedená adresa</w:t>
      </w:r>
      <w:r>
        <w:rPr>
          <w:sz w:val="22"/>
          <w:szCs w:val="22"/>
        </w:rPr>
        <w:t xml:space="preserve"> kupujícího – pracoviště určené kupujícím. </w:t>
      </w:r>
    </w:p>
    <w:p w:rsidR="00D202BA" w:rsidRDefault="00D202BA" w:rsidP="00215BB8">
      <w:pPr>
        <w:spacing w:before="120" w:after="120"/>
        <w:ind w:firstLine="360"/>
        <w:jc w:val="both"/>
        <w:rPr>
          <w:sz w:val="22"/>
          <w:szCs w:val="22"/>
        </w:rPr>
      </w:pPr>
    </w:p>
    <w:p w:rsidR="0098772A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157FC">
        <w:rPr>
          <w:sz w:val="22"/>
          <w:szCs w:val="22"/>
          <w:u w:val="single"/>
        </w:rPr>
        <w:t>Cena a platební podmínky</w:t>
      </w:r>
    </w:p>
    <w:p w:rsidR="00C805E4" w:rsidRPr="00C805E4" w:rsidRDefault="00C805E4" w:rsidP="00C805E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C805E4">
        <w:rPr>
          <w:sz w:val="22"/>
          <w:szCs w:val="22"/>
        </w:rPr>
        <w:t xml:space="preserve">Cena za jednotlivé dodávky / položky je stanovena v příloze č. 1 této smlouvy, která je její nedílnou součástí. </w:t>
      </w:r>
    </w:p>
    <w:p w:rsidR="00C805E4" w:rsidRPr="00C805E4" w:rsidRDefault="00C805E4" w:rsidP="00C805E4">
      <w:pPr>
        <w:pStyle w:val="Odstavecseseznamem"/>
        <w:jc w:val="both"/>
        <w:rPr>
          <w:sz w:val="22"/>
          <w:szCs w:val="22"/>
        </w:rPr>
      </w:pPr>
    </w:p>
    <w:p w:rsidR="00C805E4" w:rsidRPr="00C805E4" w:rsidRDefault="00C805E4" w:rsidP="00C805E4">
      <w:pPr>
        <w:pStyle w:val="Odstavecseseznamem"/>
        <w:numPr>
          <w:ilvl w:val="0"/>
          <w:numId w:val="4"/>
        </w:numPr>
        <w:tabs>
          <w:tab w:val="num" w:pos="1440"/>
        </w:tabs>
        <w:jc w:val="both"/>
        <w:rPr>
          <w:sz w:val="22"/>
          <w:szCs w:val="22"/>
        </w:rPr>
      </w:pPr>
      <w:r w:rsidRPr="00C805E4">
        <w:rPr>
          <w:sz w:val="22"/>
          <w:szCs w:val="22"/>
        </w:rPr>
        <w:t xml:space="preserve">Cena za předmět plnění dle této smlouvy je splatná na základě faktury - daňového dokladu vystaveného dodavatelem. Prodávající je oprávněn vystavit fakturu vždy na konci kalendářního měsíce a za podmínky, že došlo k včasnému a řádnému dodání požadovaného dle této smlouvy.  </w:t>
      </w:r>
    </w:p>
    <w:p w:rsidR="00C805E4" w:rsidRPr="00C805E4" w:rsidRDefault="00C805E4" w:rsidP="00C805E4">
      <w:pPr>
        <w:ind w:left="720"/>
        <w:jc w:val="both"/>
        <w:rPr>
          <w:sz w:val="22"/>
          <w:szCs w:val="22"/>
        </w:rPr>
      </w:pPr>
    </w:p>
    <w:p w:rsidR="00C805E4" w:rsidRDefault="00C805E4" w:rsidP="00C805E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C805E4">
        <w:rPr>
          <w:sz w:val="22"/>
          <w:szCs w:val="22"/>
        </w:rPr>
        <w:t xml:space="preserve">Cena je cenou konečnou, závaznou a nepřekročitelnou a obsahuje všechny náklady prodávajícího spojené s dodáním předmětu této smlouvy. </w:t>
      </w:r>
    </w:p>
    <w:p w:rsidR="007B523F" w:rsidRPr="00C805E4" w:rsidRDefault="007B523F" w:rsidP="007B523F">
      <w:pPr>
        <w:pStyle w:val="Odstavecseseznamem"/>
        <w:jc w:val="both"/>
        <w:rPr>
          <w:sz w:val="22"/>
          <w:szCs w:val="22"/>
        </w:rPr>
      </w:pPr>
    </w:p>
    <w:p w:rsidR="00C805E4" w:rsidRPr="00C805E4" w:rsidRDefault="00C805E4" w:rsidP="00C805E4">
      <w:pPr>
        <w:pStyle w:val="AOdstavec"/>
        <w:numPr>
          <w:ilvl w:val="0"/>
          <w:numId w:val="4"/>
        </w:numPr>
        <w:rPr>
          <w:rFonts w:cs="Times New Roman"/>
          <w:sz w:val="22"/>
          <w:szCs w:val="22"/>
        </w:rPr>
      </w:pPr>
      <w:r w:rsidRPr="00C805E4">
        <w:rPr>
          <w:rFonts w:cs="Times New Roman"/>
          <w:sz w:val="22"/>
          <w:szCs w:val="22"/>
        </w:rPr>
        <w:t xml:space="preserve">Ke změně ceny je možné přikročit pouze za předpokladu, že dojde ke změně ročního indexu cen vyhlášeného ČSÚ o více než ± 3 %. Změna bude řešena, po dohodě smluvních stran, písemným dodatkem k této </w:t>
      </w:r>
      <w:r w:rsidR="00967634">
        <w:rPr>
          <w:rFonts w:cs="Times New Roman"/>
          <w:sz w:val="22"/>
          <w:szCs w:val="22"/>
        </w:rPr>
        <w:t>s</w:t>
      </w:r>
      <w:r w:rsidRPr="00C805E4">
        <w:rPr>
          <w:rFonts w:cs="Times New Roman"/>
          <w:sz w:val="22"/>
          <w:szCs w:val="22"/>
        </w:rPr>
        <w:t xml:space="preserve">mlouvě. </w:t>
      </w:r>
    </w:p>
    <w:p w:rsidR="00C805E4" w:rsidRPr="00C805E4" w:rsidRDefault="00C805E4" w:rsidP="00C805E4">
      <w:pPr>
        <w:pStyle w:val="AOdstavec"/>
        <w:ind w:left="720"/>
        <w:rPr>
          <w:rFonts w:cs="Times New Roman"/>
          <w:sz w:val="22"/>
          <w:szCs w:val="22"/>
        </w:rPr>
      </w:pPr>
    </w:p>
    <w:p w:rsidR="00C805E4" w:rsidRPr="00C805E4" w:rsidRDefault="00C805E4" w:rsidP="00C805E4">
      <w:pPr>
        <w:pStyle w:val="AOdstavec"/>
        <w:numPr>
          <w:ilvl w:val="0"/>
          <w:numId w:val="4"/>
        </w:numPr>
        <w:rPr>
          <w:rFonts w:cs="Times New Roman"/>
          <w:sz w:val="22"/>
          <w:szCs w:val="22"/>
        </w:rPr>
      </w:pPr>
      <w:r w:rsidRPr="00C805E4">
        <w:rPr>
          <w:rFonts w:cs="Times New Roman"/>
          <w:sz w:val="22"/>
          <w:szCs w:val="22"/>
        </w:rPr>
        <w:t xml:space="preserve">V případě, že v České republice dojde k zavedení eura jakožto úřední měny České republiky, bude proveden přepočet nabídkové a jednotkové ceny na euro, a to podle úředně stanoveného směnného kursu. </w:t>
      </w:r>
    </w:p>
    <w:p w:rsidR="00C805E4" w:rsidRPr="00C805E4" w:rsidRDefault="00C805E4" w:rsidP="00C805E4">
      <w:pPr>
        <w:pStyle w:val="AOdstavec"/>
        <w:ind w:left="720"/>
        <w:rPr>
          <w:rFonts w:cs="Times New Roman"/>
          <w:sz w:val="22"/>
          <w:szCs w:val="22"/>
        </w:rPr>
      </w:pPr>
    </w:p>
    <w:p w:rsidR="00C805E4" w:rsidRPr="00C805E4" w:rsidRDefault="00C805E4" w:rsidP="00C805E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C805E4">
        <w:rPr>
          <w:sz w:val="22"/>
          <w:szCs w:val="22"/>
        </w:rPr>
        <w:t xml:space="preserve">Splatnost daňových dokladů - </w:t>
      </w:r>
      <w:r w:rsidRPr="00C805E4">
        <w:rPr>
          <w:b/>
          <w:sz w:val="22"/>
          <w:szCs w:val="22"/>
        </w:rPr>
        <w:t xml:space="preserve">faktur činí 30 dnů </w:t>
      </w:r>
      <w:r w:rsidRPr="00C805E4">
        <w:rPr>
          <w:sz w:val="22"/>
          <w:szCs w:val="22"/>
        </w:rPr>
        <w:t xml:space="preserve">ode dne doručení faktury kupujícímu, </w:t>
      </w:r>
      <w:proofErr w:type="gramStart"/>
      <w:r w:rsidRPr="00C805E4">
        <w:rPr>
          <w:sz w:val="22"/>
          <w:szCs w:val="22"/>
        </w:rPr>
        <w:t>přičemž  za</w:t>
      </w:r>
      <w:proofErr w:type="gramEnd"/>
      <w:r w:rsidRPr="00C805E4">
        <w:rPr>
          <w:sz w:val="22"/>
          <w:szCs w:val="22"/>
        </w:rPr>
        <w:t xml:space="preserve"> den zaplacení se považuje den odepsání částky z účtu kupujícího. Daňové doklady musí </w:t>
      </w:r>
      <w:proofErr w:type="gramStart"/>
      <w:r w:rsidRPr="00C805E4">
        <w:rPr>
          <w:sz w:val="22"/>
          <w:szCs w:val="22"/>
        </w:rPr>
        <w:t>obsahovat   všechny</w:t>
      </w:r>
      <w:proofErr w:type="gramEnd"/>
      <w:r w:rsidRPr="00C805E4">
        <w:rPr>
          <w:sz w:val="22"/>
          <w:szCs w:val="22"/>
        </w:rPr>
        <w:t xml:space="preserve"> náležitosti stanovené obecně závaznými právními předpisy.  Nebude-li daňový </w:t>
      </w:r>
      <w:proofErr w:type="gramStart"/>
      <w:r w:rsidRPr="00C805E4">
        <w:rPr>
          <w:sz w:val="22"/>
          <w:szCs w:val="22"/>
        </w:rPr>
        <w:t>doklad  obsahovat</w:t>
      </w:r>
      <w:proofErr w:type="gramEnd"/>
      <w:r w:rsidRPr="00C805E4">
        <w:rPr>
          <w:sz w:val="22"/>
          <w:szCs w:val="22"/>
        </w:rPr>
        <w:t xml:space="preserve"> požadované náležitosti, bude daňový doklad prodávajícímu vrácen. Nová lhůta splatnosti počne běžet až dnem doručení opraveného a řádně vystaveného daňového dokladu prodávajícím. </w:t>
      </w:r>
    </w:p>
    <w:p w:rsidR="00C805E4" w:rsidRPr="00C805E4" w:rsidRDefault="00C805E4" w:rsidP="00C805E4">
      <w:pPr>
        <w:pStyle w:val="Odstavecseseznamem"/>
        <w:jc w:val="both"/>
        <w:rPr>
          <w:sz w:val="22"/>
          <w:szCs w:val="22"/>
        </w:rPr>
      </w:pPr>
    </w:p>
    <w:p w:rsidR="00C805E4" w:rsidRPr="00C805E4" w:rsidRDefault="00C805E4" w:rsidP="00C805E4">
      <w:pPr>
        <w:pStyle w:val="Nzev"/>
        <w:numPr>
          <w:ilvl w:val="0"/>
          <w:numId w:val="4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C805E4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oprávněn vyúčtovat kupujícímu v případě jeho prodlení se zaplacením faktury úrok z prodlení ve výši 0,01% z dlužné částky </w:t>
      </w:r>
      <w:r w:rsidRPr="00C805E4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:rsidR="00C805E4" w:rsidRPr="00C805E4" w:rsidRDefault="00C805E4" w:rsidP="00C805E4">
      <w:pPr>
        <w:pStyle w:val="Odstavecseseznamem"/>
        <w:jc w:val="both"/>
        <w:rPr>
          <w:sz w:val="22"/>
          <w:szCs w:val="22"/>
        </w:rPr>
      </w:pPr>
    </w:p>
    <w:p w:rsidR="00221CEC" w:rsidRPr="00C805E4" w:rsidRDefault="00221CEC" w:rsidP="00221CEC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98772A" w:rsidRPr="00774217" w:rsidRDefault="00774217" w:rsidP="00A10C65">
      <w:pPr>
        <w:pStyle w:val="Nadpis1"/>
        <w:keepLines/>
        <w:spacing w:after="120"/>
        <w:jc w:val="both"/>
        <w:rPr>
          <w:sz w:val="22"/>
          <w:szCs w:val="22"/>
          <w:u w:val="single"/>
        </w:rPr>
      </w:pPr>
      <w:proofErr w:type="gramStart"/>
      <w:r w:rsidRPr="00774217">
        <w:rPr>
          <w:sz w:val="22"/>
          <w:szCs w:val="22"/>
          <w:u w:val="single"/>
        </w:rPr>
        <w:t xml:space="preserve">7) </w:t>
      </w:r>
      <w:r w:rsidR="007944A8" w:rsidRPr="00774217">
        <w:rPr>
          <w:sz w:val="22"/>
          <w:szCs w:val="22"/>
          <w:u w:val="single"/>
        </w:rPr>
        <w:t xml:space="preserve">    </w:t>
      </w:r>
      <w:r w:rsidR="0098772A" w:rsidRPr="00774217">
        <w:rPr>
          <w:sz w:val="22"/>
          <w:szCs w:val="22"/>
          <w:u w:val="single"/>
        </w:rPr>
        <w:t>Práva</w:t>
      </w:r>
      <w:proofErr w:type="gramEnd"/>
      <w:r w:rsidR="0098772A" w:rsidRPr="00774217">
        <w:rPr>
          <w:sz w:val="22"/>
          <w:szCs w:val="22"/>
          <w:u w:val="single"/>
        </w:rPr>
        <w:t xml:space="preserve"> a povinnosti prodávajícího</w:t>
      </w:r>
    </w:p>
    <w:p w:rsidR="0098772A" w:rsidRDefault="0098772A" w:rsidP="0023538F">
      <w:pPr>
        <w:pStyle w:val="Odstavecseseznamem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774217">
        <w:rPr>
          <w:sz w:val="22"/>
          <w:szCs w:val="22"/>
        </w:rPr>
        <w:t xml:space="preserve">Prodávající se zavazuje předat předmět koupě dle této smlouvy kupujícímu. </w:t>
      </w:r>
    </w:p>
    <w:p w:rsidR="00607465" w:rsidRPr="00774217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:rsidR="0098772A" w:rsidRDefault="0098772A" w:rsidP="0023538F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774217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:rsidR="00607465" w:rsidRPr="00774217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Default="0098772A" w:rsidP="0023538F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774217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:rsidR="00607465" w:rsidRPr="00774217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5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</w:t>
      </w:r>
      <w:r w:rsidR="0015720A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 xml:space="preserve">sti nebo v celku, na jakoukoliv třetí osobu, pouze s předchozím písemným </w:t>
      </w:r>
      <w:r>
        <w:rPr>
          <w:rFonts w:ascii="Times New Roman" w:hAnsi="Times New Roman"/>
          <w:b w:val="0"/>
          <w:sz w:val="22"/>
          <w:szCs w:val="22"/>
        </w:rPr>
        <w:lastRenderedPageBreak/>
        <w:t>souhlasem kupujícího, přičemž prodávající v takovém případě odpovídá za jejich plnění, jako by plnil sám.</w:t>
      </w:r>
    </w:p>
    <w:p w:rsidR="0098772A" w:rsidRPr="00EE6AB3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5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E6AB3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 celou dobu trvání platnosti této smlouvy pojistnou smlouvu, jejímž předmětem je pojištění odpovědnosti za škodu způsobenou prodávajícím třetí osobě s pojistnou částkou v minimální výši </w:t>
      </w:r>
      <w:r w:rsidR="00E17674">
        <w:rPr>
          <w:rFonts w:ascii="Times New Roman" w:hAnsi="Times New Roman"/>
          <w:b w:val="0"/>
          <w:color w:val="auto"/>
          <w:sz w:val="22"/>
          <w:szCs w:val="22"/>
        </w:rPr>
        <w:t>250</w:t>
      </w:r>
      <w:r w:rsidRPr="00EE6AB3">
        <w:rPr>
          <w:rFonts w:ascii="Times New Roman" w:hAnsi="Times New Roman"/>
          <w:b w:val="0"/>
          <w:color w:val="auto"/>
          <w:sz w:val="22"/>
          <w:szCs w:val="22"/>
        </w:rPr>
        <w:t xml:space="preserve">.000,- </w:t>
      </w:r>
      <w:proofErr w:type="gramStart"/>
      <w:r w:rsidRPr="00EE6AB3">
        <w:rPr>
          <w:rFonts w:ascii="Times New Roman" w:hAnsi="Times New Roman"/>
          <w:b w:val="0"/>
          <w:color w:val="auto"/>
          <w:sz w:val="22"/>
          <w:szCs w:val="22"/>
        </w:rPr>
        <w:t xml:space="preserve">Kč </w:t>
      </w:r>
      <w:r w:rsidR="00E17674">
        <w:rPr>
          <w:rFonts w:ascii="Times New Roman" w:hAnsi="Times New Roman"/>
          <w:b w:val="0"/>
          <w:color w:val="auto"/>
          <w:sz w:val="22"/>
          <w:szCs w:val="22"/>
        </w:rPr>
        <w:t>.</w:t>
      </w:r>
      <w:proofErr w:type="gramEnd"/>
      <w:r w:rsidR="00E176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EE6AB3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:rsidR="002934BA" w:rsidRPr="00EE6AB3" w:rsidRDefault="002934BA" w:rsidP="002934B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A10C65" w:rsidRDefault="00A10C65" w:rsidP="0098772A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A10C65" w:rsidRDefault="00A10C65" w:rsidP="00A10C65">
      <w:pPr>
        <w:pStyle w:val="Nadpis1"/>
        <w:keepLines/>
        <w:spacing w:after="120"/>
        <w:jc w:val="both"/>
        <w:rPr>
          <w:sz w:val="22"/>
          <w:szCs w:val="22"/>
          <w:u w:val="single"/>
        </w:rPr>
      </w:pPr>
      <w:proofErr w:type="gramStart"/>
      <w:r w:rsidRPr="00A10C65">
        <w:rPr>
          <w:sz w:val="22"/>
          <w:szCs w:val="22"/>
          <w:u w:val="single"/>
        </w:rPr>
        <w:t xml:space="preserve">8)    </w:t>
      </w:r>
      <w:r w:rsidR="0098772A" w:rsidRPr="00A10C65">
        <w:rPr>
          <w:sz w:val="22"/>
          <w:szCs w:val="22"/>
          <w:u w:val="single"/>
        </w:rPr>
        <w:t>Práva</w:t>
      </w:r>
      <w:proofErr w:type="gramEnd"/>
      <w:r w:rsidR="0098772A" w:rsidRPr="00A10C65">
        <w:rPr>
          <w:sz w:val="22"/>
          <w:szCs w:val="22"/>
          <w:u w:val="single"/>
        </w:rPr>
        <w:t xml:space="preserve"> z průmyslového nebo jiného duševního vlastnictví</w:t>
      </w:r>
    </w:p>
    <w:p w:rsidR="0098772A" w:rsidRDefault="0098772A" w:rsidP="00A10C65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Prodávající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se zavazuje zajistit, aby žádná ustanovení této </w:t>
      </w:r>
      <w:proofErr w:type="gramStart"/>
      <w:r>
        <w:rPr>
          <w:rFonts w:ascii="Times New Roman" w:hAnsi="Times New Roman"/>
          <w:b w:val="0"/>
          <w:bCs/>
          <w:sz w:val="22"/>
          <w:szCs w:val="22"/>
        </w:rPr>
        <w:t>smlouvy a nebo jejich</w:t>
      </w:r>
      <w:proofErr w:type="gramEnd"/>
      <w:r>
        <w:rPr>
          <w:rFonts w:ascii="Times New Roman" w:hAnsi="Times New Roman"/>
          <w:b w:val="0"/>
          <w:bCs/>
          <w:sz w:val="22"/>
          <w:szCs w:val="22"/>
        </w:rPr>
        <w:t xml:space="preserve"> aplikace neoprávněně nezasáhla do práv duševního nebo průmyslového</w:t>
      </w: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:rsidR="0008653F" w:rsidRDefault="0008653F" w:rsidP="00A10C65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</w:p>
    <w:p w:rsidR="0098772A" w:rsidRPr="00CA78D8" w:rsidRDefault="00CA78D8" w:rsidP="00CA78D8">
      <w:pPr>
        <w:pStyle w:val="Nadpis1"/>
        <w:keepLines/>
        <w:spacing w:before="240" w:after="120"/>
        <w:jc w:val="both"/>
        <w:rPr>
          <w:noProof/>
          <w:sz w:val="22"/>
          <w:szCs w:val="22"/>
          <w:u w:val="single"/>
        </w:rPr>
      </w:pPr>
      <w:r w:rsidRPr="00CA78D8">
        <w:rPr>
          <w:noProof/>
          <w:sz w:val="22"/>
          <w:szCs w:val="22"/>
          <w:u w:val="single"/>
        </w:rPr>
        <w:t xml:space="preserve">9)    </w:t>
      </w:r>
      <w:r w:rsidR="0098772A" w:rsidRPr="00CA78D8">
        <w:rPr>
          <w:noProof/>
          <w:sz w:val="22"/>
          <w:szCs w:val="22"/>
          <w:u w:val="single"/>
        </w:rPr>
        <w:t>Záruka</w:t>
      </w:r>
    </w:p>
    <w:p w:rsidR="003B03C3" w:rsidRPr="003B03C3" w:rsidRDefault="0098772A" w:rsidP="0023538F">
      <w:pPr>
        <w:pStyle w:val="Nzev"/>
        <w:numPr>
          <w:ilvl w:val="0"/>
          <w:numId w:val="6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35493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</w:t>
      </w:r>
      <w:r w:rsidRPr="003B03C3">
        <w:rPr>
          <w:rFonts w:ascii="Times New Roman" w:hAnsi="Times New Roman"/>
          <w:b w:val="0"/>
          <w:color w:val="auto"/>
          <w:sz w:val="22"/>
          <w:szCs w:val="22"/>
        </w:rPr>
        <w:t xml:space="preserve">předmět koupě </w:t>
      </w:r>
      <w:r w:rsidRPr="003B03C3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45CB8" w:rsidRPr="003B03C3">
        <w:rPr>
          <w:rFonts w:ascii="Times New Roman" w:hAnsi="Times New Roman"/>
          <w:color w:val="auto"/>
          <w:sz w:val="22"/>
          <w:szCs w:val="22"/>
        </w:rPr>
        <w:t xml:space="preserve">min. </w:t>
      </w:r>
      <w:r w:rsidRPr="003B03C3">
        <w:rPr>
          <w:rFonts w:ascii="Times New Roman" w:hAnsi="Times New Roman"/>
          <w:color w:val="auto"/>
          <w:sz w:val="22"/>
          <w:szCs w:val="22"/>
        </w:rPr>
        <w:t xml:space="preserve">24 měsíců. </w:t>
      </w:r>
      <w:r w:rsidRPr="003B03C3">
        <w:rPr>
          <w:rFonts w:ascii="Times New Roman" w:hAnsi="Times New Roman"/>
          <w:b w:val="0"/>
          <w:color w:val="auto"/>
          <w:sz w:val="22"/>
          <w:szCs w:val="22"/>
        </w:rPr>
        <w:t xml:space="preserve">Veškeré uvedené záruční doby jsou počítány od předání předmětu koupě kupujícímu. </w:t>
      </w:r>
    </w:p>
    <w:p w:rsidR="003B03C3" w:rsidRPr="00635493" w:rsidRDefault="003B03C3" w:rsidP="00635493">
      <w:pPr>
        <w:spacing w:line="240" w:lineRule="atLeast"/>
        <w:ind w:left="-513" w:right="-1"/>
        <w:rPr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:rsidR="0098772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:rsidR="0098772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:rsidR="0098772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:rsidR="0098772A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D90694" w:rsidRDefault="00D90694" w:rsidP="00D90694">
      <w:pPr>
        <w:pStyle w:val="Nadpis1"/>
        <w:keepLines/>
        <w:spacing w:before="240" w:after="120"/>
        <w:jc w:val="both"/>
        <w:rPr>
          <w:sz w:val="22"/>
          <w:szCs w:val="22"/>
          <w:u w:val="single"/>
        </w:rPr>
      </w:pPr>
      <w:proofErr w:type="gramStart"/>
      <w:r w:rsidRPr="00D90694">
        <w:rPr>
          <w:sz w:val="22"/>
          <w:szCs w:val="22"/>
          <w:u w:val="single"/>
        </w:rPr>
        <w:t>1</w:t>
      </w:r>
      <w:r w:rsidR="002934BA">
        <w:rPr>
          <w:sz w:val="22"/>
          <w:szCs w:val="22"/>
          <w:u w:val="single"/>
        </w:rPr>
        <w:t>0</w:t>
      </w:r>
      <w:r w:rsidRPr="00D90694">
        <w:rPr>
          <w:sz w:val="22"/>
          <w:szCs w:val="22"/>
          <w:u w:val="single"/>
        </w:rPr>
        <w:t xml:space="preserve">)   </w:t>
      </w:r>
      <w:r w:rsidR="0098772A" w:rsidRPr="00D90694">
        <w:rPr>
          <w:sz w:val="22"/>
          <w:szCs w:val="22"/>
          <w:u w:val="single"/>
        </w:rPr>
        <w:t>Smluvní</w:t>
      </w:r>
      <w:proofErr w:type="gramEnd"/>
      <w:r w:rsidR="0098772A" w:rsidRPr="00D90694">
        <w:rPr>
          <w:sz w:val="22"/>
          <w:szCs w:val="22"/>
          <w:u w:val="single"/>
        </w:rPr>
        <w:t xml:space="preserve"> pokuty</w:t>
      </w:r>
    </w:p>
    <w:p w:rsidR="0098772A" w:rsidRDefault="0098772A" w:rsidP="0023538F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z </w:t>
      </w:r>
      <w:r w:rsidRPr="003B03C3">
        <w:rPr>
          <w:rFonts w:ascii="Times New Roman" w:hAnsi="Times New Roman"/>
          <w:b w:val="0"/>
          <w:color w:val="auto"/>
          <w:sz w:val="22"/>
          <w:szCs w:val="22"/>
        </w:rPr>
        <w:t>prodlení ve výši 0,0</w:t>
      </w:r>
      <w:r w:rsidR="006C44D2" w:rsidRPr="003B03C3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Pr="003B03C3">
        <w:rPr>
          <w:rFonts w:ascii="Times New Roman" w:hAnsi="Times New Roman"/>
          <w:b w:val="0"/>
          <w:color w:val="auto"/>
          <w:sz w:val="22"/>
          <w:szCs w:val="22"/>
        </w:rPr>
        <w:t xml:space="preserve">% z dlužné částky </w:t>
      </w:r>
      <w:r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:rsidR="0098772A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</w:t>
      </w:r>
      <w:r w:rsidR="002934BA">
        <w:rPr>
          <w:rFonts w:ascii="Times New Roman" w:hAnsi="Times New Roman"/>
          <w:b w:val="0"/>
          <w:sz w:val="22"/>
          <w:szCs w:val="22"/>
        </w:rPr>
        <w:t xml:space="preserve">smlouvy smluvní pokutu ve výši </w:t>
      </w:r>
      <w:r>
        <w:rPr>
          <w:rFonts w:ascii="Times New Roman" w:hAnsi="Times New Roman"/>
          <w:b w:val="0"/>
          <w:sz w:val="22"/>
          <w:szCs w:val="22"/>
        </w:rPr>
        <w:t>5.000,- Kč za každý i započatý den prodlení.</w:t>
      </w:r>
    </w:p>
    <w:p w:rsidR="0098772A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:rsidR="0098772A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23538F">
      <w:pPr>
        <w:pStyle w:val="Zkladntext"/>
        <w:widowControl w:val="0"/>
        <w:numPr>
          <w:ilvl w:val="0"/>
          <w:numId w:val="8"/>
        </w:numPr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:rsidR="00DB50CD" w:rsidRDefault="00DB50CD" w:rsidP="00DB50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:rsidR="0098772A" w:rsidRPr="00D04601" w:rsidRDefault="00D04601" w:rsidP="00D04601">
      <w:pPr>
        <w:pStyle w:val="Nadpis1"/>
        <w:keepLines/>
        <w:spacing w:before="240" w:after="120"/>
        <w:jc w:val="both"/>
        <w:rPr>
          <w:sz w:val="22"/>
          <w:szCs w:val="22"/>
          <w:u w:val="single"/>
        </w:rPr>
      </w:pPr>
      <w:proofErr w:type="gramStart"/>
      <w:r w:rsidRPr="00D04601">
        <w:rPr>
          <w:sz w:val="22"/>
          <w:szCs w:val="22"/>
          <w:u w:val="single"/>
        </w:rPr>
        <w:lastRenderedPageBreak/>
        <w:t>1</w:t>
      </w:r>
      <w:r w:rsidR="002934BA">
        <w:rPr>
          <w:sz w:val="22"/>
          <w:szCs w:val="22"/>
          <w:u w:val="single"/>
        </w:rPr>
        <w:t>1</w:t>
      </w:r>
      <w:r w:rsidRPr="00D04601">
        <w:rPr>
          <w:sz w:val="22"/>
          <w:szCs w:val="22"/>
          <w:u w:val="single"/>
        </w:rPr>
        <w:t xml:space="preserve">)  </w:t>
      </w:r>
      <w:r w:rsidR="0098772A" w:rsidRPr="00D04601">
        <w:rPr>
          <w:sz w:val="22"/>
          <w:szCs w:val="22"/>
          <w:u w:val="single"/>
        </w:rPr>
        <w:t>Ostatní</w:t>
      </w:r>
      <w:proofErr w:type="gramEnd"/>
      <w:r w:rsidR="0098772A" w:rsidRPr="00D04601">
        <w:rPr>
          <w:sz w:val="22"/>
          <w:szCs w:val="22"/>
          <w:u w:val="single"/>
        </w:rPr>
        <w:t xml:space="preserve"> ustanovení</w:t>
      </w:r>
    </w:p>
    <w:p w:rsidR="0098772A" w:rsidRPr="0008653F" w:rsidRDefault="00D04601" w:rsidP="00D04601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8772A" w:rsidRPr="00D04601">
        <w:rPr>
          <w:sz w:val="22"/>
          <w:szCs w:val="22"/>
        </w:rPr>
        <w:t xml:space="preserve">K realizaci předmětu této smlouvy </w:t>
      </w:r>
      <w:r w:rsidR="00317401" w:rsidRPr="00D04601">
        <w:rPr>
          <w:sz w:val="22"/>
          <w:szCs w:val="22"/>
        </w:rPr>
        <w:t xml:space="preserve">se </w:t>
      </w:r>
      <w:r w:rsidR="0098772A" w:rsidRPr="00D04601">
        <w:rPr>
          <w:sz w:val="22"/>
          <w:szCs w:val="22"/>
        </w:rPr>
        <w:t>s</w:t>
      </w:r>
      <w:r w:rsidR="00317401" w:rsidRPr="00D04601">
        <w:rPr>
          <w:sz w:val="22"/>
          <w:szCs w:val="22"/>
        </w:rPr>
        <w:t>mluvní strany dohodly na pověření</w:t>
      </w:r>
      <w:r w:rsidR="0098772A" w:rsidRPr="00D04601">
        <w:rPr>
          <w:sz w:val="22"/>
          <w:szCs w:val="22"/>
        </w:rPr>
        <w:t xml:space="preserve"> </w:t>
      </w:r>
      <w:r w:rsidR="002A724D" w:rsidRPr="00D04601">
        <w:rPr>
          <w:sz w:val="22"/>
          <w:szCs w:val="22"/>
        </w:rPr>
        <w:t xml:space="preserve">kontaktních </w:t>
      </w:r>
      <w:r w:rsidR="00317401" w:rsidRPr="00D04601">
        <w:rPr>
          <w:sz w:val="22"/>
          <w:szCs w:val="22"/>
        </w:rPr>
        <w:t xml:space="preserve">osob (viz čl. 1. </w:t>
      </w:r>
      <w:r w:rsidRPr="00D04601">
        <w:rPr>
          <w:sz w:val="22"/>
          <w:szCs w:val="22"/>
        </w:rPr>
        <w:t>t</w:t>
      </w:r>
      <w:r w:rsidR="00317401" w:rsidRPr="00D04601">
        <w:rPr>
          <w:sz w:val="22"/>
          <w:szCs w:val="22"/>
        </w:rPr>
        <w:t>éto smlouvy)</w:t>
      </w:r>
      <w:r w:rsidRPr="00D04601">
        <w:rPr>
          <w:sz w:val="22"/>
          <w:szCs w:val="22"/>
        </w:rPr>
        <w:t xml:space="preserve">. </w:t>
      </w:r>
      <w:r w:rsidR="0098772A" w:rsidRPr="00D04601">
        <w:rPr>
          <w:sz w:val="22"/>
          <w:szCs w:val="22"/>
        </w:rPr>
        <w:t xml:space="preserve">  </w:t>
      </w:r>
      <w:r w:rsidR="0098772A">
        <w:rPr>
          <w:sz w:val="22"/>
          <w:szCs w:val="22"/>
        </w:rPr>
        <w:t xml:space="preserve">Shora uvedené pověřené osoby jsou oprávněny zejm. k předání a převzetí předmětu koupě. </w:t>
      </w:r>
      <w:r w:rsidR="0098772A" w:rsidRPr="0008653F">
        <w:rPr>
          <w:sz w:val="22"/>
          <w:szCs w:val="22"/>
        </w:rPr>
        <w:t xml:space="preserve">Změna pověřené osoby musí být druhé straně písemně neprodleně oznámena. </w:t>
      </w:r>
    </w:p>
    <w:p w:rsidR="0098772A" w:rsidRPr="0008653F" w:rsidRDefault="0098772A" w:rsidP="00D04601">
      <w:pPr>
        <w:spacing w:before="120" w:after="120"/>
        <w:jc w:val="both"/>
        <w:rPr>
          <w:sz w:val="22"/>
          <w:szCs w:val="22"/>
          <w:u w:val="single"/>
        </w:rPr>
      </w:pPr>
    </w:p>
    <w:p w:rsidR="0098772A" w:rsidRPr="0008653F" w:rsidRDefault="00E27121" w:rsidP="00E27121">
      <w:pPr>
        <w:pStyle w:val="Nadpis1"/>
        <w:keepLines/>
        <w:spacing w:before="240" w:after="120"/>
        <w:jc w:val="both"/>
        <w:rPr>
          <w:sz w:val="22"/>
          <w:szCs w:val="22"/>
          <w:u w:val="single"/>
        </w:rPr>
      </w:pPr>
      <w:proofErr w:type="gramStart"/>
      <w:r w:rsidRPr="0008653F">
        <w:rPr>
          <w:sz w:val="22"/>
          <w:szCs w:val="22"/>
          <w:u w:val="single"/>
        </w:rPr>
        <w:t>1</w:t>
      </w:r>
      <w:r w:rsidR="002934BA" w:rsidRPr="0008653F">
        <w:rPr>
          <w:sz w:val="22"/>
          <w:szCs w:val="22"/>
          <w:u w:val="single"/>
        </w:rPr>
        <w:t>2</w:t>
      </w:r>
      <w:r w:rsidRPr="0008653F">
        <w:rPr>
          <w:sz w:val="22"/>
          <w:szCs w:val="22"/>
          <w:u w:val="single"/>
        </w:rPr>
        <w:t xml:space="preserve">)  </w:t>
      </w:r>
      <w:r w:rsidR="0098772A" w:rsidRPr="0008653F">
        <w:rPr>
          <w:sz w:val="22"/>
          <w:szCs w:val="22"/>
          <w:u w:val="single"/>
        </w:rPr>
        <w:t>Platnost</w:t>
      </w:r>
      <w:proofErr w:type="gramEnd"/>
      <w:r w:rsidR="0098772A" w:rsidRPr="0008653F">
        <w:rPr>
          <w:sz w:val="22"/>
          <w:szCs w:val="22"/>
          <w:u w:val="single"/>
        </w:rPr>
        <w:t xml:space="preserve"> a účinnost smlouvy, odstoupení od smlouvy</w:t>
      </w:r>
    </w:p>
    <w:p w:rsidR="0090293C" w:rsidRPr="0008653F" w:rsidRDefault="0090293C" w:rsidP="0090293C"/>
    <w:p w:rsidR="0090293C" w:rsidRPr="0090293C" w:rsidRDefault="0090293C" w:rsidP="00D70D05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08653F">
        <w:rPr>
          <w:color w:val="auto"/>
          <w:sz w:val="22"/>
          <w:szCs w:val="22"/>
        </w:rPr>
        <w:t xml:space="preserve">Tato smlouva </w:t>
      </w:r>
      <w:r w:rsidRPr="0008653F">
        <w:rPr>
          <w:bCs/>
          <w:color w:val="auto"/>
          <w:sz w:val="22"/>
          <w:szCs w:val="22"/>
        </w:rPr>
        <w:t>nabývá platnosti dnem jejího uzavření</w:t>
      </w:r>
      <w:r w:rsidRPr="0008653F">
        <w:rPr>
          <w:color w:val="auto"/>
          <w:sz w:val="22"/>
          <w:szCs w:val="22"/>
        </w:rPr>
        <w:t xml:space="preserve">, poté bude obratem zveřejněna </w:t>
      </w:r>
      <w:r w:rsidR="0008653F">
        <w:rPr>
          <w:color w:val="auto"/>
          <w:sz w:val="22"/>
          <w:szCs w:val="22"/>
        </w:rPr>
        <w:t>kupujícím</w:t>
      </w:r>
      <w:r w:rsidRPr="0090293C">
        <w:rPr>
          <w:color w:val="auto"/>
          <w:sz w:val="22"/>
          <w:szCs w:val="22"/>
        </w:rPr>
        <w:t xml:space="preserve"> v Registru smluv</w:t>
      </w:r>
      <w:r>
        <w:rPr>
          <w:color w:val="auto"/>
          <w:sz w:val="22"/>
          <w:szCs w:val="22"/>
        </w:rPr>
        <w:t>, ú</w:t>
      </w:r>
      <w:r w:rsidRPr="0090293C">
        <w:rPr>
          <w:color w:val="auto"/>
          <w:sz w:val="22"/>
          <w:szCs w:val="22"/>
        </w:rPr>
        <w:t>činnosti nabývá dnem zveřejnění v Registru smluv</w:t>
      </w:r>
      <w:r>
        <w:rPr>
          <w:color w:val="auto"/>
          <w:sz w:val="22"/>
          <w:szCs w:val="22"/>
        </w:rPr>
        <w:t xml:space="preserve"> a uzavírá se na dobu neurčitou</w:t>
      </w:r>
      <w:r w:rsidRPr="0090293C">
        <w:rPr>
          <w:color w:val="auto"/>
          <w:sz w:val="22"/>
          <w:szCs w:val="22"/>
        </w:rPr>
        <w:t xml:space="preserve">. </w:t>
      </w:r>
    </w:p>
    <w:p w:rsidR="0090293C" w:rsidRPr="0090293C" w:rsidRDefault="0090293C" w:rsidP="00D70D05">
      <w:pPr>
        <w:rPr>
          <w:sz w:val="22"/>
          <w:szCs w:val="22"/>
          <w:highlight w:val="yellow"/>
        </w:rPr>
      </w:pPr>
    </w:p>
    <w:p w:rsidR="009B07AB" w:rsidRPr="007F63FC" w:rsidRDefault="007F63FC" w:rsidP="00D70D05">
      <w:pPr>
        <w:pStyle w:val="Seznam"/>
        <w:widowControl/>
        <w:numPr>
          <w:ilvl w:val="0"/>
          <w:numId w:val="18"/>
        </w:numPr>
        <w:tabs>
          <w:tab w:val="clear" w:pos="720"/>
        </w:tabs>
        <w:suppressAutoHyphens/>
        <w:autoSpaceDN/>
        <w:adjustRightInd/>
        <w:spacing w:after="0"/>
        <w:jc w:val="both"/>
        <w:rPr>
          <w:sz w:val="22"/>
          <w:szCs w:val="22"/>
        </w:rPr>
      </w:pPr>
      <w:r w:rsidRPr="0090293C">
        <w:rPr>
          <w:sz w:val="22"/>
          <w:szCs w:val="22"/>
        </w:rPr>
        <w:t>S</w:t>
      </w:r>
      <w:r w:rsidR="009B07AB" w:rsidRPr="0090293C">
        <w:rPr>
          <w:sz w:val="22"/>
          <w:szCs w:val="22"/>
        </w:rPr>
        <w:t>mluvní strany mohou ukončit smluvní vztah písemnou výpovědí</w:t>
      </w:r>
      <w:r w:rsidRPr="0090293C">
        <w:rPr>
          <w:sz w:val="22"/>
          <w:szCs w:val="22"/>
        </w:rPr>
        <w:t>,</w:t>
      </w:r>
      <w:r w:rsidR="009B07AB" w:rsidRPr="0090293C">
        <w:rPr>
          <w:sz w:val="22"/>
          <w:szCs w:val="22"/>
        </w:rPr>
        <w:t xml:space="preserve"> i bez udání důvodu</w:t>
      </w:r>
      <w:r w:rsidRPr="0090293C">
        <w:rPr>
          <w:sz w:val="22"/>
          <w:szCs w:val="22"/>
        </w:rPr>
        <w:t>,</w:t>
      </w:r>
      <w:r w:rsidR="009B07AB" w:rsidRPr="0090293C">
        <w:rPr>
          <w:sz w:val="22"/>
          <w:szCs w:val="22"/>
        </w:rPr>
        <w:t xml:space="preserve"> s výpovědní dobou 3 měsíců. Výpovědní</w:t>
      </w:r>
      <w:r w:rsidR="009B07AB" w:rsidRPr="007F63FC">
        <w:rPr>
          <w:sz w:val="22"/>
          <w:szCs w:val="22"/>
        </w:rPr>
        <w:t xml:space="preserve"> doba začíná běžet dnem doručení výpovědi druhé smluvní straně.</w:t>
      </w:r>
    </w:p>
    <w:p w:rsidR="009B07AB" w:rsidRPr="007F63FC" w:rsidRDefault="009B07AB" w:rsidP="00D70D05">
      <w:pPr>
        <w:pStyle w:val="Seznam"/>
        <w:tabs>
          <w:tab w:val="clear" w:pos="720"/>
        </w:tabs>
        <w:spacing w:after="0"/>
        <w:ind w:left="-360" w:firstLine="0"/>
        <w:jc w:val="both"/>
        <w:rPr>
          <w:bCs/>
          <w:sz w:val="22"/>
          <w:szCs w:val="22"/>
        </w:rPr>
      </w:pPr>
    </w:p>
    <w:p w:rsidR="0098772A" w:rsidRDefault="0098772A" w:rsidP="00D70D05">
      <w:pPr>
        <w:pStyle w:val="Zkladntext"/>
        <w:widowControl w:val="0"/>
        <w:numPr>
          <w:ilvl w:val="0"/>
          <w:numId w:val="18"/>
        </w:numPr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</w:t>
      </w:r>
      <w:r w:rsidR="00C53F03">
        <w:rPr>
          <w:sz w:val="22"/>
          <w:szCs w:val="22"/>
        </w:rPr>
        <w:t>3</w:t>
      </w:r>
      <w:r>
        <w:rPr>
          <w:sz w:val="22"/>
          <w:szCs w:val="22"/>
        </w:rPr>
        <w:t xml:space="preserve">0 dnů. </w:t>
      </w:r>
    </w:p>
    <w:p w:rsidR="0098772A" w:rsidRDefault="0098772A" w:rsidP="00D70D05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Default="0098772A" w:rsidP="00D70D05">
      <w:pPr>
        <w:pStyle w:val="Zkladntext"/>
        <w:widowControl w:val="0"/>
        <w:numPr>
          <w:ilvl w:val="0"/>
          <w:numId w:val="18"/>
        </w:numPr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:rsidR="0098772A" w:rsidRDefault="0098772A" w:rsidP="00D70D05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Default="0098772A" w:rsidP="00D70D05">
      <w:pPr>
        <w:pStyle w:val="Zkladntext"/>
        <w:widowControl w:val="0"/>
        <w:numPr>
          <w:ilvl w:val="0"/>
          <w:numId w:val="18"/>
        </w:numPr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>
        <w:rPr>
          <w:sz w:val="22"/>
          <w:szCs w:val="22"/>
        </w:rPr>
        <w:t xml:space="preserve">požadované </w:t>
      </w:r>
      <w:r>
        <w:rPr>
          <w:sz w:val="22"/>
          <w:szCs w:val="22"/>
        </w:rPr>
        <w:t xml:space="preserve">podmínky </w:t>
      </w:r>
      <w:r w:rsidR="00D66F61">
        <w:rPr>
          <w:sz w:val="22"/>
          <w:szCs w:val="22"/>
        </w:rPr>
        <w:t>(touto smlouvou, vč. příloh, jakož i zadávacím řízením)</w:t>
      </w:r>
      <w:r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:rsidR="00BD7019" w:rsidRPr="007F63FC" w:rsidRDefault="00BD7019" w:rsidP="00D70D05">
      <w:pPr>
        <w:pStyle w:val="Seznam"/>
        <w:tabs>
          <w:tab w:val="clear" w:pos="720"/>
        </w:tabs>
        <w:spacing w:after="0"/>
        <w:ind w:left="0" w:firstLine="0"/>
        <w:jc w:val="both"/>
        <w:rPr>
          <w:bCs/>
          <w:sz w:val="22"/>
          <w:szCs w:val="22"/>
        </w:rPr>
      </w:pPr>
    </w:p>
    <w:p w:rsidR="00BD7019" w:rsidRPr="007F63FC" w:rsidRDefault="00BD7019" w:rsidP="00D70D05">
      <w:pPr>
        <w:pStyle w:val="Seznam"/>
        <w:widowControl/>
        <w:numPr>
          <w:ilvl w:val="0"/>
          <w:numId w:val="18"/>
        </w:numPr>
        <w:tabs>
          <w:tab w:val="clear" w:pos="720"/>
        </w:tabs>
        <w:suppressAutoHyphens/>
        <w:autoSpaceDN/>
        <w:adjustRightInd/>
        <w:spacing w:after="0"/>
        <w:jc w:val="both"/>
        <w:rPr>
          <w:bCs/>
          <w:sz w:val="22"/>
          <w:szCs w:val="22"/>
        </w:rPr>
      </w:pPr>
      <w:r w:rsidRPr="007F63FC">
        <w:rPr>
          <w:bCs/>
          <w:sz w:val="22"/>
          <w:szCs w:val="22"/>
        </w:rPr>
        <w:t xml:space="preserve">V případě ukončení Smlouvy je </w:t>
      </w:r>
      <w:r>
        <w:rPr>
          <w:bCs/>
          <w:sz w:val="22"/>
          <w:szCs w:val="22"/>
        </w:rPr>
        <w:t>kupující povinen bez zbytečného odkladu</w:t>
      </w:r>
      <w:r w:rsidRPr="007F63FC">
        <w:rPr>
          <w:bCs/>
          <w:sz w:val="22"/>
          <w:szCs w:val="22"/>
        </w:rPr>
        <w:t xml:space="preserve">, nejpozději však do jednoho týdne, vrátit </w:t>
      </w:r>
      <w:r>
        <w:rPr>
          <w:bCs/>
          <w:sz w:val="22"/>
          <w:szCs w:val="22"/>
        </w:rPr>
        <w:t xml:space="preserve">vypůjčené </w:t>
      </w:r>
      <w:r w:rsidRPr="007F63FC">
        <w:rPr>
          <w:bCs/>
          <w:sz w:val="22"/>
          <w:szCs w:val="22"/>
        </w:rPr>
        <w:t xml:space="preserve">zařízení </w:t>
      </w:r>
      <w:r>
        <w:rPr>
          <w:bCs/>
          <w:sz w:val="22"/>
          <w:szCs w:val="22"/>
        </w:rPr>
        <w:t>prodávajícímu</w:t>
      </w:r>
      <w:r w:rsidRPr="007F63FC">
        <w:rPr>
          <w:bCs/>
          <w:sz w:val="22"/>
          <w:szCs w:val="22"/>
        </w:rPr>
        <w:t xml:space="preserve">. Zařízení bude vráceno ve stavu, v jakém mu bylo při uzavření této Smlouvy předáno s přihlédnutím k obvyklému opotřebení. V případě, že se nejedná o volně stojící zařízení (dávkovače na mycí stroje, nástěnné směšovače, apod.), zavazuje se </w:t>
      </w:r>
      <w:r>
        <w:rPr>
          <w:bCs/>
          <w:sz w:val="22"/>
          <w:szCs w:val="22"/>
        </w:rPr>
        <w:t>kupující</w:t>
      </w:r>
      <w:r w:rsidRPr="007F63FC">
        <w:rPr>
          <w:bCs/>
          <w:sz w:val="22"/>
          <w:szCs w:val="22"/>
        </w:rPr>
        <w:t xml:space="preserve"> umožnit/zajistit </w:t>
      </w:r>
      <w:r>
        <w:rPr>
          <w:bCs/>
          <w:sz w:val="22"/>
          <w:szCs w:val="22"/>
        </w:rPr>
        <w:t>prodávajícímu</w:t>
      </w:r>
      <w:r w:rsidRPr="007F63FC">
        <w:rPr>
          <w:bCs/>
          <w:sz w:val="22"/>
          <w:szCs w:val="22"/>
        </w:rPr>
        <w:t xml:space="preserve"> přístup do prostor, ve kterých je zařízení umístěno, v rozs</w:t>
      </w:r>
      <w:r>
        <w:rPr>
          <w:bCs/>
          <w:sz w:val="22"/>
          <w:szCs w:val="22"/>
        </w:rPr>
        <w:t>ahu nezbytném pro jeho demontáž, kupující</w:t>
      </w:r>
      <w:r w:rsidRPr="007F63FC">
        <w:rPr>
          <w:bCs/>
          <w:sz w:val="22"/>
          <w:szCs w:val="22"/>
        </w:rPr>
        <w:t xml:space="preserve"> je oprávněn zařízení sám demontovat pouze s předchozím písemným souhlasem </w:t>
      </w:r>
      <w:r>
        <w:rPr>
          <w:bCs/>
          <w:sz w:val="22"/>
          <w:szCs w:val="22"/>
        </w:rPr>
        <w:t>prodávajícího</w:t>
      </w:r>
      <w:r w:rsidRPr="007F63FC">
        <w:rPr>
          <w:bCs/>
          <w:sz w:val="22"/>
          <w:szCs w:val="22"/>
        </w:rPr>
        <w:t xml:space="preserve">). </w:t>
      </w:r>
    </w:p>
    <w:p w:rsidR="00BD7019" w:rsidRPr="007F63FC" w:rsidRDefault="00BD7019" w:rsidP="00D70D05">
      <w:pPr>
        <w:pStyle w:val="Seznam"/>
        <w:tabs>
          <w:tab w:val="clear" w:pos="720"/>
        </w:tabs>
        <w:spacing w:after="0"/>
        <w:ind w:left="-360" w:firstLine="0"/>
        <w:jc w:val="both"/>
        <w:rPr>
          <w:bCs/>
          <w:sz w:val="22"/>
          <w:szCs w:val="22"/>
        </w:rPr>
      </w:pPr>
    </w:p>
    <w:p w:rsidR="00BD7019" w:rsidRPr="007F63FC" w:rsidRDefault="00BD7019" w:rsidP="00D70D05">
      <w:pPr>
        <w:pStyle w:val="Seznam"/>
        <w:widowControl/>
        <w:numPr>
          <w:ilvl w:val="0"/>
          <w:numId w:val="18"/>
        </w:numPr>
        <w:tabs>
          <w:tab w:val="clear" w:pos="720"/>
        </w:tabs>
        <w:suppressAutoHyphens/>
        <w:autoSpaceDN/>
        <w:adjustRightInd/>
        <w:spacing w:after="0"/>
        <w:jc w:val="both"/>
        <w:rPr>
          <w:sz w:val="22"/>
          <w:szCs w:val="22"/>
        </w:rPr>
      </w:pPr>
      <w:r w:rsidRPr="007F63FC">
        <w:rPr>
          <w:sz w:val="22"/>
          <w:szCs w:val="22"/>
        </w:rPr>
        <w:t xml:space="preserve">V případě, že </w:t>
      </w:r>
      <w:r w:rsidR="004E4D75">
        <w:rPr>
          <w:sz w:val="22"/>
          <w:szCs w:val="22"/>
        </w:rPr>
        <w:t>kupující</w:t>
      </w:r>
      <w:r w:rsidRPr="007F63FC">
        <w:rPr>
          <w:sz w:val="22"/>
          <w:szCs w:val="22"/>
        </w:rPr>
        <w:t xml:space="preserve"> nevrátí volně stojící </w:t>
      </w:r>
      <w:r w:rsidR="004E4D75">
        <w:rPr>
          <w:sz w:val="22"/>
          <w:szCs w:val="22"/>
        </w:rPr>
        <w:t xml:space="preserve">zařízení, </w:t>
      </w:r>
      <w:r w:rsidRPr="007F63FC">
        <w:rPr>
          <w:sz w:val="22"/>
          <w:szCs w:val="22"/>
        </w:rPr>
        <w:t xml:space="preserve">resp. mu neumožní/nezajistí přístup do prostor, ve kterých je nainstalované zařízení umístěno, v rozsahu nezbytném pro demontáž zařízení, zavazuje se </w:t>
      </w:r>
      <w:proofErr w:type="gramStart"/>
      <w:r w:rsidRPr="007F63FC">
        <w:rPr>
          <w:sz w:val="22"/>
          <w:szCs w:val="22"/>
        </w:rPr>
        <w:t>uhradit  smluvní</w:t>
      </w:r>
      <w:proofErr w:type="gramEnd"/>
      <w:r w:rsidRPr="007F63FC">
        <w:rPr>
          <w:sz w:val="22"/>
          <w:szCs w:val="22"/>
        </w:rPr>
        <w:t xml:space="preserve"> pokutu ve výši rovnající se</w:t>
      </w:r>
      <w:r w:rsidR="00084DC1">
        <w:rPr>
          <w:sz w:val="22"/>
          <w:szCs w:val="22"/>
        </w:rPr>
        <w:t xml:space="preserve"> zůstatkové hodnotě zařízení</w:t>
      </w:r>
      <w:r w:rsidRPr="007F63FC">
        <w:rPr>
          <w:sz w:val="22"/>
          <w:szCs w:val="22"/>
        </w:rPr>
        <w:t xml:space="preserve">, a to do čtrnácti (14) dnů ode dne doručení písemné výzvy. Nárok na smluvní pokutu ve stejné výši vzniká </w:t>
      </w:r>
      <w:r w:rsidR="004E4D75">
        <w:rPr>
          <w:sz w:val="22"/>
          <w:szCs w:val="22"/>
        </w:rPr>
        <w:t xml:space="preserve">prodávajícímu coby </w:t>
      </w:r>
      <w:proofErr w:type="spellStart"/>
      <w:r w:rsidRPr="007F63FC">
        <w:rPr>
          <w:sz w:val="22"/>
          <w:szCs w:val="22"/>
        </w:rPr>
        <w:t>půjčiteli</w:t>
      </w:r>
      <w:proofErr w:type="spellEnd"/>
      <w:r w:rsidRPr="007F63FC">
        <w:rPr>
          <w:sz w:val="22"/>
          <w:szCs w:val="22"/>
        </w:rPr>
        <w:t xml:space="preserve"> též v případě, že </w:t>
      </w:r>
      <w:r w:rsidR="004E4D75">
        <w:rPr>
          <w:sz w:val="22"/>
          <w:szCs w:val="22"/>
        </w:rPr>
        <w:t xml:space="preserve">kupující coby </w:t>
      </w:r>
      <w:r w:rsidRPr="007F63FC">
        <w:rPr>
          <w:sz w:val="22"/>
          <w:szCs w:val="22"/>
        </w:rPr>
        <w:t xml:space="preserve">vypůjčitel bez písemného souhlasu </w:t>
      </w:r>
      <w:proofErr w:type="spellStart"/>
      <w:r w:rsidRPr="007F63FC">
        <w:rPr>
          <w:sz w:val="22"/>
          <w:szCs w:val="22"/>
        </w:rPr>
        <w:t>zdemontuje</w:t>
      </w:r>
      <w:proofErr w:type="spellEnd"/>
      <w:r w:rsidRPr="007F63FC">
        <w:rPr>
          <w:sz w:val="22"/>
          <w:szCs w:val="22"/>
        </w:rPr>
        <w:t xml:space="preserve"> nainstalované zařízení</w:t>
      </w:r>
      <w:r w:rsidR="004E4D75">
        <w:rPr>
          <w:sz w:val="22"/>
          <w:szCs w:val="22"/>
        </w:rPr>
        <w:t xml:space="preserve">. </w:t>
      </w:r>
      <w:r w:rsidRPr="007F63FC">
        <w:rPr>
          <w:sz w:val="22"/>
          <w:szCs w:val="22"/>
        </w:rPr>
        <w:t xml:space="preserve">Právo na náhradu vzniklé škody tím není dotčeno. </w:t>
      </w:r>
    </w:p>
    <w:p w:rsidR="00BD7019" w:rsidRPr="007F63FC" w:rsidRDefault="00BD7019" w:rsidP="00D70D05">
      <w:pPr>
        <w:pStyle w:val="Seznam"/>
        <w:tabs>
          <w:tab w:val="clear" w:pos="720"/>
        </w:tabs>
        <w:spacing w:after="0"/>
        <w:ind w:left="-360" w:firstLine="0"/>
        <w:jc w:val="both"/>
        <w:rPr>
          <w:bCs/>
          <w:sz w:val="22"/>
          <w:szCs w:val="22"/>
        </w:rPr>
      </w:pPr>
    </w:p>
    <w:p w:rsidR="0098772A" w:rsidRDefault="005739C0" w:rsidP="005739C0">
      <w:pPr>
        <w:pStyle w:val="Nadpis1"/>
        <w:keepLines/>
        <w:spacing w:before="240" w:after="120"/>
        <w:jc w:val="both"/>
        <w:rPr>
          <w:sz w:val="22"/>
          <w:szCs w:val="22"/>
          <w:u w:val="single"/>
        </w:rPr>
      </w:pPr>
      <w:proofErr w:type="gramStart"/>
      <w:r w:rsidRPr="005739C0">
        <w:rPr>
          <w:sz w:val="22"/>
          <w:szCs w:val="22"/>
          <w:u w:val="single"/>
        </w:rPr>
        <w:t>1</w:t>
      </w:r>
      <w:r w:rsidR="00781D19">
        <w:rPr>
          <w:sz w:val="22"/>
          <w:szCs w:val="22"/>
          <w:u w:val="single"/>
        </w:rPr>
        <w:t>3</w:t>
      </w:r>
      <w:r w:rsidRPr="005739C0">
        <w:rPr>
          <w:sz w:val="22"/>
          <w:szCs w:val="22"/>
          <w:u w:val="single"/>
        </w:rPr>
        <w:t xml:space="preserve">)  </w:t>
      </w:r>
      <w:r w:rsidR="0098772A" w:rsidRPr="005739C0">
        <w:rPr>
          <w:sz w:val="22"/>
          <w:szCs w:val="22"/>
          <w:u w:val="single"/>
        </w:rPr>
        <w:t>Závěrečná</w:t>
      </w:r>
      <w:proofErr w:type="gramEnd"/>
      <w:r w:rsidR="0098772A" w:rsidRPr="005739C0">
        <w:rPr>
          <w:sz w:val="22"/>
          <w:szCs w:val="22"/>
          <w:u w:val="single"/>
        </w:rPr>
        <w:t xml:space="preserve"> ustanovení</w:t>
      </w:r>
    </w:p>
    <w:p w:rsidR="0090293C" w:rsidRPr="00607FAE" w:rsidRDefault="0090293C" w:rsidP="0090293C">
      <w:pPr>
        <w:pStyle w:val="Default"/>
        <w:ind w:left="720"/>
        <w:jc w:val="both"/>
        <w:rPr>
          <w:color w:val="auto"/>
        </w:rPr>
      </w:pPr>
    </w:p>
    <w:p w:rsidR="0090293C" w:rsidRPr="00781D19" w:rsidRDefault="003B6DB6" w:rsidP="00781D19">
      <w:pPr>
        <w:pStyle w:val="Normlnweb"/>
        <w:numPr>
          <w:ilvl w:val="0"/>
          <w:numId w:val="19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90293C" w:rsidRPr="00781D19">
        <w:rPr>
          <w:sz w:val="22"/>
          <w:szCs w:val="22"/>
        </w:rPr>
        <w:t xml:space="preserve">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90293C" w:rsidRPr="00781D19" w:rsidRDefault="0090293C" w:rsidP="0090293C">
      <w:pPr>
        <w:pStyle w:val="Odstavecseseznamem"/>
        <w:suppressAutoHyphens/>
        <w:ind w:left="644"/>
        <w:jc w:val="both"/>
        <w:rPr>
          <w:sz w:val="22"/>
          <w:szCs w:val="22"/>
        </w:rPr>
      </w:pPr>
    </w:p>
    <w:p w:rsidR="0090293C" w:rsidRPr="00781D19" w:rsidRDefault="0090293C" w:rsidP="00781D19">
      <w:pPr>
        <w:pStyle w:val="Odstavecseseznamem"/>
        <w:numPr>
          <w:ilvl w:val="0"/>
          <w:numId w:val="19"/>
        </w:numPr>
        <w:suppressAutoHyphens/>
        <w:autoSpaceDE/>
        <w:autoSpaceDN/>
        <w:jc w:val="both"/>
        <w:rPr>
          <w:sz w:val="22"/>
          <w:szCs w:val="22"/>
        </w:rPr>
      </w:pPr>
      <w:r w:rsidRPr="00781D19">
        <w:rPr>
          <w:sz w:val="22"/>
          <w:szCs w:val="22"/>
        </w:rPr>
        <w:t xml:space="preserve">Smluvní strany výslovně prohlašují, že skutečnosti uvedené v této smlouvě nepovažují za důvěrné informace ani za obchodní tajemství ve smyslu </w:t>
      </w:r>
      <w:proofErr w:type="spellStart"/>
      <w:r w:rsidRPr="00781D19">
        <w:rPr>
          <w:sz w:val="22"/>
          <w:szCs w:val="22"/>
        </w:rPr>
        <w:t>ust</w:t>
      </w:r>
      <w:proofErr w:type="spellEnd"/>
      <w:r w:rsidRPr="00781D19">
        <w:rPr>
          <w:sz w:val="22"/>
          <w:szCs w:val="22"/>
        </w:rPr>
        <w:t xml:space="preserve">. § 504 z. </w:t>
      </w:r>
      <w:proofErr w:type="gramStart"/>
      <w:r w:rsidRPr="00781D19">
        <w:rPr>
          <w:sz w:val="22"/>
          <w:szCs w:val="22"/>
        </w:rPr>
        <w:t>č.</w:t>
      </w:r>
      <w:proofErr w:type="gramEnd"/>
      <w:r w:rsidRPr="00781D19">
        <w:rPr>
          <w:sz w:val="22"/>
          <w:szCs w:val="22"/>
        </w:rPr>
        <w:t xml:space="preserve"> 89/2012 Sb., občanského zákoníku a  udělují svolení k jejich užití a zveřejnění bez stanovení jakýchkoliv dalších podmínek. </w:t>
      </w:r>
    </w:p>
    <w:p w:rsidR="0090293C" w:rsidRPr="00781D19" w:rsidRDefault="0090293C" w:rsidP="0090293C">
      <w:pPr>
        <w:pStyle w:val="Odstavecseseznamem"/>
        <w:suppressAutoHyphens/>
        <w:ind w:left="644"/>
        <w:jc w:val="both"/>
        <w:rPr>
          <w:sz w:val="22"/>
          <w:szCs w:val="22"/>
        </w:rPr>
      </w:pPr>
    </w:p>
    <w:p w:rsidR="0090293C" w:rsidRPr="00781D19" w:rsidRDefault="003B6DB6" w:rsidP="00781D19">
      <w:pPr>
        <w:pStyle w:val="Odstavecseseznamem"/>
        <w:numPr>
          <w:ilvl w:val="0"/>
          <w:numId w:val="1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90293C" w:rsidRPr="00781D19">
        <w:rPr>
          <w:sz w:val="22"/>
          <w:szCs w:val="22"/>
        </w:rPr>
        <w:t xml:space="preserve"> výslovně souhlasí se zveřejněním všech náležitostí tohoto smluvního vztahu, výsledků zadávacího řízení vč. údajů o hodnotách parametrů (své) vybrané nabídky, jakož i se zveřejněním </w:t>
      </w:r>
      <w:r w:rsidR="0090293C" w:rsidRPr="00781D19">
        <w:rPr>
          <w:sz w:val="22"/>
          <w:szCs w:val="22"/>
        </w:rPr>
        <w:lastRenderedPageBreak/>
        <w:t>celého znění této smlouvy včetně jejích příloh, všech jejích změn a dodatků v souladu s </w:t>
      </w:r>
      <w:proofErr w:type="spellStart"/>
      <w:r w:rsidR="0090293C" w:rsidRPr="00781D19">
        <w:rPr>
          <w:sz w:val="22"/>
          <w:szCs w:val="22"/>
        </w:rPr>
        <w:t>ust</w:t>
      </w:r>
      <w:proofErr w:type="spellEnd"/>
      <w:r w:rsidR="0090293C" w:rsidRPr="00781D19">
        <w:rPr>
          <w:sz w:val="22"/>
          <w:szCs w:val="22"/>
        </w:rPr>
        <w:t xml:space="preserve">. § 147a z. </w:t>
      </w:r>
      <w:proofErr w:type="gramStart"/>
      <w:r w:rsidR="0090293C" w:rsidRPr="00781D19">
        <w:rPr>
          <w:sz w:val="22"/>
          <w:szCs w:val="22"/>
        </w:rPr>
        <w:t>č.</w:t>
      </w:r>
      <w:proofErr w:type="gramEnd"/>
      <w:r w:rsidR="0090293C" w:rsidRPr="00781D19">
        <w:rPr>
          <w:sz w:val="22"/>
          <w:szCs w:val="22"/>
        </w:rPr>
        <w:t xml:space="preserve"> 137/2006 Sb., o veřejných zakázkách, v platném znění.</w:t>
      </w:r>
    </w:p>
    <w:p w:rsidR="0090293C" w:rsidRPr="00781D19" w:rsidRDefault="0090293C" w:rsidP="0090293C">
      <w:pPr>
        <w:pStyle w:val="Default"/>
        <w:ind w:left="720"/>
        <w:jc w:val="both"/>
        <w:rPr>
          <w:i/>
          <w:sz w:val="22"/>
          <w:szCs w:val="22"/>
        </w:rPr>
      </w:pPr>
    </w:p>
    <w:p w:rsidR="0090293C" w:rsidRPr="00781D19" w:rsidRDefault="0090293C" w:rsidP="00781D19">
      <w:pPr>
        <w:pStyle w:val="Odstavecseseznamem"/>
        <w:numPr>
          <w:ilvl w:val="0"/>
          <w:numId w:val="19"/>
        </w:numPr>
        <w:suppressAutoHyphens/>
        <w:autoSpaceDE/>
        <w:autoSpaceDN/>
        <w:jc w:val="both"/>
        <w:rPr>
          <w:sz w:val="22"/>
          <w:szCs w:val="22"/>
        </w:rPr>
      </w:pPr>
      <w:r w:rsidRPr="00781D19">
        <w:rPr>
          <w:sz w:val="22"/>
          <w:szCs w:val="22"/>
        </w:rPr>
        <w:t>Veškeré změny této smlouvy mohou být po dohodě smluvních stran činěny pouze písemnou formou a to v podobě číslovaných dodatků k této smlouvě.</w:t>
      </w:r>
    </w:p>
    <w:p w:rsidR="0090293C" w:rsidRPr="00781D19" w:rsidRDefault="0090293C" w:rsidP="0090293C">
      <w:pPr>
        <w:tabs>
          <w:tab w:val="num" w:pos="426"/>
        </w:tabs>
        <w:suppressAutoHyphens/>
        <w:ind w:left="284" w:firstLine="76"/>
        <w:jc w:val="both"/>
        <w:rPr>
          <w:sz w:val="22"/>
          <w:szCs w:val="22"/>
        </w:rPr>
      </w:pPr>
    </w:p>
    <w:p w:rsidR="0090293C" w:rsidRPr="00781D19" w:rsidRDefault="0090293C" w:rsidP="00781D19">
      <w:pPr>
        <w:pStyle w:val="Odstavecseseznamem"/>
        <w:numPr>
          <w:ilvl w:val="0"/>
          <w:numId w:val="19"/>
        </w:numPr>
        <w:suppressAutoHyphens/>
        <w:autoSpaceDE/>
        <w:autoSpaceDN/>
        <w:jc w:val="both"/>
        <w:rPr>
          <w:sz w:val="22"/>
          <w:szCs w:val="22"/>
        </w:rPr>
      </w:pPr>
      <w:r w:rsidRPr="00781D19">
        <w:rPr>
          <w:sz w:val="22"/>
          <w:szCs w:val="22"/>
        </w:rPr>
        <w:t>Smlouva je vyhotovena ve čtyřech stejnopisech s platností originálu, z nichž dva stejnopisy obdrží zhotovitel a dva si ponechá objednatel.</w:t>
      </w:r>
    </w:p>
    <w:p w:rsidR="0090293C" w:rsidRPr="00781D19" w:rsidRDefault="0090293C" w:rsidP="0090293C">
      <w:pPr>
        <w:pStyle w:val="Odstavecseseznamem"/>
        <w:suppressAutoHyphens/>
        <w:ind w:left="644"/>
        <w:jc w:val="both"/>
        <w:rPr>
          <w:sz w:val="22"/>
          <w:szCs w:val="22"/>
        </w:rPr>
      </w:pPr>
    </w:p>
    <w:p w:rsidR="0090293C" w:rsidRPr="00781D19" w:rsidRDefault="0090293C" w:rsidP="00781D19">
      <w:pPr>
        <w:pStyle w:val="Odstavecseseznamem"/>
        <w:numPr>
          <w:ilvl w:val="0"/>
          <w:numId w:val="19"/>
        </w:numPr>
        <w:suppressAutoHyphens/>
        <w:autoSpaceDE/>
        <w:autoSpaceDN/>
        <w:jc w:val="both"/>
        <w:rPr>
          <w:sz w:val="22"/>
          <w:szCs w:val="22"/>
        </w:rPr>
      </w:pPr>
      <w:r w:rsidRPr="00781D19">
        <w:rPr>
          <w:sz w:val="22"/>
          <w:szCs w:val="22"/>
        </w:rPr>
        <w:t>Pokud v této smlouvě nebylo ujednáno jinak, řídí se právní poměry z ní vyplývající a vznikající zákonem č. 89/2012 Sb., občanským zákoníkem, v platném znění.</w:t>
      </w:r>
    </w:p>
    <w:p w:rsidR="0090293C" w:rsidRPr="00781D19" w:rsidRDefault="0090293C" w:rsidP="0090293C">
      <w:pPr>
        <w:pStyle w:val="Odstavecseseznamem"/>
        <w:suppressAutoHyphens/>
        <w:ind w:left="644"/>
        <w:jc w:val="both"/>
        <w:rPr>
          <w:sz w:val="22"/>
          <w:szCs w:val="22"/>
        </w:rPr>
      </w:pPr>
    </w:p>
    <w:p w:rsidR="0090293C" w:rsidRPr="00781D19" w:rsidRDefault="0090293C" w:rsidP="00781D19">
      <w:pPr>
        <w:pStyle w:val="Odstavecseseznamem"/>
        <w:numPr>
          <w:ilvl w:val="0"/>
          <w:numId w:val="19"/>
        </w:numPr>
        <w:suppressAutoHyphens/>
        <w:autoSpaceDE/>
        <w:autoSpaceDN/>
        <w:jc w:val="both"/>
        <w:rPr>
          <w:sz w:val="22"/>
          <w:szCs w:val="22"/>
        </w:rPr>
      </w:pPr>
      <w:r w:rsidRPr="00781D19">
        <w:rPr>
          <w:sz w:val="22"/>
          <w:szCs w:val="22"/>
        </w:rPr>
        <w:t>Tato smlouva byla uzavřena dle skutečné a pravé vůle obou smluvních stran, které dobře porozuměly jejímu obsahu, prohlašují, že ji neuzavíraly v tísni, pod nátlakem, ani za nápadně nevýhodných podmínek a že s jejím obsahem plně souhlasí, a proto také tuto smlouvu opatřují svými podpisy.</w:t>
      </w:r>
    </w:p>
    <w:p w:rsidR="0090293C" w:rsidRPr="00781D19" w:rsidRDefault="0090293C" w:rsidP="0090293C">
      <w:pPr>
        <w:rPr>
          <w:sz w:val="22"/>
          <w:szCs w:val="22"/>
        </w:rPr>
      </w:pPr>
    </w:p>
    <w:p w:rsidR="0098772A" w:rsidRDefault="0098772A" w:rsidP="003B04AB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3021D9" w:rsidRDefault="003021D9" w:rsidP="003021D9">
      <w:pPr>
        <w:pStyle w:val="Zkladntext"/>
        <w:widowControl w:val="0"/>
        <w:suppressAutoHyphens/>
        <w:spacing w:after="0"/>
        <w:jc w:val="both"/>
        <w:rPr>
          <w:b/>
          <w:sz w:val="22"/>
          <w:szCs w:val="22"/>
          <w:u w:val="single"/>
        </w:rPr>
      </w:pPr>
      <w:r w:rsidRPr="003021D9">
        <w:rPr>
          <w:b/>
          <w:sz w:val="22"/>
          <w:szCs w:val="22"/>
          <w:u w:val="single"/>
        </w:rPr>
        <w:t>Přílohy:</w:t>
      </w:r>
    </w:p>
    <w:p w:rsidR="003021D9" w:rsidRPr="003021D9" w:rsidRDefault="003C1F0E" w:rsidP="003021D9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="003021D9" w:rsidRPr="006E1567">
        <w:rPr>
          <w:sz w:val="22"/>
          <w:szCs w:val="22"/>
        </w:rPr>
        <w:t xml:space="preserve">specifikace předmětu </w:t>
      </w:r>
      <w:r w:rsidR="00B534F5" w:rsidRPr="006E1567">
        <w:rPr>
          <w:sz w:val="22"/>
          <w:szCs w:val="22"/>
        </w:rPr>
        <w:t>plnění</w:t>
      </w:r>
      <w:r w:rsidR="003021D9" w:rsidRPr="006E1567">
        <w:rPr>
          <w:sz w:val="22"/>
          <w:szCs w:val="22"/>
        </w:rPr>
        <w:t xml:space="preserve"> </w:t>
      </w:r>
      <w:r w:rsidR="004C4CD7" w:rsidRPr="006E1567">
        <w:rPr>
          <w:sz w:val="22"/>
          <w:szCs w:val="22"/>
        </w:rPr>
        <w:t>vč. cen</w:t>
      </w:r>
      <w:r w:rsidR="004C4CD7">
        <w:rPr>
          <w:sz w:val="22"/>
          <w:szCs w:val="22"/>
        </w:rPr>
        <w:t xml:space="preserve"> jednotlivých položek</w:t>
      </w:r>
    </w:p>
    <w:p w:rsidR="0098772A" w:rsidRPr="003021D9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b/>
          <w:sz w:val="22"/>
          <w:szCs w:val="22"/>
        </w:rPr>
      </w:pPr>
    </w:p>
    <w:p w:rsidR="00AE5076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98772A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V Dobřanech </w:t>
      </w:r>
      <w:proofErr w:type="gramStart"/>
      <w:r>
        <w:rPr>
          <w:sz w:val="22"/>
          <w:szCs w:val="22"/>
        </w:rPr>
        <w:t>dne .......................... 201</w:t>
      </w:r>
      <w:r w:rsidR="00395206">
        <w:rPr>
          <w:sz w:val="22"/>
          <w:szCs w:val="22"/>
        </w:rPr>
        <w:t>6</w:t>
      </w:r>
      <w:proofErr w:type="gramEnd"/>
      <w:r>
        <w:rPr>
          <w:sz w:val="22"/>
          <w:szCs w:val="22"/>
        </w:rPr>
        <w:tab/>
        <w:t xml:space="preserve">                       V</w:t>
      </w:r>
      <w:r w:rsidR="00AE5076">
        <w:rPr>
          <w:sz w:val="22"/>
          <w:szCs w:val="22"/>
        </w:rPr>
        <w:t xml:space="preserve"> Praze </w:t>
      </w:r>
      <w:r w:rsidR="001A6245">
        <w:rPr>
          <w:sz w:val="22"/>
          <w:szCs w:val="22"/>
        </w:rPr>
        <w:t>dne…</w:t>
      </w:r>
      <w:r w:rsidR="00E608BD">
        <w:rPr>
          <w:sz w:val="22"/>
          <w:szCs w:val="22"/>
        </w:rPr>
        <w:t>………..</w:t>
      </w:r>
      <w:r>
        <w:rPr>
          <w:sz w:val="22"/>
          <w:szCs w:val="22"/>
        </w:rPr>
        <w:t>201</w:t>
      </w:r>
      <w:r w:rsidR="00737807">
        <w:rPr>
          <w:sz w:val="22"/>
          <w:szCs w:val="22"/>
        </w:rPr>
        <w:t>6</w:t>
      </w:r>
    </w:p>
    <w:p w:rsidR="0098772A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</w:p>
    <w:p w:rsidR="00130E69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8772A" w:rsidRDefault="00130E69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8772A">
        <w:rPr>
          <w:sz w:val="22"/>
          <w:szCs w:val="22"/>
        </w:rPr>
        <w:t>Za kupujícího:</w:t>
      </w:r>
      <w:r w:rsidR="0098772A">
        <w:rPr>
          <w:sz w:val="22"/>
          <w:szCs w:val="22"/>
        </w:rPr>
        <w:tab/>
        <w:t>Za prodávajícího:</w:t>
      </w:r>
    </w:p>
    <w:p w:rsidR="0098772A" w:rsidRDefault="0098772A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  <w:bookmarkStart w:id="0" w:name="_GoBack"/>
      <w:bookmarkEnd w:id="0"/>
    </w:p>
    <w:p w:rsidR="005739C0" w:rsidRDefault="005739C0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</w:p>
    <w:p w:rsidR="005739C0" w:rsidRDefault="005739C0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</w:p>
    <w:p w:rsidR="00BF4557" w:rsidRDefault="00BF4557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</w:p>
    <w:p w:rsidR="00BF4557" w:rsidRDefault="00BF4557" w:rsidP="0098772A">
      <w:pPr>
        <w:numPr>
          <w:ilvl w:val="12"/>
          <w:numId w:val="0"/>
        </w:numPr>
        <w:tabs>
          <w:tab w:val="center" w:pos="1985"/>
          <w:tab w:val="center" w:pos="6237"/>
        </w:tabs>
        <w:rPr>
          <w:sz w:val="22"/>
          <w:szCs w:val="22"/>
        </w:rPr>
      </w:pPr>
    </w:p>
    <w:p w:rsidR="0098772A" w:rsidRDefault="0098772A" w:rsidP="0098772A">
      <w:pPr>
        <w:numPr>
          <w:ilvl w:val="12"/>
          <w:numId w:val="0"/>
        </w:numPr>
        <w:tabs>
          <w:tab w:val="center" w:pos="1985"/>
          <w:tab w:val="left" w:leader="dot" w:pos="3686"/>
          <w:tab w:val="center" w:pos="6237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.....................................................</w:t>
      </w:r>
      <w:r>
        <w:rPr>
          <w:sz w:val="22"/>
          <w:szCs w:val="22"/>
        </w:rPr>
        <w:tab/>
        <w:t xml:space="preserve">     </w:t>
      </w:r>
      <w:r w:rsidR="00AE5076">
        <w:rPr>
          <w:sz w:val="22"/>
          <w:szCs w:val="22"/>
        </w:rPr>
        <w:t xml:space="preserve">           </w:t>
      </w:r>
      <w:r>
        <w:rPr>
          <w:sz w:val="22"/>
          <w:szCs w:val="22"/>
        </w:rPr>
        <w:t>......................................................</w:t>
      </w:r>
    </w:p>
    <w:p w:rsidR="0098772A" w:rsidRDefault="0098772A" w:rsidP="0098772A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MUDr. </w:t>
      </w:r>
      <w:r w:rsidR="008F5EC9" w:rsidRPr="00951411">
        <w:rPr>
          <w:rFonts w:ascii="Times New Roman" w:hAnsi="Times New Roman"/>
          <w:sz w:val="22"/>
          <w:szCs w:val="22"/>
          <w:highlight w:val="black"/>
        </w:rPr>
        <w:t xml:space="preserve">Petr </w:t>
      </w:r>
      <w:r w:rsidRPr="00951411">
        <w:rPr>
          <w:rFonts w:ascii="Times New Roman" w:hAnsi="Times New Roman"/>
          <w:sz w:val="22"/>
          <w:szCs w:val="22"/>
          <w:highlight w:val="black"/>
        </w:rPr>
        <w:t>Žižka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AE5076">
        <w:rPr>
          <w:rFonts w:ascii="Times New Roman" w:hAnsi="Times New Roman"/>
          <w:sz w:val="22"/>
          <w:szCs w:val="22"/>
        </w:rPr>
        <w:t xml:space="preserve">                JUDr. Nina Rydlová</w:t>
      </w:r>
      <w:r>
        <w:rPr>
          <w:rFonts w:ascii="Times New Roman" w:hAnsi="Times New Roman"/>
          <w:sz w:val="22"/>
          <w:szCs w:val="22"/>
        </w:rPr>
        <w:t xml:space="preserve">    </w:t>
      </w:r>
    </w:p>
    <w:p w:rsidR="0098772A" w:rsidRDefault="0098772A" w:rsidP="0098772A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>
        <w:rPr>
          <w:rFonts w:ascii="Times New Roman" w:hAnsi="Times New Roman"/>
          <w:sz w:val="22"/>
          <w:szCs w:val="22"/>
        </w:rPr>
        <w:tab/>
        <w:t xml:space="preserve">     ředitel         </w:t>
      </w:r>
      <w:r>
        <w:rPr>
          <w:rFonts w:ascii="Times New Roman" w:hAnsi="Times New Roman"/>
          <w:sz w:val="22"/>
          <w:szCs w:val="22"/>
        </w:rPr>
        <w:tab/>
      </w:r>
      <w:r w:rsidR="00AE5076">
        <w:rPr>
          <w:rFonts w:ascii="Times New Roman" w:hAnsi="Times New Roman"/>
          <w:sz w:val="22"/>
          <w:szCs w:val="22"/>
        </w:rPr>
        <w:t xml:space="preserve">            zástupce při výkonu funkce jednatele</w:t>
      </w:r>
      <w:r>
        <w:rPr>
          <w:rFonts w:ascii="Times New Roman" w:hAnsi="Times New Roman"/>
          <w:sz w:val="22"/>
          <w:szCs w:val="22"/>
        </w:rPr>
        <w:t xml:space="preserve">   </w:t>
      </w:r>
    </w:p>
    <w:p w:rsidR="00AE5076" w:rsidRPr="00AE5076" w:rsidRDefault="0098772A" w:rsidP="00AE5076">
      <w:pPr>
        <w:tabs>
          <w:tab w:val="left" w:pos="709"/>
        </w:tabs>
        <w:suppressAutoHyphens/>
        <w:rPr>
          <w:bCs/>
          <w:sz w:val="22"/>
          <w:szCs w:val="22"/>
        </w:rPr>
      </w:pPr>
      <w:r w:rsidRPr="00EE6357">
        <w:rPr>
          <w:sz w:val="22"/>
          <w:szCs w:val="22"/>
        </w:rPr>
        <w:t xml:space="preserve">          Psychiatrická </w:t>
      </w:r>
      <w:r w:rsidR="006933C5">
        <w:rPr>
          <w:sz w:val="22"/>
          <w:szCs w:val="22"/>
        </w:rPr>
        <w:t>nemocnice</w:t>
      </w:r>
      <w:r w:rsidRPr="00EE6357">
        <w:rPr>
          <w:sz w:val="22"/>
          <w:szCs w:val="22"/>
        </w:rPr>
        <w:t xml:space="preserve"> v</w:t>
      </w:r>
      <w:r w:rsidR="00E608BD" w:rsidRPr="00EE6357">
        <w:rPr>
          <w:sz w:val="22"/>
          <w:szCs w:val="22"/>
        </w:rPr>
        <w:t> </w:t>
      </w:r>
      <w:r w:rsidRPr="00EE6357">
        <w:rPr>
          <w:sz w:val="22"/>
          <w:szCs w:val="22"/>
        </w:rPr>
        <w:t>Dobřanech</w:t>
      </w:r>
      <w:r w:rsidR="00E608BD" w:rsidRPr="00EE6357">
        <w:rPr>
          <w:sz w:val="22"/>
          <w:szCs w:val="22"/>
        </w:rPr>
        <w:t xml:space="preserve">  </w:t>
      </w:r>
      <w:r w:rsidR="00AE5076">
        <w:rPr>
          <w:sz w:val="22"/>
          <w:szCs w:val="22"/>
        </w:rPr>
        <w:t xml:space="preserve">                    </w:t>
      </w:r>
      <w:r w:rsidR="00AE5076" w:rsidRPr="00AE5076">
        <w:rPr>
          <w:bCs/>
          <w:sz w:val="22"/>
          <w:szCs w:val="22"/>
        </w:rPr>
        <w:t>TENDER CONSORTIUM s. r. o.</w:t>
      </w:r>
    </w:p>
    <w:p w:rsidR="00CA62E0" w:rsidRDefault="00CA62E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937951" w:rsidRDefault="00937951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395206" w:rsidRDefault="00395206" w:rsidP="003829CC">
      <w:pPr>
        <w:jc w:val="center"/>
        <w:rPr>
          <w:b/>
          <w:sz w:val="28"/>
          <w:szCs w:val="28"/>
        </w:rPr>
      </w:pPr>
    </w:p>
    <w:sectPr w:rsidR="00395206" w:rsidSect="00EE6729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39" w:rsidRDefault="00D36939" w:rsidP="00741795">
      <w:r>
        <w:separator/>
      </w:r>
    </w:p>
  </w:endnote>
  <w:endnote w:type="continuationSeparator" w:id="0">
    <w:p w:rsidR="00D36939" w:rsidRDefault="00D36939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0141"/>
      <w:docPartObj>
        <w:docPartGallery w:val="Page Numbers (Bottom of Page)"/>
        <w:docPartUnique/>
      </w:docPartObj>
    </w:sdtPr>
    <w:sdtEndPr/>
    <w:sdtContent>
      <w:p w:rsidR="00741795" w:rsidRDefault="0023538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4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39" w:rsidRDefault="00D36939" w:rsidP="00741795">
      <w:r>
        <w:separator/>
      </w:r>
    </w:p>
  </w:footnote>
  <w:footnote w:type="continuationSeparator" w:id="0">
    <w:p w:rsidR="00D36939" w:rsidRDefault="00D36939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ACD"/>
    <w:multiLevelType w:val="hybridMultilevel"/>
    <w:tmpl w:val="A0AEA2D2"/>
    <w:lvl w:ilvl="0" w:tplc="89EA54AE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0676041"/>
    <w:multiLevelType w:val="hybridMultilevel"/>
    <w:tmpl w:val="F6A82DA4"/>
    <w:name w:val="WW8Num103"/>
    <w:lvl w:ilvl="0" w:tplc="35A2D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4FCC"/>
    <w:multiLevelType w:val="hybridMultilevel"/>
    <w:tmpl w:val="05447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368C"/>
    <w:multiLevelType w:val="hybridMultilevel"/>
    <w:tmpl w:val="C68C92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EF7"/>
    <w:multiLevelType w:val="hybridMultilevel"/>
    <w:tmpl w:val="F474A1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7329FA"/>
    <w:multiLevelType w:val="hybridMultilevel"/>
    <w:tmpl w:val="52C6ED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9030F"/>
    <w:multiLevelType w:val="hybridMultilevel"/>
    <w:tmpl w:val="F5C2B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03240"/>
    <w:multiLevelType w:val="hybridMultilevel"/>
    <w:tmpl w:val="124AFD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A0BB4"/>
    <w:multiLevelType w:val="hybridMultilevel"/>
    <w:tmpl w:val="6D1C3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47766"/>
    <w:multiLevelType w:val="hybridMultilevel"/>
    <w:tmpl w:val="C832D18C"/>
    <w:lvl w:ilvl="0" w:tplc="660C51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8236236"/>
    <w:multiLevelType w:val="hybridMultilevel"/>
    <w:tmpl w:val="CF0802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D023B"/>
    <w:multiLevelType w:val="hybridMultilevel"/>
    <w:tmpl w:val="466625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1120D2"/>
    <w:multiLevelType w:val="hybridMultilevel"/>
    <w:tmpl w:val="BF8CD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46102"/>
    <w:multiLevelType w:val="hybridMultilevel"/>
    <w:tmpl w:val="C42EC7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62FE0"/>
    <w:multiLevelType w:val="hybridMultilevel"/>
    <w:tmpl w:val="E92CD9EC"/>
    <w:lvl w:ilvl="0" w:tplc="89EA54AE">
      <w:start w:val="1"/>
      <w:numFmt w:val="lowerLetter"/>
      <w:lvlText w:val="%1)"/>
      <w:lvlJc w:val="left"/>
      <w:pPr>
        <w:ind w:left="996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F984E76"/>
    <w:multiLevelType w:val="hybridMultilevel"/>
    <w:tmpl w:val="ADC0550C"/>
    <w:lvl w:ilvl="0" w:tplc="483C816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20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5"/>
  </w:num>
  <w:num w:numId="15">
    <w:abstractNumId w:val="1"/>
  </w:num>
  <w:num w:numId="16">
    <w:abstractNumId w:val="23"/>
  </w:num>
  <w:num w:numId="17">
    <w:abstractNumId w:val="5"/>
  </w:num>
  <w:num w:numId="18">
    <w:abstractNumId w:val="14"/>
  </w:num>
  <w:num w:numId="19">
    <w:abstractNumId w:val="12"/>
  </w:num>
  <w:num w:numId="20">
    <w:abstractNumId w:val="16"/>
  </w:num>
  <w:num w:numId="21">
    <w:abstractNumId w:val="2"/>
  </w:num>
  <w:num w:numId="22">
    <w:abstractNumId w:val="15"/>
  </w:num>
  <w:num w:numId="23">
    <w:abstractNumId w:val="10"/>
  </w:num>
  <w:num w:numId="2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A"/>
    <w:rsid w:val="000004F6"/>
    <w:rsid w:val="00005E33"/>
    <w:rsid w:val="0001426E"/>
    <w:rsid w:val="00021F78"/>
    <w:rsid w:val="0002613D"/>
    <w:rsid w:val="000356B2"/>
    <w:rsid w:val="00036B36"/>
    <w:rsid w:val="0004491E"/>
    <w:rsid w:val="00046EC0"/>
    <w:rsid w:val="0006220A"/>
    <w:rsid w:val="00066003"/>
    <w:rsid w:val="00073F9A"/>
    <w:rsid w:val="000777CE"/>
    <w:rsid w:val="0008138C"/>
    <w:rsid w:val="00084DC1"/>
    <w:rsid w:val="0008653F"/>
    <w:rsid w:val="00091CF8"/>
    <w:rsid w:val="000B7132"/>
    <w:rsid w:val="000D5DEC"/>
    <w:rsid w:val="00104A96"/>
    <w:rsid w:val="0011777B"/>
    <w:rsid w:val="00117BD2"/>
    <w:rsid w:val="00130E69"/>
    <w:rsid w:val="00145CB8"/>
    <w:rsid w:val="001465EC"/>
    <w:rsid w:val="0015720A"/>
    <w:rsid w:val="00172AC4"/>
    <w:rsid w:val="001746C1"/>
    <w:rsid w:val="00181C56"/>
    <w:rsid w:val="00186B26"/>
    <w:rsid w:val="00194D21"/>
    <w:rsid w:val="001A6245"/>
    <w:rsid w:val="001D083E"/>
    <w:rsid w:val="001E0F17"/>
    <w:rsid w:val="001F229E"/>
    <w:rsid w:val="00204415"/>
    <w:rsid w:val="00215BB8"/>
    <w:rsid w:val="002174D0"/>
    <w:rsid w:val="00221CEC"/>
    <w:rsid w:val="00223494"/>
    <w:rsid w:val="00225909"/>
    <w:rsid w:val="0022663D"/>
    <w:rsid w:val="0023538F"/>
    <w:rsid w:val="0023556D"/>
    <w:rsid w:val="00271B00"/>
    <w:rsid w:val="00280088"/>
    <w:rsid w:val="00281BDC"/>
    <w:rsid w:val="00287573"/>
    <w:rsid w:val="002934BA"/>
    <w:rsid w:val="002935DB"/>
    <w:rsid w:val="002A4A22"/>
    <w:rsid w:val="002A724D"/>
    <w:rsid w:val="002B7ADB"/>
    <w:rsid w:val="002E3484"/>
    <w:rsid w:val="002E54CA"/>
    <w:rsid w:val="002E761D"/>
    <w:rsid w:val="003021D9"/>
    <w:rsid w:val="003159ED"/>
    <w:rsid w:val="00317401"/>
    <w:rsid w:val="00353F0A"/>
    <w:rsid w:val="00357892"/>
    <w:rsid w:val="003829CC"/>
    <w:rsid w:val="0038490E"/>
    <w:rsid w:val="00395206"/>
    <w:rsid w:val="00395835"/>
    <w:rsid w:val="003B03C3"/>
    <w:rsid w:val="003B04AB"/>
    <w:rsid w:val="003B4DF0"/>
    <w:rsid w:val="003B6DB6"/>
    <w:rsid w:val="003B7D99"/>
    <w:rsid w:val="003C1F0E"/>
    <w:rsid w:val="003D273E"/>
    <w:rsid w:val="003D2D9B"/>
    <w:rsid w:val="003F51C4"/>
    <w:rsid w:val="003F717D"/>
    <w:rsid w:val="003F7E90"/>
    <w:rsid w:val="00413FDB"/>
    <w:rsid w:val="0043312E"/>
    <w:rsid w:val="00435ADA"/>
    <w:rsid w:val="00441453"/>
    <w:rsid w:val="00445B83"/>
    <w:rsid w:val="00455E71"/>
    <w:rsid w:val="00467DEE"/>
    <w:rsid w:val="00475D34"/>
    <w:rsid w:val="00485C16"/>
    <w:rsid w:val="0048791B"/>
    <w:rsid w:val="0049629D"/>
    <w:rsid w:val="004A61C9"/>
    <w:rsid w:val="004C3005"/>
    <w:rsid w:val="004C4CD7"/>
    <w:rsid w:val="004D588C"/>
    <w:rsid w:val="004E4D75"/>
    <w:rsid w:val="004E55F8"/>
    <w:rsid w:val="004E7BF2"/>
    <w:rsid w:val="005157FC"/>
    <w:rsid w:val="005364CD"/>
    <w:rsid w:val="0056554C"/>
    <w:rsid w:val="00566B8C"/>
    <w:rsid w:val="00572676"/>
    <w:rsid w:val="005739C0"/>
    <w:rsid w:val="00585B6B"/>
    <w:rsid w:val="00592E32"/>
    <w:rsid w:val="00595EB8"/>
    <w:rsid w:val="005A3708"/>
    <w:rsid w:val="005A67AB"/>
    <w:rsid w:val="005B1914"/>
    <w:rsid w:val="005B3341"/>
    <w:rsid w:val="005D034E"/>
    <w:rsid w:val="005D3330"/>
    <w:rsid w:val="005F308B"/>
    <w:rsid w:val="005F7B80"/>
    <w:rsid w:val="00607465"/>
    <w:rsid w:val="00635493"/>
    <w:rsid w:val="00641F6B"/>
    <w:rsid w:val="00654A45"/>
    <w:rsid w:val="0065608E"/>
    <w:rsid w:val="00662349"/>
    <w:rsid w:val="00667F4C"/>
    <w:rsid w:val="00674589"/>
    <w:rsid w:val="00675BCF"/>
    <w:rsid w:val="006933C5"/>
    <w:rsid w:val="00696EA2"/>
    <w:rsid w:val="00697944"/>
    <w:rsid w:val="006A4B84"/>
    <w:rsid w:val="006B3137"/>
    <w:rsid w:val="006B5C6F"/>
    <w:rsid w:val="006C1F94"/>
    <w:rsid w:val="006C3888"/>
    <w:rsid w:val="006C44D2"/>
    <w:rsid w:val="006D11A2"/>
    <w:rsid w:val="006D6C3D"/>
    <w:rsid w:val="006D7ADD"/>
    <w:rsid w:val="006E1567"/>
    <w:rsid w:val="006E3F51"/>
    <w:rsid w:val="00710D62"/>
    <w:rsid w:val="00714066"/>
    <w:rsid w:val="00714508"/>
    <w:rsid w:val="00716DCA"/>
    <w:rsid w:val="007229C5"/>
    <w:rsid w:val="00726986"/>
    <w:rsid w:val="00737807"/>
    <w:rsid w:val="00741795"/>
    <w:rsid w:val="007436FF"/>
    <w:rsid w:val="0075143B"/>
    <w:rsid w:val="00761014"/>
    <w:rsid w:val="00762A96"/>
    <w:rsid w:val="00771B8D"/>
    <w:rsid w:val="00774217"/>
    <w:rsid w:val="00774A40"/>
    <w:rsid w:val="00775DE9"/>
    <w:rsid w:val="00781D19"/>
    <w:rsid w:val="00784CF1"/>
    <w:rsid w:val="007864DC"/>
    <w:rsid w:val="00786912"/>
    <w:rsid w:val="007944A8"/>
    <w:rsid w:val="007A51EF"/>
    <w:rsid w:val="007A76B8"/>
    <w:rsid w:val="007B523F"/>
    <w:rsid w:val="007B6564"/>
    <w:rsid w:val="007C76D0"/>
    <w:rsid w:val="007D1082"/>
    <w:rsid w:val="007F15F2"/>
    <w:rsid w:val="007F63FC"/>
    <w:rsid w:val="007F6DC8"/>
    <w:rsid w:val="00801B9D"/>
    <w:rsid w:val="008037AA"/>
    <w:rsid w:val="00821CA6"/>
    <w:rsid w:val="00832585"/>
    <w:rsid w:val="008467D1"/>
    <w:rsid w:val="0086186D"/>
    <w:rsid w:val="00861D4B"/>
    <w:rsid w:val="00870BB7"/>
    <w:rsid w:val="00881804"/>
    <w:rsid w:val="008A5506"/>
    <w:rsid w:val="008A7014"/>
    <w:rsid w:val="008B1333"/>
    <w:rsid w:val="008C29B6"/>
    <w:rsid w:val="008C4F58"/>
    <w:rsid w:val="008D0ED4"/>
    <w:rsid w:val="008E53B2"/>
    <w:rsid w:val="008F5EC9"/>
    <w:rsid w:val="008F6B3E"/>
    <w:rsid w:val="0090293C"/>
    <w:rsid w:val="0092038C"/>
    <w:rsid w:val="00921B0B"/>
    <w:rsid w:val="00930B52"/>
    <w:rsid w:val="009319E3"/>
    <w:rsid w:val="00932DC9"/>
    <w:rsid w:val="00933831"/>
    <w:rsid w:val="00937951"/>
    <w:rsid w:val="0094224D"/>
    <w:rsid w:val="009446C6"/>
    <w:rsid w:val="00951411"/>
    <w:rsid w:val="00963302"/>
    <w:rsid w:val="00967634"/>
    <w:rsid w:val="0098772A"/>
    <w:rsid w:val="009942ED"/>
    <w:rsid w:val="009B07AB"/>
    <w:rsid w:val="009B1BC0"/>
    <w:rsid w:val="009B2F71"/>
    <w:rsid w:val="009D6BB8"/>
    <w:rsid w:val="009E3FE1"/>
    <w:rsid w:val="009E4DBA"/>
    <w:rsid w:val="009F351B"/>
    <w:rsid w:val="00A0315B"/>
    <w:rsid w:val="00A035CE"/>
    <w:rsid w:val="00A05C5A"/>
    <w:rsid w:val="00A10C65"/>
    <w:rsid w:val="00A117B3"/>
    <w:rsid w:val="00A121E0"/>
    <w:rsid w:val="00A311CD"/>
    <w:rsid w:val="00A4596D"/>
    <w:rsid w:val="00A63B86"/>
    <w:rsid w:val="00A66BB2"/>
    <w:rsid w:val="00A952AB"/>
    <w:rsid w:val="00AA474A"/>
    <w:rsid w:val="00AC403C"/>
    <w:rsid w:val="00AE5076"/>
    <w:rsid w:val="00B02FFD"/>
    <w:rsid w:val="00B14FB0"/>
    <w:rsid w:val="00B52B23"/>
    <w:rsid w:val="00B534F5"/>
    <w:rsid w:val="00B53643"/>
    <w:rsid w:val="00B80E85"/>
    <w:rsid w:val="00B95BF3"/>
    <w:rsid w:val="00BA7E71"/>
    <w:rsid w:val="00BB1B17"/>
    <w:rsid w:val="00BD7019"/>
    <w:rsid w:val="00BE1283"/>
    <w:rsid w:val="00BF4127"/>
    <w:rsid w:val="00BF4557"/>
    <w:rsid w:val="00C05C3D"/>
    <w:rsid w:val="00C064C3"/>
    <w:rsid w:val="00C221AA"/>
    <w:rsid w:val="00C37F17"/>
    <w:rsid w:val="00C43A1F"/>
    <w:rsid w:val="00C46B43"/>
    <w:rsid w:val="00C53F03"/>
    <w:rsid w:val="00C56EFA"/>
    <w:rsid w:val="00C73F98"/>
    <w:rsid w:val="00C805E4"/>
    <w:rsid w:val="00CA122E"/>
    <w:rsid w:val="00CA62E0"/>
    <w:rsid w:val="00CA78D8"/>
    <w:rsid w:val="00CB1ADC"/>
    <w:rsid w:val="00CC1C3D"/>
    <w:rsid w:val="00CD7224"/>
    <w:rsid w:val="00CE0710"/>
    <w:rsid w:val="00CE5205"/>
    <w:rsid w:val="00CE7139"/>
    <w:rsid w:val="00CF1320"/>
    <w:rsid w:val="00CF68F2"/>
    <w:rsid w:val="00D04601"/>
    <w:rsid w:val="00D13368"/>
    <w:rsid w:val="00D146F3"/>
    <w:rsid w:val="00D202BA"/>
    <w:rsid w:val="00D33E2E"/>
    <w:rsid w:val="00D36939"/>
    <w:rsid w:val="00D515B6"/>
    <w:rsid w:val="00D62B45"/>
    <w:rsid w:val="00D66F61"/>
    <w:rsid w:val="00D70D05"/>
    <w:rsid w:val="00D8065A"/>
    <w:rsid w:val="00D82565"/>
    <w:rsid w:val="00D84907"/>
    <w:rsid w:val="00D90694"/>
    <w:rsid w:val="00D907E8"/>
    <w:rsid w:val="00DB0D20"/>
    <w:rsid w:val="00DB50CD"/>
    <w:rsid w:val="00DC37FF"/>
    <w:rsid w:val="00DD51EE"/>
    <w:rsid w:val="00DD67D5"/>
    <w:rsid w:val="00DE1C87"/>
    <w:rsid w:val="00DE5FF1"/>
    <w:rsid w:val="00DF611A"/>
    <w:rsid w:val="00E17674"/>
    <w:rsid w:val="00E27121"/>
    <w:rsid w:val="00E47ACD"/>
    <w:rsid w:val="00E608BD"/>
    <w:rsid w:val="00E75352"/>
    <w:rsid w:val="00E849A5"/>
    <w:rsid w:val="00EA18CF"/>
    <w:rsid w:val="00EB0F40"/>
    <w:rsid w:val="00EB2F5E"/>
    <w:rsid w:val="00EC0C25"/>
    <w:rsid w:val="00EC3CB2"/>
    <w:rsid w:val="00EE4057"/>
    <w:rsid w:val="00EE5642"/>
    <w:rsid w:val="00EE6357"/>
    <w:rsid w:val="00EE6729"/>
    <w:rsid w:val="00EE6AB3"/>
    <w:rsid w:val="00F05864"/>
    <w:rsid w:val="00F20541"/>
    <w:rsid w:val="00F310DB"/>
    <w:rsid w:val="00F55C72"/>
    <w:rsid w:val="00F64EAA"/>
    <w:rsid w:val="00F651C0"/>
    <w:rsid w:val="00F8149B"/>
    <w:rsid w:val="00F85E25"/>
    <w:rsid w:val="00FA198E"/>
    <w:rsid w:val="00FC527D"/>
    <w:rsid w:val="00FE2A88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Normln"/>
    <w:rsid w:val="00C43A1F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Theme="minorEastAsia"/>
      <w:sz w:val="20"/>
      <w:szCs w:val="20"/>
    </w:rPr>
  </w:style>
  <w:style w:type="paragraph" w:styleId="Seznam">
    <w:name w:val="List"/>
    <w:basedOn w:val="Zkladntext"/>
    <w:rsid w:val="00104A9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80"/>
      <w:ind w:left="720" w:hanging="360"/>
      <w:textAlignment w:val="baseline"/>
    </w:pPr>
    <w:rPr>
      <w:rFonts w:eastAsia="Times New Roman"/>
      <w:sz w:val="20"/>
      <w:szCs w:val="20"/>
      <w:lang w:eastAsia="zh-CN"/>
    </w:rPr>
  </w:style>
  <w:style w:type="paragraph" w:customStyle="1" w:styleId="Zkladntextodsazen21">
    <w:name w:val="Základní text odsazený 21"/>
    <w:basedOn w:val="Normln"/>
    <w:rsid w:val="00104A96"/>
    <w:pPr>
      <w:suppressAutoHyphens/>
      <w:overflowPunct w:val="0"/>
      <w:autoSpaceDE w:val="0"/>
      <w:ind w:left="1080"/>
      <w:textAlignment w:val="baseline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Odstavec">
    <w:name w:val="A_Odstavec"/>
    <w:basedOn w:val="Normln"/>
    <w:rsid w:val="00C805E4"/>
    <w:pPr>
      <w:jc w:val="both"/>
    </w:pPr>
    <w:rPr>
      <w:rFonts w:eastAsia="Times New Roman" w:cs="Arial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90293C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902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Normln"/>
    <w:rsid w:val="00C43A1F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Theme="minorEastAsia"/>
      <w:sz w:val="20"/>
      <w:szCs w:val="20"/>
    </w:rPr>
  </w:style>
  <w:style w:type="paragraph" w:styleId="Seznam">
    <w:name w:val="List"/>
    <w:basedOn w:val="Zkladntext"/>
    <w:rsid w:val="00104A9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80"/>
      <w:ind w:left="720" w:hanging="360"/>
      <w:textAlignment w:val="baseline"/>
    </w:pPr>
    <w:rPr>
      <w:rFonts w:eastAsia="Times New Roman"/>
      <w:sz w:val="20"/>
      <w:szCs w:val="20"/>
      <w:lang w:eastAsia="zh-CN"/>
    </w:rPr>
  </w:style>
  <w:style w:type="paragraph" w:customStyle="1" w:styleId="Zkladntextodsazen21">
    <w:name w:val="Základní text odsazený 21"/>
    <w:basedOn w:val="Normln"/>
    <w:rsid w:val="00104A96"/>
    <w:pPr>
      <w:suppressAutoHyphens/>
      <w:overflowPunct w:val="0"/>
      <w:autoSpaceDE w:val="0"/>
      <w:ind w:left="1080"/>
      <w:textAlignment w:val="baseline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Odstavec">
    <w:name w:val="A_Odstavec"/>
    <w:basedOn w:val="Normln"/>
    <w:rsid w:val="00C805E4"/>
    <w:pPr>
      <w:jc w:val="both"/>
    </w:pPr>
    <w:rPr>
      <w:rFonts w:eastAsia="Times New Roman" w:cs="Arial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90293C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902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ts@pld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ts@pl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D0E1-B313-4EAB-B84F-0A66749A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2743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Langová Silvie JUDr.</cp:lastModifiedBy>
  <cp:revision>4</cp:revision>
  <cp:lastPrinted>2016-08-26T10:23:00Z</cp:lastPrinted>
  <dcterms:created xsi:type="dcterms:W3CDTF">2016-10-24T10:39:00Z</dcterms:created>
  <dcterms:modified xsi:type="dcterms:W3CDTF">2016-10-24T10:41:00Z</dcterms:modified>
</cp:coreProperties>
</file>